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C2" w:rsidRPr="00AD42B4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  <w:r w:rsidRPr="00AD42B4">
        <w:rPr>
          <w:rFonts w:ascii="Times New Roman" w:hAnsi="Times New Roman"/>
          <w:b/>
          <w:sz w:val="24"/>
          <w:szCs w:val="24"/>
        </w:rPr>
        <w:t>Департамент образования и науки Костромской области</w:t>
      </w:r>
    </w:p>
    <w:p w:rsidR="000358C2" w:rsidRPr="00AD42B4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  <w:r w:rsidRPr="00AD42B4">
        <w:rPr>
          <w:rFonts w:ascii="Times New Roman" w:hAnsi="Times New Roman"/>
          <w:b/>
          <w:sz w:val="24"/>
          <w:szCs w:val="24"/>
        </w:rPr>
        <w:t>ОГБПОУ «КОСТРОМСКОЙ КОЛЛЕДЖ БЫТОВОГО СЕРВИСА»</w:t>
      </w: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7F0014" w:rsidRDefault="00207019" w:rsidP="000358C2">
      <w:pPr>
        <w:jc w:val="center"/>
        <w:rPr>
          <w:rFonts w:ascii="Times New Roman" w:hAnsi="Times New Roman"/>
          <w:b/>
          <w:sz w:val="28"/>
          <w:szCs w:val="28"/>
        </w:rPr>
      </w:pPr>
      <w:r w:rsidRPr="007F0014">
        <w:rPr>
          <w:rFonts w:ascii="Times New Roman" w:hAnsi="Times New Roman"/>
          <w:b/>
          <w:caps/>
          <w:sz w:val="28"/>
          <w:szCs w:val="28"/>
        </w:rPr>
        <w:t>РАБОЧАЯ  ПРОГРАММаУЧЕБНОЙ ДИСЦИПЛИНЫ</w:t>
      </w:r>
    </w:p>
    <w:p w:rsidR="000358C2" w:rsidRPr="007F0014" w:rsidRDefault="000358C2" w:rsidP="000358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58C2" w:rsidRDefault="000358C2" w:rsidP="000358C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F0014">
        <w:rPr>
          <w:rFonts w:ascii="Times New Roman" w:hAnsi="Times New Roman"/>
          <w:b/>
          <w:sz w:val="28"/>
          <w:szCs w:val="28"/>
        </w:rPr>
        <w:t>О</w:t>
      </w:r>
      <w:r w:rsidR="00C172D7" w:rsidRPr="007F0014">
        <w:rPr>
          <w:rFonts w:ascii="Times New Roman" w:hAnsi="Times New Roman"/>
          <w:b/>
          <w:sz w:val="28"/>
          <w:szCs w:val="28"/>
        </w:rPr>
        <w:t>П</w:t>
      </w:r>
      <w:r w:rsidRPr="007F0014">
        <w:rPr>
          <w:rFonts w:ascii="Times New Roman" w:hAnsi="Times New Roman"/>
          <w:b/>
          <w:sz w:val="28"/>
          <w:szCs w:val="28"/>
        </w:rPr>
        <w:t>.0</w:t>
      </w:r>
      <w:r w:rsidR="00C172D7" w:rsidRPr="007F0014">
        <w:rPr>
          <w:rFonts w:ascii="Times New Roman" w:hAnsi="Times New Roman"/>
          <w:b/>
          <w:sz w:val="28"/>
          <w:szCs w:val="28"/>
        </w:rPr>
        <w:t>2</w:t>
      </w:r>
      <w:r w:rsidR="00362E73" w:rsidRPr="007F0014">
        <w:rPr>
          <w:rFonts w:ascii="Times New Roman" w:hAnsi="Times New Roman"/>
          <w:b/>
          <w:sz w:val="28"/>
          <w:szCs w:val="28"/>
        </w:rPr>
        <w:t xml:space="preserve"> </w:t>
      </w:r>
      <w:r w:rsidR="00C172D7" w:rsidRPr="007F0014">
        <w:rPr>
          <w:rFonts w:ascii="Times New Roman" w:hAnsi="Times New Roman"/>
          <w:b/>
          <w:sz w:val="28"/>
          <w:szCs w:val="28"/>
        </w:rPr>
        <w:t xml:space="preserve">ОСНОВЫ </w:t>
      </w:r>
      <w:r w:rsidR="003419AF" w:rsidRPr="007F0014">
        <w:rPr>
          <w:rFonts w:ascii="Times New Roman" w:hAnsi="Times New Roman"/>
          <w:b/>
          <w:sz w:val="28"/>
          <w:szCs w:val="28"/>
        </w:rPr>
        <w:t xml:space="preserve">ДЕЛОВОЙ </w:t>
      </w:r>
      <w:r w:rsidR="00C172D7" w:rsidRPr="007F0014">
        <w:rPr>
          <w:rFonts w:ascii="Times New Roman" w:hAnsi="Times New Roman"/>
          <w:b/>
          <w:sz w:val="28"/>
          <w:szCs w:val="28"/>
        </w:rPr>
        <w:t xml:space="preserve">КУЛЬТУРЫ </w:t>
      </w:r>
    </w:p>
    <w:p w:rsidR="007F0014" w:rsidRPr="007F0014" w:rsidRDefault="007F0014" w:rsidP="000358C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7F0014">
        <w:rPr>
          <w:rFonts w:ascii="Times New Roman" w:hAnsi="Times New Roman"/>
          <w:sz w:val="28"/>
          <w:szCs w:val="28"/>
        </w:rPr>
        <w:t>(социально-экономический профиль)</w:t>
      </w:r>
    </w:p>
    <w:p w:rsidR="006B4044" w:rsidRPr="007F0014" w:rsidRDefault="006B4044" w:rsidP="00EF17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58C2" w:rsidRPr="007F0014" w:rsidRDefault="007F0014" w:rsidP="00C1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172D7" w:rsidRPr="007F0014">
        <w:rPr>
          <w:rFonts w:ascii="Times New Roman" w:hAnsi="Times New Roman"/>
          <w:sz w:val="28"/>
          <w:szCs w:val="28"/>
        </w:rPr>
        <w:t>рофесси</w:t>
      </w:r>
      <w:r>
        <w:rPr>
          <w:rFonts w:ascii="Times New Roman" w:hAnsi="Times New Roman"/>
          <w:sz w:val="28"/>
          <w:szCs w:val="28"/>
        </w:rPr>
        <w:t>я</w:t>
      </w:r>
      <w:r w:rsidR="00C172D7" w:rsidRPr="007F0014">
        <w:rPr>
          <w:rFonts w:ascii="Times New Roman" w:hAnsi="Times New Roman"/>
          <w:sz w:val="28"/>
          <w:szCs w:val="28"/>
        </w:rPr>
        <w:t xml:space="preserve"> </w:t>
      </w:r>
      <w:r w:rsidR="003419AF" w:rsidRPr="007F0014">
        <w:rPr>
          <w:rFonts w:ascii="Times New Roman" w:hAnsi="Times New Roman"/>
          <w:bCs/>
          <w:color w:val="000000"/>
          <w:sz w:val="28"/>
          <w:szCs w:val="28"/>
        </w:rPr>
        <w:t>29</w:t>
      </w:r>
      <w:r w:rsidR="00C172D7" w:rsidRPr="007F0014">
        <w:rPr>
          <w:rFonts w:ascii="Times New Roman" w:hAnsi="Times New Roman"/>
          <w:bCs/>
          <w:color w:val="000000"/>
          <w:sz w:val="28"/>
          <w:szCs w:val="28"/>
        </w:rPr>
        <w:t>.01.0</w:t>
      </w:r>
      <w:r w:rsidR="003419AF" w:rsidRPr="007F0014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C172D7" w:rsidRPr="007F0014">
        <w:rPr>
          <w:rFonts w:ascii="Times New Roman" w:hAnsi="Times New Roman"/>
          <w:bCs/>
          <w:color w:val="000000"/>
          <w:sz w:val="28"/>
          <w:szCs w:val="28"/>
        </w:rPr>
        <w:t xml:space="preserve"> П</w:t>
      </w:r>
      <w:r w:rsidR="003419AF" w:rsidRPr="007F0014">
        <w:rPr>
          <w:rFonts w:ascii="Times New Roman" w:hAnsi="Times New Roman"/>
          <w:bCs/>
          <w:color w:val="000000"/>
          <w:sz w:val="28"/>
          <w:szCs w:val="28"/>
        </w:rPr>
        <w:t>ортной</w:t>
      </w:r>
    </w:p>
    <w:p w:rsidR="000358C2" w:rsidRPr="007F0014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58C2" w:rsidRPr="007F0014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58C2" w:rsidRPr="007F0014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58C2" w:rsidRPr="007F0014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58C2" w:rsidRPr="007F0014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58C2" w:rsidRPr="007F0014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58C2" w:rsidRPr="007F0014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58C2" w:rsidRPr="007F0014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58C2" w:rsidRPr="007F0014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F0014">
        <w:rPr>
          <w:rFonts w:ascii="Times New Roman" w:hAnsi="Times New Roman"/>
          <w:bCs/>
          <w:sz w:val="28"/>
          <w:szCs w:val="28"/>
        </w:rPr>
        <w:t>Кострома 2018 г</w:t>
      </w:r>
    </w:p>
    <w:p w:rsidR="000358C2" w:rsidRPr="00B4126F" w:rsidRDefault="000358C2" w:rsidP="000358C2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  <w:r w:rsidRPr="00B4126F">
        <w:rPr>
          <w:rFonts w:ascii="Times New Roman" w:hAnsi="Times New Roman"/>
          <w:b/>
          <w:i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-57"/>
        <w:tblW w:w="9853" w:type="dxa"/>
        <w:tblLayout w:type="fixed"/>
        <w:tblLook w:val="04A0"/>
      </w:tblPr>
      <w:tblGrid>
        <w:gridCol w:w="4928"/>
        <w:gridCol w:w="4925"/>
      </w:tblGrid>
      <w:tr w:rsidR="004C6447" w:rsidRPr="00DD48C4" w:rsidTr="004504B8">
        <w:tc>
          <w:tcPr>
            <w:tcW w:w="4928" w:type="dxa"/>
          </w:tcPr>
          <w:p w:rsidR="004C6447" w:rsidRPr="000855EA" w:rsidRDefault="004C6447" w:rsidP="004504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5EA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</w:t>
            </w:r>
          </w:p>
          <w:p w:rsidR="004C6447" w:rsidRPr="000855EA" w:rsidRDefault="004C6447" w:rsidP="004504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55EA"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4C6447" w:rsidRPr="00AA7E1E" w:rsidRDefault="004C6447" w:rsidP="004504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>Протокол  №</w:t>
            </w:r>
          </w:p>
          <w:p w:rsidR="004C6447" w:rsidRPr="000855EA" w:rsidRDefault="004C6447" w:rsidP="00450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1E">
              <w:rPr>
                <w:rFonts w:ascii="Times New Roman" w:hAnsi="Times New Roman"/>
                <w:sz w:val="24"/>
                <w:szCs w:val="24"/>
              </w:rPr>
              <w:t xml:space="preserve">от    30 </w:t>
            </w:r>
            <w:r w:rsidR="00AA7E1E" w:rsidRPr="00AA7E1E">
              <w:rPr>
                <w:rFonts w:ascii="Times New Roman" w:hAnsi="Times New Roman"/>
                <w:sz w:val="24"/>
                <w:szCs w:val="24"/>
              </w:rPr>
              <w:t>.08.</w:t>
            </w:r>
            <w:r w:rsidRPr="00AA7E1E">
              <w:rPr>
                <w:rFonts w:ascii="Times New Roman" w:hAnsi="Times New Roman"/>
                <w:sz w:val="24"/>
                <w:szCs w:val="24"/>
              </w:rPr>
              <w:t xml:space="preserve">  2018 г.</w:t>
            </w:r>
          </w:p>
          <w:p w:rsidR="004C6447" w:rsidRPr="000855EA" w:rsidRDefault="004C6447" w:rsidP="00450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447" w:rsidRPr="000855EA" w:rsidRDefault="004C6447" w:rsidP="00450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5EA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F07458" w:rsidRPr="000855EA">
              <w:rPr>
                <w:rFonts w:ascii="Times New Roman" w:hAnsi="Times New Roman"/>
                <w:sz w:val="24"/>
                <w:szCs w:val="24"/>
              </w:rPr>
              <w:t>Ц</w:t>
            </w:r>
            <w:r w:rsidRPr="000855EA">
              <w:rPr>
                <w:rFonts w:ascii="Times New Roman" w:hAnsi="Times New Roman"/>
                <w:sz w:val="24"/>
                <w:szCs w:val="24"/>
              </w:rPr>
              <w:t xml:space="preserve">МК      </w:t>
            </w:r>
          </w:p>
          <w:p w:rsidR="004C6447" w:rsidRPr="000855EA" w:rsidRDefault="004C6447" w:rsidP="004504B8">
            <w:pPr>
              <w:spacing w:after="0" w:line="240" w:lineRule="auto"/>
              <w:rPr>
                <w:rFonts w:ascii="Times New Roman" w:hAnsi="Times New Roman"/>
              </w:rPr>
            </w:pPr>
            <w:r w:rsidRPr="000855EA">
              <w:rPr>
                <w:rFonts w:ascii="Times New Roman" w:hAnsi="Times New Roman"/>
              </w:rPr>
              <w:t xml:space="preserve"> _______________________           </w:t>
            </w:r>
            <w:r w:rsidR="000855EA">
              <w:rPr>
                <w:rFonts w:ascii="Times New Roman" w:hAnsi="Times New Roman"/>
              </w:rPr>
              <w:t>Куделина Т</w:t>
            </w:r>
            <w:r w:rsidRPr="000855EA">
              <w:rPr>
                <w:rFonts w:ascii="Times New Roman" w:hAnsi="Times New Roman"/>
              </w:rPr>
              <w:t>.В.</w:t>
            </w:r>
          </w:p>
          <w:p w:rsidR="004C6447" w:rsidRPr="000855EA" w:rsidRDefault="004C6447" w:rsidP="004504B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855EA">
              <w:rPr>
                <w:rFonts w:ascii="Times New Roman" w:hAnsi="Times New Roman"/>
                <w:i/>
              </w:rPr>
              <w:t>подпись председателя МК                   /ФИО/</w:t>
            </w:r>
          </w:p>
          <w:p w:rsidR="004C6447" w:rsidRPr="000855EA" w:rsidRDefault="004C6447" w:rsidP="004504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6447" w:rsidRPr="000855EA" w:rsidRDefault="004C6447" w:rsidP="004504B8">
            <w:pPr>
              <w:spacing w:after="0" w:line="240" w:lineRule="auto"/>
              <w:ind w:right="1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5" w:type="dxa"/>
          </w:tcPr>
          <w:p w:rsidR="004C6447" w:rsidRPr="000855EA" w:rsidRDefault="004C6447" w:rsidP="004504B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55E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C6447" w:rsidRPr="000855EA" w:rsidRDefault="004C6447" w:rsidP="004504B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55EA">
              <w:rPr>
                <w:rFonts w:ascii="Times New Roman" w:hAnsi="Times New Roman"/>
                <w:sz w:val="24"/>
                <w:szCs w:val="24"/>
              </w:rPr>
              <w:t xml:space="preserve">Зам. директора по УПР </w:t>
            </w:r>
          </w:p>
          <w:p w:rsidR="004C6447" w:rsidRPr="000855EA" w:rsidRDefault="004C6447" w:rsidP="004504B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55EA"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4C6447" w:rsidRPr="000855EA" w:rsidRDefault="004C6447" w:rsidP="004504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55EA">
              <w:rPr>
                <w:rFonts w:ascii="Times New Roman" w:hAnsi="Times New Roman"/>
                <w:sz w:val="24"/>
                <w:szCs w:val="24"/>
              </w:rPr>
              <w:t xml:space="preserve">Приказ № 217 от 31.08.2018   </w:t>
            </w:r>
          </w:p>
          <w:p w:rsidR="004C6447" w:rsidRPr="000855EA" w:rsidRDefault="004C6447" w:rsidP="004504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C6447" w:rsidRPr="000855EA" w:rsidRDefault="004C6447" w:rsidP="004504B8">
            <w:pPr>
              <w:spacing w:after="0" w:line="240" w:lineRule="auto"/>
              <w:jc w:val="right"/>
              <w:rPr>
                <w:rFonts w:ascii="Times New Roman" w:hAnsi="Times New Roman"/>
                <w:szCs w:val="28"/>
              </w:rPr>
            </w:pPr>
            <w:r w:rsidRPr="000855EA">
              <w:rPr>
                <w:rFonts w:ascii="Times New Roman" w:hAnsi="Times New Roman"/>
                <w:szCs w:val="28"/>
              </w:rPr>
              <w:t>_____________</w:t>
            </w:r>
          </w:p>
          <w:p w:rsidR="004C6447" w:rsidRPr="00DD48C4" w:rsidRDefault="004C6447" w:rsidP="004504B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0855EA">
              <w:rPr>
                <w:rFonts w:ascii="Times New Roman" w:hAnsi="Times New Roman"/>
                <w:i/>
              </w:rPr>
              <w:t>подпись</w:t>
            </w:r>
          </w:p>
        </w:tc>
      </w:tr>
    </w:tbl>
    <w:p w:rsidR="000358C2" w:rsidRPr="00B4126F" w:rsidRDefault="000358C2" w:rsidP="000358C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58C2" w:rsidRPr="00B4126F" w:rsidRDefault="000358C2" w:rsidP="000358C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58C2" w:rsidRPr="00B4126F" w:rsidRDefault="000358C2" w:rsidP="000358C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58C2" w:rsidRPr="00B4126F" w:rsidRDefault="00585F76" w:rsidP="000358C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310CC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sz w:val="24"/>
          <w:szCs w:val="24"/>
        </w:rPr>
        <w:t>О</w:t>
      </w:r>
      <w:r w:rsidR="00C172D7">
        <w:rPr>
          <w:rFonts w:ascii="Times New Roman" w:hAnsi="Times New Roman"/>
          <w:sz w:val="24"/>
          <w:szCs w:val="24"/>
        </w:rPr>
        <w:t>П.02</w:t>
      </w:r>
      <w:r>
        <w:rPr>
          <w:rFonts w:ascii="Times New Roman" w:hAnsi="Times New Roman"/>
          <w:sz w:val="24"/>
          <w:szCs w:val="24"/>
        </w:rPr>
        <w:t xml:space="preserve"> «</w:t>
      </w:r>
      <w:r w:rsidR="00C172D7">
        <w:rPr>
          <w:rFonts w:ascii="Times New Roman" w:hAnsi="Times New Roman"/>
          <w:sz w:val="24"/>
          <w:szCs w:val="24"/>
        </w:rPr>
        <w:t xml:space="preserve">Основы </w:t>
      </w:r>
      <w:r w:rsidR="003419AF">
        <w:rPr>
          <w:rFonts w:ascii="Times New Roman" w:hAnsi="Times New Roman"/>
          <w:sz w:val="24"/>
          <w:szCs w:val="24"/>
        </w:rPr>
        <w:t xml:space="preserve">деловой </w:t>
      </w:r>
      <w:r w:rsidR="00C172D7"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z w:val="24"/>
          <w:szCs w:val="24"/>
        </w:rPr>
        <w:t>»</w:t>
      </w:r>
      <w:r w:rsidR="00362E73">
        <w:rPr>
          <w:rFonts w:ascii="Times New Roman" w:hAnsi="Times New Roman"/>
          <w:sz w:val="24"/>
          <w:szCs w:val="24"/>
        </w:rPr>
        <w:t xml:space="preserve"> </w:t>
      </w:r>
      <w:r w:rsidR="00C172D7" w:rsidRPr="00D310CC">
        <w:rPr>
          <w:rFonts w:ascii="Times New Roman" w:hAnsi="Times New Roman"/>
          <w:sz w:val="24"/>
          <w:szCs w:val="24"/>
        </w:rPr>
        <w:t xml:space="preserve">разработана на основе </w:t>
      </w:r>
      <w:r w:rsidR="00C172D7" w:rsidRPr="009D76A2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по </w:t>
      </w:r>
      <w:r w:rsidR="00C172D7">
        <w:rPr>
          <w:rFonts w:ascii="Times New Roman" w:hAnsi="Times New Roman"/>
          <w:sz w:val="24"/>
          <w:szCs w:val="24"/>
        </w:rPr>
        <w:t>п</w:t>
      </w:r>
      <w:r w:rsidR="00C172D7" w:rsidRPr="009D76A2">
        <w:rPr>
          <w:rFonts w:ascii="Times New Roman" w:hAnsi="Times New Roman"/>
          <w:sz w:val="24"/>
          <w:szCs w:val="24"/>
        </w:rPr>
        <w:t>рофессии</w:t>
      </w:r>
      <w:r w:rsidR="00362E73">
        <w:rPr>
          <w:rFonts w:ascii="Times New Roman" w:hAnsi="Times New Roman"/>
          <w:sz w:val="24"/>
          <w:szCs w:val="24"/>
        </w:rPr>
        <w:t xml:space="preserve"> </w:t>
      </w:r>
      <w:r w:rsidR="003419AF">
        <w:rPr>
          <w:rFonts w:ascii="Times New Roman" w:hAnsi="Times New Roman"/>
          <w:sz w:val="24"/>
          <w:szCs w:val="24"/>
        </w:rPr>
        <w:t>29</w:t>
      </w:r>
      <w:r w:rsidR="00C172D7" w:rsidRPr="00277E75">
        <w:rPr>
          <w:rFonts w:ascii="Times New Roman" w:hAnsi="Times New Roman"/>
          <w:bCs/>
          <w:color w:val="000000"/>
          <w:sz w:val="24"/>
          <w:szCs w:val="24"/>
        </w:rPr>
        <w:t>.01.0</w:t>
      </w:r>
      <w:r w:rsidR="003419AF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C172D7" w:rsidRPr="00277E75">
        <w:rPr>
          <w:rFonts w:ascii="Times New Roman" w:hAnsi="Times New Roman"/>
          <w:bCs/>
          <w:color w:val="000000"/>
          <w:sz w:val="24"/>
          <w:szCs w:val="24"/>
        </w:rPr>
        <w:t xml:space="preserve"> П</w:t>
      </w:r>
      <w:r w:rsidR="003419AF">
        <w:rPr>
          <w:rFonts w:ascii="Times New Roman" w:hAnsi="Times New Roman"/>
          <w:bCs/>
          <w:color w:val="000000"/>
          <w:sz w:val="24"/>
          <w:szCs w:val="24"/>
        </w:rPr>
        <w:t>ортной</w:t>
      </w:r>
      <w:r w:rsidR="00C172D7" w:rsidRPr="009D76A2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– ФГОС СПО) по укрупненной группе профессий </w:t>
      </w:r>
      <w:r w:rsidR="003419AF">
        <w:rPr>
          <w:rFonts w:ascii="Times New Roman" w:hAnsi="Times New Roman"/>
          <w:sz w:val="24"/>
          <w:szCs w:val="24"/>
        </w:rPr>
        <w:t>29</w:t>
      </w:r>
      <w:r w:rsidR="00C172D7" w:rsidRPr="00277E75">
        <w:rPr>
          <w:rFonts w:ascii="Times New Roman" w:hAnsi="Times New Roman"/>
          <w:bCs/>
          <w:sz w:val="24"/>
          <w:szCs w:val="24"/>
        </w:rPr>
        <w:t>.00.00</w:t>
      </w:r>
      <w:r w:rsidR="00C172D7" w:rsidRPr="00277E75">
        <w:rPr>
          <w:rFonts w:ascii="Times New Roman" w:hAnsi="Times New Roman"/>
          <w:sz w:val="24"/>
          <w:szCs w:val="24"/>
        </w:rPr>
        <w:t xml:space="preserve"> «</w:t>
      </w:r>
      <w:r w:rsidR="003419AF">
        <w:rPr>
          <w:rFonts w:ascii="Times New Roman" w:hAnsi="Times New Roman"/>
          <w:sz w:val="24"/>
          <w:szCs w:val="24"/>
        </w:rPr>
        <w:t>Технологии легкой промышленности</w:t>
      </w:r>
      <w:r w:rsidR="00C172D7" w:rsidRPr="00277E75">
        <w:rPr>
          <w:rFonts w:ascii="Times New Roman" w:hAnsi="Times New Roman"/>
          <w:sz w:val="24"/>
          <w:szCs w:val="24"/>
        </w:rPr>
        <w:t>».</w:t>
      </w:r>
    </w:p>
    <w:p w:rsidR="000358C2" w:rsidRPr="00B4126F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58C2" w:rsidRPr="00B4126F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126F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0358C2" w:rsidRPr="00B4126F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126F">
        <w:rPr>
          <w:rFonts w:ascii="Times New Roman" w:hAnsi="Times New Roman"/>
          <w:sz w:val="24"/>
          <w:szCs w:val="24"/>
        </w:rPr>
        <w:t>Разработчики:</w:t>
      </w:r>
    </w:p>
    <w:p w:rsidR="000358C2" w:rsidRPr="00B4126F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Тезикова Надежда Викторовна</w:t>
      </w:r>
      <w:r w:rsidRPr="00B4126F">
        <w:rPr>
          <w:rFonts w:ascii="Times New Roman" w:hAnsi="Times New Roman"/>
          <w:sz w:val="24"/>
          <w:szCs w:val="24"/>
        </w:rPr>
        <w:t xml:space="preserve">, </w:t>
      </w:r>
      <w:r w:rsidRPr="001827A4">
        <w:rPr>
          <w:rFonts w:ascii="Times New Roman" w:hAnsi="Times New Roman"/>
          <w:sz w:val="24"/>
          <w:szCs w:val="24"/>
        </w:rPr>
        <w:t>преподаватель</w:t>
      </w:r>
      <w:r w:rsidR="00362E73">
        <w:rPr>
          <w:rFonts w:ascii="Times New Roman" w:hAnsi="Times New Roman"/>
          <w:sz w:val="24"/>
          <w:szCs w:val="24"/>
        </w:rPr>
        <w:t xml:space="preserve"> </w:t>
      </w:r>
      <w:r w:rsidRPr="00B4126F">
        <w:rPr>
          <w:rFonts w:ascii="Times New Roman" w:hAnsi="Times New Roman"/>
          <w:sz w:val="24"/>
          <w:szCs w:val="24"/>
        </w:rPr>
        <w:t>ОГБПОУ «Костромской колледж бытового сервиса»</w:t>
      </w:r>
    </w:p>
    <w:p w:rsidR="000358C2" w:rsidRPr="00B4126F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58C2" w:rsidRPr="00A570E3" w:rsidRDefault="000358C2" w:rsidP="000358C2">
      <w:pPr>
        <w:rPr>
          <w:b/>
          <w:bCs/>
          <w:i/>
        </w:rPr>
      </w:pPr>
    </w:p>
    <w:p w:rsidR="000358C2" w:rsidRDefault="000358C2" w:rsidP="000358C2"/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6447" w:rsidRDefault="004C6447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72D7" w:rsidRDefault="00C172D7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19AF" w:rsidRDefault="003419AF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0358C2" w:rsidRPr="00822037" w:rsidRDefault="000358C2" w:rsidP="00035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</w:t>
      </w:r>
      <w:r w:rsidRPr="00822037">
        <w:rPr>
          <w:rFonts w:ascii="Times New Roman" w:hAnsi="Times New Roman"/>
          <w:b/>
          <w:sz w:val="24"/>
          <w:szCs w:val="24"/>
        </w:rPr>
        <w:tab/>
        <w:t>ОБЩАЯ ХАРАКТЕРИСТИКА РАБОЧЕЙ  ПРОГРАММЫ УЧЕБНОЙ ДИСЦИПЛИНЫ</w:t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  <w:t>4</w:t>
      </w: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ab/>
      </w: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</w:t>
      </w:r>
      <w:r w:rsidRPr="00822037">
        <w:rPr>
          <w:rFonts w:ascii="Times New Roman" w:hAnsi="Times New Roman"/>
          <w:b/>
          <w:sz w:val="24"/>
          <w:szCs w:val="24"/>
        </w:rPr>
        <w:tab/>
        <w:t>СТРУКТУРА И СОДЕРЖАНИЕ УЧЕБНОЙ ДИСЦИПЛИНЫ</w:t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450ACB">
        <w:rPr>
          <w:rFonts w:ascii="Times New Roman" w:hAnsi="Times New Roman"/>
          <w:b/>
          <w:sz w:val="24"/>
          <w:szCs w:val="24"/>
        </w:rPr>
        <w:t>5</w:t>
      </w: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58C2" w:rsidRPr="006C05E0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3. </w:t>
      </w:r>
      <w:r w:rsidRPr="00822037">
        <w:rPr>
          <w:rFonts w:ascii="Times New Roman" w:hAnsi="Times New Roman"/>
          <w:b/>
          <w:sz w:val="24"/>
          <w:szCs w:val="24"/>
        </w:rPr>
        <w:tab/>
        <w:t>УСЛОВИЯ РЕАЛИЗАЦИИ УЧЕБНОЙ ДИСЦИПЛИНЫ</w:t>
      </w:r>
      <w:r w:rsidRPr="00822037">
        <w:rPr>
          <w:rFonts w:ascii="Times New Roman" w:hAnsi="Times New Roman"/>
          <w:sz w:val="24"/>
          <w:szCs w:val="24"/>
        </w:rPr>
        <w:tab/>
      </w:r>
      <w:r w:rsidR="00127013">
        <w:rPr>
          <w:rFonts w:ascii="Times New Roman" w:hAnsi="Times New Roman"/>
          <w:sz w:val="24"/>
          <w:szCs w:val="24"/>
        </w:rPr>
        <w:tab/>
      </w:r>
      <w:r w:rsidR="00127013">
        <w:rPr>
          <w:rFonts w:ascii="Times New Roman" w:hAnsi="Times New Roman"/>
          <w:sz w:val="24"/>
          <w:szCs w:val="24"/>
        </w:rPr>
        <w:tab/>
      </w:r>
      <w:r w:rsidR="00B202E9">
        <w:rPr>
          <w:rFonts w:ascii="Times New Roman" w:hAnsi="Times New Roman"/>
          <w:sz w:val="24"/>
          <w:szCs w:val="24"/>
        </w:rPr>
        <w:t>8</w:t>
      </w:r>
    </w:p>
    <w:p w:rsidR="000358C2" w:rsidRPr="00822037" w:rsidRDefault="000358C2" w:rsidP="000358C2">
      <w:pPr>
        <w:pStyle w:val="a8"/>
        <w:spacing w:after="0"/>
        <w:ind w:left="720"/>
        <w:rPr>
          <w:b/>
        </w:rPr>
      </w:pPr>
    </w:p>
    <w:p w:rsidR="000358C2" w:rsidRPr="006C05E0" w:rsidRDefault="000358C2" w:rsidP="000358C2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4.</w:t>
      </w:r>
      <w:r w:rsidRPr="00822037">
        <w:rPr>
          <w:rFonts w:ascii="Times New Roman" w:hAnsi="Times New Roman"/>
          <w:b/>
          <w:sz w:val="24"/>
          <w:szCs w:val="24"/>
        </w:rPr>
        <w:tab/>
        <w:t>КОНТРОЛЬ И ОЦЕНКА РЕЗУЛЬТАТОВ ОСВОЕНИЯ УЧЕБНОЙ ДИСЦИПЛИНЫ</w:t>
      </w:r>
      <w:r w:rsidRPr="00822037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B202E9">
        <w:rPr>
          <w:rFonts w:ascii="Times New Roman" w:hAnsi="Times New Roman"/>
          <w:b/>
          <w:sz w:val="24"/>
          <w:szCs w:val="24"/>
        </w:rPr>
        <w:t>9</w:t>
      </w: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1E7854" w:rsidRDefault="001E7854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602663" w:rsidRDefault="00602663" w:rsidP="000358C2">
      <w:pPr>
        <w:rPr>
          <w:rFonts w:ascii="Times New Roman" w:hAnsi="Times New Roman"/>
          <w:b/>
          <w:sz w:val="24"/>
          <w:szCs w:val="24"/>
        </w:rPr>
      </w:pPr>
    </w:p>
    <w:p w:rsidR="00602663" w:rsidRDefault="00602663" w:rsidP="000358C2">
      <w:pPr>
        <w:rPr>
          <w:rFonts w:ascii="Times New Roman" w:hAnsi="Times New Roman"/>
          <w:b/>
          <w:sz w:val="24"/>
          <w:szCs w:val="24"/>
        </w:rPr>
      </w:pPr>
    </w:p>
    <w:p w:rsidR="00602663" w:rsidRDefault="00602663" w:rsidP="000358C2">
      <w:pPr>
        <w:rPr>
          <w:rFonts w:ascii="Times New Roman" w:hAnsi="Times New Roman"/>
          <w:b/>
          <w:sz w:val="24"/>
          <w:szCs w:val="24"/>
        </w:rPr>
      </w:pPr>
    </w:p>
    <w:p w:rsidR="00602663" w:rsidRDefault="00602663" w:rsidP="000358C2">
      <w:pPr>
        <w:rPr>
          <w:rFonts w:ascii="Times New Roman" w:hAnsi="Times New Roman"/>
          <w:b/>
          <w:sz w:val="24"/>
          <w:szCs w:val="24"/>
        </w:rPr>
      </w:pPr>
    </w:p>
    <w:p w:rsidR="00602663" w:rsidRPr="00822037" w:rsidRDefault="00602663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8F7487" w:rsidRDefault="008F7487" w:rsidP="008F74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8F7487" w:rsidRPr="00B202E9" w:rsidRDefault="008F7487" w:rsidP="008F74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B202E9">
        <w:rPr>
          <w:rFonts w:ascii="Times New Roman" w:hAnsi="Times New Roman"/>
          <w:b/>
          <w:sz w:val="24"/>
          <w:szCs w:val="24"/>
        </w:rPr>
        <w:t>П</w:t>
      </w:r>
      <w:r w:rsidR="003419AF">
        <w:rPr>
          <w:rFonts w:ascii="Times New Roman" w:hAnsi="Times New Roman"/>
          <w:b/>
          <w:sz w:val="24"/>
          <w:szCs w:val="24"/>
        </w:rPr>
        <w:t>Д</w:t>
      </w:r>
      <w:r w:rsidR="00B202E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="00B202E9">
        <w:rPr>
          <w:rFonts w:ascii="Times New Roman" w:hAnsi="Times New Roman"/>
          <w:b/>
          <w:sz w:val="24"/>
          <w:szCs w:val="24"/>
        </w:rPr>
        <w:t>2</w:t>
      </w:r>
      <w:r w:rsidR="00362E73">
        <w:rPr>
          <w:rFonts w:ascii="Times New Roman" w:hAnsi="Times New Roman"/>
          <w:b/>
          <w:sz w:val="24"/>
          <w:szCs w:val="24"/>
        </w:rPr>
        <w:t xml:space="preserve"> </w:t>
      </w:r>
      <w:r w:rsidR="00B202E9">
        <w:rPr>
          <w:rFonts w:ascii="Times New Roman" w:hAnsi="Times New Roman"/>
          <w:b/>
          <w:sz w:val="24"/>
          <w:szCs w:val="24"/>
        </w:rPr>
        <w:t xml:space="preserve">ОСНОВЫ </w:t>
      </w:r>
      <w:r w:rsidR="003419AF">
        <w:rPr>
          <w:rFonts w:ascii="Times New Roman" w:hAnsi="Times New Roman"/>
          <w:b/>
          <w:sz w:val="24"/>
          <w:szCs w:val="24"/>
        </w:rPr>
        <w:t xml:space="preserve">ДЕЛОВОЙ </w:t>
      </w:r>
      <w:r w:rsidR="00B202E9">
        <w:rPr>
          <w:rFonts w:ascii="Times New Roman" w:hAnsi="Times New Roman"/>
          <w:b/>
          <w:sz w:val="24"/>
          <w:szCs w:val="24"/>
        </w:rPr>
        <w:t xml:space="preserve">КУЛЬТУРЫ </w:t>
      </w:r>
    </w:p>
    <w:p w:rsidR="008F7487" w:rsidRDefault="008F7487" w:rsidP="008F748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8F7487" w:rsidRDefault="008F7487" w:rsidP="008F74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000000"/>
        </w:rPr>
        <w:tab/>
      </w:r>
      <w:r w:rsidRPr="00090031">
        <w:rPr>
          <w:rFonts w:ascii="Times New Roman" w:hAnsi="Times New Roman"/>
          <w:sz w:val="24"/>
          <w:szCs w:val="24"/>
          <w:u w:color="000000"/>
        </w:rPr>
        <w:t>Учебная дисциплина</w:t>
      </w:r>
      <w:r w:rsidR="00362E73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3419AF">
        <w:rPr>
          <w:rFonts w:ascii="Times New Roman" w:hAnsi="Times New Roman"/>
          <w:sz w:val="24"/>
          <w:szCs w:val="24"/>
        </w:rPr>
        <w:t>ОП.02 «Основы деловой культуры»</w:t>
      </w:r>
      <w:r w:rsidR="00362E73">
        <w:rPr>
          <w:rFonts w:ascii="Times New Roman" w:hAnsi="Times New Roman"/>
          <w:sz w:val="24"/>
          <w:szCs w:val="24"/>
        </w:rPr>
        <w:t xml:space="preserve"> </w:t>
      </w:r>
      <w:r w:rsidR="00C172D7" w:rsidRPr="00090031">
        <w:rPr>
          <w:rFonts w:ascii="Times New Roman" w:hAnsi="Times New Roman"/>
          <w:sz w:val="24"/>
          <w:szCs w:val="24"/>
          <w:u w:color="000000"/>
        </w:rPr>
        <w:t xml:space="preserve">изучается в рамках </w:t>
      </w:r>
      <w:r w:rsidR="00C172D7">
        <w:rPr>
          <w:rFonts w:ascii="Times New Roman" w:hAnsi="Times New Roman"/>
          <w:sz w:val="24"/>
          <w:szCs w:val="24"/>
          <w:u w:color="000000"/>
        </w:rPr>
        <w:t xml:space="preserve">общепрофессионального </w:t>
      </w:r>
      <w:r w:rsidR="00C172D7" w:rsidRPr="00090031">
        <w:rPr>
          <w:rFonts w:ascii="Times New Roman" w:hAnsi="Times New Roman"/>
          <w:sz w:val="24"/>
          <w:szCs w:val="24"/>
          <w:u w:color="000000"/>
        </w:rPr>
        <w:t>учебного цикла</w:t>
      </w:r>
      <w:r w:rsidR="00362E73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C172D7" w:rsidRPr="000F3A26">
        <w:rPr>
          <w:rFonts w:ascii="Times New Roman" w:hAnsi="Times New Roman"/>
          <w:sz w:val="24"/>
          <w:szCs w:val="24"/>
          <w:u w:color="000000"/>
        </w:rPr>
        <w:t>ППКРС</w:t>
      </w:r>
      <w:r w:rsidR="00C172D7" w:rsidRPr="00090031">
        <w:rPr>
          <w:rFonts w:ascii="Times New Roman" w:hAnsi="Times New Roman"/>
          <w:sz w:val="24"/>
          <w:szCs w:val="24"/>
          <w:u w:color="000000"/>
        </w:rPr>
        <w:t xml:space="preserve"> в соответствии с ФГОС</w:t>
      </w:r>
      <w:r w:rsidR="00C172D7">
        <w:rPr>
          <w:rFonts w:ascii="Times New Roman" w:hAnsi="Times New Roman"/>
          <w:sz w:val="24"/>
          <w:szCs w:val="24"/>
          <w:u w:color="000000"/>
        </w:rPr>
        <w:t xml:space="preserve"> по</w:t>
      </w:r>
      <w:r w:rsidR="00362E73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C172D7">
        <w:rPr>
          <w:rFonts w:ascii="Times New Roman" w:hAnsi="Times New Roman"/>
          <w:sz w:val="24"/>
          <w:szCs w:val="24"/>
        </w:rPr>
        <w:t>профессии</w:t>
      </w:r>
      <w:r w:rsidR="00362E73">
        <w:rPr>
          <w:rFonts w:ascii="Times New Roman" w:hAnsi="Times New Roman"/>
          <w:sz w:val="24"/>
          <w:szCs w:val="24"/>
        </w:rPr>
        <w:t xml:space="preserve"> </w:t>
      </w:r>
      <w:r w:rsidR="003419AF">
        <w:rPr>
          <w:rFonts w:ascii="Times New Roman" w:hAnsi="Times New Roman"/>
          <w:bCs/>
          <w:color w:val="000000"/>
          <w:sz w:val="24"/>
          <w:szCs w:val="24"/>
        </w:rPr>
        <w:t>29</w:t>
      </w:r>
      <w:r w:rsidR="00C172D7" w:rsidRPr="00B4126F">
        <w:rPr>
          <w:rFonts w:ascii="Times New Roman" w:hAnsi="Times New Roman"/>
          <w:bCs/>
          <w:color w:val="000000"/>
          <w:sz w:val="24"/>
          <w:szCs w:val="24"/>
        </w:rPr>
        <w:t>.0</w:t>
      </w:r>
      <w:r w:rsidR="00C172D7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C172D7" w:rsidRPr="00B4126F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C172D7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3419AF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C172D7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3419AF">
        <w:rPr>
          <w:rFonts w:ascii="Times New Roman" w:hAnsi="Times New Roman"/>
          <w:bCs/>
          <w:color w:val="000000"/>
          <w:sz w:val="24"/>
          <w:szCs w:val="24"/>
        </w:rPr>
        <w:t>ортной</w:t>
      </w:r>
      <w:r w:rsidR="00C172D7">
        <w:rPr>
          <w:rFonts w:ascii="Times New Roman" w:hAnsi="Times New Roman"/>
          <w:color w:val="000000"/>
          <w:sz w:val="24"/>
          <w:szCs w:val="24"/>
        </w:rPr>
        <w:t>.</w:t>
      </w:r>
    </w:p>
    <w:p w:rsidR="008F7487" w:rsidRDefault="008F7487" w:rsidP="008F74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E7854" w:rsidRDefault="008F7487" w:rsidP="008F74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</w:p>
    <w:p w:rsidR="008F7487" w:rsidRDefault="008F7487" w:rsidP="008F74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4111"/>
        <w:gridCol w:w="3544"/>
      </w:tblGrid>
      <w:tr w:rsidR="008008A2" w:rsidRPr="00450ACB" w:rsidTr="008008A2">
        <w:trPr>
          <w:trHeight w:val="649"/>
        </w:trPr>
        <w:tc>
          <w:tcPr>
            <w:tcW w:w="1838" w:type="dxa"/>
          </w:tcPr>
          <w:p w:rsidR="008008A2" w:rsidRPr="00450ACB" w:rsidRDefault="008008A2" w:rsidP="004504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A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8008A2" w:rsidRPr="00450ACB" w:rsidRDefault="008008A2" w:rsidP="004504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ACB">
              <w:rPr>
                <w:rFonts w:ascii="Times New Roman" w:hAnsi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4111" w:type="dxa"/>
          </w:tcPr>
          <w:p w:rsidR="008008A2" w:rsidRPr="00450ACB" w:rsidRDefault="008008A2" w:rsidP="004504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ACB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544" w:type="dxa"/>
          </w:tcPr>
          <w:p w:rsidR="008008A2" w:rsidRPr="00450ACB" w:rsidRDefault="008008A2" w:rsidP="004504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ACB"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8008A2" w:rsidRPr="00450ACB" w:rsidTr="008008A2">
        <w:trPr>
          <w:trHeight w:val="212"/>
        </w:trPr>
        <w:tc>
          <w:tcPr>
            <w:tcW w:w="1838" w:type="dxa"/>
          </w:tcPr>
          <w:p w:rsidR="000855EA" w:rsidRPr="000855EA" w:rsidRDefault="001D20A2" w:rsidP="000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55EA">
              <w:rPr>
                <w:rFonts w:ascii="Times New Roman" w:hAnsi="Times New Roman"/>
                <w:sz w:val="24"/>
                <w:szCs w:val="24"/>
                <w:lang w:eastAsia="en-US"/>
              </w:rPr>
              <w:t>ОК 1-7</w:t>
            </w:r>
          </w:p>
          <w:p w:rsidR="000855EA" w:rsidRPr="000855EA" w:rsidRDefault="000855EA" w:rsidP="000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ПК 1.1 - 1.7</w:t>
            </w:r>
          </w:p>
          <w:p w:rsidR="000855EA" w:rsidRPr="000855EA" w:rsidRDefault="000855EA" w:rsidP="000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ПК 2.1 - 2.3</w:t>
            </w:r>
          </w:p>
          <w:p w:rsidR="008008A2" w:rsidRPr="000855EA" w:rsidRDefault="000855EA" w:rsidP="000855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ПК 3.1 - 3.4</w:t>
            </w:r>
          </w:p>
          <w:p w:rsidR="00B228E2" w:rsidRPr="000855EA" w:rsidRDefault="00B228E2" w:rsidP="003419A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0855EA" w:rsidRPr="000855EA" w:rsidRDefault="00362E73" w:rsidP="000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0855EA"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осуществлять профессиональное</w:t>
            </w:r>
          </w:p>
          <w:p w:rsidR="000855EA" w:rsidRPr="000855EA" w:rsidRDefault="000855EA" w:rsidP="000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общение с соблюдением норм и правил</w:t>
            </w:r>
            <w:r w:rsidR="00362E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делового этикета;</w:t>
            </w:r>
          </w:p>
          <w:p w:rsidR="000855EA" w:rsidRPr="000855EA" w:rsidRDefault="00362E73" w:rsidP="000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0855EA"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пользоваться простыми приемами</w:t>
            </w:r>
          </w:p>
          <w:p w:rsidR="000855EA" w:rsidRPr="000855EA" w:rsidRDefault="000855EA" w:rsidP="000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саморегуляции поведения в процессе</w:t>
            </w:r>
          </w:p>
          <w:p w:rsidR="000855EA" w:rsidRPr="000855EA" w:rsidRDefault="000855EA" w:rsidP="000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межличностного общения;</w:t>
            </w:r>
          </w:p>
          <w:p w:rsidR="000855EA" w:rsidRPr="000855EA" w:rsidRDefault="00362E73" w:rsidP="000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0855EA"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передавать информацию устно и</w:t>
            </w:r>
          </w:p>
          <w:p w:rsidR="000855EA" w:rsidRPr="000855EA" w:rsidRDefault="000855EA" w:rsidP="000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письменно с соблюдением требований</w:t>
            </w:r>
            <w:r w:rsidR="00362E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культуры речи;</w:t>
            </w:r>
          </w:p>
          <w:p w:rsidR="000855EA" w:rsidRPr="000855EA" w:rsidRDefault="00362E73" w:rsidP="000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0855EA"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принимать решения 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аргументировано </w:t>
            </w:r>
            <w:r w:rsidR="000855EA"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отстаивать свою точку зрения 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855EA"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корректной форме;</w:t>
            </w:r>
          </w:p>
          <w:p w:rsidR="000855EA" w:rsidRPr="000855EA" w:rsidRDefault="00362E73" w:rsidP="000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0855EA"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поддерживать деловую репутацию;</w:t>
            </w:r>
          </w:p>
          <w:p w:rsidR="000855EA" w:rsidRPr="000855EA" w:rsidRDefault="00362E73" w:rsidP="000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0855EA"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создавать и соблюдать имидж делового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855EA"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человека;</w:t>
            </w:r>
          </w:p>
          <w:p w:rsidR="008008A2" w:rsidRPr="000855EA" w:rsidRDefault="00362E73" w:rsidP="000855EA">
            <w:pPr>
              <w:pStyle w:val="Default"/>
              <w:jc w:val="both"/>
            </w:pPr>
            <w:r>
              <w:t xml:space="preserve">- </w:t>
            </w:r>
            <w:r w:rsidR="000855EA" w:rsidRPr="000855EA">
              <w:t>организовывать рабочее место;</w:t>
            </w:r>
          </w:p>
        </w:tc>
        <w:tc>
          <w:tcPr>
            <w:tcW w:w="3544" w:type="dxa"/>
          </w:tcPr>
          <w:p w:rsidR="000855EA" w:rsidRPr="000855EA" w:rsidRDefault="00362E73" w:rsidP="000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0855EA"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правила делового общения;</w:t>
            </w:r>
          </w:p>
          <w:p w:rsidR="000855EA" w:rsidRPr="000855EA" w:rsidRDefault="000855EA" w:rsidP="000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этические нормы взаимоотношений с</w:t>
            </w:r>
            <w:r w:rsidR="00362E7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коллегами, партнерами, клиентами;</w:t>
            </w:r>
          </w:p>
          <w:p w:rsidR="000855EA" w:rsidRPr="000855EA" w:rsidRDefault="00362E73" w:rsidP="000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0855EA"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основные техники и приемы общения: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855EA"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правила слушания, ведения беседы,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855EA"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убеждения, консультирования;</w:t>
            </w:r>
          </w:p>
          <w:p w:rsidR="000855EA" w:rsidRPr="000855EA" w:rsidRDefault="00362E73" w:rsidP="000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0855EA"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формы обращения, изложения просьб,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855EA"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выражения признательности, способы аргументации в производственных</w:t>
            </w:r>
          </w:p>
          <w:p w:rsidR="000855EA" w:rsidRPr="000855EA" w:rsidRDefault="000855EA" w:rsidP="000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ситуациях;</w:t>
            </w:r>
          </w:p>
          <w:p w:rsidR="000855EA" w:rsidRPr="000855EA" w:rsidRDefault="00362E73" w:rsidP="000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0855EA"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составляющие внешнего облика делового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855EA"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человека: костюм, прическа, макияж,</w:t>
            </w:r>
          </w:p>
          <w:p w:rsidR="000855EA" w:rsidRPr="000855EA" w:rsidRDefault="000855EA" w:rsidP="00085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аксессуары и др.;</w:t>
            </w:r>
          </w:p>
          <w:p w:rsidR="008008A2" w:rsidRPr="000855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0855EA"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правила организации рабочего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855EA"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пространства для индивидуальной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855EA"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работы и профессионального общения</w:t>
            </w:r>
          </w:p>
        </w:tc>
      </w:tr>
    </w:tbl>
    <w:p w:rsidR="001E7854" w:rsidRPr="001E7854" w:rsidRDefault="001E7854" w:rsidP="001E78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854" w:rsidRPr="001E7854" w:rsidRDefault="001E7854" w:rsidP="001E7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7854" w:rsidRPr="001E7854" w:rsidRDefault="001E7854" w:rsidP="001E7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7013" w:rsidRPr="001E7854" w:rsidRDefault="00127013" w:rsidP="001E785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013" w:rsidRDefault="00127013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7D15" w:rsidRDefault="00167D15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E73" w:rsidRDefault="00362E73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E73" w:rsidRDefault="00362E73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E73" w:rsidRDefault="00362E73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8C2" w:rsidRPr="00822037" w:rsidRDefault="000358C2" w:rsidP="000358C2">
      <w:pPr>
        <w:pStyle w:val="a8"/>
        <w:suppressAutoHyphens/>
        <w:spacing w:after="0"/>
        <w:ind w:left="1057" w:hanging="397"/>
        <w:rPr>
          <w:b/>
        </w:rPr>
      </w:pPr>
      <w:r w:rsidRPr="00822037">
        <w:rPr>
          <w:b/>
        </w:rPr>
        <w:lastRenderedPageBreak/>
        <w:t>2.СТРУКТУРА И СОДЕРЖАНИЕ УЧЕБНОЙ ДИСЦИПЛИНЫ</w:t>
      </w:r>
    </w:p>
    <w:p w:rsidR="000358C2" w:rsidRPr="00822037" w:rsidRDefault="000358C2" w:rsidP="000358C2">
      <w:pPr>
        <w:pStyle w:val="a8"/>
        <w:suppressAutoHyphens/>
        <w:spacing w:after="0"/>
        <w:ind w:left="1417" w:hanging="397"/>
        <w:rPr>
          <w:b/>
        </w:rPr>
      </w:pPr>
    </w:p>
    <w:p w:rsidR="000358C2" w:rsidRPr="00822037" w:rsidRDefault="000358C2" w:rsidP="000358C2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0358C2" w:rsidRDefault="000358C2" w:rsidP="000358C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E43FC8" w:rsidRPr="00B44E57" w:rsidTr="004504B8">
        <w:trPr>
          <w:trHeight w:val="340"/>
        </w:trPr>
        <w:tc>
          <w:tcPr>
            <w:tcW w:w="4114" w:type="pct"/>
            <w:vAlign w:val="center"/>
          </w:tcPr>
          <w:p w:rsidR="00E43FC8" w:rsidRPr="00B44E57" w:rsidRDefault="00E43FC8" w:rsidP="004504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886" w:type="pct"/>
            <w:vAlign w:val="center"/>
          </w:tcPr>
          <w:p w:rsidR="00E43FC8" w:rsidRPr="00B44E57" w:rsidRDefault="00E43FC8" w:rsidP="004504B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 часов</w:t>
            </w:r>
          </w:p>
        </w:tc>
      </w:tr>
      <w:tr w:rsidR="00E43FC8" w:rsidRPr="00B44E57" w:rsidTr="004504B8">
        <w:trPr>
          <w:trHeight w:val="340"/>
        </w:trPr>
        <w:tc>
          <w:tcPr>
            <w:tcW w:w="4114" w:type="pct"/>
            <w:vAlign w:val="center"/>
          </w:tcPr>
          <w:p w:rsidR="00E43FC8" w:rsidRPr="006D0298" w:rsidRDefault="00E43FC8" w:rsidP="004504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E43FC8" w:rsidRPr="00E43FC8" w:rsidRDefault="009A7495" w:rsidP="00C172D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E43FC8" w:rsidRPr="00B44E57" w:rsidTr="004504B8">
        <w:trPr>
          <w:trHeight w:val="340"/>
        </w:trPr>
        <w:tc>
          <w:tcPr>
            <w:tcW w:w="4114" w:type="pct"/>
            <w:vAlign w:val="center"/>
          </w:tcPr>
          <w:p w:rsidR="00E43FC8" w:rsidRDefault="00E43FC8" w:rsidP="00450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</w:p>
          <w:p w:rsidR="00E43FC8" w:rsidRPr="009509FD" w:rsidRDefault="00E43FC8" w:rsidP="004504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E43FC8" w:rsidRPr="00E43FC8" w:rsidRDefault="00C172D7" w:rsidP="00C172D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3</w:t>
            </w:r>
            <w:r w:rsidR="00E43FC8" w:rsidRPr="00E43FC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E43FC8" w:rsidRPr="00B44E57" w:rsidTr="004504B8">
        <w:trPr>
          <w:trHeight w:val="340"/>
        </w:trPr>
        <w:tc>
          <w:tcPr>
            <w:tcW w:w="4114" w:type="pct"/>
            <w:vAlign w:val="center"/>
          </w:tcPr>
          <w:p w:rsidR="00E43FC8" w:rsidRPr="00B44E57" w:rsidRDefault="00E43FC8" w:rsidP="00450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E43FC8" w:rsidRPr="00E43FC8" w:rsidRDefault="009A7495" w:rsidP="004504B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  <w:r w:rsidR="00C172D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43FC8" w:rsidRPr="00B44E57" w:rsidTr="004504B8">
        <w:trPr>
          <w:trHeight w:val="340"/>
        </w:trPr>
        <w:tc>
          <w:tcPr>
            <w:tcW w:w="4114" w:type="pct"/>
            <w:vAlign w:val="center"/>
          </w:tcPr>
          <w:p w:rsidR="00E43FC8" w:rsidRPr="00B44E57" w:rsidRDefault="00E43FC8" w:rsidP="00E43F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практические занятия </w:t>
            </w:r>
          </w:p>
        </w:tc>
        <w:tc>
          <w:tcPr>
            <w:tcW w:w="886" w:type="pct"/>
            <w:vAlign w:val="center"/>
          </w:tcPr>
          <w:p w:rsidR="00E43FC8" w:rsidRPr="00E43FC8" w:rsidRDefault="009A7495" w:rsidP="004504B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="00C172D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E43FC8" w:rsidRPr="00B44E57" w:rsidTr="004504B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3FC8" w:rsidRDefault="00E43FC8" w:rsidP="004504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учебная </w:t>
            </w: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работа  (всего)</w:t>
            </w:r>
          </w:p>
          <w:p w:rsidR="00E43FC8" w:rsidRPr="009509FD" w:rsidRDefault="00E43FC8" w:rsidP="00450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E43FC8" w:rsidRDefault="00E43FC8" w:rsidP="009A74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E43FC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="009A749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E43FC8" w:rsidRPr="00B44E57" w:rsidTr="004504B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3FC8" w:rsidRPr="00326FCD" w:rsidRDefault="00326FCD" w:rsidP="004504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326F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абота с конспектом лекции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326FCD" w:rsidRDefault="009A7495" w:rsidP="004504B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E43FC8" w:rsidRPr="00B44E57" w:rsidTr="004504B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3FC8" w:rsidRPr="00326FCD" w:rsidRDefault="00326FCD" w:rsidP="004504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подготовка докладов, сообщений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326FCD" w:rsidRDefault="00CD6A4F" w:rsidP="004504B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E43FC8" w:rsidRPr="00B44E57" w:rsidTr="004504B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3FC8" w:rsidRPr="00326FCD" w:rsidRDefault="00326FCD" w:rsidP="004504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решение задач и упражнений по образцу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326FCD" w:rsidRDefault="00CD6A4F" w:rsidP="004504B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E43FC8" w:rsidRPr="00B44E57" w:rsidTr="004504B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E43FC8" w:rsidRPr="00326FCD" w:rsidRDefault="00326FCD" w:rsidP="00450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составление и решение ситуационных задач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326FCD" w:rsidRDefault="00CD6A4F" w:rsidP="004504B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E43FC8" w:rsidRPr="00B44E57" w:rsidTr="004504B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E43FC8" w:rsidRPr="00B44E57" w:rsidRDefault="00E43FC8" w:rsidP="00E43FC8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Промежуточная аттестация в</w:t>
            </w:r>
            <w:r w:rsidR="000855E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форме </w:t>
            </w:r>
            <w:r w:rsidR="00C172D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дифференцированного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B44E57" w:rsidRDefault="00E43FC8" w:rsidP="004504B8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43FC8" w:rsidRDefault="00E43FC8" w:rsidP="000358C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C8" w:rsidRDefault="00E43FC8" w:rsidP="000358C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0358C2" w:rsidRPr="00822037">
          <w:pgSz w:w="11906" w:h="16838"/>
          <w:pgMar w:top="1134" w:right="850" w:bottom="284" w:left="1701" w:header="708" w:footer="708" w:gutter="0"/>
          <w:cols w:space="720"/>
        </w:sectPr>
      </w:pPr>
    </w:p>
    <w:p w:rsidR="000358C2" w:rsidRPr="00822037" w:rsidRDefault="000358C2" w:rsidP="00FA41CC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 xml:space="preserve">2.2.Тематический план и содержание учебной дисциплины </w:t>
      </w:r>
    </w:p>
    <w:tbl>
      <w:tblPr>
        <w:tblW w:w="491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0"/>
        <w:gridCol w:w="373"/>
        <w:gridCol w:w="8372"/>
        <w:gridCol w:w="1740"/>
        <w:gridCol w:w="1858"/>
      </w:tblGrid>
      <w:tr w:rsidR="000358C2" w:rsidRPr="00EF172C" w:rsidTr="00F1119D">
        <w:trPr>
          <w:trHeight w:val="846"/>
        </w:trPr>
        <w:tc>
          <w:tcPr>
            <w:tcW w:w="794" w:type="pct"/>
            <w:vAlign w:val="center"/>
          </w:tcPr>
          <w:p w:rsidR="000358C2" w:rsidRPr="00EF172C" w:rsidRDefault="000358C2" w:rsidP="00FA41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2980" w:type="pct"/>
            <w:gridSpan w:val="2"/>
            <w:vAlign w:val="center"/>
          </w:tcPr>
          <w:p w:rsidR="000358C2" w:rsidRPr="00EF172C" w:rsidRDefault="000358C2" w:rsidP="00FA41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93" w:type="pct"/>
            <w:vAlign w:val="center"/>
          </w:tcPr>
          <w:p w:rsidR="000358C2" w:rsidRPr="00EF172C" w:rsidRDefault="000358C2" w:rsidP="00FA41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633" w:type="pct"/>
            <w:vAlign w:val="center"/>
          </w:tcPr>
          <w:p w:rsidR="000358C2" w:rsidRPr="00EF172C" w:rsidRDefault="00EF172C" w:rsidP="00FA41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0358C2" w:rsidRPr="00EF172C" w:rsidTr="00ED226B">
        <w:trPr>
          <w:trHeight w:val="20"/>
        </w:trPr>
        <w:tc>
          <w:tcPr>
            <w:tcW w:w="794" w:type="pct"/>
            <w:vAlign w:val="center"/>
          </w:tcPr>
          <w:p w:rsidR="000358C2" w:rsidRPr="00EF172C" w:rsidRDefault="000358C2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0" w:type="pct"/>
            <w:gridSpan w:val="2"/>
            <w:vAlign w:val="center"/>
          </w:tcPr>
          <w:p w:rsidR="000358C2" w:rsidRPr="00EF172C" w:rsidRDefault="000358C2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3" w:type="pct"/>
            <w:vAlign w:val="center"/>
          </w:tcPr>
          <w:p w:rsidR="000358C2" w:rsidRPr="00EF172C" w:rsidRDefault="000358C2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3" w:type="pct"/>
            <w:vAlign w:val="center"/>
          </w:tcPr>
          <w:p w:rsidR="000358C2" w:rsidRPr="00EF172C" w:rsidRDefault="000358C2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996690" w:rsidRPr="00EF172C" w:rsidTr="00ED226B">
        <w:trPr>
          <w:trHeight w:val="20"/>
        </w:trPr>
        <w:tc>
          <w:tcPr>
            <w:tcW w:w="794" w:type="pct"/>
            <w:vMerge w:val="restart"/>
            <w:vAlign w:val="center"/>
          </w:tcPr>
          <w:p w:rsidR="00996690" w:rsidRPr="00EF172C" w:rsidRDefault="00996690" w:rsidP="00CB6FE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1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Общие вопросы психологии</w:t>
            </w:r>
          </w:p>
        </w:tc>
        <w:tc>
          <w:tcPr>
            <w:tcW w:w="3573" w:type="pct"/>
            <w:gridSpan w:val="3"/>
            <w:vAlign w:val="center"/>
          </w:tcPr>
          <w:p w:rsidR="00996690" w:rsidRPr="0041579C" w:rsidRDefault="00996690" w:rsidP="009966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материала. </w:t>
            </w:r>
          </w:p>
        </w:tc>
        <w:tc>
          <w:tcPr>
            <w:tcW w:w="633" w:type="pct"/>
            <w:vMerge w:val="restart"/>
            <w:vAlign w:val="center"/>
          </w:tcPr>
          <w:p w:rsidR="00996690" w:rsidRPr="004504B8" w:rsidRDefault="004504B8" w:rsidP="004504B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504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 1-7</w:t>
            </w:r>
          </w:p>
        </w:tc>
      </w:tr>
      <w:tr w:rsidR="003A32B8" w:rsidRPr="00EF172C" w:rsidTr="00ED226B">
        <w:trPr>
          <w:trHeight w:val="271"/>
        </w:trPr>
        <w:tc>
          <w:tcPr>
            <w:tcW w:w="794" w:type="pct"/>
            <w:vMerge/>
            <w:vAlign w:val="center"/>
          </w:tcPr>
          <w:p w:rsidR="003A32B8" w:rsidRPr="00EF172C" w:rsidRDefault="003A32B8" w:rsidP="007A33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3A32B8" w:rsidRPr="00EF172C" w:rsidRDefault="003A32B8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3A32B8" w:rsidRPr="00EF172C" w:rsidRDefault="00485E24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Понятие о психологии как науке. Задачи психологии. </w:t>
            </w:r>
          </w:p>
        </w:tc>
        <w:tc>
          <w:tcPr>
            <w:tcW w:w="593" w:type="pct"/>
            <w:vAlign w:val="center"/>
          </w:tcPr>
          <w:p w:rsidR="003A32B8" w:rsidRPr="003A32B8" w:rsidRDefault="00485E24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3A32B8" w:rsidRPr="00EF172C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6690" w:rsidRPr="00EF172C" w:rsidTr="00ED226B">
        <w:trPr>
          <w:trHeight w:val="245"/>
        </w:trPr>
        <w:tc>
          <w:tcPr>
            <w:tcW w:w="0" w:type="auto"/>
            <w:vMerge/>
            <w:vAlign w:val="center"/>
          </w:tcPr>
          <w:p w:rsidR="00996690" w:rsidRPr="00EF172C" w:rsidRDefault="00996690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73" w:type="pct"/>
            <w:gridSpan w:val="3"/>
          </w:tcPr>
          <w:p w:rsidR="00996690" w:rsidRPr="00996690" w:rsidRDefault="00996690" w:rsidP="009966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ого</w:t>
            </w: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633" w:type="pct"/>
            <w:vMerge/>
            <w:vAlign w:val="center"/>
          </w:tcPr>
          <w:p w:rsidR="00996690" w:rsidRPr="00EF172C" w:rsidRDefault="00996690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5E24" w:rsidRPr="00EF172C" w:rsidTr="00ED226B">
        <w:trPr>
          <w:trHeight w:val="211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485E24" w:rsidRPr="00EF172C" w:rsidRDefault="00485E24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:rsidR="00485E24" w:rsidRPr="007A33AC" w:rsidRDefault="00485E24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A33A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2853" w:type="pct"/>
            <w:tcBorders>
              <w:bottom w:val="single" w:sz="4" w:space="0" w:color="auto"/>
            </w:tcBorders>
          </w:tcPr>
          <w:p w:rsidR="00485E24" w:rsidRPr="00EF172C" w:rsidRDefault="00485E24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Психические процессы. Психические состояния. 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485E24" w:rsidRPr="003A32B8" w:rsidRDefault="00996690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  <w:vAlign w:val="center"/>
          </w:tcPr>
          <w:p w:rsidR="00485E24" w:rsidRPr="00EF172C" w:rsidRDefault="00485E24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F1119D">
        <w:trPr>
          <w:trHeight w:val="295"/>
        </w:trPr>
        <w:tc>
          <w:tcPr>
            <w:tcW w:w="794" w:type="pct"/>
            <w:vMerge w:val="restart"/>
          </w:tcPr>
          <w:p w:rsidR="00956AEF" w:rsidRPr="00EF172C" w:rsidRDefault="00956AEF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</w:t>
            </w:r>
          </w:p>
          <w:p w:rsidR="00956AEF" w:rsidRPr="00EF172C" w:rsidRDefault="00956AEF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Психология личности. Личность работника сферы услуг и заказчика</w:t>
            </w:r>
          </w:p>
        </w:tc>
        <w:tc>
          <w:tcPr>
            <w:tcW w:w="3573" w:type="pct"/>
            <w:gridSpan w:val="3"/>
          </w:tcPr>
          <w:p w:rsidR="00956AEF" w:rsidRPr="00996690" w:rsidRDefault="00956AEF" w:rsidP="009966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материала.</w:t>
            </w:r>
          </w:p>
        </w:tc>
        <w:tc>
          <w:tcPr>
            <w:tcW w:w="633" w:type="pct"/>
            <w:vMerge w:val="restart"/>
            <w:vAlign w:val="center"/>
          </w:tcPr>
          <w:p w:rsidR="00956AEF" w:rsidRDefault="00956AEF" w:rsidP="004504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1-7</w:t>
            </w:r>
          </w:p>
          <w:p w:rsidR="00956AEF" w:rsidRPr="00EF172C" w:rsidRDefault="00956AEF" w:rsidP="0094006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956AEF">
        <w:trPr>
          <w:trHeight w:val="107"/>
        </w:trPr>
        <w:tc>
          <w:tcPr>
            <w:tcW w:w="0" w:type="auto"/>
            <w:vMerge/>
            <w:vAlign w:val="center"/>
          </w:tcPr>
          <w:p w:rsidR="00956AEF" w:rsidRPr="00EF172C" w:rsidRDefault="00956AEF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956AEF" w:rsidRPr="00EF172C" w:rsidRDefault="00956AEF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956AEF" w:rsidRPr="00EF172C" w:rsidRDefault="00956AEF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Общие понятия о личности и ее психологических особенностях.</w:t>
            </w:r>
          </w:p>
        </w:tc>
        <w:tc>
          <w:tcPr>
            <w:tcW w:w="593" w:type="pct"/>
            <w:vAlign w:val="center"/>
          </w:tcPr>
          <w:p w:rsidR="00956AEF" w:rsidRPr="003A32B8" w:rsidRDefault="00956AEF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ED226B">
        <w:trPr>
          <w:trHeight w:val="107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956AEF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3" w:type="pct"/>
          </w:tcPr>
          <w:p w:rsidR="00956AEF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Общее понятие о характере. Обусловленность характера социальными и индивидуальными особенностями жизни и воспитания.</w:t>
            </w:r>
          </w:p>
        </w:tc>
        <w:tc>
          <w:tcPr>
            <w:tcW w:w="593" w:type="pct"/>
            <w:vAlign w:val="center"/>
          </w:tcPr>
          <w:p w:rsidR="00956AEF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956AEF">
        <w:trPr>
          <w:trHeight w:val="175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73" w:type="pct"/>
            <w:gridSpan w:val="3"/>
          </w:tcPr>
          <w:p w:rsidR="00956AEF" w:rsidRPr="0041579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их</w:t>
            </w: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956AEF">
        <w:trPr>
          <w:trHeight w:val="313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Характеристика типов темперамента.</w:t>
            </w:r>
          </w:p>
        </w:tc>
        <w:tc>
          <w:tcPr>
            <w:tcW w:w="593" w:type="pct"/>
            <w:vAlign w:val="center"/>
          </w:tcPr>
          <w:p w:rsidR="00956AEF" w:rsidRPr="003A32B8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ED226B">
        <w:trPr>
          <w:trHeight w:val="218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956AEF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3" w:type="pct"/>
          </w:tcPr>
          <w:p w:rsidR="00956AEF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Интересы, склонности, задатки и способности личности.</w:t>
            </w:r>
          </w:p>
        </w:tc>
        <w:tc>
          <w:tcPr>
            <w:tcW w:w="593" w:type="pct"/>
            <w:vAlign w:val="center"/>
          </w:tcPr>
          <w:p w:rsidR="00956AEF" w:rsidRPr="003A32B8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F1119D">
        <w:trPr>
          <w:trHeight w:val="333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956AEF" w:rsidRPr="0039168F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593" w:type="pct"/>
          </w:tcPr>
          <w:p w:rsidR="00956AEF" w:rsidRPr="0039168F" w:rsidRDefault="007D1106" w:rsidP="00956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</w:t>
            </w:r>
            <w:bookmarkStart w:id="0" w:name="_GoBack"/>
            <w:bookmarkEnd w:id="0"/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4504B8">
        <w:trPr>
          <w:trHeight w:val="341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956AEF" w:rsidRPr="00254D27" w:rsidRDefault="00956AEF" w:rsidP="00956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54D2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Работа с конспектом лекции</w:t>
            </w:r>
          </w:p>
        </w:tc>
        <w:tc>
          <w:tcPr>
            <w:tcW w:w="593" w:type="pct"/>
            <w:vAlign w:val="center"/>
          </w:tcPr>
          <w:p w:rsidR="00956AEF" w:rsidRPr="003A32B8" w:rsidRDefault="007D1106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ED226B">
        <w:trPr>
          <w:trHeight w:val="289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956AEF" w:rsidRPr="009E529A" w:rsidRDefault="00956AEF" w:rsidP="00956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9E5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одготовка докладов, сообщений</w:t>
            </w:r>
          </w:p>
        </w:tc>
        <w:tc>
          <w:tcPr>
            <w:tcW w:w="593" w:type="pct"/>
            <w:vAlign w:val="center"/>
          </w:tcPr>
          <w:p w:rsidR="00956AEF" w:rsidRPr="003A32B8" w:rsidRDefault="007D1106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ED226B">
        <w:trPr>
          <w:trHeight w:val="307"/>
        </w:trPr>
        <w:tc>
          <w:tcPr>
            <w:tcW w:w="794" w:type="pct"/>
            <w:vMerge w:val="restart"/>
            <w:tcBorders>
              <w:bottom w:val="single" w:sz="4" w:space="0" w:color="auto"/>
            </w:tcBorders>
            <w:vAlign w:val="center"/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Тема3</w:t>
            </w:r>
          </w:p>
          <w:p w:rsidR="00956AEF" w:rsidRPr="00EF172C" w:rsidRDefault="00956AEF" w:rsidP="00956A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Психологические особенности трудовой деятельности работника сферы услуг</w:t>
            </w:r>
          </w:p>
        </w:tc>
        <w:tc>
          <w:tcPr>
            <w:tcW w:w="3573" w:type="pct"/>
            <w:gridSpan w:val="3"/>
            <w:tcBorders>
              <w:bottom w:val="single" w:sz="4" w:space="0" w:color="auto"/>
            </w:tcBorders>
          </w:tcPr>
          <w:p w:rsidR="00956AEF" w:rsidRPr="00996690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материала.</w:t>
            </w:r>
          </w:p>
        </w:tc>
        <w:tc>
          <w:tcPr>
            <w:tcW w:w="633" w:type="pct"/>
            <w:vMerge w:val="restart"/>
            <w:tcBorders>
              <w:bottom w:val="single" w:sz="4" w:space="0" w:color="auto"/>
            </w:tcBorders>
            <w:vAlign w:val="center"/>
          </w:tcPr>
          <w:p w:rsidR="00956AEF" w:rsidRDefault="00956AEF" w:rsidP="00956AE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1-7</w:t>
            </w:r>
          </w:p>
          <w:p w:rsidR="00956AEF" w:rsidRPr="00EF172C" w:rsidRDefault="00956AEF" w:rsidP="00956AE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ED226B">
        <w:trPr>
          <w:trHeight w:val="251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Мотивы деятельности и ее виды. Психологические компоненты трудовой деятельности работника сферы услуг.</w:t>
            </w:r>
          </w:p>
        </w:tc>
        <w:tc>
          <w:tcPr>
            <w:tcW w:w="593" w:type="pct"/>
            <w:vAlign w:val="center"/>
          </w:tcPr>
          <w:p w:rsidR="00956AEF" w:rsidRPr="003A32B8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ED226B">
        <w:trPr>
          <w:trHeight w:val="307"/>
        </w:trPr>
        <w:tc>
          <w:tcPr>
            <w:tcW w:w="794" w:type="pct"/>
            <w:vMerge w:val="restart"/>
            <w:tcBorders>
              <w:bottom w:val="single" w:sz="4" w:space="0" w:color="auto"/>
            </w:tcBorders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</w:t>
            </w:r>
          </w:p>
          <w:p w:rsidR="00956AEF" w:rsidRPr="00EF172C" w:rsidRDefault="00956AEF" w:rsidP="00956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Психологические этапы процесса обслуживания</w:t>
            </w:r>
          </w:p>
        </w:tc>
        <w:tc>
          <w:tcPr>
            <w:tcW w:w="3573" w:type="pct"/>
            <w:gridSpan w:val="3"/>
            <w:tcBorders>
              <w:bottom w:val="single" w:sz="4" w:space="0" w:color="auto"/>
            </w:tcBorders>
          </w:tcPr>
          <w:p w:rsidR="00956AEF" w:rsidRPr="00996690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материала.</w:t>
            </w:r>
          </w:p>
        </w:tc>
        <w:tc>
          <w:tcPr>
            <w:tcW w:w="633" w:type="pct"/>
            <w:vMerge w:val="restart"/>
            <w:tcBorders>
              <w:bottom w:val="single" w:sz="4" w:space="0" w:color="auto"/>
            </w:tcBorders>
            <w:vAlign w:val="center"/>
          </w:tcPr>
          <w:p w:rsidR="00956AEF" w:rsidRPr="00EF172C" w:rsidRDefault="00956AEF" w:rsidP="00956AE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ED226B">
        <w:trPr>
          <w:trHeight w:val="438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956AEF" w:rsidRPr="007A33A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A33A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Характеристика процесса обслуживания заказчика с психологической точки зрения. Этапы процесса совершения заказа. </w:t>
            </w:r>
          </w:p>
        </w:tc>
        <w:tc>
          <w:tcPr>
            <w:tcW w:w="593" w:type="pct"/>
            <w:vAlign w:val="center"/>
          </w:tcPr>
          <w:p w:rsidR="00956AEF" w:rsidRPr="003A32B8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F1119D">
        <w:trPr>
          <w:trHeight w:val="354"/>
        </w:trPr>
        <w:tc>
          <w:tcPr>
            <w:tcW w:w="794" w:type="pct"/>
            <w:vMerge w:val="restart"/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5</w:t>
            </w:r>
          </w:p>
          <w:p w:rsidR="00956AEF" w:rsidRPr="00EF172C" w:rsidRDefault="00956AEF" w:rsidP="00956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Категории этики. Мораль. Нравственность. </w:t>
            </w:r>
          </w:p>
        </w:tc>
        <w:tc>
          <w:tcPr>
            <w:tcW w:w="3573" w:type="pct"/>
            <w:gridSpan w:val="3"/>
          </w:tcPr>
          <w:p w:rsidR="00956AEF" w:rsidRPr="00996690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материала.</w:t>
            </w:r>
          </w:p>
        </w:tc>
        <w:tc>
          <w:tcPr>
            <w:tcW w:w="633" w:type="pct"/>
            <w:vMerge w:val="restart"/>
            <w:vAlign w:val="center"/>
          </w:tcPr>
          <w:p w:rsidR="00956AEF" w:rsidRPr="00EF172C" w:rsidRDefault="00956AEF" w:rsidP="00956AE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F1119D">
        <w:trPr>
          <w:trHeight w:val="417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956AEF" w:rsidRPr="00EF172C" w:rsidRDefault="00956AEF" w:rsidP="00956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956AEF" w:rsidRPr="00EF172C" w:rsidRDefault="00956AEF" w:rsidP="00956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Понятие о морали. Категории этики. Нормы нравственности. </w:t>
            </w:r>
          </w:p>
        </w:tc>
        <w:tc>
          <w:tcPr>
            <w:tcW w:w="593" w:type="pct"/>
            <w:vAlign w:val="center"/>
          </w:tcPr>
          <w:p w:rsidR="00956AEF" w:rsidRPr="003A32B8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F1119D">
        <w:trPr>
          <w:trHeight w:val="281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956AEF" w:rsidRPr="00254D27" w:rsidRDefault="00956AEF" w:rsidP="00956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54D27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593" w:type="pct"/>
            <w:vAlign w:val="center"/>
          </w:tcPr>
          <w:p w:rsidR="00956AEF" w:rsidRPr="00254D27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F1119D">
        <w:trPr>
          <w:trHeight w:val="399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956AEF" w:rsidRPr="00254D27" w:rsidRDefault="00956AEF" w:rsidP="00956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54D2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Работа с конспектом лекции</w:t>
            </w:r>
          </w:p>
        </w:tc>
        <w:tc>
          <w:tcPr>
            <w:tcW w:w="593" w:type="pct"/>
            <w:vAlign w:val="center"/>
          </w:tcPr>
          <w:p w:rsidR="00956AEF" w:rsidRPr="00254D27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F1119D">
        <w:trPr>
          <w:trHeight w:val="433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  <w:vAlign w:val="center"/>
          </w:tcPr>
          <w:p w:rsidR="00956AEF" w:rsidRPr="00254D27" w:rsidRDefault="00956AEF" w:rsidP="0095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54D2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Составление и решение ситуационных задач</w:t>
            </w:r>
          </w:p>
        </w:tc>
        <w:tc>
          <w:tcPr>
            <w:tcW w:w="593" w:type="pct"/>
            <w:vAlign w:val="center"/>
          </w:tcPr>
          <w:p w:rsidR="00956AEF" w:rsidRPr="00254D27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ED226B">
        <w:trPr>
          <w:trHeight w:val="276"/>
        </w:trPr>
        <w:tc>
          <w:tcPr>
            <w:tcW w:w="794" w:type="pct"/>
            <w:vMerge w:val="restart"/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Профессиональная этика</w:t>
            </w:r>
          </w:p>
        </w:tc>
        <w:tc>
          <w:tcPr>
            <w:tcW w:w="3573" w:type="pct"/>
            <w:gridSpan w:val="3"/>
          </w:tcPr>
          <w:p w:rsidR="00956AEF" w:rsidRPr="00996690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Содержание учебного материала.</w:t>
            </w:r>
          </w:p>
        </w:tc>
        <w:tc>
          <w:tcPr>
            <w:tcW w:w="633" w:type="pct"/>
            <w:vMerge w:val="restart"/>
            <w:vAlign w:val="center"/>
          </w:tcPr>
          <w:p w:rsidR="00956AEF" w:rsidRPr="00EF172C" w:rsidRDefault="00956AEF" w:rsidP="00956AE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4504B8">
        <w:trPr>
          <w:trHeight w:val="119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Значение соблюдения положений Кодекса профессиональной этики. 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956AEF" w:rsidRPr="003A32B8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ED226B">
        <w:trPr>
          <w:trHeight w:val="20"/>
        </w:trPr>
        <w:tc>
          <w:tcPr>
            <w:tcW w:w="794" w:type="pct"/>
            <w:vMerge w:val="restart"/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  <w:p w:rsidR="00956AEF" w:rsidRPr="00EF172C" w:rsidRDefault="00956AEF" w:rsidP="00956A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Культура общения работников сферы услуг с заказчиками. Виды общения. </w:t>
            </w:r>
          </w:p>
        </w:tc>
        <w:tc>
          <w:tcPr>
            <w:tcW w:w="3573" w:type="pct"/>
            <w:gridSpan w:val="3"/>
          </w:tcPr>
          <w:p w:rsidR="00956AEF" w:rsidRPr="003A32B8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3" w:type="pct"/>
            <w:vMerge w:val="restart"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ED226B">
        <w:trPr>
          <w:trHeight w:val="20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Понятие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об общении</w:t>
            </w: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3" w:type="pct"/>
            <w:vAlign w:val="center"/>
          </w:tcPr>
          <w:p w:rsidR="00956AEF" w:rsidRPr="003A32B8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B822C7">
        <w:trPr>
          <w:trHeight w:val="20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73" w:type="pct"/>
            <w:gridSpan w:val="3"/>
          </w:tcPr>
          <w:p w:rsidR="00956AEF" w:rsidRPr="003A32B8" w:rsidRDefault="00956AEF" w:rsidP="00956A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ого</w:t>
            </w: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B822C7">
        <w:trPr>
          <w:trHeight w:val="272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Вербальное и невербальное общение. </w:t>
            </w:r>
          </w:p>
        </w:tc>
        <w:tc>
          <w:tcPr>
            <w:tcW w:w="593" w:type="pct"/>
            <w:vAlign w:val="center"/>
          </w:tcPr>
          <w:p w:rsidR="00956AEF" w:rsidRPr="003A32B8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B822C7">
        <w:trPr>
          <w:trHeight w:val="20"/>
        </w:trPr>
        <w:tc>
          <w:tcPr>
            <w:tcW w:w="0" w:type="auto"/>
            <w:vMerge w:val="restart"/>
            <w:vAlign w:val="center"/>
          </w:tcPr>
          <w:p w:rsidR="00956AEF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8</w:t>
            </w:r>
          </w:p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Конфликтные ситуации с заказчиками и их преодоление.</w:t>
            </w:r>
          </w:p>
        </w:tc>
        <w:tc>
          <w:tcPr>
            <w:tcW w:w="3573" w:type="pct"/>
            <w:gridSpan w:val="3"/>
          </w:tcPr>
          <w:p w:rsidR="00956AEF" w:rsidRPr="003A32B8" w:rsidRDefault="00956AEF" w:rsidP="00956A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3" w:type="pct"/>
            <w:vMerge w:val="restart"/>
            <w:vAlign w:val="center"/>
          </w:tcPr>
          <w:p w:rsidR="00956AEF" w:rsidRPr="00EF172C" w:rsidRDefault="00956AEF" w:rsidP="00956AE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ED226B">
        <w:trPr>
          <w:trHeight w:val="20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956AEF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Объективные и субъективные источники конфликта. </w:t>
            </w:r>
          </w:p>
        </w:tc>
        <w:tc>
          <w:tcPr>
            <w:tcW w:w="593" w:type="pct"/>
            <w:vAlign w:val="center"/>
          </w:tcPr>
          <w:p w:rsidR="00956AEF" w:rsidRPr="003A32B8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B822C7">
        <w:trPr>
          <w:trHeight w:val="20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73" w:type="pct"/>
            <w:gridSpan w:val="3"/>
          </w:tcPr>
          <w:p w:rsidR="00956AEF" w:rsidRPr="003A32B8" w:rsidRDefault="00956AEF" w:rsidP="00956A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ого</w:t>
            </w: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03412D">
        <w:trPr>
          <w:trHeight w:val="273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956AEF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Виды конфликтов. Предотвращение и преодоление конфликтов. </w:t>
            </w:r>
          </w:p>
        </w:tc>
        <w:tc>
          <w:tcPr>
            <w:tcW w:w="593" w:type="pct"/>
            <w:vAlign w:val="center"/>
          </w:tcPr>
          <w:p w:rsidR="00956AEF" w:rsidRPr="003A32B8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03412D">
        <w:trPr>
          <w:trHeight w:val="20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956AEF" w:rsidRPr="00254D27" w:rsidRDefault="00956AEF" w:rsidP="00956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54D27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593" w:type="pct"/>
            <w:vAlign w:val="center"/>
          </w:tcPr>
          <w:p w:rsidR="00956AEF" w:rsidRPr="0003412D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3412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362E73">
        <w:trPr>
          <w:trHeight w:val="20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  <w:vAlign w:val="center"/>
          </w:tcPr>
          <w:p w:rsidR="00956AEF" w:rsidRPr="00254D27" w:rsidRDefault="00956AEF" w:rsidP="0095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54D2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Составление и решение ситуационных задач</w:t>
            </w:r>
          </w:p>
        </w:tc>
        <w:tc>
          <w:tcPr>
            <w:tcW w:w="593" w:type="pct"/>
            <w:vAlign w:val="center"/>
          </w:tcPr>
          <w:p w:rsidR="00956AEF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03412D">
        <w:trPr>
          <w:trHeight w:val="20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956AEF" w:rsidRPr="00254D27" w:rsidRDefault="00956AEF" w:rsidP="00956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54D2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Работа с конспектом лекции</w:t>
            </w:r>
          </w:p>
        </w:tc>
        <w:tc>
          <w:tcPr>
            <w:tcW w:w="593" w:type="pct"/>
            <w:vAlign w:val="center"/>
          </w:tcPr>
          <w:p w:rsidR="00956AEF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B822C7">
        <w:trPr>
          <w:trHeight w:val="20"/>
        </w:trPr>
        <w:tc>
          <w:tcPr>
            <w:tcW w:w="0" w:type="auto"/>
            <w:vMerge w:val="restart"/>
            <w:vAlign w:val="center"/>
          </w:tcPr>
          <w:p w:rsidR="00956AEF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9</w:t>
            </w:r>
          </w:p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Культура обслуживания. Профессиональное поведение</w:t>
            </w:r>
          </w:p>
        </w:tc>
        <w:tc>
          <w:tcPr>
            <w:tcW w:w="3573" w:type="pct"/>
            <w:gridSpan w:val="3"/>
          </w:tcPr>
          <w:p w:rsidR="00956AEF" w:rsidRPr="003A32B8" w:rsidRDefault="00956AEF" w:rsidP="00956A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ого</w:t>
            </w: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633" w:type="pct"/>
            <w:vMerge w:val="restart"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03412D">
        <w:trPr>
          <w:trHeight w:val="205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956AEF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Профессиональное поведение. Дресс-код работника сферы услуг.</w:t>
            </w:r>
          </w:p>
        </w:tc>
        <w:tc>
          <w:tcPr>
            <w:tcW w:w="593" w:type="pct"/>
            <w:vAlign w:val="center"/>
          </w:tcPr>
          <w:p w:rsidR="00956AEF" w:rsidRPr="003A32B8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03412D">
        <w:trPr>
          <w:trHeight w:val="251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956AEF" w:rsidRPr="00254D27" w:rsidRDefault="00956AEF" w:rsidP="00956A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54D27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593" w:type="pct"/>
            <w:vAlign w:val="center"/>
          </w:tcPr>
          <w:p w:rsidR="00956AEF" w:rsidRPr="002A37AA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37A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2A37AA">
        <w:trPr>
          <w:trHeight w:val="227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956AEF" w:rsidRPr="00254D27" w:rsidRDefault="00956AEF" w:rsidP="00956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54D2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Работа с конспектом лекции</w:t>
            </w:r>
          </w:p>
        </w:tc>
        <w:tc>
          <w:tcPr>
            <w:tcW w:w="593" w:type="pct"/>
            <w:vAlign w:val="center"/>
          </w:tcPr>
          <w:p w:rsidR="00956AEF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2A37AA">
        <w:trPr>
          <w:trHeight w:val="273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956AEF" w:rsidRPr="009E529A" w:rsidRDefault="00956AEF" w:rsidP="00956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9E5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одготовка докладов, сообщений</w:t>
            </w:r>
          </w:p>
        </w:tc>
        <w:tc>
          <w:tcPr>
            <w:tcW w:w="593" w:type="pct"/>
            <w:vAlign w:val="center"/>
          </w:tcPr>
          <w:p w:rsidR="00956AEF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254D27">
        <w:trPr>
          <w:trHeight w:val="20"/>
        </w:trPr>
        <w:tc>
          <w:tcPr>
            <w:tcW w:w="0" w:type="auto"/>
            <w:vMerge w:val="restart"/>
            <w:vAlign w:val="center"/>
          </w:tcPr>
          <w:p w:rsidR="00956AEF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10</w:t>
            </w:r>
          </w:p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Этика отношений в трудовом коллективе</w:t>
            </w:r>
          </w:p>
        </w:tc>
        <w:tc>
          <w:tcPr>
            <w:tcW w:w="3573" w:type="pct"/>
            <w:gridSpan w:val="3"/>
          </w:tcPr>
          <w:p w:rsidR="00956AEF" w:rsidRPr="003A32B8" w:rsidRDefault="00956AEF" w:rsidP="00956A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3" w:type="pct"/>
            <w:vMerge w:val="restart"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ED226B">
        <w:trPr>
          <w:trHeight w:val="20"/>
        </w:trPr>
        <w:tc>
          <w:tcPr>
            <w:tcW w:w="0" w:type="auto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956AEF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Виды межличностных отношений в трудовом коллективе. </w:t>
            </w:r>
          </w:p>
        </w:tc>
        <w:tc>
          <w:tcPr>
            <w:tcW w:w="593" w:type="pct"/>
            <w:vAlign w:val="center"/>
          </w:tcPr>
          <w:p w:rsidR="00956AEF" w:rsidRPr="003A32B8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ED226B">
        <w:trPr>
          <w:trHeight w:val="20"/>
        </w:trPr>
        <w:tc>
          <w:tcPr>
            <w:tcW w:w="0" w:type="auto"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956AEF" w:rsidRPr="00EF172C" w:rsidRDefault="00956AEF" w:rsidP="00956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593" w:type="pct"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33" w:type="pct"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ED226B">
        <w:trPr>
          <w:trHeight w:val="20"/>
        </w:trPr>
        <w:tc>
          <w:tcPr>
            <w:tcW w:w="0" w:type="auto"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956AEF" w:rsidRPr="009E529A" w:rsidRDefault="00956AEF" w:rsidP="00956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</w:t>
            </w:r>
            <w:r w:rsidRPr="009E5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абота с конспектом лекции</w:t>
            </w:r>
          </w:p>
        </w:tc>
        <w:tc>
          <w:tcPr>
            <w:tcW w:w="593" w:type="pct"/>
            <w:vAlign w:val="center"/>
          </w:tcPr>
          <w:p w:rsidR="00956AEF" w:rsidRPr="009E529A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3" w:type="pct"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ED226B">
        <w:trPr>
          <w:trHeight w:val="20"/>
        </w:trPr>
        <w:tc>
          <w:tcPr>
            <w:tcW w:w="0" w:type="auto"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956AEF" w:rsidRPr="009E529A" w:rsidRDefault="00956AEF" w:rsidP="00956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9E5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одготовка докладов, сообщений</w:t>
            </w:r>
          </w:p>
        </w:tc>
        <w:tc>
          <w:tcPr>
            <w:tcW w:w="593" w:type="pct"/>
            <w:vAlign w:val="center"/>
          </w:tcPr>
          <w:p w:rsidR="00956AEF" w:rsidRPr="009E529A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3" w:type="pct"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ED226B">
        <w:trPr>
          <w:trHeight w:val="20"/>
        </w:trPr>
        <w:tc>
          <w:tcPr>
            <w:tcW w:w="0" w:type="auto"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956AEF" w:rsidRPr="009E529A" w:rsidRDefault="00956AEF" w:rsidP="00956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</w:t>
            </w:r>
            <w:r w:rsidRPr="009E5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ешение задач и упражнений по образцу</w:t>
            </w:r>
          </w:p>
        </w:tc>
        <w:tc>
          <w:tcPr>
            <w:tcW w:w="593" w:type="pct"/>
            <w:vAlign w:val="center"/>
          </w:tcPr>
          <w:p w:rsidR="00956AEF" w:rsidRPr="009E529A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3" w:type="pct"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ED226B">
        <w:trPr>
          <w:trHeight w:val="20"/>
        </w:trPr>
        <w:tc>
          <w:tcPr>
            <w:tcW w:w="794" w:type="pct"/>
            <w:vAlign w:val="center"/>
          </w:tcPr>
          <w:p w:rsidR="00956AEF" w:rsidRPr="00EF172C" w:rsidRDefault="00956AEF" w:rsidP="00956A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80" w:type="pct"/>
            <w:gridSpan w:val="2"/>
            <w:vAlign w:val="center"/>
          </w:tcPr>
          <w:p w:rsidR="00956AEF" w:rsidRPr="009E529A" w:rsidRDefault="00956AEF" w:rsidP="00956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</w:t>
            </w:r>
            <w:r w:rsidRPr="009E5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оставление и решение ситуационных задач</w:t>
            </w:r>
          </w:p>
        </w:tc>
        <w:tc>
          <w:tcPr>
            <w:tcW w:w="593" w:type="pct"/>
            <w:vAlign w:val="center"/>
          </w:tcPr>
          <w:p w:rsidR="00956AEF" w:rsidRPr="009E529A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3" w:type="pct"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EF172C" w:rsidTr="00ED226B">
        <w:trPr>
          <w:trHeight w:val="251"/>
        </w:trPr>
        <w:tc>
          <w:tcPr>
            <w:tcW w:w="3774" w:type="pct"/>
            <w:gridSpan w:val="3"/>
            <w:vAlign w:val="center"/>
          </w:tcPr>
          <w:p w:rsidR="00956AEF" w:rsidRPr="00EF172C" w:rsidRDefault="00956AEF" w:rsidP="00956AEF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B30382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593" w:type="pct"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33" w:type="pct"/>
            <w:vAlign w:val="center"/>
          </w:tcPr>
          <w:p w:rsidR="00956AEF" w:rsidRPr="00EF172C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56AEF" w:rsidRPr="00932367" w:rsidTr="00ED226B">
        <w:trPr>
          <w:trHeight w:val="20"/>
        </w:trPr>
        <w:tc>
          <w:tcPr>
            <w:tcW w:w="3774" w:type="pct"/>
            <w:gridSpan w:val="3"/>
          </w:tcPr>
          <w:p w:rsidR="00956AEF" w:rsidRPr="00932367" w:rsidRDefault="00956AEF" w:rsidP="00956A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367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93" w:type="pct"/>
            <w:vAlign w:val="center"/>
          </w:tcPr>
          <w:p w:rsidR="00956AEF" w:rsidRPr="003A32B8" w:rsidRDefault="00956AEF" w:rsidP="00956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33" w:type="pct"/>
          </w:tcPr>
          <w:p w:rsidR="00956AEF" w:rsidRPr="00932367" w:rsidRDefault="00956AEF" w:rsidP="00956A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0358C2" w:rsidRPr="00EF172C" w:rsidRDefault="000358C2" w:rsidP="000358C2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EF172C">
        <w:rPr>
          <w:rFonts w:ascii="Times New Roman" w:hAnsi="Times New Roman"/>
          <w:sz w:val="20"/>
          <w:szCs w:val="20"/>
        </w:rPr>
        <w:t>.</w:t>
      </w:r>
    </w:p>
    <w:p w:rsidR="000358C2" w:rsidRPr="00822037" w:rsidRDefault="000358C2" w:rsidP="000358C2">
      <w:pPr>
        <w:spacing w:after="0" w:line="240" w:lineRule="auto"/>
        <w:rPr>
          <w:rFonts w:ascii="Times New Roman" w:hAnsi="Times New Roman"/>
          <w:sz w:val="24"/>
          <w:szCs w:val="24"/>
        </w:rPr>
        <w:sectPr w:rsidR="000358C2" w:rsidRPr="008220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358C2" w:rsidRPr="00822037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358C2" w:rsidRPr="00822037" w:rsidRDefault="000358C2" w:rsidP="000358C2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58C2" w:rsidRPr="00822037" w:rsidRDefault="000358C2" w:rsidP="000358C2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0358C2" w:rsidRPr="00822037" w:rsidRDefault="000358C2" w:rsidP="000358C2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Кабинет «</w:t>
      </w:r>
      <w:r w:rsidRPr="00822037">
        <w:rPr>
          <w:rFonts w:ascii="Times New Roman" w:hAnsi="Times New Roman"/>
          <w:sz w:val="24"/>
          <w:szCs w:val="24"/>
        </w:rPr>
        <w:t>Гуманитарные и социально-экономические дисциплины», оснащенный о</w:t>
      </w:r>
      <w:r w:rsidRPr="00822037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0358C2" w:rsidRPr="00822037" w:rsidRDefault="000358C2" w:rsidP="000358C2">
      <w:pPr>
        <w:pStyle w:val="a8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рабочие места по количеству обучающихся;</w:t>
      </w:r>
    </w:p>
    <w:p w:rsidR="000358C2" w:rsidRPr="00822037" w:rsidRDefault="000358C2" w:rsidP="000358C2">
      <w:pPr>
        <w:pStyle w:val="a8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рабочее место преподавателя;</w:t>
      </w:r>
    </w:p>
    <w:p w:rsidR="000358C2" w:rsidRPr="00822037" w:rsidRDefault="000358C2" w:rsidP="000358C2">
      <w:pPr>
        <w:pStyle w:val="a8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комплект  учебно-методической документации;</w:t>
      </w:r>
    </w:p>
    <w:p w:rsidR="000358C2" w:rsidRPr="00822037" w:rsidRDefault="000358C2" w:rsidP="000358C2">
      <w:pPr>
        <w:pStyle w:val="a8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раздаточный  материал.</w:t>
      </w:r>
    </w:p>
    <w:p w:rsidR="000358C2" w:rsidRPr="00822037" w:rsidRDefault="000358C2" w:rsidP="000358C2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0358C2" w:rsidRPr="00822037" w:rsidRDefault="000358C2" w:rsidP="000358C2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персональный компьютер  с лицензионным программным обеспечением;</w:t>
      </w:r>
    </w:p>
    <w:p w:rsidR="000358C2" w:rsidRPr="00822037" w:rsidRDefault="000358C2" w:rsidP="000358C2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мультимедийный проектор.</w:t>
      </w:r>
    </w:p>
    <w:p w:rsidR="000358C2" w:rsidRPr="00822037" w:rsidRDefault="000358C2" w:rsidP="000358C2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58C2" w:rsidRPr="00822037" w:rsidRDefault="000358C2" w:rsidP="000358C2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358C2" w:rsidRPr="00822037" w:rsidRDefault="000358C2" w:rsidP="000358C2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6B4044">
        <w:rPr>
          <w:rFonts w:ascii="Times New Roman" w:hAnsi="Times New Roman"/>
          <w:bCs/>
          <w:sz w:val="24"/>
          <w:szCs w:val="24"/>
        </w:rPr>
        <w:t>имеет</w:t>
      </w:r>
      <w:r w:rsidRPr="00822037">
        <w:rPr>
          <w:rFonts w:ascii="Times New Roman" w:hAnsi="Times New Roman"/>
          <w:bCs/>
          <w:sz w:val="24"/>
          <w:szCs w:val="24"/>
        </w:rPr>
        <w:t xml:space="preserve">  п</w:t>
      </w:r>
      <w:r w:rsidRPr="00822037">
        <w:rPr>
          <w:rFonts w:ascii="Times New Roman" w:hAnsi="Times New Roman"/>
          <w:sz w:val="24"/>
          <w:szCs w:val="24"/>
        </w:rPr>
        <w:t xml:space="preserve">ечатные образовательные и информационные ресурсы, рекомендуемых для использования в образовательном процессе. </w:t>
      </w:r>
    </w:p>
    <w:p w:rsidR="000358C2" w:rsidRPr="00822037" w:rsidRDefault="000358C2" w:rsidP="000358C2">
      <w:pPr>
        <w:spacing w:after="0" w:line="240" w:lineRule="auto"/>
        <w:ind w:left="360" w:firstLine="660"/>
        <w:contextualSpacing/>
        <w:rPr>
          <w:rFonts w:ascii="Times New Roman" w:hAnsi="Times New Roman"/>
          <w:sz w:val="24"/>
          <w:szCs w:val="24"/>
        </w:rPr>
      </w:pPr>
    </w:p>
    <w:p w:rsidR="000358C2" w:rsidRPr="00822037" w:rsidRDefault="000358C2" w:rsidP="000358C2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DC7221" w:rsidRDefault="00B202E9" w:rsidP="000358C2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</w:t>
      </w:r>
      <w:r w:rsidR="000358C2" w:rsidRPr="00822037">
        <w:rPr>
          <w:rFonts w:ascii="Times New Roman" w:hAnsi="Times New Roman"/>
          <w:sz w:val="24"/>
          <w:szCs w:val="24"/>
        </w:rPr>
        <w:t xml:space="preserve">. </w:t>
      </w:r>
      <w:r w:rsidR="000358C2"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Коноваленко, М. Ю.</w:t>
      </w:r>
      <w:r w:rsidR="000358C2" w:rsidRPr="00822037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>Психология общения : учебник для СПО / М. Ю. Коноваленко, В. А. Коноваленко. — М. : Издательство Юрайт, 2017.</w:t>
      </w:r>
    </w:p>
    <w:p w:rsidR="000358C2" w:rsidRPr="00822037" w:rsidRDefault="00B202E9" w:rsidP="000358C2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2</w:t>
      </w:r>
      <w:r w:rsidR="000358C2" w:rsidRPr="008220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0358C2"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Садовская, В. С.</w:t>
      </w:r>
      <w:r w:rsidR="000358C2" w:rsidRPr="00822037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>Психология общения : учебник и практикум для СПО / В. С. Садовская, В. А. Ремизов. — 2-е изд., испр. и доп. — М. : И</w:t>
      </w:r>
      <w:r w:rsidR="00DC7221">
        <w:rPr>
          <w:rFonts w:ascii="Times New Roman" w:hAnsi="Times New Roman"/>
          <w:sz w:val="24"/>
          <w:szCs w:val="24"/>
          <w:shd w:val="clear" w:color="auto" w:fill="FFFFFF"/>
        </w:rPr>
        <w:t>здательство Юрайт, 2017.</w:t>
      </w:r>
    </w:p>
    <w:p w:rsidR="000358C2" w:rsidRDefault="00B202E9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3</w:t>
      </w:r>
      <w:r w:rsidR="000358C2" w:rsidRPr="008220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0358C2"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Лавриненко, В. Н.</w:t>
      </w:r>
      <w:r w:rsidR="000358C2" w:rsidRPr="00822037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Психология общения : учебник и практикум для СПО / В. Н. Лавриненко, Л. И. Чернышова ; под ред. В. Н. Лавриненко, Л. И. Чернышовой. — М. : Издательство Юрайт, 2017. </w:t>
      </w: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E06851" w:rsidRPr="00E06851" w:rsidRDefault="00E06851" w:rsidP="00E06851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E06851">
        <w:rPr>
          <w:b/>
          <w:caps/>
        </w:rPr>
        <w:lastRenderedPageBreak/>
        <w:t>Контроль и оценка результатов освоения Дисциплины</w:t>
      </w:r>
    </w:p>
    <w:p w:rsidR="00E06851" w:rsidRPr="00E06851" w:rsidRDefault="00E06851" w:rsidP="00E06851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E06851"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 осуществляются в процессе проведения теоретических, практических занятий, выполнения заданий самостоятельной работы и по результатам промежуточной аттестации.</w:t>
      </w:r>
    </w:p>
    <w:p w:rsidR="00E06851" w:rsidRPr="00E06851" w:rsidRDefault="00E06851" w:rsidP="00E06851">
      <w:pPr>
        <w:pStyle w:val="p22"/>
        <w:spacing w:before="0" w:beforeAutospacing="0" w:after="0" w:afterAutospacing="0"/>
        <w:ind w:firstLine="644"/>
        <w:jc w:val="both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3402"/>
        <w:gridCol w:w="3037"/>
      </w:tblGrid>
      <w:tr w:rsidR="00E06851" w:rsidRPr="00E06851" w:rsidTr="00347702">
        <w:trPr>
          <w:trHeight w:val="321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51" w:rsidRPr="00E06851" w:rsidRDefault="00E06851" w:rsidP="00E06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51" w:rsidRPr="00E06851" w:rsidRDefault="00E06851" w:rsidP="00E06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51" w:rsidRPr="00E06851" w:rsidRDefault="00E06851" w:rsidP="00E06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E06851" w:rsidRPr="00E06851" w:rsidTr="0034770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51" w:rsidRPr="00E06851" w:rsidRDefault="00E06851" w:rsidP="00E068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/>
                <w:bCs/>
                <w:sz w:val="24"/>
                <w:szCs w:val="24"/>
              </w:rPr>
              <w:t>Умеет</w:t>
            </w: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362E73" w:rsidRPr="00E06851" w:rsidTr="00347702"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E73" w:rsidRPr="000855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осуществлять профессиональное</w:t>
            </w:r>
          </w:p>
          <w:p w:rsidR="00362E73" w:rsidRPr="000855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общение с соблюдением норм и правил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делового этикета;</w:t>
            </w:r>
          </w:p>
          <w:p w:rsidR="00362E73" w:rsidRPr="000855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пользоваться простыми приемами</w:t>
            </w:r>
            <w:r w:rsidR="004672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саморегуляции поведения в процессе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межличностного общения;</w:t>
            </w:r>
          </w:p>
          <w:p w:rsidR="00362E73" w:rsidRPr="000855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передавать информацию устно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письменно с соблюдением требований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культуры речи;</w:t>
            </w:r>
          </w:p>
          <w:p w:rsidR="00362E73" w:rsidRPr="000855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принимать решения 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аргументировано </w:t>
            </w: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отстаивать свою точку зрения 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корректной форме;</w:t>
            </w:r>
          </w:p>
          <w:p w:rsidR="00362E73" w:rsidRPr="000855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поддерживать деловую репутацию;</w:t>
            </w:r>
          </w:p>
          <w:p w:rsidR="00362E73" w:rsidRPr="000855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создавать и соблюдать имидж делового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8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человека;</w:t>
            </w:r>
          </w:p>
          <w:p w:rsidR="00362E73" w:rsidRPr="000855EA" w:rsidRDefault="00362E73" w:rsidP="00362E73">
            <w:pPr>
              <w:pStyle w:val="Default"/>
              <w:jc w:val="both"/>
            </w:pPr>
            <w:r>
              <w:t xml:space="preserve">- </w:t>
            </w:r>
            <w:r w:rsidRPr="000855EA">
              <w:t>организовывать рабочее место;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техники и приемы эффективного общения; </w:t>
            </w:r>
          </w:p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приемы активного и пассивного слушания. 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sz w:val="24"/>
                <w:szCs w:val="24"/>
              </w:rPr>
              <w:t xml:space="preserve">Наблюдение и экспертная оценка результатов выполнения практических работ </w:t>
            </w:r>
          </w:p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2E73" w:rsidRPr="00E06851" w:rsidTr="00347702"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E73" w:rsidRPr="00E06851" w:rsidRDefault="00362E73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различает виды групп; </w:t>
            </w:r>
          </w:p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приемы аргументации; </w:t>
            </w:r>
          </w:p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- использует приемы активного слушания.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62E73" w:rsidRPr="00E06851" w:rsidTr="00347702"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E73" w:rsidRPr="00E06851" w:rsidRDefault="00362E73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приемы эффективного общения; </w:t>
            </w:r>
          </w:p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навыки стрессоустойчивости; </w:t>
            </w:r>
          </w:p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- использует навыки аргументации.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2E73" w:rsidRPr="00E06851" w:rsidTr="00C74019">
        <w:trPr>
          <w:trHeight w:val="1160"/>
        </w:trPr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E73" w:rsidRPr="00E06851" w:rsidRDefault="00362E73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прогнозирует конфликтные ситуации; </w:t>
            </w:r>
          </w:p>
          <w:p w:rsidR="00362E73" w:rsidRPr="00E06851" w:rsidRDefault="00362E73" w:rsidP="004672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- использует способы выхода из конфликт</w:t>
            </w:r>
            <w:r w:rsidR="0046720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2E73" w:rsidRPr="00E06851" w:rsidTr="0034770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/>
                <w:bCs/>
                <w:sz w:val="24"/>
                <w:szCs w:val="24"/>
              </w:rPr>
              <w:t>Знает:</w:t>
            </w:r>
          </w:p>
        </w:tc>
      </w:tr>
      <w:tr w:rsidR="00362E73" w:rsidRPr="00E06851" w:rsidTr="004504B8">
        <w:trPr>
          <w:trHeight w:val="2218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E73" w:rsidRPr="000855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правила делового общения;</w:t>
            </w:r>
          </w:p>
          <w:p w:rsidR="00362E73" w:rsidRPr="000855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этические нормы взаимоотношений с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коллегами, партнерами, клиентами;</w:t>
            </w:r>
          </w:p>
          <w:p w:rsidR="00362E73" w:rsidRPr="000855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основные техники и приемы общения: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правила слушания, ведения беседы,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убеждения, консультирования;</w:t>
            </w:r>
          </w:p>
          <w:p w:rsidR="00362E73" w:rsidRPr="000855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формы обращения, изложения просьб,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выражения признательности, способы аргументации в производственных</w:t>
            </w:r>
          </w:p>
          <w:p w:rsidR="00362E73" w:rsidRPr="000855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ситуациях;</w:t>
            </w:r>
          </w:p>
          <w:p w:rsidR="00362E73" w:rsidRPr="000855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составляющие внешнего облика делового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человека: костюм, прическа, макияж,</w:t>
            </w:r>
          </w:p>
          <w:p w:rsidR="00362E73" w:rsidRPr="000855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аксессуары и др.;</w:t>
            </w:r>
          </w:p>
          <w:p w:rsidR="00362E73" w:rsidRPr="00E06851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правила организации рабочего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пространства для индивидуальной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E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работы и профессионального общения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знает связь между общением и деятельностью; </w:t>
            </w:r>
          </w:p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знает виды общения; </w:t>
            </w:r>
          </w:p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знает уровни общения; </w:t>
            </w:r>
          </w:p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знает функции общения; </w:t>
            </w:r>
          </w:p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знает механизмы влияния в общении. 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851">
              <w:rPr>
                <w:rFonts w:ascii="Times New Roman" w:hAnsi="Times New Roman"/>
                <w:sz w:val="24"/>
                <w:szCs w:val="24"/>
              </w:rPr>
              <w:t>Оценка тестовых заданий, видов самостоятельных работ.</w:t>
            </w:r>
          </w:p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sz w:val="24"/>
                <w:szCs w:val="24"/>
              </w:rPr>
              <w:t>Наблюдение и экспертная оценка результатов выполнения практических работ</w:t>
            </w:r>
          </w:p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2E73" w:rsidRPr="00E06851" w:rsidTr="004504B8"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73" w:rsidRPr="00E06851" w:rsidRDefault="00362E73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знает причины конфликтов; </w:t>
            </w:r>
          </w:p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- знает виды конфликтных ситуаций;</w:t>
            </w:r>
          </w:p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знает способы разрешения конфликтов; </w:t>
            </w:r>
          </w:p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- знает стили поведения в конфликтных ситуациях.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73" w:rsidRPr="00E06851" w:rsidRDefault="00362E73" w:rsidP="0034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0360" w:rsidRPr="00E06851" w:rsidRDefault="008E0360" w:rsidP="00A65D9D">
      <w:pPr>
        <w:pStyle w:val="a8"/>
        <w:spacing w:after="0"/>
        <w:ind w:left="66" w:firstLine="704"/>
        <w:contextualSpacing/>
        <w:rPr>
          <w:sz w:val="16"/>
          <w:szCs w:val="16"/>
        </w:rPr>
      </w:pPr>
    </w:p>
    <w:sectPr w:rsidR="008E0360" w:rsidRPr="00E06851" w:rsidSect="0036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00C" w:rsidRDefault="004B200C" w:rsidP="000358C2">
      <w:pPr>
        <w:spacing w:after="0" w:line="240" w:lineRule="auto"/>
      </w:pPr>
      <w:r>
        <w:separator/>
      </w:r>
    </w:p>
  </w:endnote>
  <w:endnote w:type="continuationSeparator" w:id="1">
    <w:p w:rsidR="004B200C" w:rsidRDefault="004B200C" w:rsidP="0003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00C" w:rsidRDefault="004B200C" w:rsidP="000358C2">
      <w:pPr>
        <w:spacing w:after="0" w:line="240" w:lineRule="auto"/>
      </w:pPr>
      <w:r>
        <w:separator/>
      </w:r>
    </w:p>
  </w:footnote>
  <w:footnote w:type="continuationSeparator" w:id="1">
    <w:p w:rsidR="004B200C" w:rsidRDefault="004B200C" w:rsidP="0003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450"/>
    <w:multiLevelType w:val="hybridMultilevel"/>
    <w:tmpl w:val="C0C4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3388C"/>
    <w:multiLevelType w:val="hybridMultilevel"/>
    <w:tmpl w:val="58E6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F6320E"/>
    <w:multiLevelType w:val="multilevel"/>
    <w:tmpl w:val="E3A25F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3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05F1D"/>
    <w:multiLevelType w:val="hybridMultilevel"/>
    <w:tmpl w:val="9898A43C"/>
    <w:lvl w:ilvl="0" w:tplc="73C844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070"/>
    <w:rsid w:val="0000558E"/>
    <w:rsid w:val="0001485E"/>
    <w:rsid w:val="0003412D"/>
    <w:rsid w:val="000358C2"/>
    <w:rsid w:val="00067800"/>
    <w:rsid w:val="000810EC"/>
    <w:rsid w:val="000855EA"/>
    <w:rsid w:val="00127013"/>
    <w:rsid w:val="00131375"/>
    <w:rsid w:val="001329BF"/>
    <w:rsid w:val="001561D4"/>
    <w:rsid w:val="00167A6E"/>
    <w:rsid w:val="00167D15"/>
    <w:rsid w:val="00193AFB"/>
    <w:rsid w:val="001C3788"/>
    <w:rsid w:val="001D20A2"/>
    <w:rsid w:val="001D64A7"/>
    <w:rsid w:val="001E7854"/>
    <w:rsid w:val="00207019"/>
    <w:rsid w:val="002250C4"/>
    <w:rsid w:val="002307C9"/>
    <w:rsid w:val="00254453"/>
    <w:rsid w:val="00254D27"/>
    <w:rsid w:val="00265930"/>
    <w:rsid w:val="002A37AA"/>
    <w:rsid w:val="002B60BC"/>
    <w:rsid w:val="00326FCD"/>
    <w:rsid w:val="003419AF"/>
    <w:rsid w:val="00347702"/>
    <w:rsid w:val="003507A6"/>
    <w:rsid w:val="0036115F"/>
    <w:rsid w:val="00362E73"/>
    <w:rsid w:val="00364061"/>
    <w:rsid w:val="0039168F"/>
    <w:rsid w:val="003A32B8"/>
    <w:rsid w:val="0041579C"/>
    <w:rsid w:val="00434FE9"/>
    <w:rsid w:val="004504B8"/>
    <w:rsid w:val="00450ACB"/>
    <w:rsid w:val="00457D80"/>
    <w:rsid w:val="0046720B"/>
    <w:rsid w:val="00485E24"/>
    <w:rsid w:val="004B200C"/>
    <w:rsid w:val="004C6447"/>
    <w:rsid w:val="005755CB"/>
    <w:rsid w:val="00585F76"/>
    <w:rsid w:val="00602663"/>
    <w:rsid w:val="0062081D"/>
    <w:rsid w:val="00686050"/>
    <w:rsid w:val="006B4044"/>
    <w:rsid w:val="006C05E0"/>
    <w:rsid w:val="006F3F66"/>
    <w:rsid w:val="007802E1"/>
    <w:rsid w:val="00791B55"/>
    <w:rsid w:val="007A33AC"/>
    <w:rsid w:val="007D1106"/>
    <w:rsid w:val="007E067D"/>
    <w:rsid w:val="007F0014"/>
    <w:rsid w:val="008008A2"/>
    <w:rsid w:val="008013C8"/>
    <w:rsid w:val="0083225C"/>
    <w:rsid w:val="00867A6F"/>
    <w:rsid w:val="008C1475"/>
    <w:rsid w:val="008D0E3B"/>
    <w:rsid w:val="008E0360"/>
    <w:rsid w:val="008E23E8"/>
    <w:rsid w:val="008F7487"/>
    <w:rsid w:val="0094006C"/>
    <w:rsid w:val="00956AEF"/>
    <w:rsid w:val="009779B8"/>
    <w:rsid w:val="00991A5A"/>
    <w:rsid w:val="00996690"/>
    <w:rsid w:val="009A7495"/>
    <w:rsid w:val="009D22A2"/>
    <w:rsid w:val="009E529A"/>
    <w:rsid w:val="00A4653C"/>
    <w:rsid w:val="00A65D9D"/>
    <w:rsid w:val="00AA7E1E"/>
    <w:rsid w:val="00AC06FD"/>
    <w:rsid w:val="00B15753"/>
    <w:rsid w:val="00B202E9"/>
    <w:rsid w:val="00B228E2"/>
    <w:rsid w:val="00B27572"/>
    <w:rsid w:val="00B37220"/>
    <w:rsid w:val="00B62DAA"/>
    <w:rsid w:val="00B822C7"/>
    <w:rsid w:val="00B86D2A"/>
    <w:rsid w:val="00BA67B2"/>
    <w:rsid w:val="00BC6070"/>
    <w:rsid w:val="00BC61E7"/>
    <w:rsid w:val="00C172D7"/>
    <w:rsid w:val="00C319A7"/>
    <w:rsid w:val="00C731C4"/>
    <w:rsid w:val="00C74019"/>
    <w:rsid w:val="00CB6FE0"/>
    <w:rsid w:val="00CD6A4F"/>
    <w:rsid w:val="00D03431"/>
    <w:rsid w:val="00D23F17"/>
    <w:rsid w:val="00D65F76"/>
    <w:rsid w:val="00DA53F6"/>
    <w:rsid w:val="00DC7221"/>
    <w:rsid w:val="00DF7321"/>
    <w:rsid w:val="00E06851"/>
    <w:rsid w:val="00E43FC8"/>
    <w:rsid w:val="00EC542D"/>
    <w:rsid w:val="00ED226B"/>
    <w:rsid w:val="00EF172C"/>
    <w:rsid w:val="00F07458"/>
    <w:rsid w:val="00F1119D"/>
    <w:rsid w:val="00FA22AF"/>
    <w:rsid w:val="00FA41CC"/>
    <w:rsid w:val="00FB0139"/>
    <w:rsid w:val="00FB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 Знак, Знак Знак,Знак"/>
    <w:basedOn w:val="a"/>
    <w:next w:val="a"/>
    <w:link w:val="10"/>
    <w:qFormat/>
    <w:rsid w:val="00E0685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8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0358C2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0358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0358C2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0358C2"/>
    <w:rPr>
      <w:rFonts w:cs="Times New Roman"/>
      <w:color w:val="0000FF"/>
      <w:u w:val="single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0358C2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uiPriority w:val="99"/>
    <w:rsid w:val="000358C2"/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0358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Знак Знак Знак, Знак Знак Знак,Знак Знак1"/>
    <w:basedOn w:val="a0"/>
    <w:link w:val="1"/>
    <w:rsid w:val="00E06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E06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50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AWJJH2MPE6E2-1257930322-722</_dlc_DocId>
    <_dlc_DocIdUrl xmlns="4a252ca3-5a62-4c1c-90a6-29f4710e47f8">
      <Url>http://edu-sps.koiro.local/npo/kbs/_layouts/15/DocIdRedir.aspx?ID=AWJJH2MPE6E2-1257930322-722</Url>
      <Description>AWJJH2MPE6E2-1257930322-722</Description>
    </_dlc_DocIdUrl>
  </documentManagement>
</p:properties>
</file>

<file path=customXml/itemProps1.xml><?xml version="1.0" encoding="utf-8"?>
<ds:datastoreItem xmlns:ds="http://schemas.openxmlformats.org/officeDocument/2006/customXml" ds:itemID="{91C5AFA5-F879-423A-9135-0521DEB5F6CD}"/>
</file>

<file path=customXml/itemProps2.xml><?xml version="1.0" encoding="utf-8"?>
<ds:datastoreItem xmlns:ds="http://schemas.openxmlformats.org/officeDocument/2006/customXml" ds:itemID="{0A954573-8C73-4ADE-B0A7-DC7C2D3FE0F9}"/>
</file>

<file path=customXml/itemProps3.xml><?xml version="1.0" encoding="utf-8"?>
<ds:datastoreItem xmlns:ds="http://schemas.openxmlformats.org/officeDocument/2006/customXml" ds:itemID="{E1D1FDE8-58A0-4CD3-A756-35871F92E939}"/>
</file>

<file path=customXml/itemProps4.xml><?xml version="1.0" encoding="utf-8"?>
<ds:datastoreItem xmlns:ds="http://schemas.openxmlformats.org/officeDocument/2006/customXml" ds:itemID="{FF25F5B0-D5CF-400E-B26B-493B3A7D558F}"/>
</file>

<file path=customXml/itemProps5.xml><?xml version="1.0" encoding="utf-8"?>
<ds:datastoreItem xmlns:ds="http://schemas.openxmlformats.org/officeDocument/2006/customXml" ds:itemID="{D17E455B-2B4E-4EE1-92E1-9F8F9C9CF4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</cp:lastModifiedBy>
  <cp:revision>2</cp:revision>
  <cp:lastPrinted>2019-03-21T11:59:00Z</cp:lastPrinted>
  <dcterms:created xsi:type="dcterms:W3CDTF">2019-04-05T13:00:00Z</dcterms:created>
  <dcterms:modified xsi:type="dcterms:W3CDTF">2019-04-05T13:00:00Z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73661a13-00ea-4bfb-a8d7-bf6d1ff3e96b</vt:lpwstr>
  </property>
</Properties>
</file>