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64B" w:rsidRPr="00FD3B10" w:rsidRDefault="00AF664B" w:rsidP="00AF664B">
      <w:pPr>
        <w:spacing w:after="120"/>
        <w:jc w:val="center"/>
        <w:rPr>
          <w:sz w:val="28"/>
          <w:szCs w:val="28"/>
        </w:rPr>
      </w:pPr>
      <w:r w:rsidRPr="00FD3B10">
        <w:rPr>
          <w:sz w:val="28"/>
          <w:szCs w:val="28"/>
        </w:rPr>
        <w:t>Департамент образования и науки Костромской области</w:t>
      </w:r>
    </w:p>
    <w:p w:rsidR="00AF664B" w:rsidRPr="00FD3B10" w:rsidRDefault="00AF664B" w:rsidP="00AF664B">
      <w:pPr>
        <w:jc w:val="center"/>
        <w:rPr>
          <w:sz w:val="28"/>
          <w:szCs w:val="28"/>
        </w:rPr>
      </w:pPr>
      <w:r w:rsidRPr="00FD3B10">
        <w:rPr>
          <w:sz w:val="28"/>
          <w:szCs w:val="28"/>
        </w:rPr>
        <w:t>ОГБПОУ «КОСТРОМСКОЙ КОЛЛЕДЖ</w:t>
      </w:r>
      <w:r w:rsidR="00133DE2" w:rsidRPr="00FD3B10">
        <w:rPr>
          <w:sz w:val="28"/>
          <w:szCs w:val="28"/>
        </w:rPr>
        <w:t xml:space="preserve"> БЫТОВОГО СЕРВИСА</w:t>
      </w:r>
      <w:r w:rsidRPr="00FD3B10">
        <w:rPr>
          <w:sz w:val="28"/>
          <w:szCs w:val="28"/>
        </w:rPr>
        <w:t>»</w:t>
      </w:r>
    </w:p>
    <w:p w:rsidR="00FF6AC7" w:rsidRPr="00FD3B10"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FF6AC7" w:rsidRPr="00FD3B10"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FF6AC7" w:rsidRPr="00BF3B9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BF3B9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BF3B9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BF3B9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BF3B9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BF3B9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BF3B9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BF3B94" w:rsidRDefault="00F13884" w:rsidP="00573B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b/>
          <w:caps/>
          <w:sz w:val="28"/>
          <w:szCs w:val="28"/>
        </w:rPr>
      </w:pPr>
      <w:r w:rsidRPr="00BF3B94">
        <w:rPr>
          <w:b/>
          <w:caps/>
          <w:sz w:val="28"/>
          <w:szCs w:val="28"/>
        </w:rPr>
        <w:t>РАБОЧАЯ</w:t>
      </w:r>
      <w:r w:rsidR="000F5604">
        <w:rPr>
          <w:b/>
          <w:caps/>
          <w:sz w:val="28"/>
          <w:szCs w:val="28"/>
        </w:rPr>
        <w:t xml:space="preserve"> </w:t>
      </w:r>
      <w:r w:rsidR="00FF6AC7" w:rsidRPr="00BF3B94">
        <w:rPr>
          <w:b/>
          <w:caps/>
          <w:sz w:val="28"/>
          <w:szCs w:val="28"/>
        </w:rPr>
        <w:t>ПРОГРАММа УЧЕБНОЙ ДИСЦИПЛИНЫ</w:t>
      </w:r>
    </w:p>
    <w:p w:rsidR="00FF6AC7" w:rsidRPr="00E82EE1" w:rsidRDefault="00014D29" w:rsidP="00573B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E82EE1">
        <w:rPr>
          <w:b/>
          <w:caps/>
          <w:sz w:val="28"/>
          <w:szCs w:val="28"/>
        </w:rPr>
        <w:t>ОДБ</w:t>
      </w:r>
      <w:r w:rsidR="00573B31" w:rsidRPr="00E82EE1">
        <w:rPr>
          <w:b/>
          <w:caps/>
          <w:sz w:val="28"/>
          <w:szCs w:val="28"/>
        </w:rPr>
        <w:t>.</w:t>
      </w:r>
      <w:r w:rsidR="005744D4" w:rsidRPr="00E82EE1">
        <w:rPr>
          <w:b/>
          <w:caps/>
          <w:sz w:val="28"/>
          <w:szCs w:val="28"/>
        </w:rPr>
        <w:t xml:space="preserve"> 0</w:t>
      </w:r>
      <w:r w:rsidRPr="00E82EE1">
        <w:rPr>
          <w:b/>
          <w:caps/>
          <w:sz w:val="28"/>
          <w:szCs w:val="28"/>
        </w:rPr>
        <w:t>4</w:t>
      </w:r>
      <w:r w:rsidR="000F5604" w:rsidRPr="00E82EE1">
        <w:rPr>
          <w:b/>
          <w:caps/>
          <w:sz w:val="28"/>
          <w:szCs w:val="28"/>
        </w:rPr>
        <w:t xml:space="preserve"> </w:t>
      </w:r>
      <w:r w:rsidR="005744D4" w:rsidRPr="00E82EE1">
        <w:rPr>
          <w:b/>
          <w:sz w:val="28"/>
          <w:szCs w:val="28"/>
        </w:rPr>
        <w:t>ИСТОРИЯ</w:t>
      </w:r>
    </w:p>
    <w:p w:rsidR="005A0D6B" w:rsidRPr="00BF3B94" w:rsidRDefault="005744D4" w:rsidP="005A0D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BF3B94">
        <w:rPr>
          <w:sz w:val="28"/>
          <w:szCs w:val="28"/>
        </w:rPr>
        <w:t>(техническ</w:t>
      </w:r>
      <w:r w:rsidR="00E82EE1">
        <w:rPr>
          <w:sz w:val="28"/>
          <w:szCs w:val="28"/>
        </w:rPr>
        <w:t>ий</w:t>
      </w:r>
      <w:r w:rsidRPr="00BF3B94">
        <w:rPr>
          <w:sz w:val="28"/>
          <w:szCs w:val="28"/>
        </w:rPr>
        <w:t xml:space="preserve"> п</w:t>
      </w:r>
      <w:r w:rsidR="002C387F" w:rsidRPr="00BF3B94">
        <w:rPr>
          <w:sz w:val="28"/>
          <w:szCs w:val="28"/>
        </w:rPr>
        <w:t>рофил</w:t>
      </w:r>
      <w:r w:rsidR="00E82EE1">
        <w:rPr>
          <w:sz w:val="28"/>
          <w:szCs w:val="28"/>
        </w:rPr>
        <w:t>ь</w:t>
      </w:r>
      <w:r w:rsidR="005A0D6B" w:rsidRPr="00BF3B94">
        <w:rPr>
          <w:sz w:val="28"/>
          <w:szCs w:val="28"/>
        </w:rPr>
        <w:t>)</w:t>
      </w:r>
    </w:p>
    <w:p w:rsidR="00FF6AC7" w:rsidRPr="00BF3B9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940234" w:rsidRPr="00BF3B94" w:rsidRDefault="00573B31" w:rsidP="00940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BF3B94">
        <w:rPr>
          <w:sz w:val="28"/>
          <w:szCs w:val="28"/>
        </w:rPr>
        <w:t>С</w:t>
      </w:r>
      <w:r w:rsidR="00940234" w:rsidRPr="00BF3B94">
        <w:rPr>
          <w:sz w:val="28"/>
          <w:szCs w:val="28"/>
        </w:rPr>
        <w:t>пециальность</w:t>
      </w:r>
      <w:r w:rsidR="000F5604">
        <w:rPr>
          <w:sz w:val="28"/>
          <w:szCs w:val="28"/>
        </w:rPr>
        <w:t xml:space="preserve"> </w:t>
      </w:r>
      <w:r w:rsidR="005744D4" w:rsidRPr="00BF3B94">
        <w:rPr>
          <w:sz w:val="28"/>
          <w:szCs w:val="28"/>
        </w:rPr>
        <w:t>11.02.12 Почтовая связь</w:t>
      </w:r>
    </w:p>
    <w:p w:rsidR="00940234" w:rsidRPr="00BF3B94" w:rsidRDefault="00940234"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F3B94">
        <w:rPr>
          <w:sz w:val="28"/>
          <w:szCs w:val="28"/>
        </w:rPr>
        <w:t>(базов</w:t>
      </w:r>
      <w:r w:rsidR="00E82EE1">
        <w:rPr>
          <w:sz w:val="28"/>
          <w:szCs w:val="28"/>
        </w:rPr>
        <w:t>ая</w:t>
      </w:r>
      <w:r w:rsidRPr="00BF3B94">
        <w:rPr>
          <w:sz w:val="28"/>
          <w:szCs w:val="28"/>
        </w:rPr>
        <w:t xml:space="preserve"> подготовк</w:t>
      </w:r>
      <w:r w:rsidR="00E82EE1">
        <w:rPr>
          <w:sz w:val="28"/>
          <w:szCs w:val="28"/>
        </w:rPr>
        <w:t>а</w:t>
      </w:r>
      <w:r w:rsidRPr="00BF3B94">
        <w:rPr>
          <w:sz w:val="28"/>
          <w:szCs w:val="28"/>
        </w:rPr>
        <w:t>)</w:t>
      </w:r>
    </w:p>
    <w:p w:rsidR="00940234" w:rsidRPr="00BF3B94" w:rsidRDefault="00940234" w:rsidP="00940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F3B9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F3B9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F3B9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F3B9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F3B9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F3B9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F3B9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F3B9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F3B9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F3B9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F3B9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F3B9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F3B9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F3B94" w:rsidRDefault="00FF6AC7" w:rsidP="00FF6AC7">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rsidR="00F13884" w:rsidRPr="00BF3B94"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F13884" w:rsidRPr="00BF3B94"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F13884" w:rsidRPr="00BF3B94"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940234" w:rsidRPr="00BF3B94" w:rsidRDefault="0094023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940234" w:rsidRPr="00BF3B94" w:rsidRDefault="0094023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5744D4" w:rsidRPr="00BF3B94" w:rsidRDefault="005744D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C14F13" w:rsidRPr="00BF3B94" w:rsidRDefault="00772446"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sidRPr="00BF3B94">
        <w:rPr>
          <w:bCs/>
          <w:sz w:val="28"/>
          <w:szCs w:val="28"/>
        </w:rPr>
        <w:t>Кострома</w:t>
      </w:r>
      <w:r w:rsidR="00BF3B94">
        <w:rPr>
          <w:bCs/>
          <w:sz w:val="28"/>
          <w:szCs w:val="28"/>
        </w:rPr>
        <w:t>,</w:t>
      </w:r>
      <w:r w:rsidRPr="00BF3B94">
        <w:rPr>
          <w:bCs/>
          <w:sz w:val="28"/>
          <w:szCs w:val="28"/>
        </w:rPr>
        <w:t xml:space="preserve"> </w:t>
      </w:r>
      <w:smartTag w:uri="urn:schemas-microsoft-com:office:smarttags" w:element="metricconverter">
        <w:smartTagPr>
          <w:attr w:name="ProductID" w:val="2018 г"/>
        </w:smartTagPr>
        <w:r w:rsidR="00940234" w:rsidRPr="00BF3B94">
          <w:rPr>
            <w:bCs/>
            <w:sz w:val="28"/>
            <w:szCs w:val="28"/>
          </w:rPr>
          <w:t>201</w:t>
        </w:r>
        <w:r w:rsidR="00133DE2" w:rsidRPr="00BF3B94">
          <w:rPr>
            <w:bCs/>
            <w:sz w:val="28"/>
            <w:szCs w:val="28"/>
          </w:rPr>
          <w:t>8</w:t>
        </w:r>
        <w:r w:rsidR="00940234" w:rsidRPr="00BF3B94">
          <w:rPr>
            <w:bCs/>
            <w:sz w:val="28"/>
            <w:szCs w:val="28"/>
          </w:rPr>
          <w:t xml:space="preserve"> г</w:t>
        </w:r>
      </w:smartTag>
      <w:r w:rsidR="003C3EF8" w:rsidRPr="00BF3B94">
        <w:rPr>
          <w:bCs/>
          <w:sz w:val="28"/>
          <w:szCs w:val="28"/>
        </w:rPr>
        <w:t>.</w:t>
      </w:r>
    </w:p>
    <w:p w:rsidR="001239AD" w:rsidRPr="00BF3B94" w:rsidRDefault="001239A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sidRPr="00BF3B94">
        <w:rPr>
          <w:bCs/>
          <w:sz w:val="28"/>
          <w:szCs w:val="28"/>
        </w:rPr>
        <w:br w:type="page"/>
      </w:r>
    </w:p>
    <w:tbl>
      <w:tblPr>
        <w:tblW w:w="0" w:type="auto"/>
        <w:tblLook w:val="04A0"/>
      </w:tblPr>
      <w:tblGrid>
        <w:gridCol w:w="4819"/>
        <w:gridCol w:w="4751"/>
      </w:tblGrid>
      <w:tr w:rsidR="009B58EA" w:rsidTr="009B58EA">
        <w:trPr>
          <w:trHeight w:val="2541"/>
        </w:trPr>
        <w:tc>
          <w:tcPr>
            <w:tcW w:w="4927" w:type="dxa"/>
          </w:tcPr>
          <w:p w:rsidR="009B58EA" w:rsidRDefault="009B58EA">
            <w:pPr>
              <w:suppressAutoHyphens/>
            </w:pPr>
            <w:r>
              <w:lastRenderedPageBreak/>
              <w:t>РАССМОТРЕНО</w:t>
            </w:r>
          </w:p>
          <w:p w:rsidR="009B58EA" w:rsidRDefault="009B58EA">
            <w:pPr>
              <w:suppressAutoHyphens/>
            </w:pPr>
            <w:r>
              <w:t>на заседании методической</w:t>
            </w:r>
            <w:r w:rsidR="000F5604">
              <w:t xml:space="preserve"> </w:t>
            </w:r>
            <w:r>
              <w:t>комиссии</w:t>
            </w:r>
          </w:p>
          <w:p w:rsidR="009B58EA" w:rsidRDefault="009B58EA">
            <w:pPr>
              <w:suppressAutoHyphens/>
            </w:pPr>
            <w:r>
              <w:t>Протокол</w:t>
            </w:r>
            <w:r w:rsidR="000F5604">
              <w:t xml:space="preserve"> </w:t>
            </w:r>
            <w:r>
              <w:t>№ 1</w:t>
            </w:r>
          </w:p>
          <w:p w:rsidR="009B58EA" w:rsidRDefault="009B58EA">
            <w:pPr>
              <w:suppressAutoHyphens/>
            </w:pPr>
            <w:r>
              <w:t>от</w:t>
            </w:r>
            <w:r w:rsidR="000F5604">
              <w:t xml:space="preserve"> </w:t>
            </w:r>
            <w:r>
              <w:t>30.08.2018 г.</w:t>
            </w:r>
          </w:p>
          <w:p w:rsidR="009B58EA" w:rsidRDefault="009B58EA">
            <w:pPr>
              <w:suppressAutoHyphens/>
            </w:pPr>
          </w:p>
          <w:p w:rsidR="009B58EA" w:rsidRDefault="009B58EA">
            <w:pPr>
              <w:suppressAutoHyphens/>
            </w:pPr>
            <w:r>
              <w:t>Председатель ЦМК</w:t>
            </w:r>
            <w:r w:rsidR="000F5604">
              <w:t xml:space="preserve"> </w:t>
            </w:r>
          </w:p>
          <w:p w:rsidR="009B58EA" w:rsidRDefault="009B58EA">
            <w:pPr>
              <w:suppressAutoHyphens/>
            </w:pPr>
            <w:r>
              <w:t xml:space="preserve"> _______________________</w:t>
            </w:r>
            <w:r w:rsidR="000F5604">
              <w:t xml:space="preserve"> </w:t>
            </w:r>
            <w:r>
              <w:t>Оборина С.Б.</w:t>
            </w:r>
          </w:p>
          <w:p w:rsidR="009B58EA" w:rsidRDefault="009B58EA">
            <w:pPr>
              <w:suppressAutoHyphens/>
            </w:pPr>
          </w:p>
        </w:tc>
        <w:tc>
          <w:tcPr>
            <w:tcW w:w="4925" w:type="dxa"/>
          </w:tcPr>
          <w:p w:rsidR="009B58EA" w:rsidRDefault="009B58EA">
            <w:pPr>
              <w:suppressAutoHyphens/>
              <w:jc w:val="right"/>
            </w:pPr>
            <w:r>
              <w:t>УТВЕРЖДАЮ</w:t>
            </w:r>
          </w:p>
          <w:p w:rsidR="009B58EA" w:rsidRDefault="009B58EA">
            <w:pPr>
              <w:suppressAutoHyphens/>
              <w:jc w:val="right"/>
            </w:pPr>
            <w:r>
              <w:t xml:space="preserve">Зам. директора по УПР </w:t>
            </w:r>
          </w:p>
          <w:p w:rsidR="009B58EA" w:rsidRDefault="009B58EA">
            <w:pPr>
              <w:suppressAutoHyphens/>
              <w:jc w:val="right"/>
            </w:pPr>
            <w:r>
              <w:t>Скворцова Е.В.</w:t>
            </w:r>
          </w:p>
          <w:p w:rsidR="009B58EA" w:rsidRDefault="009B58EA">
            <w:pPr>
              <w:suppressAutoHyphens/>
              <w:jc w:val="right"/>
            </w:pPr>
          </w:p>
          <w:p w:rsidR="009B58EA" w:rsidRDefault="009B58EA">
            <w:pPr>
              <w:suppressAutoHyphens/>
              <w:jc w:val="right"/>
            </w:pPr>
            <w:r>
              <w:t>Приказ №217 от 31.08.2018 г.</w:t>
            </w:r>
          </w:p>
          <w:p w:rsidR="009B58EA" w:rsidRDefault="009B58EA">
            <w:pPr>
              <w:suppressAutoHyphens/>
              <w:jc w:val="right"/>
            </w:pPr>
            <w:r>
              <w:t>_____________</w:t>
            </w:r>
          </w:p>
          <w:p w:rsidR="009B58EA" w:rsidRDefault="009B58EA">
            <w:pPr>
              <w:suppressAutoHyphens/>
              <w:spacing w:line="276" w:lineRule="auto"/>
              <w:jc w:val="right"/>
              <w:rPr>
                <w:i/>
              </w:rPr>
            </w:pPr>
            <w:r>
              <w:rPr>
                <w:i/>
              </w:rPr>
              <w:t>подпись</w:t>
            </w:r>
          </w:p>
        </w:tc>
      </w:tr>
    </w:tbl>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Pr="00BF3B94" w:rsidRDefault="00ED52CD" w:rsidP="00BF3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bCs/>
          <w:sz w:val="28"/>
          <w:szCs w:val="28"/>
        </w:rPr>
      </w:pPr>
    </w:p>
    <w:p w:rsidR="00ED52CD" w:rsidRPr="00BF3B94" w:rsidRDefault="00ED52CD" w:rsidP="00BF3B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BF3B94">
        <w:rPr>
          <w:sz w:val="28"/>
          <w:szCs w:val="28"/>
        </w:rPr>
        <w:t>Организация-разработчик:</w:t>
      </w:r>
      <w:r w:rsidR="000F5604">
        <w:rPr>
          <w:sz w:val="28"/>
          <w:szCs w:val="28"/>
        </w:rPr>
        <w:t xml:space="preserve"> </w:t>
      </w:r>
      <w:r w:rsidRPr="00BF3B94">
        <w:rPr>
          <w:sz w:val="28"/>
          <w:szCs w:val="28"/>
        </w:rPr>
        <w:t>ОГБПОУ «К</w:t>
      </w:r>
      <w:r w:rsidR="00133DE2" w:rsidRPr="00BF3B94">
        <w:rPr>
          <w:sz w:val="28"/>
          <w:szCs w:val="28"/>
        </w:rPr>
        <w:t>КБС</w:t>
      </w:r>
      <w:r w:rsidRPr="00BF3B94">
        <w:rPr>
          <w:sz w:val="28"/>
          <w:szCs w:val="28"/>
        </w:rPr>
        <w:t>»</w:t>
      </w:r>
    </w:p>
    <w:p w:rsidR="00ED52CD" w:rsidRPr="00BF3B94" w:rsidRDefault="00ED52CD" w:rsidP="00BF3B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ED52CD" w:rsidRPr="00BF3B94" w:rsidRDefault="00ED52CD" w:rsidP="00BF3B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BF3B94">
        <w:rPr>
          <w:sz w:val="28"/>
          <w:szCs w:val="28"/>
        </w:rPr>
        <w:t>Разработчик:</w:t>
      </w:r>
      <w:r w:rsidR="005744D4" w:rsidRPr="00BF3B94">
        <w:rPr>
          <w:sz w:val="28"/>
          <w:szCs w:val="28"/>
        </w:rPr>
        <w:t xml:space="preserve"> Любимова Ирина Валентиновна</w:t>
      </w:r>
      <w:r w:rsidRPr="00BF3B94">
        <w:rPr>
          <w:sz w:val="28"/>
          <w:szCs w:val="28"/>
        </w:rPr>
        <w:t>, преподаватель</w:t>
      </w:r>
    </w:p>
    <w:p w:rsidR="00ED52CD" w:rsidRPr="00BF3B94" w:rsidRDefault="00ED52CD" w:rsidP="00BF3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bCs/>
          <w:sz w:val="28"/>
          <w:szCs w:val="28"/>
        </w:rPr>
      </w:pPr>
    </w:p>
    <w:p w:rsidR="00ED52CD" w:rsidRPr="00BF3B94" w:rsidRDefault="00ED52CD" w:rsidP="00BF3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bCs/>
          <w:sz w:val="28"/>
          <w:szCs w:val="28"/>
        </w:rPr>
      </w:pPr>
    </w:p>
    <w:p w:rsidR="00ED52CD" w:rsidRPr="00BF3B94" w:rsidRDefault="00ED52CD" w:rsidP="00BF3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bCs/>
          <w:sz w:val="28"/>
          <w:szCs w:val="28"/>
        </w:rPr>
      </w:pPr>
    </w:p>
    <w:p w:rsidR="002C387F" w:rsidRPr="00BF3B94" w:rsidRDefault="002C387F" w:rsidP="00BF3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bCs/>
          <w:sz w:val="28"/>
          <w:szCs w:val="28"/>
        </w:rPr>
      </w:pPr>
    </w:p>
    <w:p w:rsidR="00ED52CD" w:rsidRPr="00BF3B94" w:rsidRDefault="00ED52CD" w:rsidP="00BF3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bCs/>
          <w:sz w:val="28"/>
          <w:szCs w:val="28"/>
        </w:rPr>
      </w:pPr>
    </w:p>
    <w:p w:rsidR="002C387F" w:rsidRPr="00BF3B94" w:rsidRDefault="002C387F" w:rsidP="00BF3B94">
      <w:pPr>
        <w:pStyle w:val="ConsPlusNormal"/>
        <w:ind w:firstLine="567"/>
        <w:jc w:val="both"/>
        <w:rPr>
          <w:rFonts w:ascii="Times New Roman" w:hAnsi="Times New Roman" w:cs="Times New Roman"/>
          <w:bCs/>
          <w:sz w:val="28"/>
          <w:szCs w:val="28"/>
        </w:rPr>
      </w:pPr>
      <w:r w:rsidRPr="00BF3B94">
        <w:rPr>
          <w:rFonts w:ascii="Times New Roman" w:hAnsi="Times New Roman" w:cs="Times New Roman"/>
          <w:bCs/>
          <w:sz w:val="28"/>
          <w:szCs w:val="28"/>
        </w:rPr>
        <w:t>Рабочая пр</w:t>
      </w:r>
      <w:r w:rsidR="00014D29" w:rsidRPr="00BF3B94">
        <w:rPr>
          <w:rFonts w:ascii="Times New Roman" w:hAnsi="Times New Roman" w:cs="Times New Roman"/>
          <w:bCs/>
          <w:sz w:val="28"/>
          <w:szCs w:val="28"/>
        </w:rPr>
        <w:t>ограмма учебной дисциплины О</w:t>
      </w:r>
      <w:r w:rsidR="0064784F" w:rsidRPr="00BF3B94">
        <w:rPr>
          <w:rFonts w:ascii="Times New Roman" w:hAnsi="Times New Roman" w:cs="Times New Roman"/>
          <w:bCs/>
          <w:sz w:val="28"/>
          <w:szCs w:val="28"/>
        </w:rPr>
        <w:t>Д</w:t>
      </w:r>
      <w:r w:rsidR="00014D29" w:rsidRPr="00BF3B94">
        <w:rPr>
          <w:rFonts w:ascii="Times New Roman" w:hAnsi="Times New Roman" w:cs="Times New Roman"/>
          <w:bCs/>
          <w:sz w:val="28"/>
          <w:szCs w:val="28"/>
        </w:rPr>
        <w:t>Б</w:t>
      </w:r>
      <w:r w:rsidR="0064784F" w:rsidRPr="00BF3B94">
        <w:rPr>
          <w:rFonts w:ascii="Times New Roman" w:hAnsi="Times New Roman" w:cs="Times New Roman"/>
          <w:bCs/>
          <w:sz w:val="28"/>
          <w:szCs w:val="28"/>
        </w:rPr>
        <w:t xml:space="preserve">. </w:t>
      </w:r>
      <w:r w:rsidR="00014D29" w:rsidRPr="00BF3B94">
        <w:rPr>
          <w:rFonts w:ascii="Times New Roman" w:hAnsi="Times New Roman" w:cs="Times New Roman"/>
          <w:bCs/>
          <w:sz w:val="28"/>
          <w:szCs w:val="28"/>
        </w:rPr>
        <w:t>04</w:t>
      </w:r>
      <w:r w:rsidRPr="00BF3B94">
        <w:rPr>
          <w:rFonts w:ascii="Times New Roman" w:hAnsi="Times New Roman" w:cs="Times New Roman"/>
          <w:bCs/>
          <w:sz w:val="28"/>
          <w:szCs w:val="28"/>
        </w:rPr>
        <w:t xml:space="preserve"> </w:t>
      </w:r>
      <w:r w:rsidR="005744D4" w:rsidRPr="00BF3B94">
        <w:rPr>
          <w:rFonts w:ascii="Times New Roman" w:hAnsi="Times New Roman" w:cs="Times New Roman"/>
          <w:bCs/>
          <w:sz w:val="28"/>
          <w:szCs w:val="28"/>
        </w:rPr>
        <w:t>ИСТОРИЯ</w:t>
      </w:r>
      <w:r w:rsidRPr="00BF3B94">
        <w:rPr>
          <w:rFonts w:ascii="Times New Roman" w:hAnsi="Times New Roman" w:cs="Times New Roman"/>
          <w:bCs/>
          <w:sz w:val="28"/>
          <w:szCs w:val="28"/>
        </w:rPr>
        <w:t xml:space="preserve"> разработана на основании Примерной программы общеобразовательной учебной дисциплины «</w:t>
      </w:r>
      <w:r w:rsidR="005744D4" w:rsidRPr="00BF3B94">
        <w:rPr>
          <w:rFonts w:ascii="Times New Roman" w:hAnsi="Times New Roman" w:cs="Times New Roman"/>
          <w:bCs/>
          <w:sz w:val="28"/>
          <w:szCs w:val="28"/>
        </w:rPr>
        <w:t>История</w:t>
      </w:r>
      <w:r w:rsidRPr="00BF3B94">
        <w:rPr>
          <w:rFonts w:ascii="Times New Roman" w:hAnsi="Times New Roman" w:cs="Times New Roman"/>
          <w:bCs/>
          <w:sz w:val="28"/>
          <w:szCs w:val="28"/>
        </w:rPr>
        <w:t>» для профессиональных образовательных организаций от 2015г. с учетом требований</w:t>
      </w:r>
      <w:r w:rsidR="000F5604">
        <w:rPr>
          <w:rFonts w:ascii="Times New Roman" w:hAnsi="Times New Roman" w:cs="Times New Roman"/>
          <w:bCs/>
          <w:sz w:val="28"/>
          <w:szCs w:val="28"/>
        </w:rPr>
        <w:t xml:space="preserve"> </w:t>
      </w:r>
      <w:r w:rsidRPr="00BF3B94">
        <w:rPr>
          <w:rFonts w:ascii="Times New Roman" w:hAnsi="Times New Roman" w:cs="Times New Roman"/>
          <w:bCs/>
          <w:sz w:val="28"/>
          <w:szCs w:val="28"/>
        </w:rPr>
        <w:t>ФГОС среднего общего образования в редакции от 29 декабря 2014г (приказ Минобрнауки России № 1645)</w:t>
      </w:r>
      <w:r w:rsidR="00AC52FE" w:rsidRPr="00BF3B94">
        <w:rPr>
          <w:rFonts w:ascii="Times New Roman" w:hAnsi="Times New Roman" w:cs="Times New Roman"/>
          <w:bCs/>
          <w:sz w:val="28"/>
          <w:szCs w:val="28"/>
        </w:rPr>
        <w:t xml:space="preserve"> с изменениями</w:t>
      </w:r>
      <w:r w:rsidR="002B65DB" w:rsidRPr="00BF3B94">
        <w:rPr>
          <w:rFonts w:ascii="Times New Roman" w:hAnsi="Times New Roman" w:cs="Times New Roman"/>
          <w:bCs/>
          <w:sz w:val="28"/>
          <w:szCs w:val="28"/>
        </w:rPr>
        <w:t xml:space="preserve"> и дополнениями от 29 июня 2017 года №</w:t>
      </w:r>
      <w:r w:rsidR="00703CF1" w:rsidRPr="00BF3B94">
        <w:rPr>
          <w:rFonts w:ascii="Times New Roman" w:hAnsi="Times New Roman" w:cs="Times New Roman"/>
          <w:bCs/>
          <w:sz w:val="28"/>
          <w:szCs w:val="28"/>
        </w:rPr>
        <w:t xml:space="preserve"> </w:t>
      </w:r>
      <w:r w:rsidR="002B65DB" w:rsidRPr="00BF3B94">
        <w:rPr>
          <w:rFonts w:ascii="Times New Roman" w:hAnsi="Times New Roman" w:cs="Times New Roman"/>
          <w:bCs/>
          <w:sz w:val="28"/>
          <w:szCs w:val="28"/>
        </w:rPr>
        <w:t>613</w:t>
      </w:r>
      <w:r w:rsidR="00AC52FE" w:rsidRPr="00BF3B94">
        <w:rPr>
          <w:rFonts w:ascii="Times New Roman" w:hAnsi="Times New Roman" w:cs="Times New Roman"/>
          <w:bCs/>
          <w:sz w:val="28"/>
          <w:szCs w:val="28"/>
        </w:rPr>
        <w:t xml:space="preserve"> </w:t>
      </w:r>
      <w:r w:rsidR="002B65DB" w:rsidRPr="00BF3B94">
        <w:rPr>
          <w:rFonts w:ascii="Times New Roman" w:hAnsi="Times New Roman" w:cs="Times New Roman"/>
          <w:bCs/>
          <w:sz w:val="28"/>
          <w:szCs w:val="28"/>
        </w:rPr>
        <w:t>и</w:t>
      </w:r>
      <w:r w:rsidRPr="00BF3B94">
        <w:rPr>
          <w:rFonts w:ascii="Times New Roman" w:hAnsi="Times New Roman" w:cs="Times New Roman"/>
          <w:bCs/>
          <w:sz w:val="28"/>
          <w:szCs w:val="28"/>
        </w:rPr>
        <w:t xml:space="preserve"> ФГОС</w:t>
      </w:r>
      <w:r w:rsidR="002B65DB" w:rsidRPr="00BF3B94">
        <w:rPr>
          <w:rFonts w:ascii="Times New Roman" w:hAnsi="Times New Roman" w:cs="Times New Roman"/>
          <w:bCs/>
          <w:sz w:val="28"/>
          <w:szCs w:val="28"/>
        </w:rPr>
        <w:t xml:space="preserve"> СПО </w:t>
      </w:r>
      <w:r w:rsidR="008438C4" w:rsidRPr="00BF3B94">
        <w:rPr>
          <w:rFonts w:ascii="Times New Roman" w:hAnsi="Times New Roman" w:cs="Times New Roman"/>
          <w:bCs/>
          <w:sz w:val="28"/>
          <w:szCs w:val="28"/>
        </w:rPr>
        <w:t>11.02.12 Почтовая связь</w:t>
      </w:r>
      <w:r w:rsidRPr="00BF3B94">
        <w:rPr>
          <w:rFonts w:ascii="Times New Roman" w:hAnsi="Times New Roman" w:cs="Times New Roman"/>
          <w:bCs/>
          <w:sz w:val="28"/>
          <w:szCs w:val="28"/>
        </w:rPr>
        <w:t>.</w:t>
      </w:r>
      <w:r w:rsidR="000F5604">
        <w:rPr>
          <w:rFonts w:ascii="Times New Roman" w:hAnsi="Times New Roman" w:cs="Times New Roman"/>
          <w:bCs/>
          <w:sz w:val="28"/>
          <w:szCs w:val="28"/>
        </w:rPr>
        <w:t xml:space="preserve"> </w:t>
      </w:r>
    </w:p>
    <w:p w:rsidR="00BE587B" w:rsidRPr="00BF3B94" w:rsidRDefault="0065421E" w:rsidP="00BF3B94">
      <w:pPr>
        <w:pStyle w:val="ConsPlusNormal"/>
        <w:ind w:firstLine="567"/>
        <w:jc w:val="both"/>
        <w:rPr>
          <w:rFonts w:ascii="Times New Roman" w:hAnsi="Times New Roman" w:cs="Times New Roman"/>
          <w:bCs/>
          <w:sz w:val="28"/>
          <w:szCs w:val="28"/>
        </w:rPr>
        <w:sectPr w:rsidR="00BE587B" w:rsidRPr="00BF3B94" w:rsidSect="000D2E92">
          <w:footerReference w:type="even" r:id="rId8"/>
          <w:footerReference w:type="default" r:id="rId9"/>
          <w:pgSz w:w="11906" w:h="16838"/>
          <w:pgMar w:top="1134" w:right="851" w:bottom="1134" w:left="1701" w:header="708" w:footer="708" w:gutter="0"/>
          <w:pgNumType w:start="1"/>
          <w:cols w:space="720"/>
          <w:titlePg/>
        </w:sectPr>
      </w:pPr>
      <w:r w:rsidRPr="00BF3B94">
        <w:rPr>
          <w:rFonts w:ascii="Times New Roman" w:hAnsi="Times New Roman" w:cs="Times New Roman"/>
          <w:bCs/>
          <w:sz w:val="28"/>
          <w:szCs w:val="28"/>
        </w:rPr>
        <w:t xml:space="preserve"> </w:t>
      </w:r>
    </w:p>
    <w:p w:rsidR="00FF6AC7" w:rsidRPr="00095EAA" w:rsidRDefault="00FF6AC7" w:rsidP="00095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r w:rsidRPr="00095EAA">
        <w:rPr>
          <w:b/>
          <w:sz w:val="28"/>
          <w:szCs w:val="28"/>
        </w:rPr>
        <w:lastRenderedPageBreak/>
        <w:t>СОДЕРЖАНИЕ</w:t>
      </w:r>
      <w:r w:rsidR="00BE3F08" w:rsidRPr="00095EAA">
        <w:rPr>
          <w:b/>
          <w:sz w:val="28"/>
          <w:szCs w:val="28"/>
        </w:rPr>
        <w:t xml:space="preserve"> ПРОГРАММЫ УЧЕБНОЙ</w:t>
      </w:r>
      <w:r w:rsidR="000F5604" w:rsidRPr="00095EAA">
        <w:rPr>
          <w:b/>
          <w:sz w:val="28"/>
          <w:szCs w:val="28"/>
        </w:rPr>
        <w:t xml:space="preserve"> </w:t>
      </w:r>
      <w:r w:rsidR="00BE3F08" w:rsidRPr="00095EAA">
        <w:rPr>
          <w:b/>
          <w:sz w:val="28"/>
          <w:szCs w:val="28"/>
        </w:rPr>
        <w:t>ДИСЦИПЛИНЫ</w:t>
      </w:r>
    </w:p>
    <w:p w:rsidR="005F5FF3" w:rsidRPr="00095EAA" w:rsidRDefault="005F5FF3" w:rsidP="00095EAA">
      <w:pPr>
        <w:jc w:val="both"/>
        <w:rPr>
          <w:sz w:val="28"/>
          <w:szCs w:val="28"/>
        </w:rPr>
      </w:pPr>
    </w:p>
    <w:tbl>
      <w:tblPr>
        <w:tblW w:w="0" w:type="auto"/>
        <w:tblLook w:val="01E0"/>
      </w:tblPr>
      <w:tblGrid>
        <w:gridCol w:w="675"/>
        <w:gridCol w:w="7404"/>
        <w:gridCol w:w="1056"/>
        <w:gridCol w:w="19"/>
      </w:tblGrid>
      <w:tr w:rsidR="00F0002C" w:rsidRPr="00C41BCE" w:rsidTr="00A624F9">
        <w:trPr>
          <w:gridAfter w:val="1"/>
          <w:wAfter w:w="19" w:type="dxa"/>
          <w:trHeight w:val="560"/>
        </w:trPr>
        <w:tc>
          <w:tcPr>
            <w:tcW w:w="8079" w:type="dxa"/>
            <w:gridSpan w:val="2"/>
          </w:tcPr>
          <w:p w:rsidR="00F0002C" w:rsidRPr="00C41BCE" w:rsidRDefault="00F0002C" w:rsidP="00095EAA">
            <w:pPr>
              <w:pStyle w:val="1"/>
              <w:numPr>
                <w:ilvl w:val="0"/>
                <w:numId w:val="1"/>
              </w:numPr>
              <w:tabs>
                <w:tab w:val="clear" w:pos="644"/>
              </w:tabs>
              <w:ind w:left="0" w:firstLine="0"/>
              <w:jc w:val="both"/>
              <w:rPr>
                <w:caps/>
              </w:rPr>
            </w:pPr>
            <w:r w:rsidRPr="00C41BCE">
              <w:rPr>
                <w:caps/>
              </w:rPr>
              <w:t>Пояснительная записка</w:t>
            </w:r>
            <w:r w:rsidR="001F3F9C" w:rsidRPr="00C41BCE">
              <w:rPr>
                <w:caps/>
              </w:rPr>
              <w:t>…………………………………...</w:t>
            </w:r>
            <w:r w:rsidR="00ED52CD" w:rsidRPr="00C41BCE">
              <w:rPr>
                <w:caps/>
              </w:rPr>
              <w:t>.</w:t>
            </w:r>
            <w:r w:rsidRPr="00C41BCE">
              <w:rPr>
                <w:caps/>
              </w:rPr>
              <w:t>.</w:t>
            </w:r>
          </w:p>
          <w:p w:rsidR="00F0002C" w:rsidRPr="00C41BCE" w:rsidRDefault="00F0002C" w:rsidP="00095EAA">
            <w:pPr>
              <w:jc w:val="both"/>
            </w:pPr>
          </w:p>
        </w:tc>
        <w:tc>
          <w:tcPr>
            <w:tcW w:w="1056" w:type="dxa"/>
            <w:shd w:val="clear" w:color="auto" w:fill="auto"/>
          </w:tcPr>
          <w:p w:rsidR="00F0002C" w:rsidRPr="00C41BCE" w:rsidRDefault="00F0002C" w:rsidP="00095EAA">
            <w:pPr>
              <w:jc w:val="both"/>
            </w:pPr>
            <w:r w:rsidRPr="00C41BCE">
              <w:t>4</w:t>
            </w:r>
          </w:p>
        </w:tc>
      </w:tr>
      <w:tr w:rsidR="00F0002C" w:rsidRPr="00C41BCE" w:rsidTr="00A624F9">
        <w:trPr>
          <w:trHeight w:val="544"/>
        </w:trPr>
        <w:tc>
          <w:tcPr>
            <w:tcW w:w="675" w:type="dxa"/>
          </w:tcPr>
          <w:p w:rsidR="00F0002C" w:rsidRPr="00C41BCE" w:rsidRDefault="005F5FF3" w:rsidP="00095EAA">
            <w:pPr>
              <w:pStyle w:val="1"/>
              <w:spacing w:line="276" w:lineRule="auto"/>
              <w:ind w:firstLine="0"/>
              <w:jc w:val="both"/>
              <w:rPr>
                <w:caps/>
              </w:rPr>
            </w:pPr>
            <w:r w:rsidRPr="00C41BCE">
              <w:rPr>
                <w:caps/>
              </w:rPr>
              <w:t>1</w:t>
            </w:r>
            <w:r w:rsidR="00F0002C" w:rsidRPr="00C41BCE">
              <w:rPr>
                <w:caps/>
              </w:rPr>
              <w:t>.1</w:t>
            </w:r>
          </w:p>
        </w:tc>
        <w:tc>
          <w:tcPr>
            <w:tcW w:w="7404" w:type="dxa"/>
            <w:shd w:val="clear" w:color="auto" w:fill="auto"/>
          </w:tcPr>
          <w:p w:rsidR="00F0002C" w:rsidRPr="00C41BCE" w:rsidRDefault="00F0002C" w:rsidP="00095EAA">
            <w:pPr>
              <w:pStyle w:val="1"/>
              <w:ind w:firstLine="0"/>
              <w:jc w:val="both"/>
              <w:rPr>
                <w:caps/>
                <w:color w:val="FF0000"/>
              </w:rPr>
            </w:pPr>
            <w:r w:rsidRPr="00C41BCE">
              <w:rPr>
                <w:caps/>
              </w:rPr>
              <w:t>общая</w:t>
            </w:r>
            <w:r w:rsidR="000F5604" w:rsidRPr="00C41BCE">
              <w:rPr>
                <w:caps/>
              </w:rPr>
              <w:t xml:space="preserve"> </w:t>
            </w:r>
            <w:r w:rsidRPr="00C41BCE">
              <w:rPr>
                <w:caps/>
              </w:rPr>
              <w:t>характеристика учебной дисциплины</w:t>
            </w:r>
            <w:r w:rsidR="001F3F9C" w:rsidRPr="00C41BCE">
              <w:rPr>
                <w:caps/>
              </w:rPr>
              <w:t>…..</w:t>
            </w:r>
            <w:r w:rsidR="00ED52CD" w:rsidRPr="00C41BCE">
              <w:rPr>
                <w:caps/>
              </w:rPr>
              <w:t>.</w:t>
            </w:r>
            <w:r w:rsidR="001F3F9C" w:rsidRPr="00C41BCE">
              <w:rPr>
                <w:caps/>
              </w:rPr>
              <w:t>.</w:t>
            </w:r>
            <w:r w:rsidRPr="00C41BCE">
              <w:rPr>
                <w:caps/>
              </w:rPr>
              <w:t xml:space="preserve"> </w:t>
            </w:r>
          </w:p>
          <w:p w:rsidR="00F0002C" w:rsidRPr="00C41BCE" w:rsidRDefault="00F0002C" w:rsidP="00095EAA">
            <w:pPr>
              <w:pStyle w:val="1"/>
              <w:ind w:firstLine="0"/>
              <w:jc w:val="both"/>
              <w:rPr>
                <w:caps/>
              </w:rPr>
            </w:pPr>
          </w:p>
        </w:tc>
        <w:tc>
          <w:tcPr>
            <w:tcW w:w="1075" w:type="dxa"/>
            <w:gridSpan w:val="2"/>
            <w:shd w:val="clear" w:color="auto" w:fill="auto"/>
          </w:tcPr>
          <w:p w:rsidR="00F0002C" w:rsidRPr="00C41BCE" w:rsidRDefault="00F0002C" w:rsidP="00095EAA">
            <w:pPr>
              <w:jc w:val="both"/>
            </w:pPr>
            <w:r w:rsidRPr="00C41BCE">
              <w:t>5</w:t>
            </w:r>
          </w:p>
        </w:tc>
      </w:tr>
      <w:tr w:rsidR="00F0002C" w:rsidRPr="00C41BCE" w:rsidTr="00A624F9">
        <w:trPr>
          <w:trHeight w:val="676"/>
        </w:trPr>
        <w:tc>
          <w:tcPr>
            <w:tcW w:w="675" w:type="dxa"/>
          </w:tcPr>
          <w:p w:rsidR="00F0002C" w:rsidRPr="00C41BCE" w:rsidRDefault="005F5FF3" w:rsidP="00095EAA">
            <w:pPr>
              <w:pStyle w:val="1"/>
              <w:tabs>
                <w:tab w:val="left" w:pos="105"/>
              </w:tabs>
              <w:spacing w:line="276" w:lineRule="auto"/>
              <w:ind w:firstLine="0"/>
              <w:jc w:val="both"/>
              <w:rPr>
                <w:caps/>
              </w:rPr>
            </w:pPr>
            <w:r w:rsidRPr="00C41BCE">
              <w:rPr>
                <w:caps/>
              </w:rPr>
              <w:t>1.2</w:t>
            </w:r>
          </w:p>
        </w:tc>
        <w:tc>
          <w:tcPr>
            <w:tcW w:w="7404" w:type="dxa"/>
            <w:shd w:val="clear" w:color="auto" w:fill="auto"/>
          </w:tcPr>
          <w:p w:rsidR="00F0002C" w:rsidRPr="00C41BCE" w:rsidRDefault="00F0002C" w:rsidP="00095EAA">
            <w:pPr>
              <w:pStyle w:val="1"/>
              <w:ind w:firstLine="0"/>
              <w:jc w:val="both"/>
              <w:rPr>
                <w:caps/>
                <w:color w:val="FF0000"/>
              </w:rPr>
            </w:pPr>
            <w:r w:rsidRPr="00C41BCE">
              <w:rPr>
                <w:caps/>
              </w:rPr>
              <w:t>место учебной дисциплины в учебном плане</w:t>
            </w:r>
            <w:r w:rsidR="001F3F9C" w:rsidRPr="00C41BCE">
              <w:rPr>
                <w:caps/>
              </w:rPr>
              <w:t>…..</w:t>
            </w:r>
            <w:r w:rsidR="00ED52CD" w:rsidRPr="00C41BCE">
              <w:rPr>
                <w:caps/>
              </w:rPr>
              <w:t>..</w:t>
            </w:r>
            <w:r w:rsidR="001F3F9C" w:rsidRPr="00C41BCE">
              <w:rPr>
                <w:caps/>
              </w:rPr>
              <w:t>.</w:t>
            </w:r>
          </w:p>
          <w:p w:rsidR="00F0002C" w:rsidRPr="00C41BCE" w:rsidRDefault="00F0002C" w:rsidP="00095EAA">
            <w:pPr>
              <w:pStyle w:val="1"/>
              <w:tabs>
                <w:tab w:val="num" w:pos="0"/>
              </w:tabs>
              <w:ind w:firstLine="0"/>
              <w:jc w:val="both"/>
              <w:rPr>
                <w:caps/>
              </w:rPr>
            </w:pPr>
          </w:p>
        </w:tc>
        <w:tc>
          <w:tcPr>
            <w:tcW w:w="1075" w:type="dxa"/>
            <w:gridSpan w:val="2"/>
            <w:shd w:val="clear" w:color="auto" w:fill="auto"/>
          </w:tcPr>
          <w:p w:rsidR="00F0002C" w:rsidRPr="00C41BCE" w:rsidRDefault="00C41BCE" w:rsidP="00095EAA">
            <w:pPr>
              <w:jc w:val="both"/>
            </w:pPr>
            <w:r>
              <w:t>6</w:t>
            </w:r>
          </w:p>
        </w:tc>
      </w:tr>
      <w:tr w:rsidR="00F0002C" w:rsidRPr="00C41BCE" w:rsidTr="00A624F9">
        <w:trPr>
          <w:trHeight w:val="832"/>
        </w:trPr>
        <w:tc>
          <w:tcPr>
            <w:tcW w:w="675" w:type="dxa"/>
          </w:tcPr>
          <w:p w:rsidR="00F0002C" w:rsidRPr="00C41BCE" w:rsidRDefault="00F0002C" w:rsidP="00095EAA">
            <w:pPr>
              <w:pStyle w:val="1"/>
              <w:spacing w:line="276" w:lineRule="auto"/>
              <w:ind w:firstLine="0"/>
              <w:jc w:val="both"/>
              <w:rPr>
                <w:caps/>
              </w:rPr>
            </w:pPr>
            <w:r w:rsidRPr="00C41BCE">
              <w:rPr>
                <w:caps/>
              </w:rPr>
              <w:t>1.3</w:t>
            </w:r>
          </w:p>
        </w:tc>
        <w:tc>
          <w:tcPr>
            <w:tcW w:w="7404" w:type="dxa"/>
            <w:shd w:val="clear" w:color="auto" w:fill="auto"/>
          </w:tcPr>
          <w:p w:rsidR="00F0002C" w:rsidRPr="00C41BCE" w:rsidRDefault="00F0002C" w:rsidP="00095EAA">
            <w:pPr>
              <w:pStyle w:val="1"/>
              <w:ind w:firstLine="0"/>
              <w:jc w:val="both"/>
              <w:rPr>
                <w:caps/>
                <w:color w:val="FF0000"/>
              </w:rPr>
            </w:pPr>
            <w:r w:rsidRPr="00C41BCE">
              <w:rPr>
                <w:caps/>
              </w:rPr>
              <w:t>результаты освоения учебной дисциплины: личностные, метапредметные, предметные</w:t>
            </w:r>
            <w:r w:rsidR="001F3F9C" w:rsidRPr="00C41BCE">
              <w:rPr>
                <w:caps/>
              </w:rPr>
              <w:t>……..</w:t>
            </w:r>
            <w:r w:rsidR="00ED52CD" w:rsidRPr="00C41BCE">
              <w:rPr>
                <w:caps/>
              </w:rPr>
              <w:t>..</w:t>
            </w:r>
            <w:r w:rsidRPr="00C41BCE">
              <w:rPr>
                <w:caps/>
              </w:rPr>
              <w:t>.</w:t>
            </w:r>
          </w:p>
          <w:p w:rsidR="00F0002C" w:rsidRPr="00C41BCE" w:rsidRDefault="00F0002C" w:rsidP="00095EAA">
            <w:pPr>
              <w:pStyle w:val="1"/>
              <w:ind w:firstLine="0"/>
              <w:jc w:val="both"/>
              <w:rPr>
                <w:caps/>
              </w:rPr>
            </w:pPr>
          </w:p>
        </w:tc>
        <w:tc>
          <w:tcPr>
            <w:tcW w:w="1075" w:type="dxa"/>
            <w:gridSpan w:val="2"/>
            <w:shd w:val="clear" w:color="auto" w:fill="auto"/>
          </w:tcPr>
          <w:p w:rsidR="00F0002C" w:rsidRPr="00C41BCE" w:rsidRDefault="00C41BCE" w:rsidP="00095EAA">
            <w:pPr>
              <w:jc w:val="both"/>
            </w:pPr>
            <w:r>
              <w:t>6</w:t>
            </w:r>
          </w:p>
        </w:tc>
      </w:tr>
      <w:tr w:rsidR="005F5FF3" w:rsidRPr="00C41BCE" w:rsidTr="00A624F9">
        <w:trPr>
          <w:gridAfter w:val="1"/>
          <w:wAfter w:w="19" w:type="dxa"/>
          <w:trHeight w:val="906"/>
        </w:trPr>
        <w:tc>
          <w:tcPr>
            <w:tcW w:w="8079" w:type="dxa"/>
            <w:gridSpan w:val="2"/>
          </w:tcPr>
          <w:p w:rsidR="005F5FF3" w:rsidRPr="00C41BCE" w:rsidRDefault="005F5FF3" w:rsidP="00095EAA">
            <w:pPr>
              <w:pStyle w:val="1"/>
              <w:numPr>
                <w:ilvl w:val="0"/>
                <w:numId w:val="1"/>
              </w:numPr>
              <w:tabs>
                <w:tab w:val="clear" w:pos="644"/>
              </w:tabs>
              <w:ind w:left="0" w:firstLine="0"/>
              <w:jc w:val="both"/>
              <w:rPr>
                <w:caps/>
              </w:rPr>
            </w:pPr>
            <w:r w:rsidRPr="00C41BCE">
              <w:rPr>
                <w:caps/>
              </w:rPr>
              <w:t>содержание учебной дисциплины, тематический план с учётом профиля профессионального образования</w:t>
            </w:r>
            <w:r w:rsidR="001F3F9C" w:rsidRPr="00C41BCE">
              <w:rPr>
                <w:caps/>
              </w:rPr>
              <w:t>…………………………………………………………...</w:t>
            </w:r>
            <w:r w:rsidR="00ED52CD" w:rsidRPr="00C41BCE">
              <w:rPr>
                <w:caps/>
              </w:rPr>
              <w:t>.</w:t>
            </w:r>
            <w:r w:rsidRPr="00C41BCE">
              <w:rPr>
                <w:caps/>
              </w:rPr>
              <w:t>.</w:t>
            </w:r>
          </w:p>
          <w:p w:rsidR="00A624F9" w:rsidRPr="00C41BCE" w:rsidRDefault="00A624F9" w:rsidP="00095EAA">
            <w:pPr>
              <w:jc w:val="both"/>
            </w:pPr>
          </w:p>
        </w:tc>
        <w:tc>
          <w:tcPr>
            <w:tcW w:w="1056" w:type="dxa"/>
            <w:shd w:val="clear" w:color="auto" w:fill="auto"/>
          </w:tcPr>
          <w:p w:rsidR="005F5FF3" w:rsidRPr="00C41BCE" w:rsidRDefault="005F5FF3" w:rsidP="00095EAA">
            <w:pPr>
              <w:jc w:val="both"/>
            </w:pPr>
          </w:p>
          <w:p w:rsidR="0032052B" w:rsidRPr="00C41BCE" w:rsidRDefault="00C41BCE" w:rsidP="00C41BCE">
            <w:pPr>
              <w:jc w:val="both"/>
            </w:pPr>
            <w:r>
              <w:t>9</w:t>
            </w:r>
          </w:p>
        </w:tc>
      </w:tr>
      <w:tr w:rsidR="00681FCF" w:rsidRPr="00C41BCE" w:rsidTr="00A624F9">
        <w:trPr>
          <w:gridAfter w:val="1"/>
          <w:wAfter w:w="19" w:type="dxa"/>
          <w:trHeight w:val="375"/>
        </w:trPr>
        <w:tc>
          <w:tcPr>
            <w:tcW w:w="675" w:type="dxa"/>
          </w:tcPr>
          <w:p w:rsidR="00681FCF" w:rsidRPr="00C41BCE" w:rsidRDefault="00681FCF" w:rsidP="00095EAA">
            <w:pPr>
              <w:pStyle w:val="1"/>
              <w:spacing w:line="276" w:lineRule="auto"/>
              <w:ind w:firstLine="0"/>
              <w:jc w:val="both"/>
              <w:rPr>
                <w:caps/>
              </w:rPr>
            </w:pPr>
            <w:r w:rsidRPr="00C41BCE">
              <w:rPr>
                <w:caps/>
              </w:rPr>
              <w:t>2.1</w:t>
            </w:r>
          </w:p>
        </w:tc>
        <w:tc>
          <w:tcPr>
            <w:tcW w:w="7404" w:type="dxa"/>
          </w:tcPr>
          <w:p w:rsidR="00681FCF" w:rsidRPr="00C41BCE" w:rsidRDefault="00237368" w:rsidP="00095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1BCE">
              <w:t>ОБЪЕМ УЧЕБНОЙ</w:t>
            </w:r>
            <w:r w:rsidR="000F5604" w:rsidRPr="00C41BCE">
              <w:t xml:space="preserve"> </w:t>
            </w:r>
            <w:r w:rsidRPr="00C41BCE">
              <w:t>ДИСЦИПЛИНЫ И ВИДЫ</w:t>
            </w:r>
            <w:r w:rsidR="000F5604" w:rsidRPr="00C41BCE">
              <w:t xml:space="preserve"> </w:t>
            </w:r>
            <w:r w:rsidR="0051582A" w:rsidRPr="00C41BCE">
              <w:t>УЧЕБНОЙ</w:t>
            </w:r>
            <w:r w:rsidR="000F5604" w:rsidRPr="00C41BCE">
              <w:t xml:space="preserve"> </w:t>
            </w:r>
            <w:r w:rsidRPr="00C41BCE">
              <w:t>РАБОТЫ...............</w:t>
            </w:r>
            <w:r w:rsidR="0051582A" w:rsidRPr="00C41BCE">
              <w:t>.....................................................................................</w:t>
            </w:r>
          </w:p>
          <w:p w:rsidR="00237368" w:rsidRPr="00C41BCE" w:rsidRDefault="00237368" w:rsidP="00095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aps/>
              </w:rPr>
            </w:pPr>
          </w:p>
        </w:tc>
        <w:tc>
          <w:tcPr>
            <w:tcW w:w="1056" w:type="dxa"/>
            <w:vMerge w:val="restart"/>
            <w:shd w:val="clear" w:color="auto" w:fill="auto"/>
          </w:tcPr>
          <w:p w:rsidR="0032052B" w:rsidRPr="00C41BCE" w:rsidRDefault="00C41BCE" w:rsidP="00095EAA">
            <w:pPr>
              <w:pStyle w:val="1"/>
              <w:ind w:firstLine="0"/>
              <w:jc w:val="both"/>
            </w:pPr>
            <w:r>
              <w:t>9</w:t>
            </w:r>
          </w:p>
          <w:p w:rsidR="0032052B" w:rsidRPr="00C41BCE" w:rsidRDefault="0032052B" w:rsidP="00095EAA">
            <w:pPr>
              <w:jc w:val="both"/>
            </w:pPr>
          </w:p>
          <w:p w:rsidR="0032052B" w:rsidRPr="00C41BCE" w:rsidRDefault="0032052B" w:rsidP="00095EAA">
            <w:pPr>
              <w:jc w:val="both"/>
            </w:pPr>
          </w:p>
          <w:p w:rsidR="00681FCF" w:rsidRPr="00C41BCE" w:rsidRDefault="0032052B" w:rsidP="00095EAA">
            <w:pPr>
              <w:jc w:val="both"/>
            </w:pPr>
            <w:r w:rsidRPr="00C41BCE">
              <w:t>1</w:t>
            </w:r>
            <w:r w:rsidR="00C41BCE">
              <w:t>0</w:t>
            </w:r>
          </w:p>
          <w:p w:rsidR="0032052B" w:rsidRPr="00C41BCE" w:rsidRDefault="0032052B" w:rsidP="00095EAA">
            <w:pPr>
              <w:jc w:val="both"/>
            </w:pPr>
          </w:p>
          <w:p w:rsidR="0032052B" w:rsidRPr="00C41BCE" w:rsidRDefault="0032052B" w:rsidP="00095EAA">
            <w:pPr>
              <w:jc w:val="both"/>
            </w:pPr>
          </w:p>
          <w:p w:rsidR="0032052B" w:rsidRPr="00C41BCE" w:rsidRDefault="00C41BCE" w:rsidP="00095EAA">
            <w:pPr>
              <w:jc w:val="both"/>
            </w:pPr>
            <w:r>
              <w:t>26</w:t>
            </w:r>
          </w:p>
        </w:tc>
      </w:tr>
      <w:tr w:rsidR="00681FCF" w:rsidRPr="00C41BCE" w:rsidTr="00A624F9">
        <w:trPr>
          <w:gridAfter w:val="1"/>
          <w:wAfter w:w="19" w:type="dxa"/>
          <w:trHeight w:val="375"/>
        </w:trPr>
        <w:tc>
          <w:tcPr>
            <w:tcW w:w="675" w:type="dxa"/>
          </w:tcPr>
          <w:p w:rsidR="00681FCF" w:rsidRPr="00C41BCE" w:rsidRDefault="00681FCF" w:rsidP="00095EAA">
            <w:pPr>
              <w:pStyle w:val="1"/>
              <w:spacing w:line="276" w:lineRule="auto"/>
              <w:ind w:firstLine="0"/>
              <w:jc w:val="both"/>
              <w:rPr>
                <w:caps/>
              </w:rPr>
            </w:pPr>
            <w:r w:rsidRPr="00C41BCE">
              <w:rPr>
                <w:caps/>
              </w:rPr>
              <w:t>2.2</w:t>
            </w:r>
          </w:p>
        </w:tc>
        <w:tc>
          <w:tcPr>
            <w:tcW w:w="7404" w:type="dxa"/>
          </w:tcPr>
          <w:p w:rsidR="00237368" w:rsidRPr="00C41BCE" w:rsidRDefault="00237368" w:rsidP="00095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1BCE">
              <w:t>ТЕМАТИЧЕСКИЙ ПЛАН И СОДЕРЖАНИЕ УЧЕБНОЙ ДИСЦИПЛИНЫ........................................................................................</w:t>
            </w:r>
            <w:r w:rsidR="000F5604" w:rsidRPr="00C41BCE">
              <w:t xml:space="preserve"> </w:t>
            </w:r>
          </w:p>
          <w:p w:rsidR="00681FCF" w:rsidRPr="00C41BCE" w:rsidRDefault="000F5604" w:rsidP="00095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aps/>
              </w:rPr>
            </w:pPr>
            <w:r w:rsidRPr="00C41BCE">
              <w:t xml:space="preserve"> </w:t>
            </w:r>
          </w:p>
        </w:tc>
        <w:tc>
          <w:tcPr>
            <w:tcW w:w="1056" w:type="dxa"/>
            <w:vMerge/>
            <w:shd w:val="clear" w:color="auto" w:fill="auto"/>
          </w:tcPr>
          <w:p w:rsidR="00681FCF" w:rsidRPr="00C41BCE" w:rsidRDefault="00681FCF" w:rsidP="00095EAA">
            <w:pPr>
              <w:pStyle w:val="1"/>
              <w:ind w:firstLine="0"/>
              <w:jc w:val="both"/>
            </w:pPr>
          </w:p>
        </w:tc>
      </w:tr>
      <w:tr w:rsidR="00681FCF" w:rsidRPr="00C41BCE" w:rsidTr="00A624F9">
        <w:trPr>
          <w:gridAfter w:val="1"/>
          <w:wAfter w:w="19" w:type="dxa"/>
          <w:trHeight w:val="375"/>
        </w:trPr>
        <w:tc>
          <w:tcPr>
            <w:tcW w:w="675" w:type="dxa"/>
          </w:tcPr>
          <w:p w:rsidR="00681FCF" w:rsidRPr="00C41BCE" w:rsidRDefault="00681FCF" w:rsidP="00095EAA">
            <w:pPr>
              <w:pStyle w:val="1"/>
              <w:spacing w:line="276" w:lineRule="auto"/>
              <w:ind w:firstLine="0"/>
              <w:jc w:val="both"/>
              <w:rPr>
                <w:caps/>
              </w:rPr>
            </w:pPr>
            <w:r w:rsidRPr="00C41BCE">
              <w:rPr>
                <w:caps/>
              </w:rPr>
              <w:t>2.3</w:t>
            </w:r>
          </w:p>
        </w:tc>
        <w:tc>
          <w:tcPr>
            <w:tcW w:w="7404" w:type="dxa"/>
          </w:tcPr>
          <w:p w:rsidR="00681FCF" w:rsidRPr="00C41BCE" w:rsidRDefault="00237368" w:rsidP="00095EAA">
            <w:pPr>
              <w:pStyle w:val="1"/>
              <w:ind w:firstLine="0"/>
              <w:jc w:val="both"/>
              <w:rPr>
                <w:caps/>
              </w:rPr>
            </w:pPr>
            <w:r w:rsidRPr="00C41BCE">
              <w:rPr>
                <w:caps/>
              </w:rPr>
              <w:t xml:space="preserve">характеристика основных видов УЧЕБНОЙ деятельности студентов.......................................................... </w:t>
            </w:r>
          </w:p>
          <w:p w:rsidR="00237368" w:rsidRPr="00C41BCE" w:rsidRDefault="00237368" w:rsidP="00095EAA">
            <w:pPr>
              <w:jc w:val="both"/>
            </w:pPr>
          </w:p>
        </w:tc>
        <w:tc>
          <w:tcPr>
            <w:tcW w:w="1056" w:type="dxa"/>
            <w:vMerge/>
            <w:shd w:val="clear" w:color="auto" w:fill="auto"/>
          </w:tcPr>
          <w:p w:rsidR="00681FCF" w:rsidRPr="00C41BCE" w:rsidRDefault="00681FCF" w:rsidP="00095EAA">
            <w:pPr>
              <w:pStyle w:val="1"/>
              <w:ind w:firstLine="0"/>
              <w:jc w:val="both"/>
            </w:pPr>
          </w:p>
        </w:tc>
      </w:tr>
      <w:tr w:rsidR="005F5FF3" w:rsidRPr="00C41BCE" w:rsidTr="00A624F9">
        <w:trPr>
          <w:gridAfter w:val="1"/>
          <w:wAfter w:w="19" w:type="dxa"/>
          <w:trHeight w:val="1119"/>
        </w:trPr>
        <w:tc>
          <w:tcPr>
            <w:tcW w:w="8079" w:type="dxa"/>
            <w:gridSpan w:val="2"/>
          </w:tcPr>
          <w:p w:rsidR="005F5FF3" w:rsidRPr="00C41BCE" w:rsidRDefault="005F5FF3" w:rsidP="00095EAA">
            <w:pPr>
              <w:pStyle w:val="1"/>
              <w:numPr>
                <w:ilvl w:val="0"/>
                <w:numId w:val="1"/>
              </w:numPr>
              <w:tabs>
                <w:tab w:val="clear" w:pos="644"/>
              </w:tabs>
              <w:ind w:left="0" w:firstLine="0"/>
              <w:jc w:val="both"/>
              <w:rPr>
                <w:caps/>
              </w:rPr>
            </w:pPr>
            <w:r w:rsidRPr="00C41BCE">
              <w:rPr>
                <w:caps/>
              </w:rPr>
              <w:t>учебно-методическое и материально-техническое обеспечение программы учебной дисциплины</w:t>
            </w:r>
            <w:r w:rsidR="001F3F9C" w:rsidRPr="00C41BCE">
              <w:rPr>
                <w:caps/>
              </w:rPr>
              <w:t>………………………………………………………</w:t>
            </w:r>
            <w:r w:rsidR="00ED52CD" w:rsidRPr="00C41BCE">
              <w:rPr>
                <w:caps/>
              </w:rPr>
              <w:t>.</w:t>
            </w:r>
          </w:p>
          <w:p w:rsidR="005F5FF3" w:rsidRPr="00C41BCE" w:rsidRDefault="005F5FF3" w:rsidP="00095EAA">
            <w:pPr>
              <w:pStyle w:val="1"/>
              <w:ind w:firstLine="0"/>
              <w:jc w:val="both"/>
              <w:rPr>
                <w:caps/>
              </w:rPr>
            </w:pPr>
          </w:p>
        </w:tc>
        <w:tc>
          <w:tcPr>
            <w:tcW w:w="1056" w:type="dxa"/>
            <w:shd w:val="clear" w:color="auto" w:fill="auto"/>
          </w:tcPr>
          <w:p w:rsidR="005F5FF3" w:rsidRPr="00C41BCE" w:rsidRDefault="005F5FF3" w:rsidP="00095EAA">
            <w:pPr>
              <w:jc w:val="both"/>
            </w:pPr>
          </w:p>
          <w:p w:rsidR="0032052B" w:rsidRPr="00C41BCE" w:rsidRDefault="00C41BCE" w:rsidP="00095EAA">
            <w:pPr>
              <w:jc w:val="both"/>
            </w:pPr>
            <w:r>
              <w:t>39</w:t>
            </w:r>
          </w:p>
          <w:p w:rsidR="0032052B" w:rsidRPr="00C41BCE" w:rsidRDefault="0032052B" w:rsidP="00095EAA">
            <w:pPr>
              <w:jc w:val="both"/>
            </w:pPr>
          </w:p>
        </w:tc>
      </w:tr>
      <w:tr w:rsidR="005F5FF3" w:rsidRPr="00C41BCE" w:rsidTr="00A624F9">
        <w:trPr>
          <w:gridAfter w:val="1"/>
          <w:wAfter w:w="19" w:type="dxa"/>
          <w:trHeight w:val="318"/>
        </w:trPr>
        <w:tc>
          <w:tcPr>
            <w:tcW w:w="8079" w:type="dxa"/>
            <w:gridSpan w:val="2"/>
          </w:tcPr>
          <w:p w:rsidR="005F5FF3" w:rsidRPr="00C41BCE" w:rsidRDefault="005F5FF3" w:rsidP="00095EAA">
            <w:pPr>
              <w:pStyle w:val="1"/>
              <w:numPr>
                <w:ilvl w:val="0"/>
                <w:numId w:val="1"/>
              </w:numPr>
              <w:tabs>
                <w:tab w:val="clear" w:pos="644"/>
              </w:tabs>
              <w:ind w:left="0" w:firstLine="0"/>
              <w:jc w:val="both"/>
              <w:rPr>
                <w:caps/>
              </w:rPr>
            </w:pPr>
            <w:r w:rsidRPr="00C41BCE">
              <w:rPr>
                <w:caps/>
              </w:rPr>
              <w:t>рекомендуемая литература</w:t>
            </w:r>
            <w:r w:rsidR="001F3F9C" w:rsidRPr="00C41BCE">
              <w:rPr>
                <w:caps/>
              </w:rPr>
              <w:t>………………………..</w:t>
            </w:r>
            <w:r w:rsidR="00ED52CD" w:rsidRPr="00C41BCE">
              <w:rPr>
                <w:caps/>
              </w:rPr>
              <w:t>...</w:t>
            </w:r>
          </w:p>
        </w:tc>
        <w:tc>
          <w:tcPr>
            <w:tcW w:w="1056" w:type="dxa"/>
            <w:shd w:val="clear" w:color="auto" w:fill="auto"/>
          </w:tcPr>
          <w:p w:rsidR="005F5FF3" w:rsidRPr="00C41BCE" w:rsidRDefault="00C41BCE" w:rsidP="00095EAA">
            <w:pPr>
              <w:jc w:val="both"/>
            </w:pPr>
            <w:r>
              <w:t>40</w:t>
            </w:r>
          </w:p>
        </w:tc>
      </w:tr>
    </w:tbl>
    <w:p w:rsidR="00FF6AC7" w:rsidRPr="00095EAA" w:rsidRDefault="00FF6AC7" w:rsidP="00095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FF6AC7" w:rsidRPr="00237368"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i/>
        </w:rPr>
      </w:pPr>
    </w:p>
    <w:p w:rsidR="005C738A" w:rsidRPr="002F7F20" w:rsidRDefault="00FF6AC7" w:rsidP="005C738A">
      <w:pPr>
        <w:pStyle w:val="1"/>
        <w:numPr>
          <w:ilvl w:val="0"/>
          <w:numId w:val="6"/>
        </w:numPr>
        <w:jc w:val="center"/>
        <w:rPr>
          <w:b/>
          <w:caps/>
        </w:rPr>
      </w:pPr>
      <w:r w:rsidRPr="00237368">
        <w:rPr>
          <w:b/>
          <w:caps/>
          <w:sz w:val="28"/>
          <w:szCs w:val="28"/>
          <w:u w:val="single"/>
        </w:rPr>
        <w:br w:type="page"/>
      </w:r>
      <w:r w:rsidR="005C738A" w:rsidRPr="002F7F20">
        <w:rPr>
          <w:b/>
          <w:caps/>
        </w:rPr>
        <w:lastRenderedPageBreak/>
        <w:t>Пояснительная записка</w:t>
      </w:r>
    </w:p>
    <w:p w:rsidR="00FF6AC7" w:rsidRPr="002F7F20" w:rsidRDefault="00FF6AC7" w:rsidP="001137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48471E" w:rsidRPr="00146F93" w:rsidRDefault="00F73C85" w:rsidP="00095EAA">
      <w:pPr>
        <w:tabs>
          <w:tab w:val="left" w:pos="-2268"/>
          <w:tab w:val="left" w:pos="720"/>
        </w:tabs>
        <w:ind w:firstLine="567"/>
        <w:jc w:val="both"/>
        <w:rPr>
          <w:bCs/>
        </w:rPr>
      </w:pPr>
      <w:r w:rsidRPr="00146F93">
        <w:t xml:space="preserve"> </w:t>
      </w:r>
      <w:r w:rsidR="00142531" w:rsidRPr="00146F93">
        <w:rPr>
          <w:bCs/>
        </w:rPr>
        <w:t>Рабочая программа учебной</w:t>
      </w:r>
      <w:r w:rsidR="000F5604" w:rsidRPr="00146F93">
        <w:rPr>
          <w:bCs/>
        </w:rPr>
        <w:t xml:space="preserve"> </w:t>
      </w:r>
      <w:r w:rsidR="00142531" w:rsidRPr="00146F93">
        <w:rPr>
          <w:bCs/>
        </w:rPr>
        <w:t>дисциплины</w:t>
      </w:r>
      <w:r w:rsidR="000F5604" w:rsidRPr="00146F93">
        <w:rPr>
          <w:bCs/>
        </w:rPr>
        <w:t xml:space="preserve"> </w:t>
      </w:r>
      <w:r w:rsidR="00CE3761" w:rsidRPr="00146F93">
        <w:rPr>
          <w:bCs/>
        </w:rPr>
        <w:t>О</w:t>
      </w:r>
      <w:r w:rsidR="002C387F" w:rsidRPr="00146F93">
        <w:rPr>
          <w:bCs/>
        </w:rPr>
        <w:t>Д</w:t>
      </w:r>
      <w:r w:rsidR="00CE3761" w:rsidRPr="00146F93">
        <w:rPr>
          <w:bCs/>
        </w:rPr>
        <w:t>Б</w:t>
      </w:r>
      <w:r w:rsidR="00142531" w:rsidRPr="00146F93">
        <w:rPr>
          <w:bCs/>
        </w:rPr>
        <w:t xml:space="preserve">. </w:t>
      </w:r>
      <w:r w:rsidR="008438C4" w:rsidRPr="00146F93">
        <w:rPr>
          <w:bCs/>
        </w:rPr>
        <w:t>0</w:t>
      </w:r>
      <w:r w:rsidR="00CE3761" w:rsidRPr="00146F93">
        <w:rPr>
          <w:bCs/>
        </w:rPr>
        <w:t>4</w:t>
      </w:r>
      <w:r w:rsidR="003F2494" w:rsidRPr="00146F93">
        <w:rPr>
          <w:bCs/>
        </w:rPr>
        <w:t xml:space="preserve"> ИСТОРИЯ</w:t>
      </w:r>
      <w:r w:rsidR="0048471E" w:rsidRPr="00146F93">
        <w:rPr>
          <w:bCs/>
        </w:rPr>
        <w:t xml:space="preserve"> </w:t>
      </w:r>
      <w:r w:rsidR="00142531" w:rsidRPr="00146F93">
        <w:rPr>
          <w:bCs/>
        </w:rPr>
        <w:t xml:space="preserve">разработана </w:t>
      </w:r>
      <w:r w:rsidR="001E63BA" w:rsidRPr="00146F93">
        <w:rPr>
          <w:bCs/>
        </w:rPr>
        <w:t>в соответствии со следующими нормативными документами</w:t>
      </w:r>
      <w:r w:rsidR="0048471E" w:rsidRPr="00146F93">
        <w:rPr>
          <w:bCs/>
        </w:rPr>
        <w:t>:</w:t>
      </w:r>
    </w:p>
    <w:p w:rsidR="0048471E" w:rsidRPr="00146F93" w:rsidRDefault="00F73C85" w:rsidP="00095EAA">
      <w:pPr>
        <w:tabs>
          <w:tab w:val="left" w:pos="720"/>
        </w:tabs>
        <w:ind w:firstLine="567"/>
        <w:jc w:val="both"/>
        <w:rPr>
          <w:bCs/>
        </w:rPr>
      </w:pPr>
      <w:r w:rsidRPr="00146F93">
        <w:rPr>
          <w:bCs/>
        </w:rPr>
        <w:t xml:space="preserve"> </w:t>
      </w:r>
      <w:r w:rsidR="00142531" w:rsidRPr="00146F93">
        <w:rPr>
          <w:bCs/>
        </w:rPr>
        <w:t>ФГОС среднего</w:t>
      </w:r>
      <w:r w:rsidR="000F5604" w:rsidRPr="00146F93">
        <w:rPr>
          <w:bCs/>
        </w:rPr>
        <w:t xml:space="preserve"> </w:t>
      </w:r>
      <w:r w:rsidR="00142531" w:rsidRPr="00146F93">
        <w:rPr>
          <w:bCs/>
        </w:rPr>
        <w:t>общего образования (приказ Минобрнауки России от 29 декабря 2014г. № 1645), реализуемой в пределах освоения основой профессиональной образовательной программы СПО на базе основного общего образования</w:t>
      </w:r>
      <w:r w:rsidR="0048471E" w:rsidRPr="00146F93">
        <w:rPr>
          <w:bCs/>
        </w:rPr>
        <w:t xml:space="preserve">; </w:t>
      </w:r>
    </w:p>
    <w:p w:rsidR="0048471E" w:rsidRPr="00146F93" w:rsidRDefault="00F73C85" w:rsidP="00095EAA">
      <w:pPr>
        <w:tabs>
          <w:tab w:val="left" w:pos="720"/>
        </w:tabs>
        <w:ind w:firstLine="567"/>
        <w:jc w:val="both"/>
        <w:rPr>
          <w:bCs/>
        </w:rPr>
      </w:pPr>
      <w:r w:rsidRPr="00146F93">
        <w:rPr>
          <w:bCs/>
        </w:rPr>
        <w:t xml:space="preserve"> </w:t>
      </w:r>
      <w:r w:rsidR="0048471E" w:rsidRPr="00146F93">
        <w:rPr>
          <w:bCs/>
        </w:rPr>
        <w:t>письм</w:t>
      </w:r>
      <w:r w:rsidR="001E63BA" w:rsidRPr="00146F93">
        <w:rPr>
          <w:bCs/>
        </w:rPr>
        <w:t>ом</w:t>
      </w:r>
      <w:r w:rsidR="000F5604" w:rsidRPr="00146F93">
        <w:rPr>
          <w:bCs/>
        </w:rPr>
        <w:t xml:space="preserve"> </w:t>
      </w:r>
      <w:r w:rsidR="0048471E" w:rsidRPr="00146F93">
        <w:rPr>
          <w:bCs/>
        </w:rPr>
        <w:t xml:space="preserve">Минобрнауки России от 17.03.2015 N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w:t>
      </w:r>
    </w:p>
    <w:p w:rsidR="0048471E" w:rsidRPr="00146F93" w:rsidRDefault="00F73C85" w:rsidP="00095EAA">
      <w:pPr>
        <w:tabs>
          <w:tab w:val="left" w:pos="720"/>
        </w:tabs>
        <w:ind w:firstLine="567"/>
        <w:jc w:val="both"/>
        <w:rPr>
          <w:bCs/>
        </w:rPr>
      </w:pPr>
      <w:r w:rsidRPr="00146F93">
        <w:rPr>
          <w:bCs/>
        </w:rPr>
        <w:t xml:space="preserve"> </w:t>
      </w:r>
      <w:r w:rsidR="001E63BA" w:rsidRPr="00146F93">
        <w:rPr>
          <w:bCs/>
        </w:rPr>
        <w:t>П</w:t>
      </w:r>
      <w:r w:rsidR="00142531" w:rsidRPr="00146F93">
        <w:rPr>
          <w:bCs/>
        </w:rPr>
        <w:t>рограмм</w:t>
      </w:r>
      <w:r w:rsidR="001E63BA" w:rsidRPr="00146F93">
        <w:rPr>
          <w:bCs/>
        </w:rPr>
        <w:t>ой</w:t>
      </w:r>
      <w:r w:rsidR="00142531" w:rsidRPr="00146F93">
        <w:rPr>
          <w:bCs/>
        </w:rPr>
        <w:t xml:space="preserve"> подготовки специалистов среднего звена (далее - ППССЗ) специальности </w:t>
      </w:r>
      <w:r w:rsidR="008438C4" w:rsidRPr="00146F93">
        <w:rPr>
          <w:bCs/>
        </w:rPr>
        <w:t>11.02.12 Почтовая связь</w:t>
      </w:r>
      <w:r w:rsidR="0048471E" w:rsidRPr="00146F93">
        <w:rPr>
          <w:bCs/>
        </w:rPr>
        <w:t xml:space="preserve">; </w:t>
      </w:r>
    </w:p>
    <w:p w:rsidR="00203459" w:rsidRPr="00146F93" w:rsidRDefault="00F73C85" w:rsidP="00095EAA">
      <w:pPr>
        <w:tabs>
          <w:tab w:val="left" w:pos="720"/>
        </w:tabs>
        <w:ind w:firstLine="567"/>
        <w:jc w:val="both"/>
        <w:rPr>
          <w:bCs/>
        </w:rPr>
      </w:pPr>
      <w:r w:rsidRPr="00146F93">
        <w:rPr>
          <w:bCs/>
        </w:rPr>
        <w:t xml:space="preserve"> </w:t>
      </w:r>
      <w:r w:rsidR="0048471E" w:rsidRPr="00146F93">
        <w:rPr>
          <w:bCs/>
        </w:rPr>
        <w:t xml:space="preserve">Перечнем профессий и специальностей среднего профессионального образования, утвержденным приказом Минобрнауки России от 29 октября </w:t>
      </w:r>
      <w:smartTag w:uri="urn:schemas-microsoft-com:office:smarttags" w:element="metricconverter">
        <w:smartTagPr>
          <w:attr w:name="ProductID" w:val="2013 г"/>
        </w:smartTagPr>
        <w:r w:rsidR="0048471E" w:rsidRPr="00146F93">
          <w:rPr>
            <w:bCs/>
          </w:rPr>
          <w:t>2013 г</w:t>
        </w:r>
      </w:smartTag>
      <w:r w:rsidR="0048471E" w:rsidRPr="00146F93">
        <w:rPr>
          <w:bCs/>
        </w:rPr>
        <w:t xml:space="preserve">. N 1199; </w:t>
      </w:r>
    </w:p>
    <w:p w:rsidR="00CA18EC" w:rsidRPr="00146F93" w:rsidRDefault="00CA18EC" w:rsidP="00095EAA">
      <w:pPr>
        <w:ind w:firstLine="567"/>
        <w:jc w:val="both"/>
        <w:rPr>
          <w:bCs/>
        </w:rPr>
      </w:pPr>
      <w:r w:rsidRPr="00146F93">
        <w:rPr>
          <w:bCs/>
        </w:rPr>
        <w:t>На основании Примерной программы общеобразовательной учебной дисциплины «</w:t>
      </w:r>
      <w:r w:rsidR="008438C4" w:rsidRPr="00146F93">
        <w:rPr>
          <w:bCs/>
        </w:rPr>
        <w:t>История</w:t>
      </w:r>
      <w:r w:rsidRPr="00146F93">
        <w:rPr>
          <w:bCs/>
        </w:rPr>
        <w:t>» для профессиональных образовательных организаций от 2015г., рекомендованной ФГАУ «ФИРО» зарегистрированной в Федеральном реестре</w:t>
      </w:r>
      <w:r w:rsidR="000F5604" w:rsidRPr="00146F93">
        <w:rPr>
          <w:bCs/>
        </w:rPr>
        <w:t xml:space="preserve"> </w:t>
      </w:r>
      <w:r w:rsidRPr="00146F93">
        <w:rPr>
          <w:bCs/>
        </w:rPr>
        <w:t xml:space="preserve">примерных программ общеобразовательного цикла </w:t>
      </w:r>
      <w:r w:rsidR="008438C4" w:rsidRPr="00146F93">
        <w:rPr>
          <w:bCs/>
        </w:rPr>
        <w:t>20/06</w:t>
      </w:r>
      <w:r w:rsidRPr="00146F93">
        <w:rPr>
          <w:bCs/>
        </w:rPr>
        <w:t xml:space="preserve">/2016, регистрационный номер </w:t>
      </w:r>
      <w:r w:rsidR="0064784F" w:rsidRPr="00146F93">
        <w:rPr>
          <w:bCs/>
        </w:rPr>
        <w:t>ООЦ-4</w:t>
      </w:r>
      <w:r w:rsidR="008438C4" w:rsidRPr="00146F93">
        <w:rPr>
          <w:bCs/>
        </w:rPr>
        <w:t>-160620</w:t>
      </w:r>
      <w:r w:rsidR="00FE6772" w:rsidRPr="00146F93">
        <w:rPr>
          <w:bCs/>
        </w:rPr>
        <w:t>.</w:t>
      </w:r>
    </w:p>
    <w:p w:rsidR="0048471E" w:rsidRPr="00146F93" w:rsidRDefault="00F73C85" w:rsidP="00095EAA">
      <w:pPr>
        <w:tabs>
          <w:tab w:val="left" w:pos="720"/>
        </w:tabs>
        <w:ind w:firstLine="567"/>
        <w:jc w:val="both"/>
        <w:rPr>
          <w:bCs/>
        </w:rPr>
      </w:pPr>
      <w:r w:rsidRPr="00146F93">
        <w:rPr>
          <w:bCs/>
        </w:rPr>
        <w:t xml:space="preserve"> </w:t>
      </w:r>
      <w:r w:rsidR="0048471E" w:rsidRPr="00146F93">
        <w:rPr>
          <w:bCs/>
        </w:rPr>
        <w:t>Примерным распределением специальностей СПО по профилям профессионального образования</w:t>
      </w:r>
      <w:r w:rsidR="00EC3439" w:rsidRPr="00146F93">
        <w:rPr>
          <w:bCs/>
        </w:rPr>
        <w:t>.</w:t>
      </w:r>
    </w:p>
    <w:p w:rsidR="00014D29" w:rsidRPr="00146F93" w:rsidRDefault="00F73C85" w:rsidP="00095EAA">
      <w:pPr>
        <w:ind w:firstLine="567"/>
        <w:jc w:val="both"/>
        <w:rPr>
          <w:bCs/>
        </w:rPr>
      </w:pPr>
      <w:r w:rsidRPr="00146F93">
        <w:rPr>
          <w:bCs/>
        </w:rPr>
        <w:t xml:space="preserve"> </w:t>
      </w:r>
      <w:r w:rsidR="00014D29" w:rsidRPr="00146F93">
        <w:rPr>
          <w:bCs/>
        </w:rPr>
        <w:t>Положением о разработке рабочих программ общеобразовательных учебных дисциплин в ОГБПОУ «ККБС», обеспечивающих реализацию ФГОС СОО</w:t>
      </w:r>
      <w:r w:rsidR="000F5604" w:rsidRPr="00146F93">
        <w:rPr>
          <w:bCs/>
        </w:rPr>
        <w:t xml:space="preserve"> </w:t>
      </w:r>
      <w:r w:rsidR="00014D29" w:rsidRPr="00146F93">
        <w:rPr>
          <w:bCs/>
        </w:rPr>
        <w:t>в пределах освоения программ среднего профессионального образования на базе основного общего образования с учетом требований ФГОС СОО и ФГОС СПО</w:t>
      </w:r>
      <w:r w:rsidR="000F5604" w:rsidRPr="00146F93">
        <w:rPr>
          <w:bCs/>
        </w:rPr>
        <w:t xml:space="preserve"> </w:t>
      </w:r>
      <w:r w:rsidR="00014D29" w:rsidRPr="00146F93">
        <w:rPr>
          <w:bCs/>
        </w:rPr>
        <w:t>с учетом получаемой профессии или специальности.</w:t>
      </w:r>
    </w:p>
    <w:p w:rsidR="001206C4" w:rsidRPr="00146F93" w:rsidRDefault="00203459" w:rsidP="00095EAA">
      <w:pPr>
        <w:tabs>
          <w:tab w:val="left" w:pos="720"/>
        </w:tabs>
        <w:ind w:firstLine="567"/>
        <w:jc w:val="both"/>
        <w:rPr>
          <w:bCs/>
        </w:rPr>
      </w:pPr>
      <w:r w:rsidRPr="00146F93">
        <w:rPr>
          <w:bCs/>
        </w:rPr>
        <w:t>Рабочая программа дисциплины в</w:t>
      </w:r>
      <w:r w:rsidR="005C6B78" w:rsidRPr="00146F93">
        <w:rPr>
          <w:bCs/>
        </w:rPr>
        <w:t>ключает в себя</w:t>
      </w:r>
      <w:r w:rsidR="001206C4" w:rsidRPr="00146F93">
        <w:rPr>
          <w:bCs/>
        </w:rPr>
        <w:t>:</w:t>
      </w:r>
      <w:r w:rsidR="005C6B78" w:rsidRPr="00146F93">
        <w:rPr>
          <w:bCs/>
        </w:rPr>
        <w:t xml:space="preserve"> </w:t>
      </w:r>
    </w:p>
    <w:p w:rsidR="001206C4" w:rsidRPr="00146F93" w:rsidRDefault="00203459" w:rsidP="00095EAA">
      <w:pPr>
        <w:numPr>
          <w:ilvl w:val="0"/>
          <w:numId w:val="18"/>
        </w:numPr>
        <w:tabs>
          <w:tab w:val="left" w:pos="720"/>
        </w:tabs>
        <w:ind w:left="0" w:firstLine="567"/>
        <w:jc w:val="both"/>
        <w:rPr>
          <w:bCs/>
        </w:rPr>
      </w:pPr>
      <w:r w:rsidRPr="00146F93">
        <w:rPr>
          <w:bCs/>
        </w:rPr>
        <w:t>пояснительную записку</w:t>
      </w:r>
      <w:r w:rsidR="000F5604" w:rsidRPr="00146F93">
        <w:rPr>
          <w:bCs/>
        </w:rPr>
        <w:t xml:space="preserve"> </w:t>
      </w:r>
      <w:r w:rsidRPr="00146F93">
        <w:rPr>
          <w:bCs/>
        </w:rPr>
        <w:t>(общая</w:t>
      </w:r>
      <w:r w:rsidR="000F5604" w:rsidRPr="00146F93">
        <w:rPr>
          <w:bCs/>
        </w:rPr>
        <w:t xml:space="preserve"> </w:t>
      </w:r>
      <w:r w:rsidRPr="00146F93">
        <w:rPr>
          <w:bCs/>
        </w:rPr>
        <w:t>характеристика учебной дисциплины, место дисциплины в учебном плане, результаты освоения дисциплины - личностные, метапредметные, предметные)</w:t>
      </w:r>
      <w:r w:rsidR="001206C4" w:rsidRPr="00146F93">
        <w:rPr>
          <w:bCs/>
        </w:rPr>
        <w:t>;</w:t>
      </w:r>
      <w:r w:rsidR="00452FD0" w:rsidRPr="00146F93">
        <w:rPr>
          <w:bCs/>
        </w:rPr>
        <w:t xml:space="preserve"> </w:t>
      </w:r>
    </w:p>
    <w:p w:rsidR="001206C4" w:rsidRPr="00146F93" w:rsidRDefault="00203459" w:rsidP="00095EAA">
      <w:pPr>
        <w:numPr>
          <w:ilvl w:val="0"/>
          <w:numId w:val="18"/>
        </w:numPr>
        <w:tabs>
          <w:tab w:val="left" w:pos="720"/>
        </w:tabs>
        <w:ind w:left="0" w:firstLine="567"/>
        <w:jc w:val="both"/>
        <w:rPr>
          <w:bCs/>
        </w:rPr>
      </w:pPr>
      <w:r w:rsidRPr="00146F93">
        <w:rPr>
          <w:bCs/>
        </w:rPr>
        <w:t>содержание учебной дисциплины</w:t>
      </w:r>
      <w:r w:rsidR="001206C4" w:rsidRPr="00146F93">
        <w:rPr>
          <w:bCs/>
        </w:rPr>
        <w:t xml:space="preserve"> </w:t>
      </w:r>
      <w:r w:rsidR="00452FD0" w:rsidRPr="00146F93">
        <w:rPr>
          <w:bCs/>
        </w:rPr>
        <w:t>(</w:t>
      </w:r>
      <w:r w:rsidRPr="00146F93">
        <w:rPr>
          <w:bCs/>
        </w:rPr>
        <w:t>тематический план с учётом профиля профессионального образования</w:t>
      </w:r>
      <w:r w:rsidR="00452FD0" w:rsidRPr="00146F93">
        <w:rPr>
          <w:bCs/>
        </w:rPr>
        <w:t>)</w:t>
      </w:r>
      <w:r w:rsidR="001206C4" w:rsidRPr="00146F93">
        <w:rPr>
          <w:bCs/>
        </w:rPr>
        <w:t>;</w:t>
      </w:r>
    </w:p>
    <w:p w:rsidR="001206C4" w:rsidRPr="00146F93" w:rsidRDefault="00203459" w:rsidP="00095EAA">
      <w:pPr>
        <w:numPr>
          <w:ilvl w:val="0"/>
          <w:numId w:val="18"/>
        </w:numPr>
        <w:tabs>
          <w:tab w:val="left" w:pos="720"/>
        </w:tabs>
        <w:ind w:left="0" w:firstLine="567"/>
        <w:jc w:val="both"/>
        <w:rPr>
          <w:bCs/>
        </w:rPr>
      </w:pPr>
      <w:r w:rsidRPr="00146F93">
        <w:rPr>
          <w:bCs/>
        </w:rPr>
        <w:t>характеристик</w:t>
      </w:r>
      <w:r w:rsidR="00452FD0" w:rsidRPr="00146F93">
        <w:rPr>
          <w:bCs/>
        </w:rPr>
        <w:t>у</w:t>
      </w:r>
      <w:r w:rsidRPr="00146F93">
        <w:rPr>
          <w:bCs/>
        </w:rPr>
        <w:t xml:space="preserve"> основных</w:t>
      </w:r>
      <w:r w:rsidR="000F5604" w:rsidRPr="00146F93">
        <w:rPr>
          <w:bCs/>
        </w:rPr>
        <w:t xml:space="preserve"> </w:t>
      </w:r>
      <w:r w:rsidRPr="00146F93">
        <w:rPr>
          <w:bCs/>
        </w:rPr>
        <w:t>видов деятельности студентов на уровне учебных действий (по разделам содержания учебной дисциплины</w:t>
      </w:r>
      <w:r w:rsidR="00452FD0" w:rsidRPr="00146F93">
        <w:rPr>
          <w:bCs/>
        </w:rPr>
        <w:t>)</w:t>
      </w:r>
      <w:r w:rsidR="001206C4" w:rsidRPr="00146F93">
        <w:rPr>
          <w:bCs/>
        </w:rPr>
        <w:t>;</w:t>
      </w:r>
    </w:p>
    <w:p w:rsidR="001206C4" w:rsidRPr="00146F93" w:rsidRDefault="00203459" w:rsidP="00095EAA">
      <w:pPr>
        <w:numPr>
          <w:ilvl w:val="0"/>
          <w:numId w:val="18"/>
        </w:numPr>
        <w:tabs>
          <w:tab w:val="left" w:pos="720"/>
        </w:tabs>
        <w:ind w:left="0" w:firstLine="567"/>
        <w:jc w:val="both"/>
        <w:rPr>
          <w:bCs/>
        </w:rPr>
      </w:pPr>
      <w:r w:rsidRPr="00146F93">
        <w:rPr>
          <w:bCs/>
        </w:rPr>
        <w:t>учебно-методическое и материально-техническое обеспечение программы учебной дисциплины</w:t>
      </w:r>
      <w:r w:rsidR="001206C4" w:rsidRPr="00146F93">
        <w:rPr>
          <w:bCs/>
        </w:rPr>
        <w:t>;</w:t>
      </w:r>
    </w:p>
    <w:p w:rsidR="005034A6" w:rsidRPr="00146F93" w:rsidRDefault="00203459" w:rsidP="00095EAA">
      <w:pPr>
        <w:numPr>
          <w:ilvl w:val="0"/>
          <w:numId w:val="18"/>
        </w:numPr>
        <w:tabs>
          <w:tab w:val="left" w:pos="720"/>
        </w:tabs>
        <w:ind w:left="0" w:firstLine="567"/>
        <w:jc w:val="both"/>
        <w:rPr>
          <w:bCs/>
        </w:rPr>
      </w:pPr>
      <w:r w:rsidRPr="00146F93">
        <w:rPr>
          <w:bCs/>
        </w:rPr>
        <w:t>рекомендуем</w:t>
      </w:r>
      <w:r w:rsidR="00452FD0" w:rsidRPr="00146F93">
        <w:rPr>
          <w:bCs/>
        </w:rPr>
        <w:t>ую</w:t>
      </w:r>
      <w:r w:rsidRPr="00146F93">
        <w:rPr>
          <w:bCs/>
        </w:rPr>
        <w:t xml:space="preserve"> литератур</w:t>
      </w:r>
      <w:r w:rsidR="00452FD0" w:rsidRPr="00146F93">
        <w:rPr>
          <w:bCs/>
        </w:rPr>
        <w:t>у</w:t>
      </w:r>
      <w:r w:rsidR="001206C4" w:rsidRPr="00146F93">
        <w:rPr>
          <w:bCs/>
        </w:rPr>
        <w:t xml:space="preserve"> </w:t>
      </w:r>
      <w:r w:rsidR="005034A6" w:rsidRPr="00146F93">
        <w:rPr>
          <w:bCs/>
        </w:rPr>
        <w:t>(для студентов, для преподавателей,</w:t>
      </w:r>
      <w:r w:rsidR="001206C4" w:rsidRPr="00146F93">
        <w:rPr>
          <w:bCs/>
        </w:rPr>
        <w:t xml:space="preserve"> </w:t>
      </w:r>
      <w:r w:rsidR="005034A6" w:rsidRPr="00146F93">
        <w:rPr>
          <w:bCs/>
        </w:rPr>
        <w:t>Интернет-ресурсы).</w:t>
      </w:r>
    </w:p>
    <w:p w:rsidR="003F2494" w:rsidRPr="00146F93" w:rsidRDefault="00E45923" w:rsidP="00095EAA">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rPr>
          <w:bCs/>
        </w:rPr>
      </w:pPr>
      <w:r w:rsidRPr="00146F93">
        <w:rPr>
          <w:bCs/>
        </w:rPr>
        <w:t>Содержание программы</w:t>
      </w:r>
      <w:r w:rsidR="000F5604" w:rsidRPr="00146F93">
        <w:rPr>
          <w:bCs/>
        </w:rPr>
        <w:t xml:space="preserve"> </w:t>
      </w:r>
      <w:r w:rsidR="008438C4" w:rsidRPr="00146F93">
        <w:rPr>
          <w:bCs/>
        </w:rPr>
        <w:t xml:space="preserve">ИСТОРИЯ </w:t>
      </w:r>
      <w:r w:rsidRPr="00146F93">
        <w:rPr>
          <w:bCs/>
        </w:rPr>
        <w:t>направлено на достижение следующих целей</w:t>
      </w:r>
      <w:r w:rsidR="00FE6772" w:rsidRPr="00146F93">
        <w:rPr>
          <w:bCs/>
        </w:rPr>
        <w:t>:</w:t>
      </w:r>
      <w:r w:rsidR="000F5604" w:rsidRPr="00146F93">
        <w:rPr>
          <w:bCs/>
        </w:rPr>
        <w:t xml:space="preserve"> </w:t>
      </w:r>
    </w:p>
    <w:p w:rsidR="009B71B2" w:rsidRPr="00146F93" w:rsidRDefault="009B71B2" w:rsidP="00095EAA">
      <w:pPr>
        <w:numPr>
          <w:ilvl w:val="0"/>
          <w:numId w:val="22"/>
        </w:numPr>
        <w:tabs>
          <w:tab w:val="left" w:pos="0"/>
          <w:tab w:val="left" w:pos="284"/>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2" w:firstLine="567"/>
        <w:jc w:val="both"/>
        <w:rPr>
          <w:bCs/>
        </w:rPr>
      </w:pPr>
      <w:r w:rsidRPr="00146F93">
        <w:rPr>
          <w:bCs/>
        </w:rPr>
        <w:t xml:space="preserve">формирование у молодого поколения исторических ориентиров </w:t>
      </w:r>
      <w:r w:rsidR="00216E70" w:rsidRPr="00146F93">
        <w:rPr>
          <w:bCs/>
        </w:rPr>
        <w:t>с</w:t>
      </w:r>
      <w:r w:rsidRPr="00146F93">
        <w:rPr>
          <w:bCs/>
        </w:rPr>
        <w:t>амоидентификации в современном мире, гражданской идентичности личности;</w:t>
      </w:r>
    </w:p>
    <w:p w:rsidR="009B71B2" w:rsidRPr="00146F93" w:rsidRDefault="009B71B2" w:rsidP="00095EAA">
      <w:pPr>
        <w:numPr>
          <w:ilvl w:val="0"/>
          <w:numId w:val="22"/>
        </w:numPr>
        <w:tabs>
          <w:tab w:val="left" w:pos="0"/>
          <w:tab w:val="left" w:pos="284"/>
        </w:tabs>
        <w:autoSpaceDE w:val="0"/>
        <w:autoSpaceDN w:val="0"/>
        <w:adjustRightInd w:val="0"/>
        <w:ind w:left="0" w:right="-2" w:firstLine="567"/>
        <w:jc w:val="both"/>
        <w:rPr>
          <w:bCs/>
        </w:rPr>
      </w:pPr>
      <w:r w:rsidRPr="00146F93">
        <w:rPr>
          <w:bCs/>
        </w:rPr>
        <w:t>формирование понимания истории как процесса эволюции общества, цивилизации и истории как науки;</w:t>
      </w:r>
    </w:p>
    <w:p w:rsidR="009B71B2" w:rsidRPr="00146F93" w:rsidRDefault="009B71B2" w:rsidP="00095EAA">
      <w:pPr>
        <w:numPr>
          <w:ilvl w:val="0"/>
          <w:numId w:val="22"/>
        </w:numPr>
        <w:tabs>
          <w:tab w:val="left" w:pos="0"/>
          <w:tab w:val="left" w:pos="284"/>
        </w:tabs>
        <w:autoSpaceDE w:val="0"/>
        <w:autoSpaceDN w:val="0"/>
        <w:adjustRightInd w:val="0"/>
        <w:ind w:left="0" w:right="-2" w:firstLine="567"/>
        <w:jc w:val="both"/>
        <w:rPr>
          <w:bCs/>
        </w:rPr>
      </w:pPr>
      <w:r w:rsidRPr="00146F93">
        <w:rPr>
          <w:bCs/>
        </w:rPr>
        <w:t>усвоение интегративной системы знаний об истории человечества при особом внимании к месту и роли России во всемирно-историческом процессе;</w:t>
      </w:r>
    </w:p>
    <w:p w:rsidR="009B71B2" w:rsidRPr="00146F93" w:rsidRDefault="009B71B2" w:rsidP="00095EAA">
      <w:pPr>
        <w:numPr>
          <w:ilvl w:val="0"/>
          <w:numId w:val="22"/>
        </w:numPr>
        <w:tabs>
          <w:tab w:val="left" w:pos="0"/>
          <w:tab w:val="left" w:pos="284"/>
        </w:tabs>
        <w:autoSpaceDE w:val="0"/>
        <w:autoSpaceDN w:val="0"/>
        <w:adjustRightInd w:val="0"/>
        <w:ind w:left="0" w:right="-2" w:firstLine="567"/>
        <w:jc w:val="both"/>
        <w:rPr>
          <w:bCs/>
        </w:rPr>
      </w:pPr>
      <w:r w:rsidRPr="00146F93">
        <w:rPr>
          <w:bCs/>
        </w:rPr>
        <w:t>развитие способности у обучающихся осмысливать важнейшие исторические события, процессы и явления;</w:t>
      </w:r>
    </w:p>
    <w:p w:rsidR="009B71B2" w:rsidRPr="00146F93" w:rsidRDefault="009B71B2" w:rsidP="00095EAA">
      <w:pPr>
        <w:numPr>
          <w:ilvl w:val="0"/>
          <w:numId w:val="22"/>
        </w:numPr>
        <w:tabs>
          <w:tab w:val="left" w:pos="0"/>
          <w:tab w:val="left" w:pos="284"/>
        </w:tabs>
        <w:autoSpaceDE w:val="0"/>
        <w:autoSpaceDN w:val="0"/>
        <w:adjustRightInd w:val="0"/>
        <w:ind w:left="0" w:firstLine="567"/>
        <w:jc w:val="both"/>
        <w:rPr>
          <w:bCs/>
        </w:rPr>
      </w:pPr>
      <w:r w:rsidRPr="00146F93">
        <w:rPr>
          <w:bCs/>
        </w:rPr>
        <w:lastRenderedPageBreak/>
        <w:t>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rsidR="009B71B2" w:rsidRPr="00146F93" w:rsidRDefault="009B71B2" w:rsidP="00095EAA">
      <w:pPr>
        <w:numPr>
          <w:ilvl w:val="0"/>
          <w:numId w:val="22"/>
        </w:numPr>
        <w:tabs>
          <w:tab w:val="left" w:pos="0"/>
          <w:tab w:val="left" w:pos="284"/>
        </w:tabs>
        <w:autoSpaceDE w:val="0"/>
        <w:autoSpaceDN w:val="0"/>
        <w:adjustRightInd w:val="0"/>
        <w:ind w:left="0" w:firstLine="567"/>
        <w:jc w:val="both"/>
        <w:rPr>
          <w:bCs/>
        </w:rPr>
      </w:pPr>
      <w:r w:rsidRPr="00146F93">
        <w:rPr>
          <w:bCs/>
        </w:rPr>
        <w:t>воспитание обучающихся в духе патриотизма, уважения к истории своего Отечества как единого многонационального государства, построенного на основе</w:t>
      </w:r>
      <w:r w:rsidR="00FE6772" w:rsidRPr="00146F93">
        <w:rPr>
          <w:bCs/>
        </w:rPr>
        <w:t xml:space="preserve"> </w:t>
      </w:r>
      <w:r w:rsidRPr="00146F93">
        <w:rPr>
          <w:bCs/>
        </w:rPr>
        <w:t>равенства всех народов России.</w:t>
      </w:r>
    </w:p>
    <w:p w:rsidR="003F2494" w:rsidRPr="002F7F20" w:rsidRDefault="003F2494" w:rsidP="003F2494">
      <w:pPr>
        <w:tabs>
          <w:tab w:val="left" w:pos="0"/>
          <w:tab w:val="left" w:pos="284"/>
        </w:tabs>
        <w:autoSpaceDE w:val="0"/>
        <w:autoSpaceDN w:val="0"/>
        <w:adjustRightInd w:val="0"/>
        <w:jc w:val="both"/>
      </w:pPr>
    </w:p>
    <w:p w:rsidR="000575EE" w:rsidRPr="00146F93" w:rsidRDefault="0025436A" w:rsidP="000575EE">
      <w:pPr>
        <w:numPr>
          <w:ilvl w:val="1"/>
          <w:numId w:val="23"/>
        </w:numPr>
        <w:autoSpaceDE w:val="0"/>
        <w:autoSpaceDN w:val="0"/>
        <w:adjustRightInd w:val="0"/>
        <w:jc w:val="both"/>
        <w:rPr>
          <w:color w:val="FF0000"/>
          <w:sz w:val="28"/>
          <w:szCs w:val="28"/>
        </w:rPr>
      </w:pPr>
      <w:r w:rsidRPr="00146F93">
        <w:rPr>
          <w:b/>
          <w:sz w:val="28"/>
          <w:szCs w:val="28"/>
        </w:rPr>
        <w:t>Общая характеристика учебной дисциплины</w:t>
      </w:r>
      <w:r w:rsidR="000F5604" w:rsidRPr="00146F93">
        <w:rPr>
          <w:b/>
          <w:sz w:val="28"/>
          <w:szCs w:val="28"/>
        </w:rPr>
        <w:t xml:space="preserve"> </w:t>
      </w:r>
    </w:p>
    <w:p w:rsidR="00A5315D" w:rsidRPr="00146F93" w:rsidRDefault="00A5315D" w:rsidP="00095EAA">
      <w:pPr>
        <w:autoSpaceDE w:val="0"/>
        <w:autoSpaceDN w:val="0"/>
        <w:adjustRightInd w:val="0"/>
        <w:ind w:firstLine="567"/>
        <w:jc w:val="both"/>
      </w:pPr>
      <w:r w:rsidRPr="00146F93">
        <w:t>Система исторического образования в России должна продолжить формирование и развитие исторических ориентиров самоидентификации молодых людей в современном мире, их гражданской позиции, патриотизма как нравственного качества личности.</w:t>
      </w:r>
    </w:p>
    <w:p w:rsidR="00A5315D" w:rsidRPr="00146F93" w:rsidRDefault="00A5315D" w:rsidP="00095EAA">
      <w:pPr>
        <w:autoSpaceDE w:val="0"/>
        <w:autoSpaceDN w:val="0"/>
        <w:adjustRightInd w:val="0"/>
        <w:ind w:firstLine="567"/>
        <w:jc w:val="both"/>
      </w:pPr>
      <w:r w:rsidRPr="00146F93">
        <w:t>Значимость исторического знания в образовании обусловлена его познавательными и мировоззренческими свойствами, вкладом в духовно-нравственное становление молодежи.</w:t>
      </w:r>
    </w:p>
    <w:p w:rsidR="00A5315D" w:rsidRPr="00146F93" w:rsidRDefault="00A5315D" w:rsidP="00095EAA">
      <w:pPr>
        <w:autoSpaceDE w:val="0"/>
        <w:autoSpaceDN w:val="0"/>
        <w:adjustRightInd w:val="0"/>
        <w:ind w:firstLine="567"/>
        <w:jc w:val="both"/>
      </w:pPr>
      <w:r w:rsidRPr="00146F93">
        <w:t>Содержание учебной дисциплины «История» ориентировано на осознание студентами базовых национальных ценностей российского общества, формирование российской гражданской идентичности, воспитание гражданина России, сознающего объективную необходимость выстраивания собственной образовательной траектории, непрерывного профессионального роста.</w:t>
      </w:r>
    </w:p>
    <w:p w:rsidR="00A5315D" w:rsidRPr="00146F93" w:rsidRDefault="00A5315D" w:rsidP="00095EAA">
      <w:pPr>
        <w:autoSpaceDE w:val="0"/>
        <w:autoSpaceDN w:val="0"/>
        <w:adjustRightInd w:val="0"/>
        <w:ind w:firstLine="567"/>
        <w:jc w:val="both"/>
      </w:pPr>
      <w:r w:rsidRPr="00146F93">
        <w:t>Ключевые процессы, явления, факты всемирной и российской истории представлены в контексте всемирно-исторического процесса, в его социально-экономическом, политическом, этнокультурном и духовном аспектах. Особое внимание уделено историческим реалиям, оказавшим существенное влияние на «облик современности» как в России, так и во всем мире.</w:t>
      </w:r>
    </w:p>
    <w:p w:rsidR="002A63A6" w:rsidRPr="00146F93" w:rsidRDefault="00A5315D" w:rsidP="00095EAA">
      <w:pPr>
        <w:ind w:firstLine="567"/>
      </w:pPr>
      <w:r w:rsidRPr="00146F93">
        <w:t>Принципиальные оценки ключевых исторических событий опираются на положения Историко-культурного стандарта (ИКС), в котором сформулированы основные подходы к преподаванию отечественной истории, представлен перечень рекомендуемых для изучения тем, понятий и терминов, событий и персоналий, а также список «трудных вопросов истории»</w:t>
      </w:r>
      <w:r w:rsidR="002A63A6" w:rsidRPr="00146F93">
        <w:t>.</w:t>
      </w:r>
      <w:r w:rsidR="000F5604" w:rsidRPr="00146F93">
        <w:t xml:space="preserve"> </w:t>
      </w:r>
    </w:p>
    <w:p w:rsidR="00A5315D" w:rsidRPr="00146F93" w:rsidRDefault="00A5315D" w:rsidP="00095EAA">
      <w:pPr>
        <w:autoSpaceDE w:val="0"/>
        <w:autoSpaceDN w:val="0"/>
        <w:adjustRightInd w:val="0"/>
        <w:ind w:firstLine="567"/>
        <w:jc w:val="both"/>
      </w:pPr>
      <w:r w:rsidRPr="00146F93">
        <w:t>При отборе содержания учебной дисциплины «История» учитывались следующие принципы:</w:t>
      </w:r>
    </w:p>
    <w:p w:rsidR="00A5315D" w:rsidRPr="00146F93" w:rsidRDefault="00A5315D" w:rsidP="00095EAA">
      <w:pPr>
        <w:numPr>
          <w:ilvl w:val="0"/>
          <w:numId w:val="25"/>
        </w:numPr>
        <w:autoSpaceDE w:val="0"/>
        <w:autoSpaceDN w:val="0"/>
        <w:adjustRightInd w:val="0"/>
        <w:ind w:left="0" w:firstLine="43"/>
        <w:jc w:val="both"/>
      </w:pPr>
      <w:r w:rsidRPr="00146F93">
        <w:t>многофакторный подход к</w:t>
      </w:r>
      <w:r w:rsidR="000F5604" w:rsidRPr="00146F93">
        <w:t xml:space="preserve"> </w:t>
      </w:r>
      <w:r w:rsidRPr="00146F93">
        <w:t>истории, позволяющий показать всю сложность и многомерность предмета, продемонстрировать одновременное действие различных факторов, приоритетное значение одного из них в тот или иной период;</w:t>
      </w:r>
    </w:p>
    <w:p w:rsidR="00A5315D" w:rsidRPr="00146F93" w:rsidRDefault="00A5315D" w:rsidP="00095EAA">
      <w:pPr>
        <w:numPr>
          <w:ilvl w:val="0"/>
          <w:numId w:val="25"/>
        </w:numPr>
        <w:autoSpaceDE w:val="0"/>
        <w:autoSpaceDN w:val="0"/>
        <w:adjustRightInd w:val="0"/>
        <w:ind w:left="0" w:firstLine="43"/>
        <w:jc w:val="both"/>
      </w:pPr>
      <w:r w:rsidRPr="00146F93">
        <w:t>направленность содержания на развитие патриотических чувств обучающихся, воспитание у них гражданских качеств, толерантности мышления;</w:t>
      </w:r>
    </w:p>
    <w:p w:rsidR="00A5315D" w:rsidRPr="00146F93" w:rsidRDefault="00A5315D" w:rsidP="00095EAA">
      <w:pPr>
        <w:numPr>
          <w:ilvl w:val="0"/>
          <w:numId w:val="25"/>
        </w:numPr>
        <w:autoSpaceDE w:val="0"/>
        <w:autoSpaceDN w:val="0"/>
        <w:adjustRightInd w:val="0"/>
        <w:ind w:left="0" w:firstLine="43"/>
        <w:jc w:val="both"/>
      </w:pPr>
      <w:r w:rsidRPr="00146F93">
        <w:t>внимание к личностно-психологическим аспектам истории, которые проявляются</w:t>
      </w:r>
      <w:r w:rsidR="00E20A6F" w:rsidRPr="00146F93">
        <w:t>,</w:t>
      </w:r>
      <w:r w:rsidRPr="00146F93">
        <w:t xml:space="preserve"> прежде всего</w:t>
      </w:r>
      <w:r w:rsidR="00E20A6F" w:rsidRPr="00146F93">
        <w:t>,</w:t>
      </w:r>
      <w:r w:rsidRPr="00146F93">
        <w:t xml:space="preserve"> в раскрытии влияния исторических деятелей на ход исторического процесса;</w:t>
      </w:r>
    </w:p>
    <w:p w:rsidR="00A5315D" w:rsidRPr="00146F93" w:rsidRDefault="00A5315D" w:rsidP="00095EAA">
      <w:pPr>
        <w:numPr>
          <w:ilvl w:val="0"/>
          <w:numId w:val="25"/>
        </w:numPr>
        <w:autoSpaceDE w:val="0"/>
        <w:autoSpaceDN w:val="0"/>
        <w:adjustRightInd w:val="0"/>
        <w:ind w:left="0" w:firstLine="43"/>
        <w:jc w:val="both"/>
      </w:pPr>
      <w:r w:rsidRPr="00146F93">
        <w:t>акцент на сравнении процессов, происходивших в различных странах, показ</w:t>
      </w:r>
      <w:r w:rsidR="00B20EFE" w:rsidRPr="00146F93">
        <w:t xml:space="preserve"> </w:t>
      </w:r>
      <w:r w:rsidRPr="00146F93">
        <w:t>общеисторических тенденций и специфики отдельных стран;</w:t>
      </w:r>
    </w:p>
    <w:p w:rsidR="00A5315D" w:rsidRPr="00146F93" w:rsidRDefault="00A5315D" w:rsidP="00095EAA">
      <w:pPr>
        <w:numPr>
          <w:ilvl w:val="0"/>
          <w:numId w:val="25"/>
        </w:numPr>
        <w:autoSpaceDE w:val="0"/>
        <w:autoSpaceDN w:val="0"/>
        <w:adjustRightInd w:val="0"/>
        <w:ind w:left="0" w:firstLine="43"/>
        <w:jc w:val="both"/>
      </w:pPr>
      <w:r w:rsidRPr="00146F93">
        <w:t>ориентация обучающихся на самостоятельный поиск ответов на важные вопросы истории, формирование собственной позиции при оценке ключевых</w:t>
      </w:r>
      <w:r w:rsidR="000575EE" w:rsidRPr="00146F93">
        <w:t xml:space="preserve"> </w:t>
      </w:r>
      <w:r w:rsidRPr="00146F93">
        <w:t>исторических проблем.</w:t>
      </w:r>
    </w:p>
    <w:p w:rsidR="00A5315D" w:rsidRPr="00146F93" w:rsidRDefault="00A5315D" w:rsidP="00095EAA">
      <w:pPr>
        <w:autoSpaceDE w:val="0"/>
        <w:autoSpaceDN w:val="0"/>
        <w:adjustRightInd w:val="0"/>
        <w:ind w:firstLine="567"/>
        <w:jc w:val="both"/>
      </w:pPr>
      <w:r w:rsidRPr="00146F93">
        <w:t>Основой учебной дисциплины «История» являются содержательные линии: историческое время, историческое пространство и историческое движение. В разделе программы «Содержание учебной дисциплины» они представлены как сквозные содержательные линии:</w:t>
      </w:r>
    </w:p>
    <w:p w:rsidR="00A5315D" w:rsidRPr="00146F93" w:rsidRDefault="00A5315D" w:rsidP="00095EAA">
      <w:pPr>
        <w:numPr>
          <w:ilvl w:val="0"/>
          <w:numId w:val="27"/>
        </w:numPr>
        <w:autoSpaceDE w:val="0"/>
        <w:autoSpaceDN w:val="0"/>
        <w:adjustRightInd w:val="0"/>
        <w:ind w:left="0" w:firstLine="0"/>
        <w:jc w:val="both"/>
      </w:pPr>
      <w:r w:rsidRPr="00146F93">
        <w:t>эволюция хозяйственной деятельности людей в зависимости от уровня развития производительных сил и характера экономических отношений;</w:t>
      </w:r>
    </w:p>
    <w:p w:rsidR="00A5315D" w:rsidRPr="00146F93" w:rsidRDefault="00A5315D" w:rsidP="00095EAA">
      <w:pPr>
        <w:numPr>
          <w:ilvl w:val="0"/>
          <w:numId w:val="27"/>
        </w:numPr>
        <w:autoSpaceDE w:val="0"/>
        <w:autoSpaceDN w:val="0"/>
        <w:adjustRightInd w:val="0"/>
        <w:ind w:left="0" w:firstLine="0"/>
        <w:jc w:val="both"/>
      </w:pPr>
      <w:r w:rsidRPr="00146F93">
        <w:t>процессы формирования и развития этнонациональных, социальных, религиозных и политических общностей;</w:t>
      </w:r>
    </w:p>
    <w:p w:rsidR="00A5315D" w:rsidRPr="00146F93" w:rsidRDefault="00A5315D" w:rsidP="00095EAA">
      <w:pPr>
        <w:numPr>
          <w:ilvl w:val="0"/>
          <w:numId w:val="27"/>
        </w:numPr>
        <w:autoSpaceDE w:val="0"/>
        <w:autoSpaceDN w:val="0"/>
        <w:adjustRightInd w:val="0"/>
        <w:ind w:left="0" w:firstLine="0"/>
        <w:jc w:val="both"/>
      </w:pPr>
      <w:r w:rsidRPr="00146F93">
        <w:lastRenderedPageBreak/>
        <w:t>образование и развитие государственности в последовательной смене форм и типов, моделей взаимоотношений власти и общества, эволюция политической системы;</w:t>
      </w:r>
    </w:p>
    <w:p w:rsidR="00A5315D" w:rsidRPr="00146F93" w:rsidRDefault="00A5315D" w:rsidP="00095EAA">
      <w:pPr>
        <w:numPr>
          <w:ilvl w:val="0"/>
          <w:numId w:val="27"/>
        </w:numPr>
        <w:autoSpaceDE w:val="0"/>
        <w:autoSpaceDN w:val="0"/>
        <w:adjustRightInd w:val="0"/>
        <w:ind w:left="0" w:firstLine="0"/>
        <w:jc w:val="both"/>
      </w:pPr>
      <w:r w:rsidRPr="00146F93">
        <w:t>социальные движения со свойственными им интересами, целями и противоречиями;</w:t>
      </w:r>
    </w:p>
    <w:p w:rsidR="00A5315D" w:rsidRPr="00146F93" w:rsidRDefault="00A5315D" w:rsidP="00095EAA">
      <w:pPr>
        <w:numPr>
          <w:ilvl w:val="0"/>
          <w:numId w:val="27"/>
        </w:numPr>
        <w:autoSpaceDE w:val="0"/>
        <w:autoSpaceDN w:val="0"/>
        <w:adjustRightInd w:val="0"/>
        <w:ind w:left="0" w:firstLine="0"/>
        <w:jc w:val="both"/>
      </w:pPr>
      <w:r w:rsidRPr="00146F93">
        <w:t>эволюция международных отношений;</w:t>
      </w:r>
    </w:p>
    <w:p w:rsidR="00A5315D" w:rsidRPr="00146F93" w:rsidRDefault="00A5315D" w:rsidP="00095EAA">
      <w:pPr>
        <w:numPr>
          <w:ilvl w:val="0"/>
          <w:numId w:val="27"/>
        </w:numPr>
        <w:autoSpaceDE w:val="0"/>
        <w:autoSpaceDN w:val="0"/>
        <w:adjustRightInd w:val="0"/>
        <w:ind w:left="0" w:firstLine="0"/>
        <w:jc w:val="both"/>
      </w:pPr>
      <w:r w:rsidRPr="00146F93">
        <w:t>развитие культуры разных стран и народов.</w:t>
      </w:r>
    </w:p>
    <w:p w:rsidR="00A5315D" w:rsidRPr="00146F93" w:rsidRDefault="00A5315D" w:rsidP="00095EAA">
      <w:pPr>
        <w:autoSpaceDE w:val="0"/>
        <w:autoSpaceDN w:val="0"/>
        <w:adjustRightInd w:val="0"/>
        <w:ind w:firstLine="567"/>
        <w:jc w:val="both"/>
      </w:pPr>
      <w:r w:rsidRPr="00146F93">
        <w:t>Содержание учебной дисциплины «История» разработано с ориентацией на профили профессионального образования, в рамках которых студенты осваивают</w:t>
      </w:r>
      <w:r w:rsidR="000F5604" w:rsidRPr="00146F93">
        <w:t xml:space="preserve"> </w:t>
      </w:r>
      <w:r w:rsidRPr="00146F93">
        <w:t>специальности СПО ФГОС среднего профессионального образования.</w:t>
      </w:r>
    </w:p>
    <w:p w:rsidR="00A5315D" w:rsidRPr="00146F93" w:rsidRDefault="00A5315D" w:rsidP="00095EAA">
      <w:pPr>
        <w:autoSpaceDE w:val="0"/>
        <w:autoSpaceDN w:val="0"/>
        <w:adjustRightInd w:val="0"/>
        <w:ind w:firstLine="567"/>
        <w:jc w:val="both"/>
      </w:pPr>
      <w:r w:rsidRPr="00146F93">
        <w:t>Это выражается в содержании обучения, количестве часов, выделяемых на изучение отдельных тем программы, глубине их освоения обучающимися,</w:t>
      </w:r>
      <w:r w:rsidR="000F5604" w:rsidRPr="00146F93">
        <w:t xml:space="preserve"> </w:t>
      </w:r>
      <w:r w:rsidRPr="00146F93">
        <w:t>объеме и характере практических занятий, видах внеаудиторной самостоятельной работы студентов.</w:t>
      </w:r>
    </w:p>
    <w:p w:rsidR="00A5315D" w:rsidRPr="00146F93" w:rsidRDefault="00A5315D" w:rsidP="00095EAA">
      <w:pPr>
        <w:autoSpaceDE w:val="0"/>
        <w:autoSpaceDN w:val="0"/>
        <w:adjustRightInd w:val="0"/>
        <w:ind w:firstLine="567"/>
        <w:jc w:val="both"/>
      </w:pPr>
      <w:r w:rsidRPr="00146F93">
        <w:t>При освоении</w:t>
      </w:r>
      <w:r w:rsidR="000F5604" w:rsidRPr="00146F93">
        <w:t xml:space="preserve"> </w:t>
      </w:r>
      <w:r w:rsidRPr="00146F93">
        <w:t>специальностей СПО технического профиля история изучается на базовом уровне ФГОС среднего общего образования.</w:t>
      </w:r>
    </w:p>
    <w:p w:rsidR="00A5315D" w:rsidRPr="00146F93" w:rsidRDefault="00A5315D" w:rsidP="00095EAA">
      <w:pPr>
        <w:autoSpaceDE w:val="0"/>
        <w:autoSpaceDN w:val="0"/>
        <w:adjustRightInd w:val="0"/>
        <w:ind w:firstLine="567"/>
        <w:jc w:val="both"/>
      </w:pPr>
      <w:r w:rsidRPr="00146F93">
        <w:t xml:space="preserve"> В процессе изучения истории рекомендуется посещение:</w:t>
      </w:r>
    </w:p>
    <w:p w:rsidR="00A5315D" w:rsidRPr="00146F93" w:rsidRDefault="00A5315D" w:rsidP="00095EAA">
      <w:pPr>
        <w:numPr>
          <w:ilvl w:val="0"/>
          <w:numId w:val="29"/>
        </w:numPr>
        <w:autoSpaceDE w:val="0"/>
        <w:autoSpaceDN w:val="0"/>
        <w:adjustRightInd w:val="0"/>
        <w:ind w:left="0" w:firstLine="43"/>
        <w:jc w:val="both"/>
      </w:pPr>
      <w:r w:rsidRPr="00146F93">
        <w:t>исторических и культурных центров городов и поселений (архитектурных комплексов кремлей, замков и дворцов, городских кварталов и т. п.);</w:t>
      </w:r>
    </w:p>
    <w:p w:rsidR="00A5315D" w:rsidRPr="00146F93" w:rsidRDefault="00A5315D" w:rsidP="00095EAA">
      <w:pPr>
        <w:numPr>
          <w:ilvl w:val="0"/>
          <w:numId w:val="29"/>
        </w:numPr>
        <w:autoSpaceDE w:val="0"/>
        <w:autoSpaceDN w:val="0"/>
        <w:adjustRightInd w:val="0"/>
        <w:ind w:left="0" w:firstLine="43"/>
        <w:jc w:val="both"/>
      </w:pPr>
      <w:r w:rsidRPr="00146F93">
        <w:t>исторических, краеведческих, этнографических, историко-литературных, художественных и других музеев (в том числе музеев под открытым небом);</w:t>
      </w:r>
    </w:p>
    <w:p w:rsidR="00A5315D" w:rsidRPr="00146F93" w:rsidRDefault="00A5315D" w:rsidP="00095EAA">
      <w:pPr>
        <w:numPr>
          <w:ilvl w:val="0"/>
          <w:numId w:val="29"/>
        </w:numPr>
        <w:autoSpaceDE w:val="0"/>
        <w:autoSpaceDN w:val="0"/>
        <w:adjustRightInd w:val="0"/>
        <w:ind w:left="0" w:firstLine="43"/>
        <w:jc w:val="both"/>
      </w:pPr>
      <w:r w:rsidRPr="00146F93">
        <w:t>мест исторических событий, памятников истории и культуры;</w:t>
      </w:r>
    </w:p>
    <w:p w:rsidR="00A5315D" w:rsidRPr="00146F93" w:rsidRDefault="00A5315D" w:rsidP="00095EAA">
      <w:pPr>
        <w:numPr>
          <w:ilvl w:val="0"/>
          <w:numId w:val="29"/>
        </w:numPr>
        <w:autoSpaceDE w:val="0"/>
        <w:autoSpaceDN w:val="0"/>
        <w:adjustRightInd w:val="0"/>
        <w:ind w:left="0" w:firstLine="43"/>
        <w:jc w:val="both"/>
      </w:pPr>
      <w:r w:rsidRPr="00146F93">
        <w:t>воинских мемориалов, памятников боевой славы;</w:t>
      </w:r>
    </w:p>
    <w:p w:rsidR="00A5315D" w:rsidRPr="00146F93" w:rsidRDefault="00A5315D" w:rsidP="00095EAA">
      <w:pPr>
        <w:numPr>
          <w:ilvl w:val="0"/>
          <w:numId w:val="29"/>
        </w:numPr>
        <w:autoSpaceDE w:val="0"/>
        <w:autoSpaceDN w:val="0"/>
        <w:adjustRightInd w:val="0"/>
        <w:ind w:left="0" w:firstLine="43"/>
        <w:jc w:val="both"/>
      </w:pPr>
      <w:r w:rsidRPr="00146F93">
        <w:t>мест археологических раскопок.</w:t>
      </w:r>
    </w:p>
    <w:p w:rsidR="00A5315D" w:rsidRPr="00146F93" w:rsidRDefault="00A5315D" w:rsidP="00095EAA">
      <w:pPr>
        <w:autoSpaceDE w:val="0"/>
        <w:autoSpaceDN w:val="0"/>
        <w:adjustRightInd w:val="0"/>
        <w:ind w:firstLine="567"/>
        <w:jc w:val="both"/>
      </w:pPr>
      <w:r w:rsidRPr="00146F93">
        <w:t>Неотъемлемой частью образовательного процесса являются выполнение обучающимися практических заданий, подготовка рефератов (докладов).</w:t>
      </w:r>
    </w:p>
    <w:p w:rsidR="00A5315D" w:rsidRPr="00146F93" w:rsidRDefault="00A5315D" w:rsidP="00095EAA">
      <w:pPr>
        <w:autoSpaceDE w:val="0"/>
        <w:autoSpaceDN w:val="0"/>
        <w:adjustRightInd w:val="0"/>
        <w:ind w:firstLine="567"/>
        <w:jc w:val="both"/>
      </w:pPr>
      <w:r w:rsidRPr="00146F93">
        <w:t>Изучение общеобразовательной учебной дисциплины «История»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(ППССЗ).</w:t>
      </w:r>
    </w:p>
    <w:p w:rsidR="00E45923" w:rsidRPr="00095EAA" w:rsidRDefault="000F5604" w:rsidP="00095EAA">
      <w:pPr>
        <w:tabs>
          <w:tab w:val="left" w:pos="1416"/>
          <w:tab w:val="left" w:pos="2124"/>
          <w:tab w:val="left" w:pos="2832"/>
          <w:tab w:val="left" w:pos="3540"/>
          <w:tab w:val="left" w:pos="4248"/>
          <w:tab w:val="left" w:pos="4956"/>
          <w:tab w:val="left" w:pos="5664"/>
        </w:tabs>
        <w:ind w:right="-185" w:firstLine="567"/>
        <w:rPr>
          <w:b/>
          <w:sz w:val="28"/>
          <w:szCs w:val="28"/>
        </w:rPr>
      </w:pPr>
      <w:r w:rsidRPr="00095EAA">
        <w:rPr>
          <w:b/>
          <w:sz w:val="28"/>
          <w:szCs w:val="28"/>
        </w:rPr>
        <w:t xml:space="preserve"> </w:t>
      </w:r>
    </w:p>
    <w:p w:rsidR="00571EDF" w:rsidRPr="00095EAA" w:rsidRDefault="006F30E3" w:rsidP="00095EA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sz w:val="28"/>
          <w:szCs w:val="28"/>
        </w:rPr>
      </w:pPr>
      <w:r w:rsidRPr="00095EAA">
        <w:rPr>
          <w:b/>
          <w:sz w:val="28"/>
          <w:szCs w:val="28"/>
        </w:rPr>
        <w:t>1.</w:t>
      </w:r>
      <w:r w:rsidR="00FF6AC7" w:rsidRPr="00095EAA">
        <w:rPr>
          <w:b/>
          <w:sz w:val="28"/>
          <w:szCs w:val="28"/>
        </w:rPr>
        <w:t xml:space="preserve">2. </w:t>
      </w:r>
      <w:r w:rsidR="00801FC9" w:rsidRPr="00095EAA">
        <w:rPr>
          <w:b/>
          <w:sz w:val="28"/>
          <w:szCs w:val="28"/>
        </w:rPr>
        <w:t>Место учебной дисциплины в учебном плане</w:t>
      </w:r>
    </w:p>
    <w:p w:rsidR="00E91AA6" w:rsidRPr="00146F93" w:rsidRDefault="00B21A92" w:rsidP="00095EAA">
      <w:pPr>
        <w:pStyle w:val="af4"/>
        <w:tabs>
          <w:tab w:val="left" w:pos="720"/>
        </w:tabs>
        <w:ind w:firstLine="720"/>
        <w:jc w:val="both"/>
        <w:rPr>
          <w:rFonts w:ascii="Times New Roman" w:hAnsi="Times New Roman"/>
          <w:b/>
          <w:sz w:val="24"/>
          <w:szCs w:val="24"/>
        </w:rPr>
      </w:pPr>
      <w:r w:rsidRPr="00146F93">
        <w:rPr>
          <w:rFonts w:ascii="Times New Roman" w:hAnsi="Times New Roman"/>
          <w:sz w:val="24"/>
          <w:szCs w:val="24"/>
        </w:rPr>
        <w:t xml:space="preserve">Данная дисциплина входит </w:t>
      </w:r>
      <w:r w:rsidR="00E91AA6" w:rsidRPr="00146F93">
        <w:rPr>
          <w:rFonts w:ascii="Times New Roman" w:hAnsi="Times New Roman"/>
          <w:sz w:val="24"/>
          <w:szCs w:val="24"/>
        </w:rPr>
        <w:t xml:space="preserve">в </w:t>
      </w:r>
      <w:r w:rsidR="00404C7D" w:rsidRPr="00146F93">
        <w:rPr>
          <w:rFonts w:ascii="Times New Roman" w:hAnsi="Times New Roman"/>
          <w:sz w:val="24"/>
          <w:szCs w:val="24"/>
        </w:rPr>
        <w:t>общеобразовательн</w:t>
      </w:r>
      <w:r w:rsidR="00E91AA6" w:rsidRPr="00146F93">
        <w:rPr>
          <w:rFonts w:ascii="Times New Roman" w:hAnsi="Times New Roman"/>
          <w:sz w:val="24"/>
          <w:szCs w:val="24"/>
        </w:rPr>
        <w:t>ый</w:t>
      </w:r>
      <w:r w:rsidR="000F5604" w:rsidRPr="00146F93">
        <w:rPr>
          <w:rFonts w:ascii="Times New Roman" w:hAnsi="Times New Roman"/>
          <w:sz w:val="24"/>
          <w:szCs w:val="24"/>
        </w:rPr>
        <w:t xml:space="preserve"> </w:t>
      </w:r>
      <w:r w:rsidR="00404C7D" w:rsidRPr="00146F93">
        <w:rPr>
          <w:rFonts w:ascii="Times New Roman" w:hAnsi="Times New Roman"/>
          <w:sz w:val="24"/>
          <w:szCs w:val="24"/>
        </w:rPr>
        <w:t>цикл</w:t>
      </w:r>
      <w:r w:rsidR="00E91AA6" w:rsidRPr="00146F93">
        <w:rPr>
          <w:rFonts w:ascii="Times New Roman" w:hAnsi="Times New Roman"/>
          <w:sz w:val="24"/>
          <w:szCs w:val="24"/>
        </w:rPr>
        <w:t xml:space="preserve"> из обязательной предметной области</w:t>
      </w:r>
      <w:r w:rsidR="000F5604" w:rsidRPr="00146F93">
        <w:rPr>
          <w:rFonts w:ascii="Times New Roman" w:hAnsi="Times New Roman"/>
          <w:sz w:val="24"/>
          <w:szCs w:val="24"/>
        </w:rPr>
        <w:t xml:space="preserve"> </w:t>
      </w:r>
      <w:r w:rsidR="00E91AA6" w:rsidRPr="00146F93">
        <w:rPr>
          <w:rFonts w:ascii="Times New Roman" w:hAnsi="Times New Roman"/>
          <w:sz w:val="24"/>
          <w:szCs w:val="24"/>
        </w:rPr>
        <w:t>общественные науки.</w:t>
      </w:r>
      <w:r w:rsidR="00E328C9" w:rsidRPr="00146F93">
        <w:rPr>
          <w:rFonts w:ascii="Times New Roman" w:hAnsi="Times New Roman"/>
          <w:sz w:val="24"/>
          <w:szCs w:val="24"/>
        </w:rPr>
        <w:t xml:space="preserve"> В структуре ППСС3 </w:t>
      </w:r>
      <w:r w:rsidR="00F84730" w:rsidRPr="00146F93">
        <w:rPr>
          <w:rFonts w:ascii="Times New Roman" w:hAnsi="Times New Roman"/>
          <w:sz w:val="24"/>
          <w:szCs w:val="24"/>
        </w:rPr>
        <w:t xml:space="preserve">учебная </w:t>
      </w:r>
      <w:r w:rsidR="00E328C9" w:rsidRPr="00146F93">
        <w:rPr>
          <w:rFonts w:ascii="Times New Roman" w:hAnsi="Times New Roman"/>
          <w:sz w:val="24"/>
          <w:szCs w:val="24"/>
        </w:rPr>
        <w:t>дисциплин</w:t>
      </w:r>
      <w:r w:rsidR="00F84730" w:rsidRPr="00146F93">
        <w:rPr>
          <w:rFonts w:ascii="Times New Roman" w:hAnsi="Times New Roman"/>
          <w:sz w:val="24"/>
          <w:szCs w:val="24"/>
        </w:rPr>
        <w:t>а в цикле общеобразовательных дисциплин является</w:t>
      </w:r>
      <w:r w:rsidR="000F5604" w:rsidRPr="00146F93">
        <w:rPr>
          <w:rFonts w:ascii="Times New Roman" w:hAnsi="Times New Roman"/>
          <w:sz w:val="24"/>
          <w:szCs w:val="24"/>
        </w:rPr>
        <w:t xml:space="preserve"> </w:t>
      </w:r>
      <w:r w:rsidR="00E328C9" w:rsidRPr="00146F93">
        <w:rPr>
          <w:rFonts w:ascii="Times New Roman" w:hAnsi="Times New Roman"/>
          <w:sz w:val="24"/>
          <w:szCs w:val="24"/>
        </w:rPr>
        <w:t>основн</w:t>
      </w:r>
      <w:r w:rsidR="00F84730" w:rsidRPr="00146F93">
        <w:rPr>
          <w:rFonts w:ascii="Times New Roman" w:hAnsi="Times New Roman"/>
          <w:sz w:val="24"/>
          <w:szCs w:val="24"/>
        </w:rPr>
        <w:t xml:space="preserve">ой. </w:t>
      </w:r>
    </w:p>
    <w:p w:rsidR="00FD3B10" w:rsidRDefault="001224F3" w:rsidP="00095EAA">
      <w:pPr>
        <w:pStyle w:val="af4"/>
        <w:tabs>
          <w:tab w:val="left" w:pos="720"/>
        </w:tabs>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005479ED" w:rsidRPr="00146F93">
        <w:rPr>
          <w:rFonts w:ascii="Times New Roman" w:eastAsia="Times New Roman" w:hAnsi="Times New Roman"/>
          <w:sz w:val="24"/>
          <w:szCs w:val="24"/>
          <w:lang w:eastAsia="ru-RU"/>
        </w:rPr>
        <w:t>оличество часов на освоение рабочей</w:t>
      </w:r>
      <w:r w:rsidR="000F5604" w:rsidRPr="00146F93">
        <w:rPr>
          <w:rFonts w:ascii="Times New Roman" w:eastAsia="Times New Roman" w:hAnsi="Times New Roman"/>
          <w:sz w:val="24"/>
          <w:szCs w:val="24"/>
          <w:lang w:eastAsia="ru-RU"/>
        </w:rPr>
        <w:t xml:space="preserve"> </w:t>
      </w:r>
      <w:r w:rsidR="005479ED" w:rsidRPr="00146F93">
        <w:rPr>
          <w:rFonts w:ascii="Times New Roman" w:eastAsia="Times New Roman" w:hAnsi="Times New Roman"/>
          <w:sz w:val="24"/>
          <w:szCs w:val="24"/>
          <w:lang w:eastAsia="ru-RU"/>
        </w:rPr>
        <w:t xml:space="preserve">программы учебной дисциплины: </w:t>
      </w:r>
    </w:p>
    <w:p w:rsidR="005479ED" w:rsidRPr="00146F93" w:rsidRDefault="005479ED" w:rsidP="00095EAA">
      <w:pPr>
        <w:pStyle w:val="af4"/>
        <w:tabs>
          <w:tab w:val="left" w:pos="720"/>
        </w:tabs>
        <w:ind w:firstLine="720"/>
        <w:jc w:val="both"/>
        <w:rPr>
          <w:rFonts w:ascii="Times New Roman" w:eastAsia="Times New Roman" w:hAnsi="Times New Roman"/>
          <w:sz w:val="24"/>
          <w:szCs w:val="24"/>
          <w:lang w:eastAsia="ru-RU"/>
        </w:rPr>
      </w:pPr>
      <w:r w:rsidRPr="00146F93">
        <w:rPr>
          <w:rFonts w:ascii="Times New Roman" w:eastAsia="Times New Roman" w:hAnsi="Times New Roman"/>
          <w:sz w:val="24"/>
          <w:szCs w:val="24"/>
          <w:lang w:eastAsia="ru-RU"/>
        </w:rPr>
        <w:t xml:space="preserve">максимальной учебной нагрузки обучающегося </w:t>
      </w:r>
      <w:r w:rsidR="00E900B9" w:rsidRPr="00146F93">
        <w:rPr>
          <w:rFonts w:ascii="Times New Roman" w:eastAsia="Times New Roman" w:hAnsi="Times New Roman"/>
          <w:sz w:val="24"/>
          <w:szCs w:val="24"/>
          <w:lang w:eastAsia="ru-RU"/>
        </w:rPr>
        <w:t>1</w:t>
      </w:r>
      <w:r w:rsidR="004B6569" w:rsidRPr="00146F93">
        <w:rPr>
          <w:rFonts w:ascii="Times New Roman" w:eastAsia="Times New Roman" w:hAnsi="Times New Roman"/>
          <w:sz w:val="24"/>
          <w:szCs w:val="24"/>
          <w:lang w:eastAsia="ru-RU"/>
        </w:rPr>
        <w:t xml:space="preserve">75 </w:t>
      </w:r>
      <w:r w:rsidRPr="00146F93">
        <w:rPr>
          <w:rFonts w:ascii="Times New Roman" w:eastAsia="Times New Roman" w:hAnsi="Times New Roman"/>
          <w:sz w:val="24"/>
          <w:szCs w:val="24"/>
          <w:lang w:eastAsia="ru-RU"/>
        </w:rPr>
        <w:t>часов, в том числе:</w:t>
      </w:r>
    </w:p>
    <w:p w:rsidR="005479ED" w:rsidRPr="00146F93" w:rsidRDefault="0058398E" w:rsidP="00095EAA">
      <w:pPr>
        <w:numPr>
          <w:ilvl w:val="0"/>
          <w:numId w:val="7"/>
        </w:numPr>
        <w:tabs>
          <w:tab w:val="clear" w:pos="3479"/>
          <w:tab w:val="left" w:pos="720"/>
          <w:tab w:val="left" w:pos="851"/>
          <w:tab w:val="left" w:pos="1260"/>
          <w:tab w:val="num" w:pos="1843"/>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65"/>
        <w:jc w:val="both"/>
      </w:pPr>
      <w:r w:rsidRPr="00146F93">
        <w:rPr>
          <w:bCs/>
        </w:rPr>
        <w:t>учебной нагрузки в</w:t>
      </w:r>
      <w:r w:rsidRPr="00146F93">
        <w:t>о взаимодействии с преподавателем</w:t>
      </w:r>
      <w:r w:rsidR="00A5315D" w:rsidRPr="00146F93">
        <w:rPr>
          <w:color w:val="FF0000"/>
        </w:rPr>
        <w:t xml:space="preserve"> </w:t>
      </w:r>
      <w:r w:rsidR="00A5315D" w:rsidRPr="00146F93">
        <w:t>117</w:t>
      </w:r>
      <w:r w:rsidR="00E91AA6" w:rsidRPr="00146F93">
        <w:rPr>
          <w:color w:val="FF0000"/>
        </w:rPr>
        <w:t xml:space="preserve"> </w:t>
      </w:r>
      <w:r w:rsidR="005479ED" w:rsidRPr="00146F93">
        <w:t>часов;</w:t>
      </w:r>
    </w:p>
    <w:p w:rsidR="00E20A6F" w:rsidRPr="00146F93" w:rsidRDefault="005479ED" w:rsidP="00095EAA">
      <w:pPr>
        <w:numPr>
          <w:ilvl w:val="0"/>
          <w:numId w:val="7"/>
        </w:numPr>
        <w:tabs>
          <w:tab w:val="clear" w:pos="3479"/>
          <w:tab w:val="num" w:pos="0"/>
          <w:tab w:val="left" w:pos="720"/>
          <w:tab w:val="left" w:pos="851"/>
          <w:tab w:val="left" w:pos="1260"/>
          <w:tab w:val="num" w:pos="1843"/>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65"/>
        <w:jc w:val="both"/>
      </w:pPr>
      <w:r w:rsidRPr="00146F93">
        <w:t xml:space="preserve">самостоятельной </w:t>
      </w:r>
      <w:r w:rsidR="0089273C" w:rsidRPr="00146F93">
        <w:t xml:space="preserve">внеаудиторной </w:t>
      </w:r>
      <w:r w:rsidRPr="00146F93">
        <w:t xml:space="preserve">работы обучающегося </w:t>
      </w:r>
      <w:r w:rsidR="00F61702" w:rsidRPr="00146F93">
        <w:t>58</w:t>
      </w:r>
      <w:r w:rsidRPr="00146F93">
        <w:t xml:space="preserve"> часов</w:t>
      </w:r>
      <w:r w:rsidR="00E20A6F" w:rsidRPr="00146F93">
        <w:t>.</w:t>
      </w:r>
    </w:p>
    <w:p w:rsidR="005479ED" w:rsidRPr="00146F93" w:rsidRDefault="005479ED" w:rsidP="00FD3B10">
      <w:pPr>
        <w:tabs>
          <w:tab w:val="left" w:pos="720"/>
          <w:tab w:val="left" w:pos="851"/>
          <w:tab w:val="left" w:pos="1260"/>
          <w:tab w:val="left" w:pos="2748"/>
          <w:tab w:val="num" w:pos="347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
        <w:jc w:val="both"/>
      </w:pPr>
      <w:r w:rsidRPr="00146F93">
        <w:t>Вид промежуточной аттестации –</w:t>
      </w:r>
      <w:r w:rsidRPr="00146F93">
        <w:softHyphen/>
      </w:r>
      <w:r w:rsidR="00A5315D" w:rsidRPr="00146F93">
        <w:t xml:space="preserve"> дифференцированный зачет</w:t>
      </w:r>
      <w:r w:rsidRPr="00146F93">
        <w:t>.</w:t>
      </w:r>
    </w:p>
    <w:p w:rsidR="00EB61B1" w:rsidRPr="00095EAA" w:rsidRDefault="00EB61B1" w:rsidP="00095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571EDF" w:rsidRPr="00095EAA" w:rsidRDefault="00404C7D" w:rsidP="00095EAA">
      <w:pPr>
        <w:numPr>
          <w:ilvl w:val="1"/>
          <w:numId w:val="6"/>
        </w:numPr>
        <w:tabs>
          <w:tab w:val="clear" w:pos="1004"/>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04"/>
        <w:rPr>
          <w:sz w:val="28"/>
          <w:szCs w:val="28"/>
        </w:rPr>
      </w:pPr>
      <w:r w:rsidRPr="00095EAA">
        <w:rPr>
          <w:b/>
          <w:sz w:val="28"/>
          <w:szCs w:val="28"/>
        </w:rPr>
        <w:t>Результаты освоения учебной дисциплины</w:t>
      </w:r>
    </w:p>
    <w:p w:rsidR="00571EDF" w:rsidRPr="00146F93" w:rsidRDefault="00571EDF" w:rsidP="00095EA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146F93">
        <w:t xml:space="preserve">Освоение содержания учебной дисциплины </w:t>
      </w:r>
      <w:r w:rsidR="00F61702" w:rsidRPr="00146F93">
        <w:t>ИСТОРИЯ</w:t>
      </w:r>
      <w:r w:rsidRPr="00146F93">
        <w:t xml:space="preserve"> обеспечивает достижение студентами следующих результатов:</w:t>
      </w:r>
    </w:p>
    <w:p w:rsidR="00DC6B0F" w:rsidRDefault="00DC6B0F" w:rsidP="00DC6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6383"/>
      </w:tblGrid>
      <w:tr w:rsidR="00240F4B" w:rsidRPr="00A20A8B" w:rsidTr="00C75D53">
        <w:trPr>
          <w:trHeight w:val="922"/>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240F4B" w:rsidRPr="00A20A8B" w:rsidRDefault="000F5604" w:rsidP="0004431E">
            <w:pPr>
              <w:jc w:val="center"/>
              <w:rPr>
                <w:b/>
                <w:bCs/>
              </w:rPr>
            </w:pPr>
            <w:r>
              <w:rPr>
                <w:b/>
                <w:sz w:val="28"/>
              </w:rPr>
              <w:t xml:space="preserve"> </w:t>
            </w:r>
            <w:r w:rsidR="00240F4B" w:rsidRPr="00A20A8B">
              <w:rPr>
                <w:b/>
                <w:bCs/>
              </w:rPr>
              <w:t xml:space="preserve">Результаты </w:t>
            </w:r>
            <w:r w:rsidR="00240F4B">
              <w:rPr>
                <w:b/>
                <w:bCs/>
              </w:rPr>
              <w:t>освоения учебной дисциплины</w:t>
            </w:r>
          </w:p>
          <w:p w:rsidR="00240F4B" w:rsidRPr="00A20A8B" w:rsidRDefault="00240F4B" w:rsidP="0004431E">
            <w:pPr>
              <w:jc w:val="center"/>
              <w:rPr>
                <w:b/>
                <w:bCs/>
              </w:rPr>
            </w:pP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rsidR="00B5787F" w:rsidRDefault="00B5787F" w:rsidP="00B5787F">
            <w:pPr>
              <w:jc w:val="center"/>
              <w:rPr>
                <w:b/>
                <w:bCs/>
              </w:rPr>
            </w:pPr>
            <w:r>
              <w:rPr>
                <w:b/>
                <w:bCs/>
              </w:rPr>
              <w:t>Т</w:t>
            </w:r>
            <w:r w:rsidR="0042536C" w:rsidRPr="00B5787F">
              <w:rPr>
                <w:b/>
                <w:bCs/>
              </w:rPr>
              <w:t>ребования к результатам освоения</w:t>
            </w:r>
            <w:r w:rsidRPr="00B5787F">
              <w:rPr>
                <w:b/>
                <w:bCs/>
              </w:rPr>
              <w:t xml:space="preserve"> </w:t>
            </w:r>
            <w:r>
              <w:rPr>
                <w:b/>
                <w:bCs/>
              </w:rPr>
              <w:t>учебной дисциплины</w:t>
            </w:r>
          </w:p>
          <w:p w:rsidR="00240F4B" w:rsidRPr="00F9205E" w:rsidRDefault="00F9205E" w:rsidP="00F9205E">
            <w:pPr>
              <w:jc w:val="center"/>
              <w:rPr>
                <w:bCs/>
                <w:color w:val="FF0000"/>
              </w:rPr>
            </w:pPr>
            <w:r>
              <w:rPr>
                <w:bCs/>
                <w:color w:val="FF0000"/>
              </w:rPr>
              <w:t xml:space="preserve"> </w:t>
            </w:r>
          </w:p>
        </w:tc>
      </w:tr>
      <w:tr w:rsidR="00CE3761" w:rsidRPr="00A20A8B" w:rsidTr="00C75D53">
        <w:trPr>
          <w:trHeight w:val="772"/>
        </w:trPr>
        <w:tc>
          <w:tcPr>
            <w:tcW w:w="2977" w:type="dxa"/>
            <w:tcBorders>
              <w:top w:val="single" w:sz="4" w:space="0" w:color="auto"/>
              <w:left w:val="single" w:sz="4" w:space="0" w:color="auto"/>
              <w:right w:val="single" w:sz="4" w:space="0" w:color="auto"/>
            </w:tcBorders>
            <w:shd w:val="clear" w:color="auto" w:fill="auto"/>
          </w:tcPr>
          <w:p w:rsidR="00CE3761" w:rsidRPr="00445428" w:rsidRDefault="00CE3761" w:rsidP="0065104F">
            <w:pPr>
              <w:rPr>
                <w:b/>
                <w:sz w:val="28"/>
                <w:szCs w:val="28"/>
              </w:rPr>
            </w:pPr>
            <w:r>
              <w:rPr>
                <w:b/>
                <w:bCs/>
              </w:rPr>
              <w:t>Личностные</w:t>
            </w:r>
          </w:p>
        </w:tc>
        <w:tc>
          <w:tcPr>
            <w:tcW w:w="6383" w:type="dxa"/>
            <w:tcBorders>
              <w:left w:val="single" w:sz="4" w:space="0" w:color="auto"/>
              <w:right w:val="single" w:sz="4" w:space="0" w:color="auto"/>
            </w:tcBorders>
            <w:shd w:val="clear" w:color="auto" w:fill="auto"/>
          </w:tcPr>
          <w:p w:rsidR="00CE3761" w:rsidRPr="00F746D2" w:rsidRDefault="00CE3761" w:rsidP="0065104F">
            <w:pPr>
              <w:jc w:val="both"/>
            </w:pPr>
            <w:r w:rsidRPr="00F746D2">
              <w:t>−</w:t>
            </w:r>
            <w:r w:rsidR="000F5604">
              <w:t xml:space="preserve"> </w:t>
            </w:r>
            <w:r w:rsidRPr="00F746D2">
              <w:t>сформированность российской гражданской идентичности, патриотизма, уважения к своему народу, чувств ответственности</w:t>
            </w:r>
            <w:r w:rsidR="000F5604">
              <w:t xml:space="preserve"> </w:t>
            </w:r>
            <w:r w:rsidRPr="00F746D2">
              <w:t>перед</w:t>
            </w:r>
            <w:r w:rsidR="000F5604">
              <w:t xml:space="preserve"> </w:t>
            </w:r>
            <w:r w:rsidRPr="00F746D2">
              <w:t xml:space="preserve">Родиной, гордости за свой край, свою </w:t>
            </w:r>
            <w:r>
              <w:t xml:space="preserve">Родину, прошлое и </w:t>
            </w:r>
            <w:r w:rsidRPr="00F746D2">
              <w:t>настоящее</w:t>
            </w:r>
            <w:r w:rsidR="000F5604">
              <w:t xml:space="preserve"> </w:t>
            </w:r>
            <w:r w:rsidRPr="00F746D2">
              <w:lastRenderedPageBreak/>
              <w:t>многонационального народа России, уважения к</w:t>
            </w:r>
            <w:r w:rsidR="000F5604">
              <w:t xml:space="preserve"> </w:t>
            </w:r>
            <w:r w:rsidRPr="00F746D2">
              <w:t>государственным</w:t>
            </w:r>
            <w:r w:rsidR="000F5604">
              <w:t xml:space="preserve"> </w:t>
            </w:r>
            <w:r w:rsidRPr="00F746D2">
              <w:t>символам (гербу, флагу, гимну);</w:t>
            </w:r>
          </w:p>
          <w:p w:rsidR="00CE3761" w:rsidRPr="00F746D2" w:rsidRDefault="00CE3761" w:rsidP="0065104F">
            <w:pPr>
              <w:jc w:val="both"/>
            </w:pPr>
            <w:r w:rsidRPr="00F746D2">
              <w:t>−</w:t>
            </w:r>
            <w:r w:rsidR="00F73C85">
              <w:t xml:space="preserve"> </w:t>
            </w:r>
            <w:r w:rsidRPr="00F746D2">
              <w:t>становление гражданской позиции как активного и</w:t>
            </w:r>
            <w:r w:rsidR="000F5604">
              <w:t xml:space="preserve"> </w:t>
            </w:r>
            <w:r w:rsidRPr="00F746D2">
              <w:t>ответственного</w:t>
            </w:r>
            <w:r w:rsidR="000F5604">
              <w:t xml:space="preserve"> </w:t>
            </w:r>
            <w:r w:rsidRPr="00F746D2">
              <w:t>члена российско</w:t>
            </w:r>
            <w:r>
              <w:t xml:space="preserve">го общества, осознающего свои </w:t>
            </w:r>
            <w:r w:rsidRPr="00F746D2">
              <w:t>конституционные права и</w:t>
            </w:r>
            <w:r w:rsidR="000F5604">
              <w:t xml:space="preserve"> </w:t>
            </w:r>
            <w:r w:rsidRPr="00F746D2">
              <w:t>обязанности, уважающего закон и правопорядок,</w:t>
            </w:r>
            <w:r>
              <w:t xml:space="preserve"> обладающего чувством </w:t>
            </w:r>
            <w:r w:rsidRPr="00F746D2">
              <w:t>собственного достоинства,</w:t>
            </w:r>
            <w:r w:rsidR="000F5604">
              <w:t xml:space="preserve"> </w:t>
            </w:r>
            <w:r w:rsidRPr="00F746D2">
              <w:t xml:space="preserve">осознанно принимающего </w:t>
            </w:r>
            <w:r>
              <w:t>традиционные</w:t>
            </w:r>
            <w:r w:rsidR="000F5604">
              <w:t xml:space="preserve"> </w:t>
            </w:r>
            <w:r>
              <w:t xml:space="preserve">национальные и </w:t>
            </w:r>
            <w:r w:rsidRPr="00F746D2">
              <w:t>общечеловеческие гуманистические и демократические ценности;</w:t>
            </w:r>
          </w:p>
          <w:p w:rsidR="00CE3761" w:rsidRPr="00F746D2" w:rsidRDefault="00CE3761" w:rsidP="0065104F">
            <w:pPr>
              <w:jc w:val="both"/>
            </w:pPr>
            <w:r w:rsidRPr="00F746D2">
              <w:t>−</w:t>
            </w:r>
            <w:r w:rsidR="000F5604">
              <w:t xml:space="preserve"> </w:t>
            </w:r>
            <w:r w:rsidRPr="00F746D2">
              <w:t>готовность к служению Отечеству, его защите;</w:t>
            </w:r>
          </w:p>
          <w:p w:rsidR="00CE3761" w:rsidRPr="00F746D2" w:rsidRDefault="00CE3761" w:rsidP="0065104F">
            <w:pPr>
              <w:jc w:val="both"/>
            </w:pPr>
            <w:r w:rsidRPr="00F746D2">
              <w:t>−</w:t>
            </w:r>
            <w:r w:rsidR="000F5604">
              <w:t xml:space="preserve"> </w:t>
            </w:r>
            <w:r w:rsidRPr="00F746D2">
              <w:t>сформированность мировоззрения, соответствующего современному уровню развития исторической науки и общественной</w:t>
            </w:r>
            <w:r w:rsidR="000F5604">
              <w:t xml:space="preserve"> </w:t>
            </w:r>
            <w:r w:rsidRPr="00F746D2">
              <w:t>практики, основанного на диалоге культур, а</w:t>
            </w:r>
            <w:r w:rsidR="000F5604">
              <w:t xml:space="preserve"> </w:t>
            </w:r>
            <w:r w:rsidRPr="00F746D2">
              <w:t>также различных форм</w:t>
            </w:r>
            <w:r w:rsidR="000F5604">
              <w:t xml:space="preserve"> </w:t>
            </w:r>
            <w:r w:rsidRPr="00F746D2">
              <w:t>общественного сознания, осознание своего места в поликультурном</w:t>
            </w:r>
            <w:r w:rsidR="000F5604">
              <w:t xml:space="preserve"> </w:t>
            </w:r>
            <w:r w:rsidRPr="00F746D2">
              <w:t>мире;</w:t>
            </w:r>
          </w:p>
          <w:p w:rsidR="00CE3761" w:rsidRPr="00F746D2" w:rsidRDefault="00CE3761" w:rsidP="0065104F">
            <w:pPr>
              <w:jc w:val="both"/>
            </w:pPr>
            <w:r>
              <w:t>−</w:t>
            </w:r>
            <w:r w:rsidR="000F5604">
              <w:t xml:space="preserve"> </w:t>
            </w:r>
            <w:r w:rsidRPr="00F746D2">
              <w:t>сформированность основ саморазвития и самовоспитания в</w:t>
            </w:r>
            <w:r>
              <w:t xml:space="preserve"> </w:t>
            </w:r>
            <w:r w:rsidRPr="00F746D2">
              <w:t>соответствии с общечеловеческими ценностями и идеалами гражданского</w:t>
            </w:r>
            <w:r w:rsidR="000F5604">
              <w:t xml:space="preserve"> </w:t>
            </w:r>
            <w:r w:rsidRPr="00F746D2">
              <w:t>общества;</w:t>
            </w:r>
            <w:r w:rsidR="000F5604">
              <w:t xml:space="preserve"> </w:t>
            </w:r>
            <w:r>
              <w:t>-</w:t>
            </w:r>
            <w:r w:rsidR="000F5604">
              <w:t xml:space="preserve"> </w:t>
            </w:r>
            <w:r w:rsidRPr="00F746D2">
              <w:t>готовность и способность к</w:t>
            </w:r>
            <w:r>
              <w:t xml:space="preserve"> </w:t>
            </w:r>
            <w:r w:rsidRPr="00F746D2">
              <w:t>самостоятельной, творческой и</w:t>
            </w:r>
            <w:r w:rsidR="000F5604">
              <w:t xml:space="preserve"> </w:t>
            </w:r>
            <w:r w:rsidRPr="00F746D2">
              <w:t>ответственной деятельности;</w:t>
            </w:r>
          </w:p>
          <w:p w:rsidR="00CE3761" w:rsidRPr="00DB2B6A" w:rsidRDefault="00CE3761" w:rsidP="0065104F">
            <w:pPr>
              <w:jc w:val="both"/>
            </w:pPr>
            <w:r w:rsidRPr="00F746D2">
              <w:t>−</w:t>
            </w:r>
            <w:r w:rsidR="000F5604">
              <w:t xml:space="preserve"> </w:t>
            </w:r>
            <w:r w:rsidRPr="00F746D2">
              <w:t xml:space="preserve">толерантное сознание и поведение в поликультурном мире, готовность и способность вести диалог с другими людьми, </w:t>
            </w:r>
            <w:r>
              <w:t>д</w:t>
            </w:r>
            <w:r w:rsidRPr="00F746D2">
              <w:t>остигать в</w:t>
            </w:r>
            <w:r w:rsidR="000F5604">
              <w:t xml:space="preserve"> </w:t>
            </w:r>
            <w:r w:rsidRPr="00F746D2">
              <w:t>нем взаимопонимания, находить общие цели и сотрудничать для их</w:t>
            </w:r>
            <w:r w:rsidR="000F5604">
              <w:t xml:space="preserve"> </w:t>
            </w:r>
            <w:r w:rsidRPr="00F746D2">
              <w:t>достижения;</w:t>
            </w:r>
          </w:p>
        </w:tc>
      </w:tr>
      <w:tr w:rsidR="00571EDF" w:rsidRPr="00B70FDF" w:rsidTr="00C75D53">
        <w:trPr>
          <w:trHeight w:val="772"/>
        </w:trPr>
        <w:tc>
          <w:tcPr>
            <w:tcW w:w="2977" w:type="dxa"/>
            <w:tcBorders>
              <w:top w:val="single" w:sz="4" w:space="0" w:color="auto"/>
              <w:left w:val="single" w:sz="4" w:space="0" w:color="auto"/>
              <w:right w:val="single" w:sz="4" w:space="0" w:color="auto"/>
            </w:tcBorders>
            <w:shd w:val="clear" w:color="auto" w:fill="auto"/>
          </w:tcPr>
          <w:p w:rsidR="00571EDF" w:rsidRPr="00B70FDF" w:rsidRDefault="00571EDF" w:rsidP="0042536C">
            <w:r w:rsidRPr="00B70FDF">
              <w:rPr>
                <w:b/>
                <w:bCs/>
              </w:rPr>
              <w:lastRenderedPageBreak/>
              <w:t>Метапредметные</w:t>
            </w:r>
          </w:p>
        </w:tc>
        <w:tc>
          <w:tcPr>
            <w:tcW w:w="6383" w:type="dxa"/>
            <w:tcBorders>
              <w:left w:val="single" w:sz="4" w:space="0" w:color="auto"/>
              <w:right w:val="single" w:sz="4" w:space="0" w:color="auto"/>
            </w:tcBorders>
            <w:shd w:val="clear" w:color="auto" w:fill="auto"/>
          </w:tcPr>
          <w:p w:rsidR="009E486E" w:rsidRPr="000446DF" w:rsidRDefault="004B6569" w:rsidP="004B6569">
            <w:pPr>
              <w:autoSpaceDE w:val="0"/>
              <w:autoSpaceDN w:val="0"/>
              <w:adjustRightInd w:val="0"/>
              <w:jc w:val="both"/>
            </w:pPr>
            <w:r w:rsidRPr="000446DF">
              <w:t>− умение самостоятельно определять цели деятельности и составлять планы</w:t>
            </w:r>
            <w:r w:rsidR="009E486E" w:rsidRPr="000446DF">
              <w:t xml:space="preserve"> </w:t>
            </w:r>
            <w:r w:rsidRPr="000446DF">
              <w:t>деятельности;</w:t>
            </w:r>
          </w:p>
          <w:p w:rsidR="004B6569" w:rsidRPr="000446DF" w:rsidRDefault="009E486E" w:rsidP="004B6569">
            <w:pPr>
              <w:autoSpaceDE w:val="0"/>
              <w:autoSpaceDN w:val="0"/>
              <w:adjustRightInd w:val="0"/>
              <w:jc w:val="both"/>
            </w:pPr>
            <w:r w:rsidRPr="000446DF">
              <w:t xml:space="preserve">- </w:t>
            </w:r>
            <w:r w:rsidR="004B6569" w:rsidRPr="000446DF">
              <w:t>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4B6569" w:rsidRPr="000446DF" w:rsidRDefault="004B6569" w:rsidP="004B6569">
            <w:pPr>
              <w:autoSpaceDE w:val="0"/>
              <w:autoSpaceDN w:val="0"/>
              <w:adjustRightInd w:val="0"/>
              <w:jc w:val="both"/>
            </w:pPr>
            <w:r w:rsidRPr="000446DF">
              <w:t>− умение продуктивно общаться и взаимодействовать в процессе совместной</w:t>
            </w:r>
          </w:p>
          <w:p w:rsidR="004B6569" w:rsidRPr="000446DF" w:rsidRDefault="004B6569" w:rsidP="004B6569">
            <w:pPr>
              <w:autoSpaceDE w:val="0"/>
              <w:autoSpaceDN w:val="0"/>
              <w:adjustRightInd w:val="0"/>
              <w:jc w:val="both"/>
            </w:pPr>
            <w:r w:rsidRPr="000446DF">
              <w:t>деятельности, учитывать позиции других участников деятельности, эффективно разрешать конфликты;</w:t>
            </w:r>
          </w:p>
          <w:p w:rsidR="004B6569" w:rsidRPr="000446DF" w:rsidRDefault="004B6569" w:rsidP="004B6569">
            <w:pPr>
              <w:autoSpaceDE w:val="0"/>
              <w:autoSpaceDN w:val="0"/>
              <w:adjustRightInd w:val="0"/>
              <w:jc w:val="both"/>
            </w:pPr>
            <w:r w:rsidRPr="000446DF">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B6569" w:rsidRPr="000446DF" w:rsidRDefault="004B6569" w:rsidP="004B6569">
            <w:pPr>
              <w:autoSpaceDE w:val="0"/>
              <w:autoSpaceDN w:val="0"/>
              <w:adjustRightInd w:val="0"/>
              <w:jc w:val="both"/>
            </w:pPr>
            <w:r w:rsidRPr="000446DF">
              <w:t>− 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rsidR="004B6569" w:rsidRPr="000446DF" w:rsidRDefault="004B6569" w:rsidP="004B6569">
            <w:pPr>
              <w:autoSpaceDE w:val="0"/>
              <w:autoSpaceDN w:val="0"/>
              <w:adjustRightInd w:val="0"/>
              <w:jc w:val="both"/>
            </w:pPr>
            <w:r w:rsidRPr="000446DF">
              <w:t>−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71EDF" w:rsidRPr="000446DF" w:rsidRDefault="004B6569" w:rsidP="004B6569">
            <w:pPr>
              <w:autoSpaceDE w:val="0"/>
              <w:autoSpaceDN w:val="0"/>
              <w:adjustRightInd w:val="0"/>
              <w:jc w:val="both"/>
            </w:pPr>
            <w:r w:rsidRPr="000446DF">
              <w:t xml:space="preserve">− умение самостоятельно оценивать и принимать решения, </w:t>
            </w:r>
            <w:r w:rsidRPr="000446DF">
              <w:lastRenderedPageBreak/>
              <w:t>определяющие</w:t>
            </w:r>
            <w:r w:rsidR="0064784F" w:rsidRPr="000446DF">
              <w:t xml:space="preserve"> </w:t>
            </w:r>
            <w:r w:rsidRPr="000446DF">
              <w:t>стратегию поведения, с учетом гражданских и нравственных ценностей;</w:t>
            </w:r>
          </w:p>
        </w:tc>
      </w:tr>
      <w:tr w:rsidR="00571EDF" w:rsidRPr="00B70FDF" w:rsidTr="00C75D53">
        <w:trPr>
          <w:trHeight w:val="1554"/>
        </w:trPr>
        <w:tc>
          <w:tcPr>
            <w:tcW w:w="2977" w:type="dxa"/>
            <w:tcBorders>
              <w:top w:val="single" w:sz="4" w:space="0" w:color="auto"/>
              <w:left w:val="single" w:sz="4" w:space="0" w:color="auto"/>
              <w:right w:val="single" w:sz="4" w:space="0" w:color="auto"/>
            </w:tcBorders>
            <w:shd w:val="clear" w:color="auto" w:fill="auto"/>
          </w:tcPr>
          <w:p w:rsidR="00571EDF" w:rsidRPr="00B70FDF" w:rsidRDefault="00571EDF" w:rsidP="0004431E">
            <w:pPr>
              <w:pStyle w:val="af4"/>
              <w:rPr>
                <w:rFonts w:ascii="Times New Roman" w:eastAsia="Times New Roman" w:hAnsi="Times New Roman"/>
                <w:b/>
                <w:sz w:val="24"/>
                <w:szCs w:val="24"/>
                <w:lang w:eastAsia="ru-RU"/>
              </w:rPr>
            </w:pPr>
            <w:r w:rsidRPr="00B70FDF">
              <w:rPr>
                <w:rFonts w:ascii="Times New Roman" w:eastAsia="Times New Roman" w:hAnsi="Times New Roman"/>
                <w:b/>
                <w:sz w:val="24"/>
                <w:szCs w:val="24"/>
                <w:lang w:eastAsia="ru-RU"/>
              </w:rPr>
              <w:lastRenderedPageBreak/>
              <w:t>Предметные</w:t>
            </w:r>
          </w:p>
        </w:tc>
        <w:tc>
          <w:tcPr>
            <w:tcW w:w="6383" w:type="dxa"/>
            <w:tcBorders>
              <w:left w:val="single" w:sz="4" w:space="0" w:color="auto"/>
              <w:right w:val="single" w:sz="4" w:space="0" w:color="auto"/>
            </w:tcBorders>
            <w:shd w:val="clear" w:color="auto" w:fill="auto"/>
          </w:tcPr>
          <w:p w:rsidR="004B6569" w:rsidRPr="000446DF" w:rsidRDefault="004B6569" w:rsidP="004B6569">
            <w:pPr>
              <w:autoSpaceDE w:val="0"/>
              <w:autoSpaceDN w:val="0"/>
              <w:adjustRightInd w:val="0"/>
              <w:jc w:val="both"/>
            </w:pPr>
            <w:r w:rsidRPr="000446DF">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B6569" w:rsidRPr="000446DF" w:rsidRDefault="004B6569" w:rsidP="004B6569">
            <w:pPr>
              <w:autoSpaceDE w:val="0"/>
              <w:autoSpaceDN w:val="0"/>
              <w:adjustRightInd w:val="0"/>
              <w:jc w:val="both"/>
            </w:pPr>
            <w:r w:rsidRPr="000446DF">
              <w:t>− владение комплексом знаний об истории России и человечества в целом,</w:t>
            </w:r>
            <w:r w:rsidR="009E486E" w:rsidRPr="000446DF">
              <w:t xml:space="preserve"> </w:t>
            </w:r>
            <w:r w:rsidRPr="000446DF">
              <w:t>представлениями об общем и особенном в мировом историческом процессе;</w:t>
            </w:r>
          </w:p>
          <w:p w:rsidR="004B6569" w:rsidRPr="000446DF" w:rsidRDefault="004B6569" w:rsidP="004B6569">
            <w:pPr>
              <w:autoSpaceDE w:val="0"/>
              <w:autoSpaceDN w:val="0"/>
              <w:adjustRightInd w:val="0"/>
              <w:jc w:val="both"/>
            </w:pPr>
            <w:r w:rsidRPr="000446DF">
              <w:t>− сформированность умений применять исторические знания в профессиональной и общественной деятельности, поликультурном общении;</w:t>
            </w:r>
          </w:p>
          <w:p w:rsidR="004B6569" w:rsidRPr="000446DF" w:rsidRDefault="004B6569" w:rsidP="004B6569">
            <w:pPr>
              <w:autoSpaceDE w:val="0"/>
              <w:autoSpaceDN w:val="0"/>
              <w:adjustRightInd w:val="0"/>
              <w:jc w:val="both"/>
            </w:pPr>
            <w:r w:rsidRPr="000446DF">
              <w:t>− владение навыками проектной деятельности и исторической реконструкции с привлечением различных источников;</w:t>
            </w:r>
          </w:p>
          <w:p w:rsidR="00571EDF" w:rsidRPr="000446DF" w:rsidRDefault="004B6569" w:rsidP="004B6569">
            <w:pPr>
              <w:autoSpaceDE w:val="0"/>
              <w:autoSpaceDN w:val="0"/>
              <w:adjustRightInd w:val="0"/>
              <w:jc w:val="both"/>
            </w:pPr>
            <w:r w:rsidRPr="000446DF">
              <w:t>− сформированность умений вести диалог, обосновывать свою точку зрения в дискуссии по исторической тематике.</w:t>
            </w:r>
          </w:p>
        </w:tc>
      </w:tr>
    </w:tbl>
    <w:p w:rsidR="00240F4B" w:rsidRPr="00B70FDF" w:rsidRDefault="00240F4B" w:rsidP="005479ED">
      <w:pPr>
        <w:pStyle w:val="a3"/>
        <w:spacing w:before="120" w:beforeAutospacing="0" w:after="0" w:afterAutospacing="0"/>
        <w:jc w:val="both"/>
        <w:rPr>
          <w:b/>
        </w:rPr>
      </w:pPr>
    </w:p>
    <w:p w:rsidR="00E20A6F" w:rsidRDefault="00E20A6F" w:rsidP="005479ED">
      <w:pPr>
        <w:pStyle w:val="a3"/>
        <w:spacing w:before="120" w:beforeAutospacing="0" w:after="0" w:afterAutospacing="0"/>
        <w:jc w:val="both"/>
        <w:rPr>
          <w:b/>
          <w:sz w:val="28"/>
        </w:rPr>
      </w:pPr>
    </w:p>
    <w:p w:rsidR="00CC3607" w:rsidRPr="00B70FDF" w:rsidRDefault="00ED24FA" w:rsidP="00B70FDF">
      <w:pPr>
        <w:pStyle w:val="a3"/>
        <w:spacing w:before="120" w:beforeAutospacing="0" w:after="0" w:afterAutospacing="0"/>
        <w:jc w:val="center"/>
        <w:rPr>
          <w:b/>
          <w:sz w:val="28"/>
          <w:szCs w:val="28"/>
        </w:rPr>
      </w:pPr>
      <w:r>
        <w:rPr>
          <w:b/>
          <w:sz w:val="28"/>
          <w:szCs w:val="28"/>
        </w:rPr>
        <w:br w:type="page"/>
      </w:r>
      <w:r w:rsidR="002F7F20">
        <w:rPr>
          <w:b/>
          <w:sz w:val="28"/>
          <w:szCs w:val="28"/>
        </w:rPr>
        <w:lastRenderedPageBreak/>
        <w:t>2</w:t>
      </w:r>
      <w:r w:rsidR="00B70FDF" w:rsidRPr="00B70FDF">
        <w:rPr>
          <w:b/>
          <w:sz w:val="28"/>
          <w:szCs w:val="28"/>
        </w:rPr>
        <w:t>.</w:t>
      </w:r>
      <w:r w:rsidR="000F5604">
        <w:rPr>
          <w:b/>
          <w:sz w:val="28"/>
          <w:szCs w:val="28"/>
        </w:rPr>
        <w:t xml:space="preserve"> </w:t>
      </w:r>
      <w:r w:rsidR="00365D10" w:rsidRPr="00B70FDF">
        <w:rPr>
          <w:b/>
          <w:sz w:val="28"/>
          <w:szCs w:val="28"/>
        </w:rPr>
        <w:t>СОДЕРЖАНИЕ УЧЕБНОЙ ДИСЦИПЛИНЫ, ТЕМАТИЧЕСКИЙ ПЛАН С УЧЁТОМ ПРОФИЛ</w:t>
      </w:r>
      <w:r w:rsidR="00FD3B10">
        <w:rPr>
          <w:b/>
          <w:sz w:val="28"/>
          <w:szCs w:val="28"/>
        </w:rPr>
        <w:t>Я ПРОФЕССИОНАЛЬНОГО ОБРАЗОВАНИЯ</w:t>
      </w:r>
    </w:p>
    <w:p w:rsidR="00F62BCF" w:rsidRPr="00B70FDF" w:rsidRDefault="00F62BCF" w:rsidP="00B70FDF">
      <w:pPr>
        <w:pStyle w:val="a3"/>
        <w:spacing w:before="120" w:beforeAutospacing="0" w:after="0" w:afterAutospacing="0"/>
        <w:jc w:val="center"/>
        <w:rPr>
          <w:sz w:val="28"/>
          <w:szCs w:val="28"/>
        </w:rPr>
      </w:pPr>
    </w:p>
    <w:p w:rsidR="00FF6AC7" w:rsidRDefault="00413F18" w:rsidP="00365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b/>
          <w:sz w:val="28"/>
          <w:szCs w:val="28"/>
        </w:rPr>
      </w:pPr>
      <w:r w:rsidRPr="001B0330">
        <w:rPr>
          <w:b/>
          <w:sz w:val="28"/>
          <w:szCs w:val="28"/>
        </w:rPr>
        <w:t>2.</w:t>
      </w:r>
      <w:r w:rsidR="002F118B" w:rsidRPr="001B0330">
        <w:rPr>
          <w:b/>
          <w:sz w:val="28"/>
          <w:szCs w:val="28"/>
        </w:rPr>
        <w:t xml:space="preserve">1. </w:t>
      </w:r>
      <w:r w:rsidR="00FF6AC7" w:rsidRPr="001B0330">
        <w:rPr>
          <w:b/>
          <w:sz w:val="28"/>
          <w:szCs w:val="28"/>
        </w:rPr>
        <w:t>Объем учебной дисциплины и виды учебной работы</w:t>
      </w:r>
    </w:p>
    <w:p w:rsidR="00B70FDF" w:rsidRPr="001B0330" w:rsidRDefault="00B70FDF" w:rsidP="00365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u w:val="single"/>
        </w:rPr>
      </w:pPr>
    </w:p>
    <w:tbl>
      <w:tblPr>
        <w:tblW w:w="963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797"/>
        <w:gridCol w:w="1842"/>
      </w:tblGrid>
      <w:tr w:rsidR="00FF6AC7" w:rsidRPr="001B0330" w:rsidTr="00ED24FA">
        <w:trPr>
          <w:trHeight w:val="460"/>
        </w:trPr>
        <w:tc>
          <w:tcPr>
            <w:tcW w:w="7797" w:type="dxa"/>
            <w:shd w:val="clear" w:color="auto" w:fill="auto"/>
          </w:tcPr>
          <w:p w:rsidR="00FF6AC7" w:rsidRPr="00C75D53" w:rsidRDefault="00FF6AC7" w:rsidP="00583A35">
            <w:pPr>
              <w:jc w:val="center"/>
            </w:pPr>
            <w:r w:rsidRPr="00C75D53">
              <w:rPr>
                <w:b/>
              </w:rPr>
              <w:t>Вид учебной работы</w:t>
            </w:r>
          </w:p>
        </w:tc>
        <w:tc>
          <w:tcPr>
            <w:tcW w:w="1842" w:type="dxa"/>
            <w:shd w:val="clear" w:color="auto" w:fill="auto"/>
          </w:tcPr>
          <w:p w:rsidR="00FF6AC7" w:rsidRPr="00C75D53" w:rsidRDefault="00361C74" w:rsidP="00583A35">
            <w:pPr>
              <w:jc w:val="center"/>
              <w:rPr>
                <w:i/>
                <w:iCs/>
              </w:rPr>
            </w:pPr>
            <w:r w:rsidRPr="00C75D53">
              <w:rPr>
                <w:b/>
              </w:rPr>
              <w:t>Объем часов</w:t>
            </w:r>
          </w:p>
        </w:tc>
      </w:tr>
      <w:tr w:rsidR="003509A1" w:rsidRPr="001B0330" w:rsidTr="00ED24FA">
        <w:trPr>
          <w:trHeight w:val="285"/>
        </w:trPr>
        <w:tc>
          <w:tcPr>
            <w:tcW w:w="7797" w:type="dxa"/>
            <w:shd w:val="clear" w:color="auto" w:fill="auto"/>
          </w:tcPr>
          <w:p w:rsidR="003509A1" w:rsidRPr="00C75D53" w:rsidRDefault="003509A1" w:rsidP="003509A1">
            <w:pPr>
              <w:rPr>
                <w:b/>
              </w:rPr>
            </w:pPr>
            <w:r w:rsidRPr="00C75D53">
              <w:rPr>
                <w:b/>
              </w:rPr>
              <w:t>Максимальная учебная нагрузка (всего)</w:t>
            </w:r>
          </w:p>
        </w:tc>
        <w:tc>
          <w:tcPr>
            <w:tcW w:w="1842" w:type="dxa"/>
            <w:shd w:val="clear" w:color="auto" w:fill="auto"/>
          </w:tcPr>
          <w:p w:rsidR="003509A1" w:rsidRPr="00C75D53" w:rsidRDefault="004B6569" w:rsidP="00583A35">
            <w:pPr>
              <w:jc w:val="center"/>
              <w:rPr>
                <w:b/>
                <w:iCs/>
              </w:rPr>
            </w:pPr>
            <w:r w:rsidRPr="00C75D53">
              <w:rPr>
                <w:b/>
                <w:iCs/>
              </w:rPr>
              <w:t xml:space="preserve"> </w:t>
            </w:r>
            <w:r w:rsidR="001278C1" w:rsidRPr="00C75D53">
              <w:rPr>
                <w:b/>
                <w:iCs/>
              </w:rPr>
              <w:t>1</w:t>
            </w:r>
            <w:r w:rsidRPr="00C75D53">
              <w:rPr>
                <w:b/>
                <w:iCs/>
              </w:rPr>
              <w:t>75</w:t>
            </w:r>
          </w:p>
        </w:tc>
      </w:tr>
      <w:tr w:rsidR="00FF6AC7" w:rsidRPr="001B0330" w:rsidTr="00ED24FA">
        <w:tc>
          <w:tcPr>
            <w:tcW w:w="7797" w:type="dxa"/>
            <w:shd w:val="clear" w:color="auto" w:fill="auto"/>
          </w:tcPr>
          <w:p w:rsidR="00FF6AC7" w:rsidRPr="00C75D53" w:rsidRDefault="00B27DC7" w:rsidP="00583A35">
            <w:pPr>
              <w:jc w:val="both"/>
            </w:pPr>
            <w:r w:rsidRPr="00C75D53">
              <w:rPr>
                <w:bCs/>
              </w:rPr>
              <w:t>У</w:t>
            </w:r>
            <w:r w:rsidRPr="00C75D53">
              <w:rPr>
                <w:b/>
                <w:bCs/>
              </w:rPr>
              <w:t>чебная нагрузка в</w:t>
            </w:r>
            <w:r w:rsidRPr="00C75D53">
              <w:rPr>
                <w:b/>
              </w:rPr>
              <w:t xml:space="preserve">о взаимодействии с преподавателем </w:t>
            </w:r>
            <w:r w:rsidR="00FF6AC7" w:rsidRPr="00C75D53">
              <w:rPr>
                <w:b/>
              </w:rPr>
              <w:t xml:space="preserve">(всего) </w:t>
            </w:r>
          </w:p>
        </w:tc>
        <w:tc>
          <w:tcPr>
            <w:tcW w:w="1842" w:type="dxa"/>
            <w:shd w:val="clear" w:color="auto" w:fill="auto"/>
          </w:tcPr>
          <w:p w:rsidR="00FF6AC7" w:rsidRPr="00C75D53" w:rsidRDefault="004B6569" w:rsidP="00583A35">
            <w:pPr>
              <w:jc w:val="center"/>
              <w:rPr>
                <w:b/>
                <w:iCs/>
              </w:rPr>
            </w:pPr>
            <w:r w:rsidRPr="00C75D53">
              <w:rPr>
                <w:b/>
                <w:iCs/>
              </w:rPr>
              <w:t>117</w:t>
            </w:r>
          </w:p>
        </w:tc>
      </w:tr>
      <w:tr w:rsidR="005E4441" w:rsidRPr="001B0330" w:rsidTr="00ED24FA">
        <w:tc>
          <w:tcPr>
            <w:tcW w:w="7797" w:type="dxa"/>
            <w:shd w:val="clear" w:color="auto" w:fill="auto"/>
          </w:tcPr>
          <w:p w:rsidR="005E4441" w:rsidRPr="00C75D53" w:rsidRDefault="005E4441" w:rsidP="00583A35">
            <w:pPr>
              <w:jc w:val="both"/>
              <w:rPr>
                <w:b/>
              </w:rPr>
            </w:pPr>
            <w:r w:rsidRPr="00C75D53">
              <w:t>в том числе:</w:t>
            </w:r>
          </w:p>
        </w:tc>
        <w:tc>
          <w:tcPr>
            <w:tcW w:w="1842" w:type="dxa"/>
            <w:shd w:val="clear" w:color="auto" w:fill="auto"/>
          </w:tcPr>
          <w:p w:rsidR="005E4441" w:rsidRPr="00C75D53" w:rsidRDefault="005E4441" w:rsidP="00583A35">
            <w:pPr>
              <w:jc w:val="center"/>
              <w:rPr>
                <w:b/>
                <w:iCs/>
              </w:rPr>
            </w:pPr>
          </w:p>
        </w:tc>
      </w:tr>
      <w:tr w:rsidR="00782F9A" w:rsidRPr="001B0330" w:rsidTr="00ED24FA">
        <w:tc>
          <w:tcPr>
            <w:tcW w:w="7797" w:type="dxa"/>
            <w:shd w:val="clear" w:color="auto" w:fill="auto"/>
          </w:tcPr>
          <w:p w:rsidR="00782F9A" w:rsidRPr="00C75D53" w:rsidRDefault="00782F9A" w:rsidP="00583A35">
            <w:pPr>
              <w:jc w:val="both"/>
            </w:pPr>
            <w:r w:rsidRPr="00C75D53">
              <w:t>практические занятия</w:t>
            </w:r>
          </w:p>
        </w:tc>
        <w:tc>
          <w:tcPr>
            <w:tcW w:w="1842" w:type="dxa"/>
            <w:shd w:val="clear" w:color="auto" w:fill="auto"/>
          </w:tcPr>
          <w:p w:rsidR="00782F9A" w:rsidRPr="00C75D53" w:rsidRDefault="004B6569" w:rsidP="00583A35">
            <w:pPr>
              <w:jc w:val="center"/>
              <w:rPr>
                <w:b/>
                <w:iCs/>
              </w:rPr>
            </w:pPr>
            <w:r w:rsidRPr="00C75D53">
              <w:rPr>
                <w:b/>
                <w:iCs/>
              </w:rPr>
              <w:t>16</w:t>
            </w:r>
          </w:p>
        </w:tc>
      </w:tr>
      <w:tr w:rsidR="00963770" w:rsidRPr="001B0330" w:rsidTr="00ED24FA">
        <w:tc>
          <w:tcPr>
            <w:tcW w:w="7797" w:type="dxa"/>
            <w:shd w:val="clear" w:color="auto" w:fill="auto"/>
          </w:tcPr>
          <w:p w:rsidR="00963770" w:rsidRPr="00C75D53" w:rsidRDefault="00E15F07" w:rsidP="004453F7">
            <w:pPr>
              <w:rPr>
                <w:b/>
              </w:rPr>
            </w:pPr>
            <w:r w:rsidRPr="00C75D53">
              <w:rPr>
                <w:b/>
              </w:rPr>
              <w:t>С</w:t>
            </w:r>
            <w:r w:rsidR="00963770" w:rsidRPr="00C75D53">
              <w:rPr>
                <w:b/>
              </w:rPr>
              <w:t xml:space="preserve">амостоятельная </w:t>
            </w:r>
            <w:r w:rsidRPr="00C75D53">
              <w:rPr>
                <w:b/>
              </w:rPr>
              <w:t xml:space="preserve">внеаудиторная </w:t>
            </w:r>
            <w:r w:rsidR="00963770" w:rsidRPr="00C75D53">
              <w:rPr>
                <w:b/>
              </w:rPr>
              <w:t>работа обучающегося (всего)</w:t>
            </w:r>
          </w:p>
        </w:tc>
        <w:tc>
          <w:tcPr>
            <w:tcW w:w="1842" w:type="dxa"/>
            <w:shd w:val="clear" w:color="auto" w:fill="auto"/>
          </w:tcPr>
          <w:p w:rsidR="00963770" w:rsidRPr="00C75D53" w:rsidRDefault="00E900B9" w:rsidP="00583A35">
            <w:pPr>
              <w:jc w:val="center"/>
              <w:rPr>
                <w:b/>
                <w:iCs/>
              </w:rPr>
            </w:pPr>
            <w:r w:rsidRPr="00C75D53">
              <w:rPr>
                <w:iCs/>
              </w:rPr>
              <w:t>58</w:t>
            </w:r>
          </w:p>
        </w:tc>
      </w:tr>
      <w:tr w:rsidR="00413F18" w:rsidRPr="001B0330" w:rsidTr="00ED24FA">
        <w:tc>
          <w:tcPr>
            <w:tcW w:w="7797" w:type="dxa"/>
            <w:shd w:val="clear" w:color="auto" w:fill="auto"/>
          </w:tcPr>
          <w:p w:rsidR="00413F18" w:rsidRPr="00C75D53" w:rsidRDefault="008C72F5" w:rsidP="00583A35">
            <w:pPr>
              <w:jc w:val="both"/>
            </w:pPr>
            <w:r w:rsidRPr="00C75D53">
              <w:t>в том числе:</w:t>
            </w:r>
          </w:p>
        </w:tc>
        <w:tc>
          <w:tcPr>
            <w:tcW w:w="1842" w:type="dxa"/>
            <w:shd w:val="clear" w:color="auto" w:fill="auto"/>
          </w:tcPr>
          <w:p w:rsidR="00413F18" w:rsidRPr="00C75D53" w:rsidRDefault="00E900B9" w:rsidP="00583A35">
            <w:pPr>
              <w:jc w:val="center"/>
              <w:rPr>
                <w:iCs/>
              </w:rPr>
            </w:pPr>
            <w:r w:rsidRPr="00C75D53">
              <w:rPr>
                <w:iCs/>
              </w:rPr>
              <w:t xml:space="preserve"> </w:t>
            </w:r>
          </w:p>
        </w:tc>
      </w:tr>
      <w:tr w:rsidR="004453F7" w:rsidRPr="001B0330" w:rsidTr="00ED24FA">
        <w:tc>
          <w:tcPr>
            <w:tcW w:w="7797" w:type="dxa"/>
            <w:shd w:val="clear" w:color="auto" w:fill="auto"/>
          </w:tcPr>
          <w:p w:rsidR="004453F7" w:rsidRPr="00C75D53" w:rsidRDefault="00E20A6F" w:rsidP="00583A35">
            <w:pPr>
              <w:jc w:val="both"/>
            </w:pPr>
            <w:r w:rsidRPr="00C75D53">
              <w:rPr>
                <w:lang w:eastAsia="en-US"/>
              </w:rPr>
              <w:t>составление плана текста</w:t>
            </w:r>
          </w:p>
        </w:tc>
        <w:tc>
          <w:tcPr>
            <w:tcW w:w="1842" w:type="dxa"/>
            <w:shd w:val="clear" w:color="auto" w:fill="auto"/>
          </w:tcPr>
          <w:p w:rsidR="004453F7" w:rsidRPr="00C75D53" w:rsidRDefault="0082468D" w:rsidP="00583A35">
            <w:pPr>
              <w:jc w:val="center"/>
              <w:rPr>
                <w:iCs/>
              </w:rPr>
            </w:pPr>
            <w:r w:rsidRPr="00C75D53">
              <w:rPr>
                <w:iCs/>
              </w:rPr>
              <w:t>3</w:t>
            </w:r>
          </w:p>
        </w:tc>
      </w:tr>
      <w:tr w:rsidR="004453F7" w:rsidRPr="001B0330" w:rsidTr="00ED24FA">
        <w:tc>
          <w:tcPr>
            <w:tcW w:w="7797" w:type="dxa"/>
            <w:shd w:val="clear" w:color="auto" w:fill="auto"/>
          </w:tcPr>
          <w:p w:rsidR="004453F7" w:rsidRPr="00C75D53" w:rsidRDefault="00E20A6F" w:rsidP="00583A35">
            <w:pPr>
              <w:jc w:val="both"/>
            </w:pPr>
            <w:r w:rsidRPr="00C75D53">
              <w:rPr>
                <w:lang w:eastAsia="en-US"/>
              </w:rPr>
              <w:t>самостоятельный подбор литературы по теме</w:t>
            </w:r>
          </w:p>
        </w:tc>
        <w:tc>
          <w:tcPr>
            <w:tcW w:w="1842" w:type="dxa"/>
            <w:shd w:val="clear" w:color="auto" w:fill="auto"/>
          </w:tcPr>
          <w:p w:rsidR="004453F7" w:rsidRPr="00C75D53" w:rsidRDefault="0082468D" w:rsidP="00583A35">
            <w:pPr>
              <w:jc w:val="center"/>
              <w:rPr>
                <w:iCs/>
              </w:rPr>
            </w:pPr>
            <w:r w:rsidRPr="00C75D53">
              <w:rPr>
                <w:iCs/>
              </w:rPr>
              <w:t>3</w:t>
            </w:r>
          </w:p>
        </w:tc>
      </w:tr>
      <w:tr w:rsidR="004453F7" w:rsidRPr="001B0330" w:rsidTr="00ED24FA">
        <w:tc>
          <w:tcPr>
            <w:tcW w:w="7797" w:type="dxa"/>
            <w:shd w:val="clear" w:color="auto" w:fill="auto"/>
          </w:tcPr>
          <w:p w:rsidR="004453F7" w:rsidRPr="00C75D53" w:rsidRDefault="00E20A6F" w:rsidP="00583A35">
            <w:pPr>
              <w:jc w:val="both"/>
            </w:pPr>
            <w:r w:rsidRPr="00C75D53">
              <w:rPr>
                <w:lang w:eastAsia="en-US"/>
              </w:rPr>
              <w:t>графическое изображение структуры текста</w:t>
            </w:r>
          </w:p>
        </w:tc>
        <w:tc>
          <w:tcPr>
            <w:tcW w:w="1842" w:type="dxa"/>
            <w:shd w:val="clear" w:color="auto" w:fill="auto"/>
          </w:tcPr>
          <w:p w:rsidR="004453F7" w:rsidRPr="00C75D53" w:rsidRDefault="0082468D" w:rsidP="00583A35">
            <w:pPr>
              <w:jc w:val="center"/>
              <w:rPr>
                <w:iCs/>
              </w:rPr>
            </w:pPr>
            <w:r w:rsidRPr="00C75D53">
              <w:rPr>
                <w:iCs/>
              </w:rPr>
              <w:t>4</w:t>
            </w:r>
          </w:p>
        </w:tc>
      </w:tr>
      <w:tr w:rsidR="004453F7" w:rsidRPr="001B0330" w:rsidTr="00ED24FA">
        <w:tc>
          <w:tcPr>
            <w:tcW w:w="7797" w:type="dxa"/>
            <w:shd w:val="clear" w:color="auto" w:fill="auto"/>
          </w:tcPr>
          <w:p w:rsidR="004453F7" w:rsidRPr="00C75D53" w:rsidRDefault="00E20A6F" w:rsidP="00583A35">
            <w:pPr>
              <w:jc w:val="both"/>
            </w:pPr>
            <w:r w:rsidRPr="00C75D53">
              <w:rPr>
                <w:lang w:eastAsia="en-US"/>
              </w:rPr>
              <w:t>выписки из текста</w:t>
            </w:r>
          </w:p>
        </w:tc>
        <w:tc>
          <w:tcPr>
            <w:tcW w:w="1842" w:type="dxa"/>
            <w:shd w:val="clear" w:color="auto" w:fill="auto"/>
          </w:tcPr>
          <w:p w:rsidR="004453F7" w:rsidRPr="00C75D53" w:rsidRDefault="0082468D" w:rsidP="00583A35">
            <w:pPr>
              <w:jc w:val="center"/>
              <w:rPr>
                <w:iCs/>
              </w:rPr>
            </w:pPr>
            <w:r w:rsidRPr="00C75D53">
              <w:rPr>
                <w:iCs/>
              </w:rPr>
              <w:t>2</w:t>
            </w:r>
          </w:p>
        </w:tc>
      </w:tr>
      <w:tr w:rsidR="00E20A6F" w:rsidRPr="001B0330" w:rsidTr="00ED24FA">
        <w:tc>
          <w:tcPr>
            <w:tcW w:w="7797" w:type="dxa"/>
            <w:shd w:val="clear" w:color="auto" w:fill="auto"/>
          </w:tcPr>
          <w:p w:rsidR="00E20A6F" w:rsidRPr="00C75D53" w:rsidRDefault="00E20A6F" w:rsidP="00583A35">
            <w:pPr>
              <w:jc w:val="both"/>
              <w:rPr>
                <w:lang w:eastAsia="en-US"/>
              </w:rPr>
            </w:pPr>
            <w:r w:rsidRPr="00C75D53">
              <w:rPr>
                <w:lang w:eastAsia="en-US"/>
              </w:rPr>
              <w:t>работа со словарями и справочниками</w:t>
            </w:r>
          </w:p>
        </w:tc>
        <w:tc>
          <w:tcPr>
            <w:tcW w:w="1842" w:type="dxa"/>
            <w:shd w:val="clear" w:color="auto" w:fill="auto"/>
          </w:tcPr>
          <w:p w:rsidR="00E20A6F" w:rsidRPr="00C75D53" w:rsidRDefault="00F9187F" w:rsidP="00583A35">
            <w:pPr>
              <w:jc w:val="center"/>
              <w:rPr>
                <w:iCs/>
              </w:rPr>
            </w:pPr>
            <w:r w:rsidRPr="00C75D53">
              <w:rPr>
                <w:iCs/>
              </w:rPr>
              <w:t>3</w:t>
            </w:r>
          </w:p>
        </w:tc>
      </w:tr>
      <w:tr w:rsidR="00E20A6F" w:rsidRPr="001B0330" w:rsidTr="00ED24FA">
        <w:tc>
          <w:tcPr>
            <w:tcW w:w="7797" w:type="dxa"/>
            <w:shd w:val="clear" w:color="auto" w:fill="auto"/>
          </w:tcPr>
          <w:p w:rsidR="00E20A6F" w:rsidRPr="00C75D53" w:rsidRDefault="00E20A6F" w:rsidP="00583A35">
            <w:pPr>
              <w:jc w:val="both"/>
              <w:rPr>
                <w:lang w:eastAsia="en-US"/>
              </w:rPr>
            </w:pPr>
            <w:r w:rsidRPr="00C75D53">
              <w:rPr>
                <w:lang w:eastAsia="en-US"/>
              </w:rPr>
              <w:t>ознакомление с нормативными документами</w:t>
            </w:r>
          </w:p>
        </w:tc>
        <w:tc>
          <w:tcPr>
            <w:tcW w:w="1842" w:type="dxa"/>
            <w:shd w:val="clear" w:color="auto" w:fill="auto"/>
          </w:tcPr>
          <w:p w:rsidR="00E20A6F" w:rsidRPr="00C75D53" w:rsidRDefault="00F9187F" w:rsidP="00583A35">
            <w:pPr>
              <w:jc w:val="center"/>
              <w:rPr>
                <w:iCs/>
              </w:rPr>
            </w:pPr>
            <w:r w:rsidRPr="00C75D53">
              <w:rPr>
                <w:iCs/>
              </w:rPr>
              <w:t>1</w:t>
            </w:r>
          </w:p>
        </w:tc>
      </w:tr>
      <w:tr w:rsidR="00E20A6F" w:rsidRPr="001B0330" w:rsidTr="00ED24FA">
        <w:tc>
          <w:tcPr>
            <w:tcW w:w="7797" w:type="dxa"/>
            <w:shd w:val="clear" w:color="auto" w:fill="auto"/>
          </w:tcPr>
          <w:p w:rsidR="00E20A6F" w:rsidRPr="00C75D53" w:rsidRDefault="00E20A6F" w:rsidP="00583A35">
            <w:pPr>
              <w:jc w:val="both"/>
              <w:rPr>
                <w:lang w:eastAsia="en-US"/>
              </w:rPr>
            </w:pPr>
            <w:r w:rsidRPr="00C75D53">
              <w:rPr>
                <w:lang w:eastAsia="en-US"/>
              </w:rPr>
              <w:t>поиск необходимой информации с и использованием Интернет-ресурсов</w:t>
            </w:r>
          </w:p>
        </w:tc>
        <w:tc>
          <w:tcPr>
            <w:tcW w:w="1842" w:type="dxa"/>
            <w:shd w:val="clear" w:color="auto" w:fill="auto"/>
          </w:tcPr>
          <w:p w:rsidR="00E20A6F" w:rsidRPr="00C75D53" w:rsidRDefault="00F9187F" w:rsidP="00583A35">
            <w:pPr>
              <w:jc w:val="center"/>
              <w:rPr>
                <w:iCs/>
              </w:rPr>
            </w:pPr>
            <w:r w:rsidRPr="00C75D53">
              <w:rPr>
                <w:iCs/>
              </w:rPr>
              <w:t>4</w:t>
            </w:r>
          </w:p>
        </w:tc>
      </w:tr>
      <w:tr w:rsidR="00E20A6F" w:rsidRPr="001B0330" w:rsidTr="00ED24FA">
        <w:tc>
          <w:tcPr>
            <w:tcW w:w="7797" w:type="dxa"/>
            <w:shd w:val="clear" w:color="auto" w:fill="auto"/>
          </w:tcPr>
          <w:p w:rsidR="00E20A6F" w:rsidRPr="00C75D53" w:rsidRDefault="00E20A6F" w:rsidP="00583A35">
            <w:pPr>
              <w:jc w:val="both"/>
              <w:rPr>
                <w:lang w:eastAsia="en-US"/>
              </w:rPr>
            </w:pPr>
            <w:r w:rsidRPr="00C75D53">
              <w:rPr>
                <w:lang w:eastAsia="en-US"/>
              </w:rPr>
              <w:t>написание конспекта первоисточника</w:t>
            </w:r>
          </w:p>
        </w:tc>
        <w:tc>
          <w:tcPr>
            <w:tcW w:w="1842" w:type="dxa"/>
            <w:shd w:val="clear" w:color="auto" w:fill="auto"/>
          </w:tcPr>
          <w:p w:rsidR="00E20A6F" w:rsidRPr="00C75D53" w:rsidRDefault="00F9187F" w:rsidP="00583A35">
            <w:pPr>
              <w:jc w:val="center"/>
              <w:rPr>
                <w:iCs/>
              </w:rPr>
            </w:pPr>
            <w:r w:rsidRPr="00C75D53">
              <w:rPr>
                <w:iCs/>
              </w:rPr>
              <w:t>2</w:t>
            </w:r>
          </w:p>
        </w:tc>
      </w:tr>
      <w:tr w:rsidR="00E20A6F" w:rsidRPr="001B0330" w:rsidTr="00ED24FA">
        <w:tc>
          <w:tcPr>
            <w:tcW w:w="7797" w:type="dxa"/>
            <w:shd w:val="clear" w:color="auto" w:fill="auto"/>
          </w:tcPr>
          <w:p w:rsidR="00E20A6F" w:rsidRPr="00C75D53" w:rsidRDefault="00E20A6F" w:rsidP="00583A35">
            <w:pPr>
              <w:jc w:val="both"/>
              <w:rPr>
                <w:lang w:eastAsia="en-US"/>
              </w:rPr>
            </w:pPr>
            <w:r w:rsidRPr="00C75D53">
              <w:rPr>
                <w:lang w:eastAsia="en-US"/>
              </w:rPr>
              <w:t>работа над учебным материалом (учебника, первоисточника, дополнительной литературы, аудио- и видеозаписей)</w:t>
            </w:r>
          </w:p>
        </w:tc>
        <w:tc>
          <w:tcPr>
            <w:tcW w:w="1842" w:type="dxa"/>
            <w:shd w:val="clear" w:color="auto" w:fill="auto"/>
          </w:tcPr>
          <w:p w:rsidR="00E20A6F" w:rsidRPr="00C75D53" w:rsidRDefault="00011C75" w:rsidP="00583A35">
            <w:pPr>
              <w:jc w:val="center"/>
              <w:rPr>
                <w:iCs/>
              </w:rPr>
            </w:pPr>
            <w:r w:rsidRPr="00C75D53">
              <w:rPr>
                <w:iCs/>
              </w:rPr>
              <w:t>4</w:t>
            </w:r>
          </w:p>
        </w:tc>
      </w:tr>
      <w:tr w:rsidR="00E20A6F" w:rsidRPr="001B0330" w:rsidTr="00ED24FA">
        <w:tc>
          <w:tcPr>
            <w:tcW w:w="7797" w:type="dxa"/>
            <w:shd w:val="clear" w:color="auto" w:fill="auto"/>
          </w:tcPr>
          <w:p w:rsidR="00E20A6F" w:rsidRPr="00C75D53" w:rsidRDefault="00E20A6F" w:rsidP="00583A35">
            <w:pPr>
              <w:jc w:val="both"/>
              <w:rPr>
                <w:lang w:eastAsia="en-US"/>
              </w:rPr>
            </w:pPr>
            <w:r w:rsidRPr="00C75D53">
              <w:rPr>
                <w:lang w:eastAsia="en-US"/>
              </w:rPr>
              <w:t>составление опорного конспекта</w:t>
            </w:r>
          </w:p>
        </w:tc>
        <w:tc>
          <w:tcPr>
            <w:tcW w:w="1842" w:type="dxa"/>
            <w:shd w:val="clear" w:color="auto" w:fill="auto"/>
          </w:tcPr>
          <w:p w:rsidR="00E20A6F" w:rsidRPr="00C75D53" w:rsidRDefault="00011C75" w:rsidP="00583A35">
            <w:pPr>
              <w:jc w:val="center"/>
              <w:rPr>
                <w:iCs/>
              </w:rPr>
            </w:pPr>
            <w:r w:rsidRPr="00C75D53">
              <w:rPr>
                <w:iCs/>
              </w:rPr>
              <w:t>3</w:t>
            </w:r>
          </w:p>
        </w:tc>
      </w:tr>
      <w:tr w:rsidR="00E20A6F" w:rsidRPr="001B0330" w:rsidTr="00ED24FA">
        <w:tc>
          <w:tcPr>
            <w:tcW w:w="7797" w:type="dxa"/>
            <w:shd w:val="clear" w:color="auto" w:fill="auto"/>
          </w:tcPr>
          <w:p w:rsidR="00E20A6F" w:rsidRPr="00C75D53" w:rsidRDefault="00E20A6F" w:rsidP="00583A35">
            <w:pPr>
              <w:jc w:val="both"/>
              <w:rPr>
                <w:lang w:eastAsia="en-US"/>
              </w:rPr>
            </w:pPr>
            <w:r w:rsidRPr="00C75D53">
              <w:rPr>
                <w:lang w:eastAsia="en-US"/>
              </w:rPr>
              <w:t>составление таблиц для систематизации учебного материала, обобщающей таблицы по теме</w:t>
            </w:r>
          </w:p>
        </w:tc>
        <w:tc>
          <w:tcPr>
            <w:tcW w:w="1842" w:type="dxa"/>
            <w:shd w:val="clear" w:color="auto" w:fill="auto"/>
          </w:tcPr>
          <w:p w:rsidR="00E20A6F" w:rsidRPr="00C75D53" w:rsidRDefault="00011C75" w:rsidP="00583A35">
            <w:pPr>
              <w:jc w:val="center"/>
              <w:rPr>
                <w:iCs/>
              </w:rPr>
            </w:pPr>
            <w:r w:rsidRPr="00C75D53">
              <w:rPr>
                <w:iCs/>
              </w:rPr>
              <w:t>4</w:t>
            </w:r>
          </w:p>
        </w:tc>
      </w:tr>
      <w:tr w:rsidR="00E20A6F" w:rsidRPr="001B0330" w:rsidTr="00ED24FA">
        <w:tc>
          <w:tcPr>
            <w:tcW w:w="7797" w:type="dxa"/>
            <w:shd w:val="clear" w:color="auto" w:fill="auto"/>
          </w:tcPr>
          <w:p w:rsidR="00E20A6F" w:rsidRPr="00C75D53" w:rsidRDefault="001B6159" w:rsidP="00583A35">
            <w:pPr>
              <w:jc w:val="both"/>
              <w:rPr>
                <w:lang w:eastAsia="en-US"/>
              </w:rPr>
            </w:pPr>
            <w:r w:rsidRPr="00C75D53">
              <w:rPr>
                <w:lang w:eastAsia="en-US"/>
              </w:rPr>
              <w:t>ответы на контрольные вопросы</w:t>
            </w:r>
          </w:p>
        </w:tc>
        <w:tc>
          <w:tcPr>
            <w:tcW w:w="1842" w:type="dxa"/>
            <w:shd w:val="clear" w:color="auto" w:fill="auto"/>
          </w:tcPr>
          <w:p w:rsidR="00E20A6F" w:rsidRPr="00C75D53" w:rsidRDefault="00011C75" w:rsidP="00583A35">
            <w:pPr>
              <w:jc w:val="center"/>
              <w:rPr>
                <w:iCs/>
              </w:rPr>
            </w:pPr>
            <w:r w:rsidRPr="00C75D53">
              <w:rPr>
                <w:iCs/>
              </w:rPr>
              <w:t>1</w:t>
            </w:r>
          </w:p>
        </w:tc>
      </w:tr>
      <w:tr w:rsidR="00E20A6F" w:rsidRPr="001B0330" w:rsidTr="00ED24FA">
        <w:tc>
          <w:tcPr>
            <w:tcW w:w="7797" w:type="dxa"/>
            <w:shd w:val="clear" w:color="auto" w:fill="auto"/>
          </w:tcPr>
          <w:p w:rsidR="00E20A6F" w:rsidRPr="00C75D53" w:rsidRDefault="001B6159" w:rsidP="00583A35">
            <w:pPr>
              <w:jc w:val="both"/>
              <w:rPr>
                <w:lang w:eastAsia="en-US"/>
              </w:rPr>
            </w:pPr>
            <w:r w:rsidRPr="00C75D53">
              <w:rPr>
                <w:lang w:eastAsia="en-US"/>
              </w:rPr>
              <w:t>составление теста и эталона к нему</w:t>
            </w:r>
          </w:p>
        </w:tc>
        <w:tc>
          <w:tcPr>
            <w:tcW w:w="1842" w:type="dxa"/>
            <w:shd w:val="clear" w:color="auto" w:fill="auto"/>
          </w:tcPr>
          <w:p w:rsidR="00E20A6F" w:rsidRPr="00C75D53" w:rsidRDefault="00011C75" w:rsidP="00583A35">
            <w:pPr>
              <w:jc w:val="center"/>
              <w:rPr>
                <w:iCs/>
              </w:rPr>
            </w:pPr>
            <w:r w:rsidRPr="00C75D53">
              <w:rPr>
                <w:iCs/>
              </w:rPr>
              <w:t>3</w:t>
            </w:r>
          </w:p>
        </w:tc>
      </w:tr>
      <w:tr w:rsidR="00E20A6F" w:rsidRPr="001B0330" w:rsidTr="00ED24FA">
        <w:tc>
          <w:tcPr>
            <w:tcW w:w="7797" w:type="dxa"/>
            <w:shd w:val="clear" w:color="auto" w:fill="auto"/>
          </w:tcPr>
          <w:p w:rsidR="00E20A6F" w:rsidRPr="00C75D53" w:rsidRDefault="001B6159" w:rsidP="00583A35">
            <w:pPr>
              <w:jc w:val="both"/>
              <w:rPr>
                <w:lang w:eastAsia="en-US"/>
              </w:rPr>
            </w:pPr>
            <w:r w:rsidRPr="00C75D53">
              <w:rPr>
                <w:lang w:eastAsia="en-US"/>
              </w:rPr>
              <w:t>аналитическая обработка текста (аннотирование, рецензирование, реферирование и др.)</w:t>
            </w:r>
          </w:p>
        </w:tc>
        <w:tc>
          <w:tcPr>
            <w:tcW w:w="1842" w:type="dxa"/>
            <w:shd w:val="clear" w:color="auto" w:fill="auto"/>
          </w:tcPr>
          <w:p w:rsidR="00E20A6F" w:rsidRPr="00C75D53" w:rsidRDefault="00011C75" w:rsidP="00583A35">
            <w:pPr>
              <w:jc w:val="center"/>
              <w:rPr>
                <w:iCs/>
              </w:rPr>
            </w:pPr>
            <w:r w:rsidRPr="00C75D53">
              <w:rPr>
                <w:iCs/>
              </w:rPr>
              <w:t>2</w:t>
            </w:r>
          </w:p>
        </w:tc>
      </w:tr>
      <w:tr w:rsidR="00E20A6F" w:rsidRPr="001B0330" w:rsidTr="00ED24FA">
        <w:tc>
          <w:tcPr>
            <w:tcW w:w="7797" w:type="dxa"/>
            <w:shd w:val="clear" w:color="auto" w:fill="auto"/>
          </w:tcPr>
          <w:p w:rsidR="00E20A6F" w:rsidRPr="00C75D53" w:rsidRDefault="00A56F7F" w:rsidP="00583A35">
            <w:pPr>
              <w:jc w:val="both"/>
              <w:rPr>
                <w:lang w:eastAsia="en-US"/>
              </w:rPr>
            </w:pPr>
            <w:r w:rsidRPr="00C75D53">
              <w:rPr>
                <w:lang w:eastAsia="en-US"/>
              </w:rPr>
              <w:t>подготовка рефератов, докладов, информационного сообщения, эссе</w:t>
            </w:r>
          </w:p>
        </w:tc>
        <w:tc>
          <w:tcPr>
            <w:tcW w:w="1842" w:type="dxa"/>
            <w:shd w:val="clear" w:color="auto" w:fill="auto"/>
          </w:tcPr>
          <w:p w:rsidR="00E20A6F" w:rsidRPr="00C75D53" w:rsidRDefault="00011C75" w:rsidP="00583A35">
            <w:pPr>
              <w:jc w:val="center"/>
              <w:rPr>
                <w:iCs/>
              </w:rPr>
            </w:pPr>
            <w:r w:rsidRPr="00C75D53">
              <w:rPr>
                <w:iCs/>
              </w:rPr>
              <w:t>4</w:t>
            </w:r>
          </w:p>
        </w:tc>
      </w:tr>
      <w:tr w:rsidR="00A56F7F" w:rsidRPr="001B0330" w:rsidTr="00ED24FA">
        <w:tc>
          <w:tcPr>
            <w:tcW w:w="7797" w:type="dxa"/>
            <w:shd w:val="clear" w:color="auto" w:fill="auto"/>
          </w:tcPr>
          <w:p w:rsidR="00A56F7F" w:rsidRPr="00C75D53" w:rsidRDefault="00F62BCF" w:rsidP="00583A35">
            <w:pPr>
              <w:jc w:val="both"/>
              <w:rPr>
                <w:lang w:eastAsia="en-US"/>
              </w:rPr>
            </w:pPr>
            <w:r w:rsidRPr="00C75D53">
              <w:rPr>
                <w:lang w:eastAsia="en-US"/>
              </w:rPr>
              <w:t>написание реферата-обзора</w:t>
            </w:r>
          </w:p>
        </w:tc>
        <w:tc>
          <w:tcPr>
            <w:tcW w:w="1842" w:type="dxa"/>
            <w:shd w:val="clear" w:color="auto" w:fill="auto"/>
          </w:tcPr>
          <w:p w:rsidR="00A56F7F" w:rsidRPr="00C75D53" w:rsidRDefault="00011C75" w:rsidP="00583A35">
            <w:pPr>
              <w:jc w:val="center"/>
              <w:rPr>
                <w:iCs/>
              </w:rPr>
            </w:pPr>
            <w:r w:rsidRPr="00C75D53">
              <w:rPr>
                <w:iCs/>
              </w:rPr>
              <w:t>4</w:t>
            </w:r>
          </w:p>
        </w:tc>
      </w:tr>
      <w:tr w:rsidR="00A56F7F" w:rsidRPr="001B0330" w:rsidTr="00ED24FA">
        <w:tc>
          <w:tcPr>
            <w:tcW w:w="7797" w:type="dxa"/>
            <w:shd w:val="clear" w:color="auto" w:fill="auto"/>
          </w:tcPr>
          <w:p w:rsidR="00A56F7F" w:rsidRPr="00C75D53" w:rsidRDefault="00F62BCF" w:rsidP="00583A35">
            <w:pPr>
              <w:jc w:val="both"/>
              <w:rPr>
                <w:lang w:eastAsia="en-US"/>
              </w:rPr>
            </w:pPr>
            <w:r w:rsidRPr="00C75D53">
              <w:rPr>
                <w:lang w:eastAsia="en-US"/>
              </w:rPr>
              <w:t>составление библиографии, тематических кроссвордов и др</w:t>
            </w:r>
            <w:r w:rsidR="00E900B9" w:rsidRPr="00C75D53">
              <w:rPr>
                <w:lang w:eastAsia="en-US"/>
              </w:rPr>
              <w:t>.</w:t>
            </w:r>
          </w:p>
        </w:tc>
        <w:tc>
          <w:tcPr>
            <w:tcW w:w="1842" w:type="dxa"/>
            <w:shd w:val="clear" w:color="auto" w:fill="auto"/>
          </w:tcPr>
          <w:p w:rsidR="00A56F7F" w:rsidRPr="00C75D53" w:rsidRDefault="00011C75" w:rsidP="00583A35">
            <w:pPr>
              <w:jc w:val="center"/>
              <w:rPr>
                <w:iCs/>
              </w:rPr>
            </w:pPr>
            <w:r w:rsidRPr="00C75D53">
              <w:rPr>
                <w:iCs/>
              </w:rPr>
              <w:t>2</w:t>
            </w:r>
          </w:p>
        </w:tc>
      </w:tr>
      <w:tr w:rsidR="00A56F7F" w:rsidRPr="001B0330" w:rsidTr="00ED24FA">
        <w:tc>
          <w:tcPr>
            <w:tcW w:w="7797" w:type="dxa"/>
            <w:shd w:val="clear" w:color="auto" w:fill="auto"/>
          </w:tcPr>
          <w:p w:rsidR="00A56F7F" w:rsidRPr="00C75D53" w:rsidRDefault="00F62BCF" w:rsidP="00583A35">
            <w:pPr>
              <w:jc w:val="both"/>
              <w:rPr>
                <w:lang w:eastAsia="en-US"/>
              </w:rPr>
            </w:pPr>
            <w:r w:rsidRPr="00C75D53">
              <w:rPr>
                <w:lang w:eastAsia="en-US"/>
              </w:rPr>
              <w:t>составление и разработка словаря терминов (глоссария)</w:t>
            </w:r>
          </w:p>
        </w:tc>
        <w:tc>
          <w:tcPr>
            <w:tcW w:w="1842" w:type="dxa"/>
            <w:shd w:val="clear" w:color="auto" w:fill="auto"/>
          </w:tcPr>
          <w:p w:rsidR="00A56F7F" w:rsidRPr="00C75D53" w:rsidRDefault="00011C75" w:rsidP="00583A35">
            <w:pPr>
              <w:jc w:val="center"/>
              <w:rPr>
                <w:iCs/>
              </w:rPr>
            </w:pPr>
            <w:r w:rsidRPr="00C75D53">
              <w:rPr>
                <w:iCs/>
              </w:rPr>
              <w:t>3</w:t>
            </w:r>
          </w:p>
        </w:tc>
      </w:tr>
      <w:tr w:rsidR="00A56F7F" w:rsidRPr="001B0330" w:rsidTr="00ED24FA">
        <w:tc>
          <w:tcPr>
            <w:tcW w:w="7797" w:type="dxa"/>
            <w:shd w:val="clear" w:color="auto" w:fill="auto"/>
          </w:tcPr>
          <w:p w:rsidR="00A56F7F" w:rsidRPr="00C75D53" w:rsidRDefault="00F62BCF" w:rsidP="00583A35">
            <w:pPr>
              <w:jc w:val="both"/>
              <w:rPr>
                <w:lang w:eastAsia="en-US"/>
              </w:rPr>
            </w:pPr>
            <w:r w:rsidRPr="00C75D53">
              <w:rPr>
                <w:lang w:eastAsia="en-US"/>
              </w:rPr>
              <w:t>создание материалов-презентаций</w:t>
            </w:r>
          </w:p>
        </w:tc>
        <w:tc>
          <w:tcPr>
            <w:tcW w:w="1842" w:type="dxa"/>
            <w:shd w:val="clear" w:color="auto" w:fill="auto"/>
          </w:tcPr>
          <w:p w:rsidR="00A56F7F" w:rsidRPr="00C75D53" w:rsidRDefault="00011C75" w:rsidP="00583A35">
            <w:pPr>
              <w:jc w:val="center"/>
              <w:rPr>
                <w:iCs/>
              </w:rPr>
            </w:pPr>
            <w:r w:rsidRPr="00C75D53">
              <w:rPr>
                <w:iCs/>
              </w:rPr>
              <w:t>5</w:t>
            </w:r>
          </w:p>
        </w:tc>
      </w:tr>
      <w:tr w:rsidR="00F62BCF" w:rsidRPr="001B0330" w:rsidTr="00ED24FA">
        <w:tc>
          <w:tcPr>
            <w:tcW w:w="7797" w:type="dxa"/>
            <w:shd w:val="clear" w:color="auto" w:fill="auto"/>
          </w:tcPr>
          <w:p w:rsidR="00F62BCF" w:rsidRPr="00C75D53" w:rsidRDefault="00F62BCF" w:rsidP="00583A35">
            <w:pPr>
              <w:jc w:val="both"/>
              <w:rPr>
                <w:color w:val="000000"/>
                <w:lang w:eastAsia="en-US"/>
              </w:rPr>
            </w:pPr>
            <w:r w:rsidRPr="00C75D53">
              <w:rPr>
                <w:lang w:eastAsia="en-US"/>
              </w:rPr>
              <w:t>выполнение творческих заданий;</w:t>
            </w:r>
          </w:p>
        </w:tc>
        <w:tc>
          <w:tcPr>
            <w:tcW w:w="1842" w:type="dxa"/>
            <w:shd w:val="clear" w:color="auto" w:fill="auto"/>
          </w:tcPr>
          <w:p w:rsidR="00F62BCF" w:rsidRPr="00C75D53" w:rsidRDefault="00011C75" w:rsidP="00583A35">
            <w:pPr>
              <w:jc w:val="center"/>
              <w:rPr>
                <w:iCs/>
              </w:rPr>
            </w:pPr>
            <w:r w:rsidRPr="00C75D53">
              <w:rPr>
                <w:iCs/>
              </w:rPr>
              <w:t>1</w:t>
            </w:r>
          </w:p>
        </w:tc>
      </w:tr>
      <w:tr w:rsidR="00413F18" w:rsidRPr="001B0330" w:rsidTr="00ED24FA">
        <w:trPr>
          <w:trHeight w:val="434"/>
        </w:trPr>
        <w:tc>
          <w:tcPr>
            <w:tcW w:w="9639" w:type="dxa"/>
            <w:gridSpan w:val="2"/>
            <w:shd w:val="clear" w:color="auto" w:fill="auto"/>
          </w:tcPr>
          <w:p w:rsidR="00413F18" w:rsidRPr="00C75D53" w:rsidRDefault="00CC3607" w:rsidP="00515E62">
            <w:pPr>
              <w:rPr>
                <w:i/>
                <w:iCs/>
              </w:rPr>
            </w:pPr>
            <w:r w:rsidRPr="00C75D53">
              <w:rPr>
                <w:b/>
                <w:iCs/>
              </w:rPr>
              <w:t>Промежуточная</w:t>
            </w:r>
            <w:r w:rsidR="000F5604" w:rsidRPr="00C75D53">
              <w:rPr>
                <w:b/>
                <w:iCs/>
              </w:rPr>
              <w:t xml:space="preserve"> </w:t>
            </w:r>
            <w:r w:rsidR="00413F18" w:rsidRPr="00C75D53">
              <w:rPr>
                <w:b/>
                <w:iCs/>
              </w:rPr>
              <w:t>аттестация</w:t>
            </w:r>
            <w:r w:rsidR="000F5604" w:rsidRPr="00C75D53">
              <w:rPr>
                <w:b/>
                <w:iCs/>
              </w:rPr>
              <w:t xml:space="preserve"> </w:t>
            </w:r>
            <w:r w:rsidR="00413F18" w:rsidRPr="00C75D53">
              <w:rPr>
                <w:iCs/>
              </w:rPr>
              <w:t>в</w:t>
            </w:r>
            <w:r w:rsidR="000F5604" w:rsidRPr="00C75D53">
              <w:rPr>
                <w:iCs/>
              </w:rPr>
              <w:t xml:space="preserve"> </w:t>
            </w:r>
            <w:r w:rsidR="00EE7DC0" w:rsidRPr="00C75D53">
              <w:rPr>
                <w:iCs/>
              </w:rPr>
              <w:t xml:space="preserve">форме </w:t>
            </w:r>
            <w:r w:rsidR="00EE7DC0" w:rsidRPr="00C75D53">
              <w:rPr>
                <w:b/>
                <w:iCs/>
              </w:rPr>
              <w:t>дифференцированный зачёт</w:t>
            </w:r>
            <w:r w:rsidR="00615663" w:rsidRPr="00C75D53">
              <w:rPr>
                <w:b/>
                <w:iCs/>
              </w:rPr>
              <w:t xml:space="preserve"> – 2 семестр</w:t>
            </w:r>
          </w:p>
        </w:tc>
      </w:tr>
    </w:tbl>
    <w:p w:rsidR="000F5604" w:rsidRDefault="000F5604" w:rsidP="00EE7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sectPr w:rsidR="000F5604" w:rsidSect="009E554E">
          <w:pgSz w:w="11906" w:h="16838"/>
          <w:pgMar w:top="1134" w:right="851" w:bottom="1134" w:left="1701" w:header="708" w:footer="708" w:gutter="0"/>
          <w:cols w:space="720"/>
          <w:titlePg/>
        </w:sectPr>
      </w:pPr>
    </w:p>
    <w:p w:rsidR="000F5604" w:rsidRDefault="000F5604" w:rsidP="000F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sz w:val="28"/>
          <w:szCs w:val="28"/>
        </w:rPr>
      </w:pPr>
      <w:r w:rsidRPr="001B0330">
        <w:rPr>
          <w:b/>
          <w:sz w:val="28"/>
          <w:szCs w:val="28"/>
        </w:rPr>
        <w:t>2.2. Тематический план и содержание учебной дисциплины</w:t>
      </w:r>
      <w:r>
        <w:rPr>
          <w:b/>
          <w:caps/>
          <w:sz w:val="28"/>
          <w:szCs w:val="28"/>
        </w:rPr>
        <w:t xml:space="preserve"> ИСТОРИЯ</w:t>
      </w:r>
    </w:p>
    <w:p w:rsidR="000F5604" w:rsidRDefault="000F5604" w:rsidP="00EE7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sz w:val="28"/>
          <w:szCs w:val="28"/>
        </w:rPr>
      </w:pPr>
    </w:p>
    <w:tbl>
      <w:tblPr>
        <w:tblW w:w="153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946"/>
        <w:gridCol w:w="426"/>
        <w:gridCol w:w="30"/>
        <w:gridCol w:w="8"/>
        <w:gridCol w:w="10773"/>
        <w:gridCol w:w="993"/>
        <w:gridCol w:w="1134"/>
      </w:tblGrid>
      <w:tr w:rsidR="000F5604" w:rsidRPr="00146F93" w:rsidTr="00146F93">
        <w:trPr>
          <w:trHeight w:val="447"/>
        </w:trPr>
        <w:tc>
          <w:tcPr>
            <w:tcW w:w="1946" w:type="dxa"/>
          </w:tcPr>
          <w:p w:rsidR="000F5604" w:rsidRPr="00146F93" w:rsidRDefault="000F5604" w:rsidP="000F5604">
            <w:pPr>
              <w:contextualSpacing/>
              <w:jc w:val="center"/>
              <w:rPr>
                <w:b/>
                <w:bCs/>
                <w:sz w:val="20"/>
                <w:szCs w:val="20"/>
              </w:rPr>
            </w:pPr>
            <w:r w:rsidRPr="00146F93">
              <w:rPr>
                <w:b/>
                <w:bCs/>
                <w:sz w:val="20"/>
                <w:szCs w:val="20"/>
              </w:rPr>
              <w:t>Наименование</w:t>
            </w:r>
          </w:p>
          <w:p w:rsidR="000F5604" w:rsidRPr="00146F93" w:rsidRDefault="000F5604" w:rsidP="000F5604">
            <w:pPr>
              <w:contextualSpacing/>
              <w:jc w:val="center"/>
              <w:rPr>
                <w:b/>
                <w:sz w:val="20"/>
                <w:szCs w:val="20"/>
              </w:rPr>
            </w:pPr>
            <w:r w:rsidRPr="00146F93">
              <w:rPr>
                <w:b/>
                <w:bCs/>
                <w:sz w:val="20"/>
                <w:szCs w:val="20"/>
              </w:rPr>
              <w:t xml:space="preserve"> разделов и тем</w:t>
            </w:r>
          </w:p>
        </w:tc>
        <w:tc>
          <w:tcPr>
            <w:tcW w:w="11237" w:type="dxa"/>
            <w:gridSpan w:val="4"/>
          </w:tcPr>
          <w:p w:rsidR="000F5604" w:rsidRPr="00146F93" w:rsidRDefault="000F5604" w:rsidP="000F5604">
            <w:pPr>
              <w:contextualSpacing/>
              <w:jc w:val="center"/>
              <w:rPr>
                <w:b/>
                <w:sz w:val="20"/>
                <w:szCs w:val="20"/>
              </w:rPr>
            </w:pPr>
            <w:r w:rsidRPr="00146F93">
              <w:rPr>
                <w:b/>
                <w:bCs/>
                <w:sz w:val="20"/>
                <w:szCs w:val="20"/>
              </w:rPr>
              <w:t>Содержание учебного материала, лабораторные работы и практические занятия, самостоятельная внеаудиторная работа обучающихся</w:t>
            </w:r>
          </w:p>
        </w:tc>
        <w:tc>
          <w:tcPr>
            <w:tcW w:w="993" w:type="dxa"/>
          </w:tcPr>
          <w:p w:rsidR="000F5604" w:rsidRPr="00146F93" w:rsidRDefault="000F5604" w:rsidP="000F5604">
            <w:pPr>
              <w:ind w:firstLine="35"/>
              <w:contextualSpacing/>
              <w:jc w:val="center"/>
              <w:rPr>
                <w:rFonts w:eastAsia="Calibri"/>
                <w:b/>
                <w:bCs/>
                <w:sz w:val="20"/>
                <w:szCs w:val="20"/>
              </w:rPr>
            </w:pPr>
            <w:r w:rsidRPr="00146F93">
              <w:rPr>
                <w:rFonts w:eastAsia="Calibri"/>
                <w:b/>
                <w:bCs/>
                <w:sz w:val="20"/>
                <w:szCs w:val="20"/>
              </w:rPr>
              <w:t>Объем часов</w:t>
            </w:r>
          </w:p>
        </w:tc>
        <w:tc>
          <w:tcPr>
            <w:tcW w:w="1134" w:type="dxa"/>
          </w:tcPr>
          <w:p w:rsidR="000F5604" w:rsidRPr="00146F93" w:rsidRDefault="000F5604" w:rsidP="000F5604">
            <w:pPr>
              <w:contextualSpacing/>
              <w:jc w:val="center"/>
              <w:rPr>
                <w:rFonts w:eastAsia="Calibri"/>
                <w:b/>
                <w:bCs/>
                <w:sz w:val="20"/>
                <w:szCs w:val="20"/>
              </w:rPr>
            </w:pPr>
            <w:r w:rsidRPr="00146F93">
              <w:rPr>
                <w:rFonts w:eastAsia="Calibri"/>
                <w:b/>
                <w:bCs/>
                <w:sz w:val="20"/>
                <w:szCs w:val="20"/>
              </w:rPr>
              <w:t>Уровень освоения</w:t>
            </w:r>
          </w:p>
        </w:tc>
      </w:tr>
      <w:tr w:rsidR="000F5604" w:rsidRPr="00146F93" w:rsidTr="00146F93">
        <w:trPr>
          <w:trHeight w:val="20"/>
        </w:trPr>
        <w:tc>
          <w:tcPr>
            <w:tcW w:w="1946" w:type="dxa"/>
          </w:tcPr>
          <w:p w:rsidR="000F5604" w:rsidRPr="00146F93" w:rsidRDefault="000F5604" w:rsidP="000F5604">
            <w:pPr>
              <w:contextualSpacing/>
              <w:jc w:val="center"/>
              <w:rPr>
                <w:b/>
                <w:bCs/>
                <w:sz w:val="20"/>
                <w:szCs w:val="20"/>
              </w:rPr>
            </w:pPr>
            <w:r w:rsidRPr="00146F93">
              <w:rPr>
                <w:b/>
                <w:bCs/>
                <w:sz w:val="20"/>
                <w:szCs w:val="20"/>
              </w:rPr>
              <w:t>1</w:t>
            </w:r>
          </w:p>
        </w:tc>
        <w:tc>
          <w:tcPr>
            <w:tcW w:w="11237" w:type="dxa"/>
            <w:gridSpan w:val="4"/>
          </w:tcPr>
          <w:p w:rsidR="000F5604" w:rsidRPr="00146F93" w:rsidRDefault="000F5604" w:rsidP="000F5604">
            <w:pPr>
              <w:contextualSpacing/>
              <w:jc w:val="center"/>
              <w:rPr>
                <w:rFonts w:eastAsia="Calibri"/>
                <w:b/>
                <w:bCs/>
                <w:sz w:val="20"/>
                <w:szCs w:val="20"/>
              </w:rPr>
            </w:pPr>
            <w:r w:rsidRPr="00146F93">
              <w:rPr>
                <w:rFonts w:eastAsia="Calibri"/>
                <w:b/>
                <w:bCs/>
                <w:sz w:val="20"/>
                <w:szCs w:val="20"/>
              </w:rPr>
              <w:t>2</w:t>
            </w:r>
          </w:p>
        </w:tc>
        <w:tc>
          <w:tcPr>
            <w:tcW w:w="993" w:type="dxa"/>
          </w:tcPr>
          <w:p w:rsidR="000F5604" w:rsidRPr="00146F93" w:rsidRDefault="000F5604" w:rsidP="000F5604">
            <w:pPr>
              <w:ind w:firstLine="35"/>
              <w:contextualSpacing/>
              <w:jc w:val="center"/>
              <w:rPr>
                <w:rFonts w:eastAsia="Calibri"/>
                <w:b/>
                <w:bCs/>
                <w:sz w:val="20"/>
                <w:szCs w:val="20"/>
              </w:rPr>
            </w:pPr>
            <w:r w:rsidRPr="00146F93">
              <w:rPr>
                <w:rFonts w:eastAsia="Calibri"/>
                <w:b/>
                <w:bCs/>
                <w:sz w:val="20"/>
                <w:szCs w:val="20"/>
              </w:rPr>
              <w:t>3</w:t>
            </w:r>
          </w:p>
        </w:tc>
        <w:tc>
          <w:tcPr>
            <w:tcW w:w="1134" w:type="dxa"/>
          </w:tcPr>
          <w:p w:rsidR="000F5604" w:rsidRPr="00146F93" w:rsidRDefault="000F5604" w:rsidP="000F5604">
            <w:pPr>
              <w:contextualSpacing/>
              <w:jc w:val="center"/>
              <w:rPr>
                <w:rFonts w:eastAsia="Calibri"/>
                <w:b/>
                <w:bCs/>
                <w:sz w:val="20"/>
                <w:szCs w:val="20"/>
              </w:rPr>
            </w:pPr>
            <w:r w:rsidRPr="00146F93">
              <w:rPr>
                <w:rFonts w:eastAsia="Calibri"/>
                <w:b/>
                <w:bCs/>
                <w:sz w:val="20"/>
                <w:szCs w:val="20"/>
              </w:rPr>
              <w:t>4</w:t>
            </w:r>
          </w:p>
        </w:tc>
      </w:tr>
      <w:tr w:rsidR="000F5604" w:rsidRPr="00146F93" w:rsidTr="00146F93">
        <w:trPr>
          <w:trHeight w:val="20"/>
        </w:trPr>
        <w:tc>
          <w:tcPr>
            <w:tcW w:w="1946" w:type="dxa"/>
            <w:vMerge w:val="restart"/>
          </w:tcPr>
          <w:p w:rsidR="000F5604" w:rsidRPr="00146F93" w:rsidRDefault="000F5604" w:rsidP="000F5604">
            <w:pPr>
              <w:contextualSpacing/>
              <w:rPr>
                <w:b/>
                <w:bCs/>
                <w:sz w:val="20"/>
                <w:szCs w:val="20"/>
              </w:rPr>
            </w:pPr>
            <w:r w:rsidRPr="00146F93">
              <w:rPr>
                <w:b/>
                <w:bCs/>
                <w:sz w:val="20"/>
                <w:szCs w:val="20"/>
              </w:rPr>
              <w:t>Введение</w:t>
            </w:r>
          </w:p>
        </w:tc>
        <w:tc>
          <w:tcPr>
            <w:tcW w:w="11237" w:type="dxa"/>
            <w:gridSpan w:val="4"/>
          </w:tcPr>
          <w:p w:rsidR="000F5604" w:rsidRPr="00146F93" w:rsidRDefault="000F5604" w:rsidP="000F5604">
            <w:pPr>
              <w:autoSpaceDE w:val="0"/>
              <w:autoSpaceDN w:val="0"/>
              <w:adjustRightInd w:val="0"/>
              <w:contextualSpacing/>
              <w:rPr>
                <w:sz w:val="20"/>
                <w:szCs w:val="20"/>
              </w:rPr>
            </w:pPr>
            <w:r w:rsidRPr="00146F93">
              <w:rPr>
                <w:sz w:val="20"/>
                <w:szCs w:val="20"/>
              </w:rPr>
              <w:t>Значение изучения истории. Проблема достоверности исторических знаний. Исторические источники, их виды, основные методы работы с ними. Периодизация всемирной истории. История России — часть всемирной истории.</w:t>
            </w:r>
          </w:p>
        </w:tc>
        <w:tc>
          <w:tcPr>
            <w:tcW w:w="993" w:type="dxa"/>
          </w:tcPr>
          <w:p w:rsidR="000F5604" w:rsidRPr="00146F93" w:rsidRDefault="000F5604" w:rsidP="000F5604">
            <w:pPr>
              <w:ind w:firstLine="35"/>
              <w:contextualSpacing/>
              <w:jc w:val="center"/>
              <w:rPr>
                <w:rFonts w:eastAsia="Calibri"/>
                <w:b/>
                <w:bCs/>
                <w:sz w:val="20"/>
                <w:szCs w:val="20"/>
              </w:rPr>
            </w:pPr>
            <w:r w:rsidRPr="00146F93">
              <w:rPr>
                <w:rFonts w:eastAsia="Calibri"/>
                <w:b/>
                <w:bCs/>
                <w:sz w:val="20"/>
                <w:szCs w:val="20"/>
              </w:rPr>
              <w:t>2</w:t>
            </w:r>
          </w:p>
        </w:tc>
        <w:tc>
          <w:tcPr>
            <w:tcW w:w="1134" w:type="dxa"/>
          </w:tcPr>
          <w:p w:rsidR="000F5604" w:rsidRPr="00146F93" w:rsidRDefault="000F5604" w:rsidP="000F5604">
            <w:pPr>
              <w:contextualSpacing/>
              <w:jc w:val="center"/>
              <w:rPr>
                <w:rFonts w:eastAsia="Calibri"/>
                <w:b/>
                <w:bCs/>
                <w:sz w:val="20"/>
                <w:szCs w:val="20"/>
              </w:rPr>
            </w:pPr>
            <w:r w:rsidRPr="00146F93">
              <w:rPr>
                <w:rFonts w:eastAsia="Calibri"/>
                <w:b/>
                <w:bCs/>
                <w:sz w:val="20"/>
                <w:szCs w:val="20"/>
              </w:rPr>
              <w:t>1</w:t>
            </w:r>
          </w:p>
        </w:tc>
      </w:tr>
      <w:tr w:rsidR="000F5604" w:rsidRPr="00146F93" w:rsidTr="00146F93">
        <w:trPr>
          <w:trHeight w:val="479"/>
        </w:trPr>
        <w:tc>
          <w:tcPr>
            <w:tcW w:w="1946" w:type="dxa"/>
            <w:vMerge/>
          </w:tcPr>
          <w:p w:rsidR="000F5604" w:rsidRPr="00146F93" w:rsidRDefault="000F5604" w:rsidP="000F5604">
            <w:pPr>
              <w:contextualSpacing/>
              <w:rPr>
                <w:b/>
                <w:bCs/>
                <w:sz w:val="20"/>
                <w:szCs w:val="20"/>
              </w:rPr>
            </w:pPr>
          </w:p>
        </w:tc>
        <w:tc>
          <w:tcPr>
            <w:tcW w:w="11237" w:type="dxa"/>
            <w:gridSpan w:val="4"/>
          </w:tcPr>
          <w:p w:rsidR="000F5604" w:rsidRPr="00146F93" w:rsidRDefault="000F5604" w:rsidP="000F5604">
            <w:pPr>
              <w:autoSpaceDE w:val="0"/>
              <w:autoSpaceDN w:val="0"/>
              <w:adjustRightInd w:val="0"/>
              <w:contextualSpacing/>
              <w:jc w:val="both"/>
              <w:rPr>
                <w:sz w:val="20"/>
                <w:szCs w:val="20"/>
              </w:rPr>
            </w:pPr>
            <w:r w:rsidRPr="00146F93">
              <w:rPr>
                <w:b/>
                <w:sz w:val="20"/>
                <w:szCs w:val="20"/>
              </w:rPr>
              <w:t>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Составление плана текста</w:t>
            </w:r>
          </w:p>
        </w:tc>
        <w:tc>
          <w:tcPr>
            <w:tcW w:w="993" w:type="dxa"/>
          </w:tcPr>
          <w:p w:rsidR="000F5604" w:rsidRPr="00146F93" w:rsidRDefault="000F5604" w:rsidP="000F5604">
            <w:pPr>
              <w:ind w:firstLine="35"/>
              <w:contextualSpacing/>
              <w:jc w:val="center"/>
              <w:rPr>
                <w:rFonts w:eastAsia="Calibri"/>
                <w:b/>
                <w:bCs/>
                <w:sz w:val="20"/>
                <w:szCs w:val="20"/>
              </w:rPr>
            </w:pPr>
            <w:r w:rsidRPr="00146F93">
              <w:rPr>
                <w:rFonts w:eastAsia="Calibri"/>
                <w:b/>
                <w:bCs/>
                <w:sz w:val="20"/>
                <w:szCs w:val="20"/>
              </w:rPr>
              <w:t>1</w:t>
            </w:r>
          </w:p>
        </w:tc>
        <w:tc>
          <w:tcPr>
            <w:tcW w:w="1134" w:type="dxa"/>
          </w:tcPr>
          <w:p w:rsidR="000F5604" w:rsidRPr="00146F93" w:rsidRDefault="000F5604" w:rsidP="000F5604">
            <w:pPr>
              <w:contextualSpacing/>
              <w:jc w:val="center"/>
              <w:rPr>
                <w:rFonts w:eastAsia="Calibri"/>
                <w:b/>
                <w:bCs/>
                <w:sz w:val="20"/>
                <w:szCs w:val="20"/>
              </w:rPr>
            </w:pPr>
          </w:p>
        </w:tc>
      </w:tr>
      <w:tr w:rsidR="000F5604" w:rsidRPr="00146F93" w:rsidTr="00146F93">
        <w:trPr>
          <w:trHeight w:val="20"/>
        </w:trPr>
        <w:tc>
          <w:tcPr>
            <w:tcW w:w="1946" w:type="dxa"/>
            <w:vMerge w:val="restart"/>
          </w:tcPr>
          <w:p w:rsidR="000F5604" w:rsidRPr="00146F93" w:rsidRDefault="000F5604" w:rsidP="000F5604">
            <w:pPr>
              <w:contextualSpacing/>
              <w:rPr>
                <w:b/>
                <w:bCs/>
                <w:sz w:val="20"/>
                <w:szCs w:val="20"/>
              </w:rPr>
            </w:pPr>
            <w:r w:rsidRPr="00146F93">
              <w:rPr>
                <w:b/>
                <w:bCs/>
                <w:sz w:val="20"/>
                <w:szCs w:val="20"/>
              </w:rPr>
              <w:t>Тема 1.</w:t>
            </w:r>
          </w:p>
          <w:p w:rsidR="000F5604" w:rsidRPr="00146F93" w:rsidRDefault="000F5604" w:rsidP="000F5604">
            <w:pPr>
              <w:contextualSpacing/>
              <w:rPr>
                <w:b/>
                <w:bCs/>
                <w:sz w:val="20"/>
                <w:szCs w:val="20"/>
              </w:rPr>
            </w:pPr>
            <w:r w:rsidRPr="00146F93">
              <w:rPr>
                <w:b/>
                <w:bCs/>
                <w:sz w:val="20"/>
                <w:szCs w:val="20"/>
              </w:rPr>
              <w:t xml:space="preserve"> </w:t>
            </w:r>
            <w:r w:rsidRPr="00146F93">
              <w:rPr>
                <w:b/>
                <w:sz w:val="20"/>
                <w:szCs w:val="20"/>
              </w:rPr>
              <w:t>Древнейшая стадия истории человечества</w:t>
            </w:r>
          </w:p>
        </w:tc>
        <w:tc>
          <w:tcPr>
            <w:tcW w:w="11237" w:type="dxa"/>
            <w:gridSpan w:val="4"/>
          </w:tcPr>
          <w:p w:rsidR="000F5604" w:rsidRPr="00146F93" w:rsidRDefault="000F5604" w:rsidP="000F5604">
            <w:pPr>
              <w:contextualSpacing/>
              <w:rPr>
                <w:b/>
                <w:bCs/>
                <w:sz w:val="20"/>
                <w:szCs w:val="20"/>
              </w:rPr>
            </w:pPr>
            <w:r w:rsidRPr="00146F93">
              <w:rPr>
                <w:b/>
                <w:bCs/>
                <w:sz w:val="20"/>
                <w:szCs w:val="20"/>
              </w:rPr>
              <w:t>Содержание учебного материала</w:t>
            </w:r>
          </w:p>
        </w:tc>
        <w:tc>
          <w:tcPr>
            <w:tcW w:w="993" w:type="dxa"/>
          </w:tcPr>
          <w:p w:rsidR="000F5604" w:rsidRPr="00146F93" w:rsidRDefault="000F5604" w:rsidP="000F5604">
            <w:pPr>
              <w:contextualSpacing/>
              <w:jc w:val="center"/>
              <w:rPr>
                <w:rFonts w:eastAsia="Calibri"/>
                <w:b/>
                <w:bCs/>
                <w:sz w:val="20"/>
                <w:szCs w:val="20"/>
              </w:rPr>
            </w:pPr>
            <w:r w:rsidRPr="00146F93">
              <w:rPr>
                <w:rFonts w:eastAsia="Calibri"/>
                <w:b/>
                <w:bCs/>
                <w:sz w:val="20"/>
                <w:szCs w:val="20"/>
              </w:rPr>
              <w:t>2</w:t>
            </w:r>
          </w:p>
        </w:tc>
        <w:tc>
          <w:tcPr>
            <w:tcW w:w="1134" w:type="dxa"/>
            <w:shd w:val="clear" w:color="auto" w:fill="auto"/>
          </w:tcPr>
          <w:p w:rsidR="000F5604" w:rsidRPr="00146F93" w:rsidRDefault="000F5604" w:rsidP="000F5604">
            <w:pPr>
              <w:contextualSpacing/>
              <w:jc w:val="center"/>
              <w:rPr>
                <w:b/>
                <w:sz w:val="20"/>
                <w:szCs w:val="20"/>
              </w:rPr>
            </w:pPr>
          </w:p>
        </w:tc>
      </w:tr>
      <w:tr w:rsidR="000F5604" w:rsidRPr="00146F93" w:rsidTr="00146F93">
        <w:trPr>
          <w:trHeight w:val="211"/>
        </w:trPr>
        <w:tc>
          <w:tcPr>
            <w:tcW w:w="1946" w:type="dxa"/>
            <w:vMerge/>
            <w:tcBorders>
              <w:bottom w:val="single" w:sz="4" w:space="0" w:color="auto"/>
            </w:tcBorders>
          </w:tcPr>
          <w:p w:rsidR="000F5604" w:rsidRPr="00146F93" w:rsidRDefault="000F5604" w:rsidP="000F5604">
            <w:pPr>
              <w:contextualSpacing/>
              <w:rPr>
                <w:rFonts w:eastAsia="Calibri"/>
                <w:bCs/>
                <w:sz w:val="20"/>
                <w:szCs w:val="20"/>
              </w:rPr>
            </w:pPr>
          </w:p>
        </w:tc>
        <w:tc>
          <w:tcPr>
            <w:tcW w:w="464" w:type="dxa"/>
            <w:gridSpan w:val="3"/>
            <w:tcBorders>
              <w:bottom w:val="single" w:sz="4" w:space="0" w:color="auto"/>
            </w:tcBorders>
          </w:tcPr>
          <w:p w:rsidR="000F5604" w:rsidRPr="00146F93" w:rsidRDefault="000F5604" w:rsidP="000F5604">
            <w:pPr>
              <w:pStyle w:val="af7"/>
              <w:spacing w:after="0"/>
              <w:contextualSpacing/>
              <w:jc w:val="both"/>
              <w:rPr>
                <w:rFonts w:ascii="Times New Roman" w:eastAsia="Calibri" w:hAnsi="Times New Roman"/>
                <w:b/>
                <w:bCs/>
                <w:sz w:val="20"/>
                <w:szCs w:val="20"/>
              </w:rPr>
            </w:pPr>
            <w:r w:rsidRPr="00146F93">
              <w:rPr>
                <w:rFonts w:ascii="Times New Roman" w:hAnsi="Times New Roman"/>
                <w:sz w:val="20"/>
                <w:szCs w:val="20"/>
              </w:rPr>
              <w:t>1.</w:t>
            </w:r>
          </w:p>
        </w:tc>
        <w:tc>
          <w:tcPr>
            <w:tcW w:w="10773" w:type="dxa"/>
            <w:tcBorders>
              <w:bottom w:val="single" w:sz="4" w:space="0" w:color="auto"/>
            </w:tcBorders>
            <w:vAlign w:val="center"/>
          </w:tcPr>
          <w:p w:rsidR="000F5604" w:rsidRPr="00146F93" w:rsidRDefault="000F5604" w:rsidP="000F5604">
            <w:pPr>
              <w:autoSpaceDE w:val="0"/>
              <w:autoSpaceDN w:val="0"/>
              <w:adjustRightInd w:val="0"/>
              <w:contextualSpacing/>
              <w:jc w:val="both"/>
              <w:rPr>
                <w:sz w:val="20"/>
                <w:szCs w:val="20"/>
              </w:rPr>
            </w:pPr>
            <w:r w:rsidRPr="00146F93">
              <w:rPr>
                <w:b/>
                <w:bCs/>
                <w:sz w:val="20"/>
                <w:szCs w:val="20"/>
              </w:rPr>
              <w:t xml:space="preserve">Происхождение человека. Люди эпохи палеолита. </w:t>
            </w:r>
            <w:r w:rsidRPr="00146F93">
              <w:rPr>
                <w:sz w:val="20"/>
                <w:szCs w:val="20"/>
              </w:rPr>
              <w:t xml:space="preserve">Источники знаний о древнейшем человеке. Проблемы антропогенеза. Древнейшие виды человека. Расселение древнейших людей по земному шару. Появление человека современного вида. Палеолит. Родовая община. Достижения людей палеолита. Причины зарождения и особенности первобытной религии и искусства. Археологические памятники палеолита на территории России. </w:t>
            </w:r>
            <w:r w:rsidRPr="00146F93">
              <w:rPr>
                <w:b/>
                <w:sz w:val="20"/>
                <w:szCs w:val="20"/>
                <w:lang w:eastAsia="zh-CN" w:bidi="hi-IN"/>
              </w:rPr>
              <w:t>Неолитическая революция и ее последствия</w:t>
            </w:r>
            <w:r w:rsidRPr="00146F93">
              <w:rPr>
                <w:b/>
                <w:color w:val="FF0000"/>
                <w:sz w:val="20"/>
                <w:szCs w:val="20"/>
                <w:lang w:eastAsia="zh-CN" w:bidi="hi-IN"/>
              </w:rPr>
              <w:t xml:space="preserve">. </w:t>
            </w:r>
            <w:r w:rsidRPr="00146F93">
              <w:rPr>
                <w:sz w:val="20"/>
                <w:szCs w:val="20"/>
                <w:lang w:eastAsia="zh-CN" w:bidi="hi-IN"/>
              </w:rPr>
              <w:t>Понятие «неолитическая революция». Причины неолитической революции. Зарождение производящего хозяйства, появление земледелия и животноводства. Прародина производящего хозяйства. Последствия неолитической революции.. Неолитическая революция на территории современной России. Первое и второе общественное разделение труда. Появление ремесла и торговли. Начало формирования народов. Эволюция общественных отношений, усиление неравенства. Соседская община. Племена и союзы племен. Возникновение элементов государственности. Древнейшие города.</w:t>
            </w:r>
          </w:p>
        </w:tc>
        <w:tc>
          <w:tcPr>
            <w:tcW w:w="993" w:type="dxa"/>
            <w:tcBorders>
              <w:bottom w:val="single" w:sz="4" w:space="0" w:color="auto"/>
            </w:tcBorders>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c>
          <w:tcPr>
            <w:tcW w:w="1134" w:type="dxa"/>
            <w:tcBorders>
              <w:bottom w:val="single" w:sz="4" w:space="0" w:color="auto"/>
            </w:tcBorders>
            <w:shd w:val="clear" w:color="auto" w:fill="auto"/>
          </w:tcPr>
          <w:p w:rsidR="000F5604" w:rsidRPr="00146F93" w:rsidRDefault="000F5604" w:rsidP="000F5604">
            <w:pPr>
              <w:contextualSpacing/>
              <w:jc w:val="center"/>
              <w:rPr>
                <w:rFonts w:eastAsia="Calibri"/>
                <w:b/>
                <w:bCs/>
                <w:sz w:val="20"/>
                <w:szCs w:val="20"/>
              </w:rPr>
            </w:pPr>
            <w:r w:rsidRPr="00146F93">
              <w:rPr>
                <w:rFonts w:eastAsia="Calibri"/>
                <w:b/>
                <w:bCs/>
                <w:sz w:val="20"/>
                <w:szCs w:val="20"/>
              </w:rPr>
              <w:t>2</w:t>
            </w:r>
          </w:p>
        </w:tc>
      </w:tr>
      <w:tr w:rsidR="000F5604" w:rsidRPr="00146F93" w:rsidTr="00146F93">
        <w:trPr>
          <w:trHeight w:val="479"/>
        </w:trPr>
        <w:tc>
          <w:tcPr>
            <w:tcW w:w="1946" w:type="dxa"/>
            <w:vMerge/>
            <w:tcBorders>
              <w:bottom w:val="single" w:sz="4" w:space="0" w:color="auto"/>
            </w:tcBorders>
          </w:tcPr>
          <w:p w:rsidR="000F5604" w:rsidRPr="00146F93" w:rsidRDefault="000F5604" w:rsidP="000F5604">
            <w:pPr>
              <w:contextualSpacing/>
              <w:rPr>
                <w:rFonts w:eastAsia="Calibri"/>
                <w:bCs/>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Самостоятельная внеаудиторная работа</w:t>
            </w:r>
          </w:p>
          <w:p w:rsidR="000F5604" w:rsidRPr="00146F93" w:rsidRDefault="000F5604" w:rsidP="000F5604">
            <w:pPr>
              <w:contextualSpacing/>
              <w:rPr>
                <w:b/>
                <w:sz w:val="20"/>
                <w:szCs w:val="20"/>
              </w:rPr>
            </w:pPr>
            <w:r w:rsidRPr="00146F93">
              <w:rPr>
                <w:sz w:val="20"/>
                <w:szCs w:val="20"/>
                <w:lang w:eastAsia="en-US"/>
              </w:rPr>
              <w:t>Работа со словарями и справочниками</w:t>
            </w:r>
          </w:p>
        </w:tc>
        <w:tc>
          <w:tcPr>
            <w:tcW w:w="993" w:type="dxa"/>
          </w:tcPr>
          <w:p w:rsidR="000F5604" w:rsidRPr="00146F93" w:rsidRDefault="000F5604" w:rsidP="000F5604">
            <w:pPr>
              <w:contextualSpacing/>
              <w:jc w:val="center"/>
              <w:rPr>
                <w:rFonts w:eastAsia="Calibri"/>
                <w:b/>
                <w:bCs/>
                <w:sz w:val="20"/>
                <w:szCs w:val="20"/>
              </w:rPr>
            </w:pPr>
            <w:r w:rsidRPr="00146F93">
              <w:rPr>
                <w:rFonts w:eastAsia="Calibri"/>
                <w:b/>
                <w:bCs/>
                <w:sz w:val="20"/>
                <w:szCs w:val="20"/>
              </w:rPr>
              <w:t>1</w:t>
            </w:r>
          </w:p>
        </w:tc>
        <w:tc>
          <w:tcPr>
            <w:tcW w:w="1134" w:type="dxa"/>
            <w:shd w:val="clear" w:color="auto" w:fill="auto"/>
          </w:tcPr>
          <w:p w:rsidR="000F5604" w:rsidRPr="00146F93" w:rsidRDefault="000F5604" w:rsidP="000F5604">
            <w:pPr>
              <w:contextualSpacing/>
              <w:jc w:val="center"/>
              <w:rPr>
                <w:rFonts w:eastAsia="Calibri"/>
                <w:b/>
                <w:bCs/>
                <w:sz w:val="20"/>
                <w:szCs w:val="20"/>
              </w:rPr>
            </w:pPr>
          </w:p>
        </w:tc>
      </w:tr>
      <w:tr w:rsidR="000F5604" w:rsidRPr="00146F93" w:rsidTr="00146F93">
        <w:trPr>
          <w:trHeight w:val="226"/>
        </w:trPr>
        <w:tc>
          <w:tcPr>
            <w:tcW w:w="1946" w:type="dxa"/>
            <w:vMerge w:val="restart"/>
          </w:tcPr>
          <w:p w:rsidR="000F5604" w:rsidRPr="00146F93" w:rsidRDefault="000F5604" w:rsidP="000F5604">
            <w:pPr>
              <w:contextualSpacing/>
              <w:rPr>
                <w:b/>
                <w:bCs/>
                <w:sz w:val="20"/>
                <w:szCs w:val="20"/>
              </w:rPr>
            </w:pPr>
            <w:r w:rsidRPr="00146F93">
              <w:rPr>
                <w:b/>
                <w:bCs/>
                <w:sz w:val="20"/>
                <w:szCs w:val="20"/>
              </w:rPr>
              <w:t xml:space="preserve">Тема 2. </w:t>
            </w:r>
          </w:p>
          <w:p w:rsidR="000F5604" w:rsidRPr="00146F93" w:rsidRDefault="000F5604" w:rsidP="000F5604">
            <w:pPr>
              <w:contextualSpacing/>
              <w:rPr>
                <w:b/>
                <w:bCs/>
                <w:sz w:val="20"/>
                <w:szCs w:val="20"/>
              </w:rPr>
            </w:pPr>
            <w:r w:rsidRPr="00146F93">
              <w:rPr>
                <w:b/>
                <w:sz w:val="20"/>
                <w:szCs w:val="20"/>
              </w:rPr>
              <w:t>Цивилизации Древнего мира</w:t>
            </w:r>
          </w:p>
        </w:tc>
        <w:tc>
          <w:tcPr>
            <w:tcW w:w="11237" w:type="dxa"/>
            <w:gridSpan w:val="4"/>
          </w:tcPr>
          <w:p w:rsidR="000F5604" w:rsidRPr="00146F93" w:rsidRDefault="000F5604" w:rsidP="000F5604">
            <w:pPr>
              <w:contextualSpacing/>
              <w:rPr>
                <w:b/>
                <w:bCs/>
                <w:sz w:val="20"/>
                <w:szCs w:val="20"/>
              </w:rPr>
            </w:pPr>
            <w:r w:rsidRPr="00146F93">
              <w:rPr>
                <w:b/>
                <w:bCs/>
                <w:sz w:val="20"/>
                <w:szCs w:val="20"/>
              </w:rPr>
              <w:t>Содержание учебного материала</w:t>
            </w:r>
          </w:p>
        </w:tc>
        <w:tc>
          <w:tcPr>
            <w:tcW w:w="993" w:type="dxa"/>
            <w:shd w:val="clear" w:color="auto" w:fill="auto"/>
          </w:tcPr>
          <w:p w:rsidR="000F5604" w:rsidRPr="00146F93" w:rsidRDefault="000F5604" w:rsidP="000F5604">
            <w:pPr>
              <w:contextualSpacing/>
              <w:jc w:val="center"/>
              <w:rPr>
                <w:rFonts w:eastAsia="Calibri"/>
                <w:b/>
                <w:bCs/>
                <w:sz w:val="20"/>
                <w:szCs w:val="20"/>
              </w:rPr>
            </w:pPr>
            <w:r w:rsidRPr="00146F93">
              <w:rPr>
                <w:rFonts w:eastAsia="Calibri"/>
                <w:b/>
                <w:bCs/>
                <w:sz w:val="20"/>
                <w:szCs w:val="20"/>
              </w:rPr>
              <w:t>6</w:t>
            </w:r>
          </w:p>
        </w:tc>
        <w:tc>
          <w:tcPr>
            <w:tcW w:w="1134" w:type="dxa"/>
            <w:shd w:val="clear" w:color="auto" w:fill="auto"/>
          </w:tcPr>
          <w:p w:rsidR="000F5604" w:rsidRPr="00146F93" w:rsidRDefault="000F5604" w:rsidP="000F5604">
            <w:pPr>
              <w:contextualSpacing/>
              <w:jc w:val="center"/>
              <w:rPr>
                <w:b/>
                <w:sz w:val="20"/>
                <w:szCs w:val="20"/>
              </w:rPr>
            </w:pPr>
          </w:p>
        </w:tc>
      </w:tr>
      <w:tr w:rsidR="000F5604" w:rsidRPr="00146F93" w:rsidTr="00146F93">
        <w:trPr>
          <w:trHeight w:val="1568"/>
        </w:trPr>
        <w:tc>
          <w:tcPr>
            <w:tcW w:w="1946" w:type="dxa"/>
            <w:vMerge/>
          </w:tcPr>
          <w:p w:rsidR="000F5604" w:rsidRPr="00146F93" w:rsidRDefault="000F5604" w:rsidP="000F5604">
            <w:pPr>
              <w:contextualSpacing/>
              <w:rPr>
                <w:b/>
                <w:bCs/>
                <w:sz w:val="20"/>
                <w:szCs w:val="20"/>
              </w:rPr>
            </w:pPr>
          </w:p>
        </w:tc>
        <w:tc>
          <w:tcPr>
            <w:tcW w:w="464" w:type="dxa"/>
            <w:gridSpan w:val="3"/>
            <w:shd w:val="clear" w:color="auto" w:fill="auto"/>
          </w:tcPr>
          <w:p w:rsidR="000F5604" w:rsidRPr="00146F93" w:rsidRDefault="000F5604" w:rsidP="000F5604">
            <w:pPr>
              <w:contextualSpacing/>
              <w:rPr>
                <w:b/>
                <w:bCs/>
                <w:sz w:val="20"/>
                <w:szCs w:val="20"/>
              </w:rPr>
            </w:pPr>
            <w:r w:rsidRPr="00146F93">
              <w:rPr>
                <w:b/>
                <w:bCs/>
                <w:sz w:val="20"/>
                <w:szCs w:val="20"/>
              </w:rPr>
              <w:t>1.</w:t>
            </w:r>
          </w:p>
        </w:tc>
        <w:tc>
          <w:tcPr>
            <w:tcW w:w="10773" w:type="dxa"/>
          </w:tcPr>
          <w:p w:rsidR="000F5604" w:rsidRPr="00146F93" w:rsidRDefault="000F5604" w:rsidP="000F5604">
            <w:pPr>
              <w:autoSpaceDE w:val="0"/>
              <w:autoSpaceDN w:val="0"/>
              <w:adjustRightInd w:val="0"/>
              <w:contextualSpacing/>
              <w:jc w:val="both"/>
              <w:rPr>
                <w:sz w:val="20"/>
                <w:szCs w:val="20"/>
              </w:rPr>
            </w:pPr>
            <w:r w:rsidRPr="00146F93">
              <w:rPr>
                <w:b/>
                <w:bCs/>
                <w:sz w:val="20"/>
                <w:szCs w:val="20"/>
              </w:rPr>
              <w:t xml:space="preserve">Древнейшие государства. </w:t>
            </w:r>
            <w:r w:rsidRPr="00146F93">
              <w:rPr>
                <w:sz w:val="20"/>
                <w:szCs w:val="20"/>
              </w:rPr>
              <w:t xml:space="preserve">Понятие цивилизации. Особенности цивилизаций Древнего мира — древневосточной и античной. Специфика древнеегипетской цивилизации. Города-государства Шумера. Вавилон. Законы царя Хаммурапи. Финикийцы и их достижения. Древние евреи в Палестине. Хараппская цивилизация Индии. Индия под властью ариев. Зарождение древнекитайской цивилизации. </w:t>
            </w:r>
            <w:r w:rsidRPr="00146F93">
              <w:rPr>
                <w:b/>
                <w:bCs/>
                <w:sz w:val="20"/>
                <w:szCs w:val="20"/>
              </w:rPr>
              <w:t xml:space="preserve">Великие державы Древнего Востока. </w:t>
            </w:r>
            <w:r w:rsidRPr="00146F93">
              <w:rPr>
                <w:sz w:val="20"/>
                <w:szCs w:val="20"/>
              </w:rPr>
              <w:t xml:space="preserve">Предпосылки складывания великих держав, их особенности. Последствия появления великих держав. Хеттское царство. Ассирийская военная держава. Урарту. Мидийско-Персидская держава — крупнейшее государство Древнего Востока. Государства Индии. Объединение Китая. Империи Цинь и Хань. </w:t>
            </w:r>
          </w:p>
        </w:tc>
        <w:tc>
          <w:tcPr>
            <w:tcW w:w="993"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c>
          <w:tcPr>
            <w:tcW w:w="1134" w:type="dxa"/>
            <w:shd w:val="clear" w:color="auto" w:fill="auto"/>
          </w:tcPr>
          <w:p w:rsidR="000F5604" w:rsidRPr="00146F93" w:rsidRDefault="000F5604" w:rsidP="000F5604">
            <w:pPr>
              <w:contextualSpacing/>
              <w:jc w:val="center"/>
              <w:rPr>
                <w:b/>
                <w:sz w:val="20"/>
                <w:szCs w:val="20"/>
              </w:rPr>
            </w:pPr>
            <w:r w:rsidRPr="00146F93">
              <w:rPr>
                <w:b/>
                <w:sz w:val="20"/>
                <w:szCs w:val="20"/>
              </w:rPr>
              <w:t>2</w:t>
            </w:r>
          </w:p>
        </w:tc>
      </w:tr>
      <w:tr w:rsidR="000F5604" w:rsidRPr="00146F93" w:rsidTr="00146F93">
        <w:trPr>
          <w:trHeight w:val="401"/>
        </w:trPr>
        <w:tc>
          <w:tcPr>
            <w:tcW w:w="1946" w:type="dxa"/>
            <w:vMerge/>
            <w:tcBorders>
              <w:bottom w:val="single" w:sz="4" w:space="0" w:color="auto"/>
            </w:tcBorders>
          </w:tcPr>
          <w:p w:rsidR="000F5604" w:rsidRPr="00146F93" w:rsidRDefault="000F5604" w:rsidP="000F5604">
            <w:pPr>
              <w:contextualSpacing/>
              <w:rPr>
                <w:b/>
                <w:bCs/>
                <w:sz w:val="20"/>
                <w:szCs w:val="20"/>
              </w:rPr>
            </w:pPr>
          </w:p>
        </w:tc>
        <w:tc>
          <w:tcPr>
            <w:tcW w:w="11237" w:type="dxa"/>
            <w:gridSpan w:val="4"/>
            <w:tcBorders>
              <w:bottom w:val="single" w:sz="4" w:space="0" w:color="auto"/>
            </w:tcBorders>
            <w:shd w:val="clear" w:color="auto" w:fill="auto"/>
          </w:tcPr>
          <w:p w:rsidR="000F5604" w:rsidRPr="00146F93" w:rsidRDefault="000F5604" w:rsidP="000F5604">
            <w:pPr>
              <w:autoSpaceDE w:val="0"/>
              <w:autoSpaceDN w:val="0"/>
              <w:adjustRightInd w:val="0"/>
              <w:contextualSpacing/>
              <w:jc w:val="both"/>
              <w:rPr>
                <w:b/>
                <w:bCs/>
                <w:sz w:val="20"/>
                <w:szCs w:val="20"/>
              </w:rPr>
            </w:pPr>
            <w:r w:rsidRPr="00146F93">
              <w:rPr>
                <w:b/>
                <w:sz w:val="20"/>
                <w:szCs w:val="20"/>
              </w:rPr>
              <w:t>Самостоятельная внеаудиторная работа</w:t>
            </w:r>
          </w:p>
          <w:p w:rsidR="000F5604" w:rsidRPr="00146F93" w:rsidRDefault="000F5604" w:rsidP="000F5604">
            <w:pPr>
              <w:contextualSpacing/>
              <w:rPr>
                <w:b/>
                <w:bCs/>
                <w:sz w:val="20"/>
                <w:szCs w:val="20"/>
              </w:rPr>
            </w:pPr>
            <w:r w:rsidRPr="00146F93">
              <w:rPr>
                <w:sz w:val="20"/>
                <w:szCs w:val="20"/>
                <w:lang w:eastAsia="en-US"/>
              </w:rPr>
              <w:t>Написание конспекта первоисточника</w:t>
            </w:r>
          </w:p>
        </w:tc>
        <w:tc>
          <w:tcPr>
            <w:tcW w:w="993" w:type="dxa"/>
            <w:tcBorders>
              <w:bottom w:val="single" w:sz="4" w:space="0" w:color="auto"/>
            </w:tcBorders>
            <w:shd w:val="clear" w:color="auto" w:fill="auto"/>
          </w:tcPr>
          <w:p w:rsidR="000F5604" w:rsidRPr="00146F93" w:rsidRDefault="000F5604" w:rsidP="000F5604">
            <w:pPr>
              <w:contextualSpacing/>
              <w:jc w:val="center"/>
              <w:rPr>
                <w:rFonts w:eastAsia="Calibri"/>
                <w:b/>
                <w:bCs/>
                <w:sz w:val="20"/>
                <w:szCs w:val="20"/>
              </w:rPr>
            </w:pPr>
            <w:r w:rsidRPr="00146F93">
              <w:rPr>
                <w:rFonts w:eastAsia="Calibri"/>
                <w:b/>
                <w:bCs/>
                <w:sz w:val="20"/>
                <w:szCs w:val="20"/>
              </w:rPr>
              <w:t>1</w:t>
            </w:r>
          </w:p>
        </w:tc>
        <w:tc>
          <w:tcPr>
            <w:tcW w:w="1134" w:type="dxa"/>
            <w:tcBorders>
              <w:bottom w:val="single" w:sz="4" w:space="0" w:color="auto"/>
            </w:tcBorders>
            <w:shd w:val="clear" w:color="auto" w:fill="auto"/>
          </w:tcPr>
          <w:p w:rsidR="000F5604" w:rsidRPr="00146F93" w:rsidRDefault="000F5604" w:rsidP="000F5604">
            <w:pPr>
              <w:contextualSpacing/>
              <w:jc w:val="center"/>
              <w:rPr>
                <w:b/>
                <w:sz w:val="20"/>
                <w:szCs w:val="20"/>
              </w:rPr>
            </w:pPr>
            <w:r w:rsidRPr="00146F93">
              <w:rPr>
                <w:b/>
                <w:sz w:val="20"/>
                <w:szCs w:val="20"/>
              </w:rPr>
              <w:t>2</w:t>
            </w:r>
          </w:p>
        </w:tc>
      </w:tr>
      <w:tr w:rsidR="000F5604" w:rsidRPr="00146F93" w:rsidTr="00146F93">
        <w:trPr>
          <w:trHeight w:val="401"/>
        </w:trPr>
        <w:tc>
          <w:tcPr>
            <w:tcW w:w="1946" w:type="dxa"/>
            <w:vMerge/>
            <w:tcBorders>
              <w:bottom w:val="single" w:sz="4" w:space="0" w:color="auto"/>
            </w:tcBorders>
          </w:tcPr>
          <w:p w:rsidR="000F5604" w:rsidRPr="00146F93" w:rsidRDefault="000F5604" w:rsidP="000F5604">
            <w:pPr>
              <w:contextualSpacing/>
              <w:rPr>
                <w:b/>
                <w:bCs/>
                <w:sz w:val="20"/>
                <w:szCs w:val="20"/>
              </w:rPr>
            </w:pPr>
          </w:p>
        </w:tc>
        <w:tc>
          <w:tcPr>
            <w:tcW w:w="456" w:type="dxa"/>
            <w:gridSpan w:val="2"/>
            <w:tcBorders>
              <w:bottom w:val="single" w:sz="4" w:space="0" w:color="auto"/>
            </w:tcBorders>
            <w:shd w:val="clear" w:color="auto" w:fill="auto"/>
          </w:tcPr>
          <w:p w:rsidR="000F5604" w:rsidRPr="00146F93" w:rsidRDefault="000F5604" w:rsidP="000F5604">
            <w:pPr>
              <w:contextualSpacing/>
              <w:rPr>
                <w:b/>
                <w:bCs/>
                <w:sz w:val="20"/>
                <w:szCs w:val="20"/>
              </w:rPr>
            </w:pPr>
            <w:r w:rsidRPr="00146F93">
              <w:rPr>
                <w:b/>
                <w:bCs/>
                <w:sz w:val="20"/>
                <w:szCs w:val="20"/>
              </w:rPr>
              <w:t>2.</w:t>
            </w:r>
          </w:p>
        </w:tc>
        <w:tc>
          <w:tcPr>
            <w:tcW w:w="10781" w:type="dxa"/>
            <w:gridSpan w:val="2"/>
            <w:tcBorders>
              <w:bottom w:val="single" w:sz="4" w:space="0" w:color="auto"/>
            </w:tcBorders>
            <w:shd w:val="clear" w:color="auto" w:fill="auto"/>
          </w:tcPr>
          <w:p w:rsidR="000F5604" w:rsidRPr="00146F93" w:rsidRDefault="000F5604" w:rsidP="000F5604">
            <w:pPr>
              <w:autoSpaceDE w:val="0"/>
              <w:autoSpaceDN w:val="0"/>
              <w:adjustRightInd w:val="0"/>
              <w:contextualSpacing/>
              <w:jc w:val="both"/>
              <w:rPr>
                <w:b/>
                <w:bCs/>
                <w:sz w:val="20"/>
                <w:szCs w:val="20"/>
              </w:rPr>
            </w:pPr>
            <w:r w:rsidRPr="00146F93">
              <w:rPr>
                <w:b/>
                <w:bCs/>
                <w:sz w:val="20"/>
                <w:szCs w:val="20"/>
              </w:rPr>
              <w:t xml:space="preserve">Древняя Греция. </w:t>
            </w:r>
            <w:r w:rsidRPr="00146F93">
              <w:rPr>
                <w:sz w:val="20"/>
                <w:szCs w:val="20"/>
              </w:rPr>
              <w:t xml:space="preserve">Особенности географического положения и природы Греции. Минойская и микенская цивилизации. Последствия вторжения дорийцев в Грецию. Складывание полисного строя. Характерные черты полиса. Великая греческая колонизация и ее последствия. Развитие демократии в Афинах. Македонское завоевание Греции. Походы Александра Македонского и их результаты. </w:t>
            </w:r>
            <w:r w:rsidRPr="00146F93">
              <w:rPr>
                <w:b/>
                <w:bCs/>
                <w:sz w:val="20"/>
                <w:szCs w:val="20"/>
              </w:rPr>
              <w:t xml:space="preserve">Древний Рим. </w:t>
            </w:r>
            <w:r w:rsidRPr="00146F93">
              <w:rPr>
                <w:sz w:val="20"/>
                <w:szCs w:val="20"/>
              </w:rPr>
              <w:t xml:space="preserve">Рим в период правления царей. Рождение Римской республики и особенности управления в ней. Борьба патрициев и плебеев, ее результаты. Римские завоевания. Система управления в Римской республике. Внутриполитическая борьба, гражданские войны. Рабство в Риме, восстание рабов под предводительством Спартака. От республики к империи. Римская империя: территория, управление. Кризис Римской империи. Разделение Римской империи на Восточную и Западную. Великое переселение народов и падение Западной Римской империи. </w:t>
            </w:r>
            <w:r w:rsidRPr="00146F93">
              <w:rPr>
                <w:b/>
                <w:bCs/>
                <w:sz w:val="20"/>
                <w:szCs w:val="20"/>
              </w:rPr>
              <w:t xml:space="preserve">Культура и религия Древнего мира. </w:t>
            </w:r>
            <w:r w:rsidRPr="00146F93">
              <w:rPr>
                <w:sz w:val="20"/>
                <w:szCs w:val="20"/>
              </w:rPr>
              <w:t>Особенности культуры и религиозных воззрений Древнего Востока. Монотеизм. Иудаизм. Буддизм — древнейшая мировая религия. Зарождение конфуцианства в Китае. Достижения культуры Древней Греции. Особенности древнеримской культуры. Античная философия, наука, литература, архитектура, изобразительное искусство. Возникновение христианства. Особенности христианского вероучения и церковной структуры.</w:t>
            </w:r>
          </w:p>
        </w:tc>
        <w:tc>
          <w:tcPr>
            <w:tcW w:w="993" w:type="dxa"/>
            <w:tcBorders>
              <w:bottom w:val="single" w:sz="4" w:space="0" w:color="auto"/>
            </w:tcBorders>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c>
          <w:tcPr>
            <w:tcW w:w="1134" w:type="dxa"/>
            <w:tcBorders>
              <w:bottom w:val="single" w:sz="4" w:space="0" w:color="auto"/>
            </w:tcBorders>
            <w:shd w:val="clear" w:color="auto" w:fill="auto"/>
          </w:tcPr>
          <w:p w:rsidR="000F5604" w:rsidRPr="00146F93" w:rsidRDefault="000F5604" w:rsidP="000F5604">
            <w:pPr>
              <w:contextualSpacing/>
              <w:jc w:val="center"/>
              <w:rPr>
                <w:b/>
                <w:sz w:val="20"/>
                <w:szCs w:val="20"/>
              </w:rPr>
            </w:pPr>
          </w:p>
        </w:tc>
      </w:tr>
      <w:tr w:rsidR="000F5604" w:rsidRPr="00146F93" w:rsidTr="00146F93">
        <w:trPr>
          <w:trHeight w:val="479"/>
        </w:trPr>
        <w:tc>
          <w:tcPr>
            <w:tcW w:w="1946" w:type="dxa"/>
            <w:vMerge/>
          </w:tcPr>
          <w:p w:rsidR="000F5604" w:rsidRPr="00146F93" w:rsidRDefault="000F5604" w:rsidP="000F5604">
            <w:pPr>
              <w:contextualSpacing/>
              <w:rPr>
                <w:b/>
                <w:bCs/>
                <w:sz w:val="20"/>
                <w:szCs w:val="20"/>
              </w:rPr>
            </w:pPr>
          </w:p>
        </w:tc>
        <w:tc>
          <w:tcPr>
            <w:tcW w:w="11237" w:type="dxa"/>
            <w:gridSpan w:val="4"/>
          </w:tcPr>
          <w:p w:rsidR="000F5604" w:rsidRPr="00146F93" w:rsidRDefault="000F5604" w:rsidP="000F5604">
            <w:pPr>
              <w:contextualSpacing/>
              <w:rPr>
                <w:b/>
                <w:bCs/>
                <w:sz w:val="20"/>
                <w:szCs w:val="20"/>
              </w:rPr>
            </w:pPr>
            <w:r w:rsidRPr="00146F93">
              <w:rPr>
                <w:b/>
                <w:sz w:val="20"/>
                <w:szCs w:val="20"/>
              </w:rPr>
              <w:t>Самостоятельная внеаудиторная работа</w:t>
            </w:r>
          </w:p>
          <w:p w:rsidR="000F5604" w:rsidRPr="00146F93" w:rsidRDefault="000F5604" w:rsidP="000F5604">
            <w:pPr>
              <w:contextualSpacing/>
              <w:rPr>
                <w:b/>
                <w:bCs/>
                <w:sz w:val="20"/>
                <w:szCs w:val="20"/>
              </w:rPr>
            </w:pPr>
            <w:r w:rsidRPr="00146F93">
              <w:rPr>
                <w:sz w:val="20"/>
                <w:szCs w:val="20"/>
                <w:lang w:eastAsia="en-US"/>
              </w:rPr>
              <w:t>Составление опорного конспекта</w:t>
            </w:r>
          </w:p>
        </w:tc>
        <w:tc>
          <w:tcPr>
            <w:tcW w:w="993" w:type="dxa"/>
          </w:tcPr>
          <w:p w:rsidR="000F5604" w:rsidRPr="00146F93" w:rsidRDefault="000F5604" w:rsidP="000F5604">
            <w:pPr>
              <w:contextualSpacing/>
              <w:jc w:val="center"/>
              <w:rPr>
                <w:rFonts w:eastAsia="Calibri"/>
                <w:b/>
                <w:bCs/>
                <w:sz w:val="20"/>
                <w:szCs w:val="20"/>
              </w:rPr>
            </w:pPr>
            <w:r w:rsidRPr="00146F93">
              <w:rPr>
                <w:rFonts w:eastAsia="Calibri"/>
                <w:b/>
                <w:bCs/>
                <w:sz w:val="20"/>
                <w:szCs w:val="20"/>
              </w:rPr>
              <w:t>1</w:t>
            </w:r>
          </w:p>
        </w:tc>
        <w:tc>
          <w:tcPr>
            <w:tcW w:w="1134" w:type="dxa"/>
            <w:shd w:val="clear" w:color="auto" w:fill="auto"/>
          </w:tcPr>
          <w:p w:rsidR="000F5604" w:rsidRPr="00146F93" w:rsidRDefault="000F5604" w:rsidP="000F5604">
            <w:pPr>
              <w:contextualSpacing/>
              <w:jc w:val="center"/>
              <w:rPr>
                <w:b/>
                <w:sz w:val="20"/>
                <w:szCs w:val="20"/>
              </w:rPr>
            </w:pPr>
          </w:p>
        </w:tc>
      </w:tr>
      <w:tr w:rsidR="000F5604" w:rsidRPr="00146F93" w:rsidTr="00146F93">
        <w:trPr>
          <w:trHeight w:val="20"/>
        </w:trPr>
        <w:tc>
          <w:tcPr>
            <w:tcW w:w="1946" w:type="dxa"/>
            <w:vMerge/>
          </w:tcPr>
          <w:p w:rsidR="000F5604" w:rsidRPr="00146F93" w:rsidRDefault="000F5604" w:rsidP="000F5604">
            <w:pPr>
              <w:contextualSpacing/>
              <w:jc w:val="center"/>
              <w:rPr>
                <w:rFonts w:eastAsia="Calibri"/>
                <w:b/>
                <w:bCs/>
                <w:sz w:val="20"/>
                <w:szCs w:val="20"/>
                <w:lang w:val="en-US"/>
              </w:rPr>
            </w:pPr>
          </w:p>
        </w:tc>
        <w:tc>
          <w:tcPr>
            <w:tcW w:w="11237" w:type="dxa"/>
            <w:gridSpan w:val="4"/>
          </w:tcPr>
          <w:p w:rsidR="000F5604" w:rsidRPr="00146F93" w:rsidRDefault="000F5604" w:rsidP="000F5604">
            <w:pPr>
              <w:contextualSpacing/>
              <w:rPr>
                <w:b/>
                <w:sz w:val="20"/>
                <w:szCs w:val="20"/>
              </w:rPr>
            </w:pPr>
            <w:r w:rsidRPr="00146F93">
              <w:rPr>
                <w:b/>
                <w:sz w:val="20"/>
                <w:szCs w:val="20"/>
              </w:rPr>
              <w:t>Практические занятия</w:t>
            </w:r>
          </w:p>
        </w:tc>
        <w:tc>
          <w:tcPr>
            <w:tcW w:w="993" w:type="dxa"/>
          </w:tcPr>
          <w:p w:rsidR="000F5604" w:rsidRPr="00146F93" w:rsidRDefault="000F5604" w:rsidP="000F5604">
            <w:pPr>
              <w:contextualSpacing/>
              <w:jc w:val="center"/>
              <w:rPr>
                <w:rFonts w:eastAsia="Calibri"/>
                <w:bCs/>
                <w:sz w:val="20"/>
                <w:szCs w:val="20"/>
              </w:rPr>
            </w:pPr>
            <w:r w:rsidRPr="00146F93">
              <w:rPr>
                <w:rFonts w:eastAsia="Calibri"/>
                <w:bCs/>
                <w:sz w:val="20"/>
                <w:szCs w:val="20"/>
              </w:rPr>
              <w:t xml:space="preserve"> </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contextualSpacing/>
              <w:jc w:val="center"/>
              <w:rPr>
                <w:b/>
                <w:bCs/>
                <w:sz w:val="20"/>
                <w:szCs w:val="20"/>
              </w:rPr>
            </w:pPr>
          </w:p>
        </w:tc>
        <w:tc>
          <w:tcPr>
            <w:tcW w:w="426" w:type="dxa"/>
          </w:tcPr>
          <w:p w:rsidR="000F5604" w:rsidRPr="00146F93" w:rsidRDefault="000F5604" w:rsidP="000F5604">
            <w:pPr>
              <w:pStyle w:val="af7"/>
              <w:spacing w:after="0"/>
              <w:contextualSpacing/>
              <w:jc w:val="left"/>
              <w:rPr>
                <w:rFonts w:ascii="Times New Roman" w:hAnsi="Times New Roman"/>
                <w:bCs/>
                <w:sz w:val="20"/>
                <w:szCs w:val="20"/>
              </w:rPr>
            </w:pPr>
            <w:r w:rsidRPr="00146F93">
              <w:rPr>
                <w:rFonts w:ascii="Times New Roman" w:hAnsi="Times New Roman"/>
                <w:bCs/>
                <w:sz w:val="20"/>
                <w:szCs w:val="20"/>
              </w:rPr>
              <w:t>1.</w:t>
            </w:r>
          </w:p>
        </w:tc>
        <w:tc>
          <w:tcPr>
            <w:tcW w:w="10811" w:type="dxa"/>
            <w:gridSpan w:val="3"/>
          </w:tcPr>
          <w:p w:rsidR="000F5604" w:rsidRPr="00146F93" w:rsidRDefault="000F5604" w:rsidP="000F5604">
            <w:pPr>
              <w:autoSpaceDE w:val="0"/>
              <w:autoSpaceDN w:val="0"/>
              <w:adjustRightInd w:val="0"/>
              <w:contextualSpacing/>
              <w:jc w:val="both"/>
              <w:rPr>
                <w:b/>
                <w:sz w:val="20"/>
                <w:szCs w:val="20"/>
              </w:rPr>
            </w:pPr>
            <w:r w:rsidRPr="00146F93">
              <w:rPr>
                <w:b/>
                <w:sz w:val="20"/>
                <w:szCs w:val="20"/>
              </w:rPr>
              <w:t>Древнейшая стадия истории человечества. Цивилизации Древнего мира. Общие черты и различия.</w:t>
            </w:r>
          </w:p>
          <w:p w:rsidR="000F5604" w:rsidRPr="00146F93" w:rsidRDefault="000F5604" w:rsidP="000F5604">
            <w:pPr>
              <w:autoSpaceDE w:val="0"/>
              <w:autoSpaceDN w:val="0"/>
              <w:adjustRightInd w:val="0"/>
              <w:contextualSpacing/>
              <w:jc w:val="both"/>
              <w:rPr>
                <w:sz w:val="20"/>
                <w:szCs w:val="20"/>
              </w:rPr>
            </w:pPr>
            <w:r w:rsidRPr="00146F93">
              <w:rPr>
                <w:sz w:val="20"/>
                <w:szCs w:val="20"/>
              </w:rPr>
              <w:t>Археологические памятники палеолита на территории России. Неолитическая революция на территории современной России. Особенности цивилизаций Древнего мира — древневосточной и античной. Великая греческая колонизация и ее последствия. Великое переселение народов и падение Западной Римской империи. Возникновение христианства. Особенности христианского вероучения и церковной структуры.</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479"/>
        </w:trPr>
        <w:tc>
          <w:tcPr>
            <w:tcW w:w="1946" w:type="dxa"/>
            <w:vMerge/>
          </w:tcPr>
          <w:p w:rsidR="000F5604" w:rsidRPr="00146F93" w:rsidRDefault="000F5604" w:rsidP="000F5604">
            <w:pPr>
              <w:contextualSpacing/>
              <w:jc w:val="center"/>
              <w:rPr>
                <w:b/>
                <w:bCs/>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Самостоятельная внеаудиторная работа</w:t>
            </w:r>
          </w:p>
          <w:p w:rsidR="000F5604" w:rsidRPr="00146F93" w:rsidRDefault="000F5604" w:rsidP="000F5604">
            <w:pPr>
              <w:contextualSpacing/>
              <w:rPr>
                <w:b/>
                <w:sz w:val="20"/>
                <w:szCs w:val="20"/>
              </w:rPr>
            </w:pPr>
            <w:r w:rsidRPr="00146F93">
              <w:rPr>
                <w:sz w:val="20"/>
                <w:szCs w:val="20"/>
                <w:lang w:eastAsia="en-US"/>
              </w:rPr>
              <w:t>Составление таблиц для систематизации учебного материала, обобщающей таблицы по теме</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336"/>
        </w:trPr>
        <w:tc>
          <w:tcPr>
            <w:tcW w:w="1946" w:type="dxa"/>
            <w:vMerge w:val="restart"/>
          </w:tcPr>
          <w:p w:rsidR="000F5604" w:rsidRPr="00146F93" w:rsidRDefault="000F5604" w:rsidP="000F5604">
            <w:pPr>
              <w:contextualSpacing/>
              <w:rPr>
                <w:b/>
                <w:sz w:val="20"/>
                <w:szCs w:val="20"/>
              </w:rPr>
            </w:pPr>
            <w:r w:rsidRPr="00146F93">
              <w:rPr>
                <w:b/>
                <w:sz w:val="20"/>
                <w:szCs w:val="20"/>
              </w:rPr>
              <w:t>Тема 3</w:t>
            </w:r>
          </w:p>
          <w:p w:rsidR="000F5604" w:rsidRPr="00146F93" w:rsidRDefault="000F5604" w:rsidP="000F5604">
            <w:pPr>
              <w:contextualSpacing/>
              <w:rPr>
                <w:sz w:val="20"/>
                <w:szCs w:val="20"/>
              </w:rPr>
            </w:pPr>
            <w:r w:rsidRPr="00146F93">
              <w:rPr>
                <w:b/>
                <w:sz w:val="20"/>
                <w:szCs w:val="20"/>
              </w:rPr>
              <w:t>Цивилизации Запада и Востока в Средние века</w:t>
            </w:r>
          </w:p>
        </w:tc>
        <w:tc>
          <w:tcPr>
            <w:tcW w:w="11237" w:type="dxa"/>
            <w:gridSpan w:val="4"/>
          </w:tcPr>
          <w:p w:rsidR="000F5604" w:rsidRPr="00146F93" w:rsidRDefault="000F5604" w:rsidP="000F5604">
            <w:pPr>
              <w:contextualSpacing/>
              <w:rPr>
                <w:b/>
                <w:sz w:val="20"/>
                <w:szCs w:val="20"/>
              </w:rPr>
            </w:pPr>
            <w:r w:rsidRPr="00146F93">
              <w:rPr>
                <w:b/>
                <w:sz w:val="20"/>
                <w:szCs w:val="20"/>
              </w:rPr>
              <w:t>Содержание учебного материала</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8</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85"/>
        </w:trPr>
        <w:tc>
          <w:tcPr>
            <w:tcW w:w="1946" w:type="dxa"/>
            <w:vMerge/>
          </w:tcPr>
          <w:p w:rsidR="000F5604" w:rsidRPr="00146F93" w:rsidRDefault="000F5604" w:rsidP="000F5604">
            <w:pPr>
              <w:contextualSpacing/>
              <w:rPr>
                <w:sz w:val="20"/>
                <w:szCs w:val="20"/>
              </w:rPr>
            </w:pPr>
          </w:p>
        </w:tc>
        <w:tc>
          <w:tcPr>
            <w:tcW w:w="426" w:type="dxa"/>
          </w:tcPr>
          <w:p w:rsidR="000F5604" w:rsidRPr="00146F93" w:rsidRDefault="000F5604" w:rsidP="000F5604">
            <w:pPr>
              <w:contextualSpacing/>
              <w:rPr>
                <w:sz w:val="20"/>
                <w:szCs w:val="20"/>
              </w:rPr>
            </w:pPr>
            <w:r w:rsidRPr="00146F93">
              <w:rPr>
                <w:sz w:val="20"/>
                <w:szCs w:val="20"/>
              </w:rPr>
              <w:t>1</w:t>
            </w:r>
          </w:p>
        </w:tc>
        <w:tc>
          <w:tcPr>
            <w:tcW w:w="10811" w:type="dxa"/>
            <w:gridSpan w:val="3"/>
          </w:tcPr>
          <w:p w:rsidR="000F5604" w:rsidRPr="00146F93" w:rsidRDefault="000F5604" w:rsidP="000F5604">
            <w:pPr>
              <w:contextualSpacing/>
              <w:jc w:val="both"/>
              <w:rPr>
                <w:b/>
                <w:sz w:val="20"/>
                <w:szCs w:val="20"/>
              </w:rPr>
            </w:pPr>
            <w:r w:rsidRPr="00146F93">
              <w:rPr>
                <w:sz w:val="20"/>
                <w:szCs w:val="20"/>
              </w:rPr>
              <w:t xml:space="preserve"> </w:t>
            </w:r>
            <w:r w:rsidRPr="00146F93">
              <w:rPr>
                <w:b/>
                <w:sz w:val="20"/>
                <w:szCs w:val="20"/>
              </w:rPr>
              <w:t>Великое переселение народов и образование варварских королевств в Европе.</w:t>
            </w:r>
          </w:p>
          <w:p w:rsidR="000F5604" w:rsidRPr="00146F93" w:rsidRDefault="000F5604" w:rsidP="000F5604">
            <w:pPr>
              <w:contextualSpacing/>
              <w:jc w:val="both"/>
              <w:rPr>
                <w:sz w:val="20"/>
                <w:szCs w:val="20"/>
              </w:rPr>
            </w:pPr>
            <w:r w:rsidRPr="00146F93">
              <w:rPr>
                <w:sz w:val="20"/>
                <w:szCs w:val="20"/>
              </w:rPr>
              <w:t xml:space="preserve">Средние века: понятие, хронологические рамки, периодизация. Варвары и их вторжения на территорию Римской империи. Варварские королевства, особенности отношений варваров и римского населения в различных королевствах. </w:t>
            </w:r>
            <w:r w:rsidRPr="00146F93">
              <w:rPr>
                <w:b/>
                <w:sz w:val="20"/>
                <w:szCs w:val="20"/>
              </w:rPr>
              <w:t>Возникновение ислама. Арабские завоевания.</w:t>
            </w:r>
            <w:r w:rsidRPr="00146F93">
              <w:rPr>
                <w:sz w:val="20"/>
                <w:szCs w:val="20"/>
              </w:rPr>
              <w:t xml:space="preserve"> Арабы. Мухаммед и его учение. Возникновение ислама. Основы мусульманского вероучения. Образование Арабского халифата. Арабские завоевания. Распад халифата. Культура исламского мира. Развитие науки. </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3</w:t>
            </w:r>
          </w:p>
        </w:tc>
      </w:tr>
      <w:tr w:rsidR="000F5604" w:rsidRPr="00146F93" w:rsidTr="00146F93">
        <w:trPr>
          <w:trHeight w:val="579"/>
        </w:trPr>
        <w:tc>
          <w:tcPr>
            <w:tcW w:w="1946" w:type="dxa"/>
            <w:vMerge/>
          </w:tcPr>
          <w:p w:rsidR="000F5604" w:rsidRPr="00146F93" w:rsidRDefault="000F5604" w:rsidP="000F5604">
            <w:pPr>
              <w:contextualSpacing/>
              <w:rPr>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Самостоятельная внеаудиторная работа</w:t>
            </w:r>
          </w:p>
          <w:p w:rsidR="000F5604" w:rsidRPr="00146F93" w:rsidRDefault="000F5604" w:rsidP="000F5604">
            <w:pPr>
              <w:contextualSpacing/>
              <w:jc w:val="both"/>
              <w:rPr>
                <w:b/>
                <w:sz w:val="20"/>
                <w:szCs w:val="20"/>
              </w:rPr>
            </w:pPr>
            <w:r w:rsidRPr="00146F93">
              <w:rPr>
                <w:sz w:val="20"/>
                <w:szCs w:val="20"/>
                <w:lang w:eastAsia="en-US"/>
              </w:rPr>
              <w:t>Написание реферата-обзора</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151"/>
        </w:trPr>
        <w:tc>
          <w:tcPr>
            <w:tcW w:w="1946" w:type="dxa"/>
            <w:vMerge/>
          </w:tcPr>
          <w:p w:rsidR="000F5604" w:rsidRPr="00146F93" w:rsidRDefault="000F5604" w:rsidP="000F5604">
            <w:pPr>
              <w:pStyle w:val="af7"/>
              <w:tabs>
                <w:tab w:val="left" w:pos="3615"/>
              </w:tabs>
              <w:spacing w:after="0"/>
              <w:contextualSpacing/>
              <w:jc w:val="left"/>
              <w:rPr>
                <w:rFonts w:ascii="Times New Roman" w:hAnsi="Times New Roman"/>
                <w:b/>
                <w:bCs/>
                <w:sz w:val="20"/>
                <w:szCs w:val="20"/>
              </w:rPr>
            </w:pPr>
          </w:p>
        </w:tc>
        <w:tc>
          <w:tcPr>
            <w:tcW w:w="426" w:type="dxa"/>
          </w:tcPr>
          <w:p w:rsidR="000F5604" w:rsidRPr="00146F93" w:rsidRDefault="000F5604" w:rsidP="000F5604">
            <w:pPr>
              <w:contextualSpacing/>
              <w:rPr>
                <w:sz w:val="20"/>
                <w:szCs w:val="20"/>
              </w:rPr>
            </w:pPr>
            <w:r w:rsidRPr="00146F93">
              <w:rPr>
                <w:sz w:val="20"/>
                <w:szCs w:val="20"/>
              </w:rPr>
              <w:t>2</w:t>
            </w:r>
          </w:p>
        </w:tc>
        <w:tc>
          <w:tcPr>
            <w:tcW w:w="10811" w:type="dxa"/>
            <w:gridSpan w:val="3"/>
          </w:tcPr>
          <w:p w:rsidR="000F5604" w:rsidRPr="00146F93" w:rsidRDefault="000F5604" w:rsidP="000F5604">
            <w:pPr>
              <w:contextualSpacing/>
              <w:jc w:val="both"/>
              <w:rPr>
                <w:sz w:val="20"/>
                <w:szCs w:val="20"/>
              </w:rPr>
            </w:pPr>
            <w:r w:rsidRPr="00146F93">
              <w:rPr>
                <w:b/>
                <w:sz w:val="20"/>
                <w:szCs w:val="20"/>
              </w:rPr>
              <w:t>Византийская империя.</w:t>
            </w:r>
            <w:r w:rsidRPr="00146F93">
              <w:rPr>
                <w:sz w:val="20"/>
                <w:szCs w:val="20"/>
              </w:rPr>
              <w:t xml:space="preserve"> Территория Византии. Византийская империя: власть, управление. Расцвет Византии при Юстиниане. Византия и славяне, славянизация Балкан. Принятие христианства славянскими народами. Турецкие завоевания и падение Византии. Культура Византии. Искусство, иконопись, архитектура. Влияние Византии на государственность и культуру России. </w:t>
            </w:r>
            <w:r w:rsidRPr="00146F93">
              <w:rPr>
                <w:b/>
                <w:sz w:val="20"/>
                <w:szCs w:val="20"/>
              </w:rPr>
              <w:t>Восток в Средние века.</w:t>
            </w:r>
            <w:r w:rsidRPr="00146F93">
              <w:rPr>
                <w:sz w:val="20"/>
                <w:szCs w:val="20"/>
              </w:rPr>
              <w:t xml:space="preserve"> Средневековая Индия. Ислам в Индии. Делийский султанат. Культура средневековой Индии. Особенности развития Китая. Административно-бюрократическая система. Китайская культура и ее влияние на соседние народы. Становление и эволюция государственности в Японии. Самураи. Правление сёгунов.</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479"/>
        </w:trPr>
        <w:tc>
          <w:tcPr>
            <w:tcW w:w="1946" w:type="dxa"/>
            <w:vMerge/>
          </w:tcPr>
          <w:p w:rsidR="000F5604" w:rsidRPr="00146F93" w:rsidRDefault="000F5604" w:rsidP="000F5604">
            <w:pPr>
              <w:pStyle w:val="af7"/>
              <w:tabs>
                <w:tab w:val="left" w:pos="3615"/>
              </w:tabs>
              <w:spacing w:after="0"/>
              <w:contextualSpacing/>
              <w:jc w:val="left"/>
              <w:rPr>
                <w:rFonts w:ascii="Times New Roman" w:hAnsi="Times New Roman"/>
                <w:b/>
                <w:bCs/>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Самостоятельная внеаудиторная работа</w:t>
            </w:r>
          </w:p>
          <w:p w:rsidR="000F5604" w:rsidRPr="00146F93" w:rsidRDefault="000F5604" w:rsidP="000F5604">
            <w:pPr>
              <w:contextualSpacing/>
              <w:rPr>
                <w:b/>
                <w:sz w:val="20"/>
                <w:szCs w:val="20"/>
              </w:rPr>
            </w:pPr>
            <w:r w:rsidRPr="00146F93">
              <w:rPr>
                <w:sz w:val="20"/>
                <w:szCs w:val="20"/>
                <w:lang w:eastAsia="en-US"/>
              </w:rPr>
              <w:t>Поиск необходимой информации с и использованием Интернет-ресурсов</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150"/>
        </w:trPr>
        <w:tc>
          <w:tcPr>
            <w:tcW w:w="1946" w:type="dxa"/>
            <w:vMerge/>
          </w:tcPr>
          <w:p w:rsidR="000F5604" w:rsidRPr="00146F93" w:rsidRDefault="000F5604" w:rsidP="000F5604">
            <w:pPr>
              <w:pStyle w:val="af7"/>
              <w:tabs>
                <w:tab w:val="left" w:pos="3615"/>
              </w:tabs>
              <w:spacing w:after="0"/>
              <w:contextualSpacing/>
              <w:jc w:val="left"/>
              <w:rPr>
                <w:rFonts w:ascii="Times New Roman" w:hAnsi="Times New Roman"/>
                <w:b/>
                <w:bCs/>
                <w:sz w:val="20"/>
                <w:szCs w:val="20"/>
              </w:rPr>
            </w:pPr>
          </w:p>
        </w:tc>
        <w:tc>
          <w:tcPr>
            <w:tcW w:w="426" w:type="dxa"/>
          </w:tcPr>
          <w:p w:rsidR="000F5604" w:rsidRPr="00146F93" w:rsidRDefault="000F5604" w:rsidP="000F5604">
            <w:pPr>
              <w:contextualSpacing/>
              <w:rPr>
                <w:sz w:val="20"/>
                <w:szCs w:val="20"/>
              </w:rPr>
            </w:pPr>
            <w:r w:rsidRPr="00146F93">
              <w:rPr>
                <w:sz w:val="20"/>
                <w:szCs w:val="20"/>
              </w:rPr>
              <w:t>3</w:t>
            </w:r>
          </w:p>
        </w:tc>
        <w:tc>
          <w:tcPr>
            <w:tcW w:w="10811" w:type="dxa"/>
            <w:gridSpan w:val="3"/>
          </w:tcPr>
          <w:p w:rsidR="000F5604" w:rsidRPr="00146F93" w:rsidRDefault="000F5604" w:rsidP="000F5604">
            <w:pPr>
              <w:contextualSpacing/>
              <w:jc w:val="both"/>
              <w:rPr>
                <w:b/>
                <w:sz w:val="20"/>
                <w:szCs w:val="20"/>
              </w:rPr>
            </w:pPr>
            <w:r w:rsidRPr="00146F93">
              <w:rPr>
                <w:b/>
                <w:sz w:val="20"/>
                <w:szCs w:val="20"/>
              </w:rPr>
              <w:t>Империя Карла Великого и ее распад. Феодальная раздробленность в Европе.</w:t>
            </w:r>
          </w:p>
          <w:p w:rsidR="000F5604" w:rsidRPr="00146F93" w:rsidRDefault="000F5604" w:rsidP="000F5604">
            <w:pPr>
              <w:contextualSpacing/>
              <w:jc w:val="both"/>
              <w:rPr>
                <w:sz w:val="20"/>
                <w:szCs w:val="20"/>
              </w:rPr>
            </w:pPr>
            <w:r w:rsidRPr="00146F93">
              <w:rPr>
                <w:sz w:val="20"/>
                <w:szCs w:val="20"/>
              </w:rPr>
              <w:t xml:space="preserve">Королевство франков. Военная реформа Карла Мартела и ее значение. Карл Великий, его завоевания и держава. Каролингское возрождение. Распад Каролингской империи. Причины и последствия феодальной раздробленности. Британия в раннее Средневековье. </w:t>
            </w:r>
            <w:r w:rsidRPr="00146F93">
              <w:rPr>
                <w:b/>
                <w:sz w:val="20"/>
                <w:szCs w:val="20"/>
              </w:rPr>
              <w:t>Основные черты западноевропейского феодализма.</w:t>
            </w:r>
            <w:r w:rsidRPr="00146F93">
              <w:rPr>
                <w:sz w:val="20"/>
                <w:szCs w:val="20"/>
              </w:rPr>
              <w:t xml:space="preserve"> Средневековое общество. Феодализм: понятие, основные черты. Феодальное землевладение, вассально-ленные отношения. Структура и сословия средневекового общества. Крестьяне, хозяйственная жизнь, крестьянская община. Феодалы. Феодальный замок. Рыцари, рыцарская культура. Средневековый западноевропейский город. Города Средневековья, причины их возникновения. Развитие ремесла и торговли. Коммуны и сеньоры. Повседневная жизнь горожан. Значение средневековых городов. </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479"/>
        </w:trPr>
        <w:tc>
          <w:tcPr>
            <w:tcW w:w="1946" w:type="dxa"/>
            <w:tcBorders>
              <w:top w:val="nil"/>
            </w:tcBorders>
          </w:tcPr>
          <w:p w:rsidR="000F5604" w:rsidRPr="00146F93" w:rsidRDefault="000F5604" w:rsidP="000F5604">
            <w:pPr>
              <w:pStyle w:val="af7"/>
              <w:tabs>
                <w:tab w:val="left" w:pos="3615"/>
              </w:tabs>
              <w:spacing w:after="0"/>
              <w:contextualSpacing/>
              <w:jc w:val="left"/>
              <w:rPr>
                <w:rFonts w:ascii="Times New Roman" w:hAnsi="Times New Roman"/>
                <w:b/>
                <w:bCs/>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Самостоятельная внеаудиторная работа</w:t>
            </w:r>
          </w:p>
          <w:p w:rsidR="000F5604" w:rsidRPr="00146F93" w:rsidRDefault="000F5604" w:rsidP="000F5604">
            <w:pPr>
              <w:contextualSpacing/>
              <w:jc w:val="both"/>
              <w:rPr>
                <w:b/>
                <w:sz w:val="20"/>
                <w:szCs w:val="20"/>
              </w:rPr>
            </w:pPr>
            <w:r w:rsidRPr="00146F93">
              <w:rPr>
                <w:sz w:val="20"/>
                <w:szCs w:val="20"/>
                <w:lang w:eastAsia="en-US"/>
              </w:rPr>
              <w:t>Выписки из текста</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150"/>
        </w:trPr>
        <w:tc>
          <w:tcPr>
            <w:tcW w:w="1946" w:type="dxa"/>
            <w:vMerge w:val="restart"/>
          </w:tcPr>
          <w:p w:rsidR="000F5604" w:rsidRPr="00146F93" w:rsidRDefault="000F5604" w:rsidP="000F5604">
            <w:pPr>
              <w:pStyle w:val="af7"/>
              <w:tabs>
                <w:tab w:val="left" w:pos="3615"/>
              </w:tabs>
              <w:spacing w:after="0"/>
              <w:contextualSpacing/>
              <w:jc w:val="left"/>
              <w:rPr>
                <w:rFonts w:ascii="Times New Roman" w:hAnsi="Times New Roman"/>
                <w:b/>
                <w:bCs/>
                <w:sz w:val="20"/>
                <w:szCs w:val="20"/>
              </w:rPr>
            </w:pPr>
          </w:p>
        </w:tc>
        <w:tc>
          <w:tcPr>
            <w:tcW w:w="426" w:type="dxa"/>
          </w:tcPr>
          <w:p w:rsidR="000F5604" w:rsidRPr="00146F93" w:rsidRDefault="000F5604" w:rsidP="000F5604">
            <w:pPr>
              <w:contextualSpacing/>
              <w:rPr>
                <w:sz w:val="20"/>
                <w:szCs w:val="20"/>
              </w:rPr>
            </w:pPr>
            <w:r w:rsidRPr="00146F93">
              <w:rPr>
                <w:sz w:val="20"/>
                <w:szCs w:val="20"/>
              </w:rPr>
              <w:t>4</w:t>
            </w:r>
          </w:p>
        </w:tc>
        <w:tc>
          <w:tcPr>
            <w:tcW w:w="10811" w:type="dxa"/>
            <w:gridSpan w:val="3"/>
          </w:tcPr>
          <w:p w:rsidR="000F5604" w:rsidRPr="00146F93" w:rsidRDefault="000F5604" w:rsidP="000F5604">
            <w:pPr>
              <w:contextualSpacing/>
              <w:jc w:val="both"/>
              <w:rPr>
                <w:sz w:val="20"/>
                <w:szCs w:val="20"/>
              </w:rPr>
            </w:pPr>
            <w:r w:rsidRPr="00146F93">
              <w:rPr>
                <w:b/>
                <w:bCs/>
                <w:sz w:val="20"/>
                <w:szCs w:val="20"/>
              </w:rPr>
              <w:t>Католическая церковь в Средние века.</w:t>
            </w:r>
            <w:r w:rsidRPr="00146F93">
              <w:rPr>
                <w:bCs/>
                <w:sz w:val="20"/>
                <w:szCs w:val="20"/>
              </w:rPr>
              <w:t xml:space="preserve"> Крестовые походы. </w:t>
            </w:r>
            <w:r w:rsidRPr="00146F93">
              <w:rPr>
                <w:sz w:val="20"/>
                <w:szCs w:val="20"/>
              </w:rPr>
              <w:t xml:space="preserve">Христианская церковь в Средневековье. Церковная организация и иерархия. Усиление роли римских пап. Разделение церквей, католицизм и православие. Духовенство, монастыри, их роль в средневековом обществе. Крестовые походы, их последствия. Ереси в Средние века: причины их возникновения и распространения. Инквизиция. Упадок папства. </w:t>
            </w:r>
            <w:r w:rsidRPr="00146F93">
              <w:rPr>
                <w:b/>
                <w:bCs/>
                <w:sz w:val="20"/>
                <w:szCs w:val="20"/>
              </w:rPr>
              <w:t>Зарождение централизованных государств в Европе.</w:t>
            </w:r>
            <w:r w:rsidRPr="00146F93">
              <w:rPr>
                <w:bCs/>
                <w:sz w:val="20"/>
                <w:szCs w:val="20"/>
              </w:rPr>
              <w:t xml:space="preserve"> </w:t>
            </w:r>
            <w:r w:rsidRPr="00146F93">
              <w:rPr>
                <w:sz w:val="20"/>
                <w:szCs w:val="20"/>
              </w:rPr>
              <w:t xml:space="preserve">Англия и Франция в Средние века. Великая хартия вольностей. Франция под властью Капетингов на пути к единому государству. Оформление сословного представительства (Парламент в Англии, Генеральные штаты во Франции). Столетняя война и ее итоги. Османское государство и падение Византии. Рождение Османской империи и государства Европы. Пиренейский полуостров в Средние века. Реконкиста. Образование Испании и Португалии. Политический и культурный подъем в Чехии. Ян Гус. Гуситские войны и их последствия. Перемены во внутренней жизни европейских стран. Завершение складывания национальных государств. Окончательное объединение Франции. Укрепление королевской власти в Англии. </w:t>
            </w:r>
            <w:r w:rsidRPr="00146F93">
              <w:rPr>
                <w:b/>
                <w:bCs/>
                <w:sz w:val="20"/>
                <w:szCs w:val="20"/>
              </w:rPr>
              <w:t>Средневековая культура Западной Европы.</w:t>
            </w:r>
            <w:r w:rsidRPr="00146F93">
              <w:rPr>
                <w:bCs/>
                <w:sz w:val="20"/>
                <w:szCs w:val="20"/>
              </w:rPr>
              <w:t xml:space="preserve"> Начало Ренессанса. </w:t>
            </w:r>
            <w:r w:rsidRPr="00146F93">
              <w:rPr>
                <w:sz w:val="20"/>
                <w:szCs w:val="20"/>
              </w:rPr>
              <w:t>Особенности и достижения средневековой культуры. Наука и богословие. Духовные ценности Средневековья. Школы и университеты. Художественная культура. Изобретение книгопечатания и последствия этого события. Гуманизм. Начало Ренессанса (Возрождения). Культурное наследие европейского Средневековья.</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479"/>
        </w:trPr>
        <w:tc>
          <w:tcPr>
            <w:tcW w:w="1946" w:type="dxa"/>
            <w:vMerge/>
          </w:tcPr>
          <w:p w:rsidR="000F5604" w:rsidRPr="00146F93" w:rsidRDefault="000F5604" w:rsidP="000F5604">
            <w:pPr>
              <w:pStyle w:val="af7"/>
              <w:tabs>
                <w:tab w:val="left" w:pos="3615"/>
              </w:tabs>
              <w:spacing w:after="0"/>
              <w:contextualSpacing/>
              <w:jc w:val="left"/>
              <w:rPr>
                <w:rFonts w:ascii="Times New Roman" w:hAnsi="Times New Roman"/>
                <w:b/>
                <w:bCs/>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Самостоятельная внеаудиторная работа</w:t>
            </w:r>
          </w:p>
          <w:p w:rsidR="000F5604" w:rsidRPr="00146F93" w:rsidRDefault="000F5604" w:rsidP="000F5604">
            <w:pPr>
              <w:contextualSpacing/>
              <w:jc w:val="both"/>
              <w:rPr>
                <w:b/>
                <w:sz w:val="20"/>
                <w:szCs w:val="20"/>
              </w:rPr>
            </w:pPr>
            <w:r w:rsidRPr="00146F93">
              <w:rPr>
                <w:sz w:val="20"/>
                <w:szCs w:val="20"/>
                <w:lang w:eastAsia="en-US"/>
              </w:rPr>
              <w:t>Работа над учебным материалом (учебника, первоисточника, дополнительной литературы)</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344"/>
        </w:trPr>
        <w:tc>
          <w:tcPr>
            <w:tcW w:w="1946" w:type="dxa"/>
            <w:vMerge w:val="restart"/>
          </w:tcPr>
          <w:p w:rsidR="000F5604" w:rsidRPr="00146F93" w:rsidRDefault="000F5604" w:rsidP="000F5604">
            <w:pPr>
              <w:pStyle w:val="af7"/>
              <w:tabs>
                <w:tab w:val="left" w:pos="3615"/>
              </w:tabs>
              <w:spacing w:after="0"/>
              <w:contextualSpacing/>
              <w:jc w:val="left"/>
              <w:rPr>
                <w:rFonts w:ascii="Times New Roman" w:hAnsi="Times New Roman"/>
                <w:b/>
                <w:bCs/>
                <w:sz w:val="20"/>
                <w:szCs w:val="20"/>
              </w:rPr>
            </w:pPr>
            <w:r w:rsidRPr="00146F93">
              <w:rPr>
                <w:rFonts w:ascii="Times New Roman" w:hAnsi="Times New Roman"/>
                <w:b/>
                <w:bCs/>
                <w:sz w:val="20"/>
                <w:szCs w:val="20"/>
              </w:rPr>
              <w:t>Тема 4</w:t>
            </w:r>
          </w:p>
          <w:p w:rsidR="000F5604" w:rsidRPr="00146F93" w:rsidRDefault="000F5604" w:rsidP="000F5604">
            <w:pPr>
              <w:contextualSpacing/>
              <w:rPr>
                <w:b/>
                <w:sz w:val="20"/>
                <w:szCs w:val="20"/>
              </w:rPr>
            </w:pPr>
            <w:r w:rsidRPr="00146F93">
              <w:rPr>
                <w:b/>
                <w:sz w:val="20"/>
                <w:szCs w:val="20"/>
              </w:rPr>
              <w:t>От Древней Руси к Российскому государству</w:t>
            </w:r>
          </w:p>
          <w:p w:rsidR="000F5604" w:rsidRPr="00146F93" w:rsidRDefault="000F5604" w:rsidP="000F5604">
            <w:pPr>
              <w:pStyle w:val="af7"/>
              <w:tabs>
                <w:tab w:val="left" w:pos="3780"/>
              </w:tabs>
              <w:spacing w:after="0"/>
              <w:contextualSpacing/>
              <w:jc w:val="right"/>
              <w:rPr>
                <w:rFonts w:ascii="Times New Roman" w:hAnsi="Times New Roman"/>
                <w:b/>
                <w:sz w:val="20"/>
                <w:szCs w:val="20"/>
              </w:rPr>
            </w:pPr>
            <w:r w:rsidRPr="00146F93">
              <w:rPr>
                <w:rFonts w:ascii="Times New Roman" w:hAnsi="Times New Roman"/>
                <w:bCs/>
                <w:sz w:val="20"/>
                <w:szCs w:val="20"/>
              </w:rPr>
              <w:t xml:space="preserve"> </w:t>
            </w:r>
          </w:p>
        </w:tc>
        <w:tc>
          <w:tcPr>
            <w:tcW w:w="11237" w:type="dxa"/>
            <w:gridSpan w:val="4"/>
          </w:tcPr>
          <w:p w:rsidR="000F5604" w:rsidRPr="00146F93" w:rsidRDefault="000F5604" w:rsidP="000F5604">
            <w:pPr>
              <w:contextualSpacing/>
              <w:rPr>
                <w:b/>
                <w:sz w:val="20"/>
                <w:szCs w:val="20"/>
              </w:rPr>
            </w:pPr>
            <w:r w:rsidRPr="00146F93">
              <w:rPr>
                <w:b/>
                <w:sz w:val="20"/>
                <w:szCs w:val="20"/>
              </w:rPr>
              <w:t>Содержание учебного материала</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8</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343"/>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
                <w:bCs/>
                <w:sz w:val="20"/>
                <w:szCs w:val="20"/>
              </w:rPr>
            </w:pPr>
          </w:p>
        </w:tc>
        <w:tc>
          <w:tcPr>
            <w:tcW w:w="426" w:type="dxa"/>
          </w:tcPr>
          <w:p w:rsidR="000F5604" w:rsidRPr="00146F93" w:rsidRDefault="000F5604" w:rsidP="000F5604">
            <w:pPr>
              <w:pStyle w:val="af7"/>
              <w:tabs>
                <w:tab w:val="left" w:pos="3615"/>
              </w:tabs>
              <w:spacing w:after="0"/>
              <w:contextualSpacing/>
              <w:jc w:val="left"/>
              <w:rPr>
                <w:rFonts w:ascii="Times New Roman" w:hAnsi="Times New Roman"/>
                <w:b/>
                <w:sz w:val="20"/>
                <w:szCs w:val="20"/>
              </w:rPr>
            </w:pPr>
            <w:r w:rsidRPr="00146F93">
              <w:rPr>
                <w:rFonts w:ascii="Times New Roman" w:hAnsi="Times New Roman"/>
                <w:b/>
                <w:sz w:val="20"/>
                <w:szCs w:val="20"/>
              </w:rPr>
              <w:t>1</w:t>
            </w:r>
          </w:p>
        </w:tc>
        <w:tc>
          <w:tcPr>
            <w:tcW w:w="10811" w:type="dxa"/>
            <w:gridSpan w:val="3"/>
          </w:tcPr>
          <w:p w:rsidR="000F5604" w:rsidRPr="00146F93" w:rsidRDefault="000F5604" w:rsidP="000F5604">
            <w:pPr>
              <w:autoSpaceDE w:val="0"/>
              <w:autoSpaceDN w:val="0"/>
              <w:adjustRightInd w:val="0"/>
              <w:contextualSpacing/>
              <w:jc w:val="both"/>
              <w:rPr>
                <w:sz w:val="20"/>
                <w:szCs w:val="20"/>
              </w:rPr>
            </w:pPr>
            <w:r w:rsidRPr="00146F93">
              <w:rPr>
                <w:b/>
                <w:bCs/>
                <w:sz w:val="20"/>
                <w:szCs w:val="20"/>
              </w:rPr>
              <w:t xml:space="preserve">Образование Древнерусского государства. </w:t>
            </w:r>
            <w:r w:rsidRPr="00146F93">
              <w:rPr>
                <w:sz w:val="20"/>
                <w:szCs w:val="20"/>
              </w:rPr>
              <w:t xml:space="preserve">Восточные славяне: происхождение, расселение, занятия, общественное устройство. Предпосылки и причины образования Древнерусского государства.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Походы Святослава. </w:t>
            </w:r>
            <w:r w:rsidRPr="00146F93">
              <w:rPr>
                <w:b/>
                <w:bCs/>
                <w:sz w:val="20"/>
                <w:szCs w:val="20"/>
              </w:rPr>
              <w:t xml:space="preserve">Крещение Руси и его значение. </w:t>
            </w:r>
            <w:r w:rsidRPr="00146F93">
              <w:rPr>
                <w:sz w:val="20"/>
                <w:szCs w:val="20"/>
              </w:rPr>
              <w:t>Начало правления князя Владимира Святославича. Крещение Руси: причины, основные события, значение. Христианство и язычество. Церковная организация на Руси. Монастыри. Распространение культуры и письменности.</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463"/>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
                <w:bCs/>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Самостоятельная внеаудиторная работа</w:t>
            </w:r>
          </w:p>
          <w:p w:rsidR="000F5604" w:rsidRPr="00146F93" w:rsidRDefault="000F5604" w:rsidP="000F5604">
            <w:pPr>
              <w:contextualSpacing/>
              <w:jc w:val="both"/>
              <w:rPr>
                <w:b/>
                <w:sz w:val="20"/>
                <w:szCs w:val="20"/>
              </w:rPr>
            </w:pPr>
            <w:r w:rsidRPr="00146F93">
              <w:rPr>
                <w:sz w:val="20"/>
                <w:szCs w:val="20"/>
                <w:lang w:eastAsia="en-US"/>
              </w:rPr>
              <w:t>Графическое изображение структуры текста</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15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
                <w:bCs/>
                <w:sz w:val="20"/>
                <w:szCs w:val="20"/>
              </w:rPr>
            </w:pPr>
          </w:p>
        </w:tc>
        <w:tc>
          <w:tcPr>
            <w:tcW w:w="426" w:type="dxa"/>
          </w:tcPr>
          <w:p w:rsidR="000F5604" w:rsidRPr="00146F93" w:rsidRDefault="000F5604" w:rsidP="000F5604">
            <w:pPr>
              <w:pStyle w:val="af7"/>
              <w:tabs>
                <w:tab w:val="left" w:pos="3615"/>
              </w:tabs>
              <w:spacing w:after="0"/>
              <w:contextualSpacing/>
              <w:jc w:val="left"/>
              <w:rPr>
                <w:rFonts w:ascii="Times New Roman" w:hAnsi="Times New Roman"/>
                <w:b/>
                <w:sz w:val="20"/>
                <w:szCs w:val="20"/>
              </w:rPr>
            </w:pPr>
            <w:r w:rsidRPr="00146F93">
              <w:rPr>
                <w:rFonts w:ascii="Times New Roman" w:hAnsi="Times New Roman"/>
                <w:b/>
                <w:sz w:val="20"/>
                <w:szCs w:val="20"/>
              </w:rPr>
              <w:t>2</w:t>
            </w:r>
          </w:p>
        </w:tc>
        <w:tc>
          <w:tcPr>
            <w:tcW w:w="10811" w:type="dxa"/>
            <w:gridSpan w:val="3"/>
          </w:tcPr>
          <w:p w:rsidR="000F5604" w:rsidRPr="00146F93" w:rsidRDefault="000F5604" w:rsidP="000F5604">
            <w:pPr>
              <w:autoSpaceDE w:val="0"/>
              <w:autoSpaceDN w:val="0"/>
              <w:adjustRightInd w:val="0"/>
              <w:contextualSpacing/>
              <w:jc w:val="both"/>
              <w:rPr>
                <w:sz w:val="20"/>
                <w:szCs w:val="20"/>
              </w:rPr>
            </w:pPr>
            <w:r w:rsidRPr="00146F93">
              <w:rPr>
                <w:b/>
                <w:bCs/>
                <w:sz w:val="20"/>
                <w:szCs w:val="20"/>
              </w:rPr>
              <w:t xml:space="preserve">Общество Древней Руси. </w:t>
            </w:r>
            <w:r w:rsidRPr="00146F93">
              <w:rPr>
                <w:sz w:val="20"/>
                <w:szCs w:val="20"/>
              </w:rPr>
              <w:t>Социально-экономический и политический строй Древней Руси. Русская Правда. Политика Ярослава Мудрого и Владимира Мономаха. Древняя Русь и ее соседи.</w:t>
            </w:r>
          </w:p>
          <w:p w:rsidR="000F5604" w:rsidRPr="00146F93" w:rsidRDefault="000F5604" w:rsidP="000F5604">
            <w:pPr>
              <w:autoSpaceDE w:val="0"/>
              <w:autoSpaceDN w:val="0"/>
              <w:adjustRightInd w:val="0"/>
              <w:contextualSpacing/>
              <w:jc w:val="both"/>
              <w:rPr>
                <w:sz w:val="20"/>
                <w:szCs w:val="20"/>
              </w:rPr>
            </w:pPr>
            <w:r w:rsidRPr="00146F93">
              <w:rPr>
                <w:b/>
                <w:bCs/>
                <w:sz w:val="20"/>
                <w:szCs w:val="20"/>
              </w:rPr>
              <w:t xml:space="preserve">Раздробленность на Руси. </w:t>
            </w:r>
            <w:r w:rsidRPr="00146F93">
              <w:rPr>
                <w:sz w:val="20"/>
                <w:szCs w:val="20"/>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Новгородская земля. Владимиро-Суздальское княжество. Зарождение стремления к объединению русских земель.</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3</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b/>
                <w:bCs/>
                <w:sz w:val="20"/>
                <w:szCs w:val="20"/>
              </w:rPr>
            </w:pPr>
            <w:r w:rsidRPr="00146F93">
              <w:rPr>
                <w:b/>
                <w:sz w:val="20"/>
                <w:szCs w:val="20"/>
              </w:rPr>
              <w:t>Самостоятельная внеаудиторная работа</w:t>
            </w:r>
          </w:p>
          <w:p w:rsidR="000F5604" w:rsidRPr="00146F93" w:rsidRDefault="000F5604" w:rsidP="000F5604">
            <w:pPr>
              <w:contextualSpacing/>
              <w:jc w:val="both"/>
              <w:rPr>
                <w:b/>
                <w:bCs/>
                <w:sz w:val="20"/>
                <w:szCs w:val="20"/>
              </w:rPr>
            </w:pPr>
            <w:r w:rsidRPr="00146F93">
              <w:rPr>
                <w:sz w:val="20"/>
                <w:szCs w:val="20"/>
                <w:lang w:eastAsia="en-US"/>
              </w:rPr>
              <w:t>Составление и разработка словаря терминов (глоссария)</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3</w:t>
            </w:r>
          </w:p>
        </w:tc>
        <w:tc>
          <w:tcPr>
            <w:tcW w:w="10811" w:type="dxa"/>
            <w:gridSpan w:val="3"/>
          </w:tcPr>
          <w:p w:rsidR="000F5604" w:rsidRPr="00146F93" w:rsidRDefault="000F5604" w:rsidP="000F5604">
            <w:pPr>
              <w:contextualSpacing/>
              <w:rPr>
                <w:sz w:val="20"/>
                <w:szCs w:val="20"/>
              </w:rPr>
            </w:pPr>
            <w:r w:rsidRPr="00146F93">
              <w:rPr>
                <w:b/>
                <w:bCs/>
                <w:sz w:val="20"/>
                <w:szCs w:val="20"/>
              </w:rPr>
              <w:t xml:space="preserve">Древнерусская культура. </w:t>
            </w:r>
            <w:r w:rsidRPr="00146F93">
              <w:rPr>
                <w:sz w:val="20"/>
                <w:szCs w:val="20"/>
              </w:rPr>
              <w:t xml:space="preserve">Особенности древнерусской культуры. Возникновение письменности. Летописание. Литература. Былинный эпос. Деревянное и каменное зодчество. Живопись. Иконы. Развитие местных художественных школ. </w:t>
            </w:r>
            <w:r w:rsidRPr="00146F93">
              <w:rPr>
                <w:b/>
                <w:bCs/>
                <w:sz w:val="20"/>
                <w:szCs w:val="20"/>
              </w:rPr>
              <w:t xml:space="preserve">Монгольское завоевание и его последствия. </w:t>
            </w:r>
            <w:r w:rsidRPr="00146F93">
              <w:rPr>
                <w:sz w:val="20"/>
                <w:szCs w:val="20"/>
              </w:rPr>
              <w:t>Монгольское нашествие. Сражение на Калке. Поход монголов на Северо-Западную Русь. Героическая оборона русских городов. Значение противостояния Руси монгольскому завоеванию. Борьба Руси против экспансии с Запада. Александр Ярославич. Невская битва. Ледовое побоище. Зависимость русских земель от Орды и ее последствия. Борьба населения русских земель против ордынского владычества.</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b/>
                <w:bCs/>
                <w:sz w:val="20"/>
                <w:szCs w:val="20"/>
              </w:rPr>
            </w:pPr>
            <w:r w:rsidRPr="00146F93">
              <w:rPr>
                <w:b/>
                <w:sz w:val="20"/>
                <w:szCs w:val="20"/>
              </w:rPr>
              <w:t>Самостоятельная внеаудиторная работа</w:t>
            </w:r>
          </w:p>
          <w:p w:rsidR="000F5604" w:rsidRPr="00146F93" w:rsidRDefault="000F5604" w:rsidP="000F5604">
            <w:pPr>
              <w:contextualSpacing/>
              <w:rPr>
                <w:b/>
                <w:bCs/>
                <w:sz w:val="20"/>
                <w:szCs w:val="20"/>
              </w:rPr>
            </w:pPr>
            <w:r w:rsidRPr="00146F93">
              <w:rPr>
                <w:sz w:val="20"/>
                <w:szCs w:val="20"/>
                <w:lang w:eastAsia="en-US"/>
              </w:rPr>
              <w:t>Создание материалов-презентаций</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r w:rsidRPr="00146F93">
              <w:rPr>
                <w:rFonts w:ascii="Times New Roman" w:hAnsi="Times New Roman"/>
                <w:bCs/>
                <w:sz w:val="20"/>
                <w:szCs w:val="20"/>
              </w:rPr>
              <w:t>4</w:t>
            </w:r>
          </w:p>
        </w:tc>
        <w:tc>
          <w:tcPr>
            <w:tcW w:w="10811" w:type="dxa"/>
            <w:gridSpan w:val="3"/>
          </w:tcPr>
          <w:p w:rsidR="000F5604" w:rsidRPr="00146F93" w:rsidRDefault="000F5604" w:rsidP="000F5604">
            <w:pPr>
              <w:autoSpaceDE w:val="0"/>
              <w:autoSpaceDN w:val="0"/>
              <w:adjustRightInd w:val="0"/>
              <w:contextualSpacing/>
              <w:jc w:val="both"/>
              <w:rPr>
                <w:sz w:val="20"/>
                <w:szCs w:val="20"/>
              </w:rPr>
            </w:pPr>
            <w:r w:rsidRPr="00146F93">
              <w:rPr>
                <w:b/>
                <w:bCs/>
                <w:sz w:val="20"/>
                <w:szCs w:val="20"/>
              </w:rPr>
              <w:t xml:space="preserve">Начало возвышения Москвы. </w:t>
            </w:r>
            <w:r w:rsidRPr="00146F93">
              <w:rPr>
                <w:sz w:val="20"/>
                <w:szCs w:val="20"/>
              </w:rPr>
              <w:t xml:space="preserve">Причины и основные этапы объединения русских земель. Москва и Тверь: борьба за великое княжение. Причины и ход возвышения Москвы. Княжеская власть и церковь. Дмитрий Донской. Начало борьбы с ордынским владычеством. Куликовская битва, ее значение. </w:t>
            </w:r>
            <w:r w:rsidRPr="00146F93">
              <w:rPr>
                <w:b/>
                <w:bCs/>
                <w:sz w:val="20"/>
                <w:szCs w:val="20"/>
              </w:rPr>
              <w:t xml:space="preserve">Образование единого Русского государства. </w:t>
            </w:r>
            <w:r w:rsidRPr="00146F93">
              <w:rPr>
                <w:sz w:val="20"/>
                <w:szCs w:val="20"/>
              </w:rPr>
              <w:t>Русь при преемниках Дмитрия Донского. Автокефалия Русской православной церкви. Иван III. Присоединение Новгорода. Завершение объединения русских земель. Прекращение зависимости Руси от Золотой Орды. Образование единого Русского государства и его значение. Усиление великокняжеской власти. Судебник 1497 года. Положение крестьян, ограничение их свободы. Предпосылки и начало складывания крепостнической системы.</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3</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b/>
                <w:bCs/>
                <w:sz w:val="20"/>
                <w:szCs w:val="20"/>
              </w:rPr>
            </w:pPr>
            <w:r w:rsidRPr="00146F93">
              <w:rPr>
                <w:b/>
                <w:sz w:val="20"/>
                <w:szCs w:val="20"/>
              </w:rPr>
              <w:t>Самостоятельная внеаудиторная работа</w:t>
            </w:r>
          </w:p>
          <w:p w:rsidR="000F5604" w:rsidRPr="00146F93" w:rsidRDefault="000F5604" w:rsidP="000F5604">
            <w:pPr>
              <w:contextualSpacing/>
              <w:rPr>
                <w:b/>
                <w:bCs/>
                <w:sz w:val="20"/>
                <w:szCs w:val="20"/>
              </w:rPr>
            </w:pPr>
            <w:r w:rsidRPr="00146F93">
              <w:rPr>
                <w:sz w:val="20"/>
                <w:szCs w:val="20"/>
                <w:lang w:eastAsia="en-US"/>
              </w:rPr>
              <w:t>Подготовка рефератов, докладов, информационного сообщения, эссе</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94"/>
        </w:trPr>
        <w:tc>
          <w:tcPr>
            <w:tcW w:w="1946" w:type="dxa"/>
            <w:vMerge w:val="restart"/>
          </w:tcPr>
          <w:p w:rsidR="000F5604" w:rsidRPr="00146F93" w:rsidRDefault="000F5604" w:rsidP="000F5604">
            <w:pPr>
              <w:pStyle w:val="af7"/>
              <w:tabs>
                <w:tab w:val="left" w:pos="3780"/>
              </w:tabs>
              <w:spacing w:after="0"/>
              <w:contextualSpacing/>
              <w:jc w:val="left"/>
              <w:rPr>
                <w:rFonts w:ascii="Times New Roman" w:hAnsi="Times New Roman"/>
                <w:b/>
                <w:bCs/>
                <w:sz w:val="20"/>
                <w:szCs w:val="20"/>
              </w:rPr>
            </w:pPr>
            <w:r w:rsidRPr="00146F93">
              <w:rPr>
                <w:rFonts w:ascii="Times New Roman" w:hAnsi="Times New Roman"/>
                <w:b/>
                <w:bCs/>
                <w:sz w:val="20"/>
                <w:szCs w:val="20"/>
              </w:rPr>
              <w:t>Тема 5</w:t>
            </w:r>
          </w:p>
          <w:p w:rsidR="000F5604" w:rsidRPr="00146F93" w:rsidRDefault="000F5604" w:rsidP="000F5604">
            <w:pPr>
              <w:autoSpaceDE w:val="0"/>
              <w:autoSpaceDN w:val="0"/>
              <w:adjustRightInd w:val="0"/>
              <w:contextualSpacing/>
              <w:jc w:val="both"/>
              <w:rPr>
                <w:b/>
                <w:sz w:val="20"/>
                <w:szCs w:val="20"/>
              </w:rPr>
            </w:pPr>
            <w:r w:rsidRPr="00146F93">
              <w:rPr>
                <w:b/>
                <w:sz w:val="20"/>
                <w:szCs w:val="20"/>
              </w:rPr>
              <w:t>Россия в ХVI— ХVII веках: от великого княжества к царству</w:t>
            </w:r>
          </w:p>
          <w:p w:rsidR="000F5604" w:rsidRPr="00146F93" w:rsidRDefault="000F5604" w:rsidP="000F5604">
            <w:pPr>
              <w:contextualSpacing/>
              <w:rPr>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Содержание учебного материала</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6</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94"/>
        </w:trPr>
        <w:tc>
          <w:tcPr>
            <w:tcW w:w="1946" w:type="dxa"/>
            <w:vMerge/>
          </w:tcPr>
          <w:p w:rsidR="000F5604" w:rsidRPr="00146F93" w:rsidRDefault="000F5604" w:rsidP="000F5604">
            <w:pPr>
              <w:pStyle w:val="af7"/>
              <w:tabs>
                <w:tab w:val="left" w:pos="3780"/>
              </w:tabs>
              <w:spacing w:after="0"/>
              <w:contextualSpacing/>
              <w:jc w:val="left"/>
              <w:rPr>
                <w:rFonts w:ascii="Times New Roman" w:hAnsi="Times New Roman"/>
                <w:b/>
                <w:bCs/>
                <w:sz w:val="20"/>
                <w:szCs w:val="20"/>
              </w:rPr>
            </w:pPr>
          </w:p>
        </w:tc>
        <w:tc>
          <w:tcPr>
            <w:tcW w:w="426" w:type="dxa"/>
          </w:tcPr>
          <w:p w:rsidR="000F5604" w:rsidRPr="00146F93" w:rsidRDefault="000F5604" w:rsidP="000F5604">
            <w:pPr>
              <w:pStyle w:val="af7"/>
              <w:tabs>
                <w:tab w:val="left" w:pos="3780"/>
              </w:tabs>
              <w:spacing w:after="0"/>
              <w:contextualSpacing/>
              <w:jc w:val="left"/>
              <w:rPr>
                <w:rFonts w:ascii="Times New Roman" w:hAnsi="Times New Roman"/>
                <w:b/>
                <w:bCs/>
                <w:sz w:val="20"/>
                <w:szCs w:val="20"/>
              </w:rPr>
            </w:pPr>
            <w:r w:rsidRPr="00146F93">
              <w:rPr>
                <w:rFonts w:ascii="Times New Roman" w:hAnsi="Times New Roman"/>
                <w:b/>
                <w:bCs/>
                <w:sz w:val="20"/>
                <w:szCs w:val="20"/>
              </w:rPr>
              <w:t>1</w:t>
            </w:r>
          </w:p>
        </w:tc>
        <w:tc>
          <w:tcPr>
            <w:tcW w:w="10811" w:type="dxa"/>
            <w:gridSpan w:val="3"/>
          </w:tcPr>
          <w:p w:rsidR="000F5604" w:rsidRPr="00146F93" w:rsidRDefault="000F5604" w:rsidP="000F5604">
            <w:pPr>
              <w:autoSpaceDE w:val="0"/>
              <w:autoSpaceDN w:val="0"/>
              <w:adjustRightInd w:val="0"/>
              <w:contextualSpacing/>
              <w:jc w:val="both"/>
              <w:rPr>
                <w:sz w:val="20"/>
                <w:szCs w:val="20"/>
              </w:rPr>
            </w:pPr>
            <w:r w:rsidRPr="00146F93">
              <w:rPr>
                <w:b/>
                <w:bCs/>
                <w:sz w:val="20"/>
                <w:szCs w:val="20"/>
              </w:rPr>
              <w:t xml:space="preserve">Россия в правление Ивана Грозного. </w:t>
            </w:r>
            <w:r w:rsidRPr="00146F93">
              <w:rPr>
                <w:sz w:val="20"/>
                <w:szCs w:val="20"/>
              </w:rPr>
              <w:t>Иван IV. Избранная рада. Реформы 1550-х годов и их значение. Становление приказной системы. Расширение территории государства, его многонациональный характер. Походы на Казань. Присоединение Казанского и Астраханского ханств, борьба с Крымским ханством, покорение Западной Сибири. Ливонская война, ее итоги и последствия. Опричнина, споры о ее смысле. Последствия опричнины. Россия в конце XVI века, нарастание кризиса. Учреждение патриаршества. Закрепощение крестьян.</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596"/>
        </w:trPr>
        <w:tc>
          <w:tcPr>
            <w:tcW w:w="1946" w:type="dxa"/>
            <w:vMerge/>
          </w:tcPr>
          <w:p w:rsidR="000F5604" w:rsidRPr="00146F93" w:rsidRDefault="000F5604" w:rsidP="000F5604">
            <w:pPr>
              <w:pStyle w:val="af7"/>
              <w:tabs>
                <w:tab w:val="left" w:pos="3780"/>
              </w:tabs>
              <w:spacing w:after="0"/>
              <w:contextualSpacing/>
              <w:jc w:val="left"/>
              <w:rPr>
                <w:rFonts w:ascii="Times New Roman" w:hAnsi="Times New Roman"/>
                <w:b/>
                <w:bCs/>
                <w:sz w:val="20"/>
                <w:szCs w:val="20"/>
              </w:rPr>
            </w:pPr>
          </w:p>
        </w:tc>
        <w:tc>
          <w:tcPr>
            <w:tcW w:w="11237" w:type="dxa"/>
            <w:gridSpan w:val="4"/>
          </w:tcPr>
          <w:p w:rsidR="000F5604" w:rsidRPr="00146F93" w:rsidRDefault="000F5604" w:rsidP="000F5604">
            <w:pPr>
              <w:contextualSpacing/>
              <w:rPr>
                <w:b/>
                <w:bCs/>
                <w:sz w:val="20"/>
                <w:szCs w:val="20"/>
              </w:rPr>
            </w:pPr>
            <w:r w:rsidRPr="00146F93">
              <w:rPr>
                <w:b/>
                <w:sz w:val="20"/>
                <w:szCs w:val="20"/>
              </w:rPr>
              <w:t>Самостоятельная внеаудиторная работа</w:t>
            </w:r>
          </w:p>
          <w:p w:rsidR="000F5604" w:rsidRPr="00146F93" w:rsidRDefault="000F5604" w:rsidP="000F5604">
            <w:pPr>
              <w:contextualSpacing/>
              <w:rPr>
                <w:b/>
                <w:bCs/>
                <w:sz w:val="20"/>
                <w:szCs w:val="20"/>
              </w:rPr>
            </w:pPr>
            <w:r w:rsidRPr="00146F93">
              <w:rPr>
                <w:sz w:val="20"/>
                <w:szCs w:val="20"/>
                <w:lang w:eastAsia="en-US"/>
              </w:rPr>
              <w:t>Самостоятельный подбор литературы по теме</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93"/>
        </w:trPr>
        <w:tc>
          <w:tcPr>
            <w:tcW w:w="1946" w:type="dxa"/>
            <w:vMerge/>
          </w:tcPr>
          <w:p w:rsidR="000F5604" w:rsidRPr="00146F93" w:rsidRDefault="000F5604" w:rsidP="000F5604">
            <w:pPr>
              <w:pStyle w:val="af7"/>
              <w:tabs>
                <w:tab w:val="left" w:pos="3780"/>
              </w:tabs>
              <w:spacing w:after="0"/>
              <w:contextualSpacing/>
              <w:jc w:val="left"/>
              <w:rPr>
                <w:rFonts w:ascii="Times New Roman" w:hAnsi="Times New Roman"/>
                <w:b/>
                <w:bCs/>
                <w:sz w:val="20"/>
                <w:szCs w:val="20"/>
              </w:rPr>
            </w:pPr>
          </w:p>
        </w:tc>
        <w:tc>
          <w:tcPr>
            <w:tcW w:w="426" w:type="dxa"/>
            <w:shd w:val="clear" w:color="auto" w:fill="auto"/>
          </w:tcPr>
          <w:p w:rsidR="000F5604" w:rsidRPr="00146F93" w:rsidRDefault="000F5604" w:rsidP="000F5604">
            <w:pPr>
              <w:contextualSpacing/>
              <w:rPr>
                <w:sz w:val="20"/>
                <w:szCs w:val="20"/>
              </w:rPr>
            </w:pPr>
            <w:r w:rsidRPr="00146F93">
              <w:rPr>
                <w:sz w:val="20"/>
                <w:szCs w:val="20"/>
              </w:rPr>
              <w:t>2</w:t>
            </w:r>
          </w:p>
        </w:tc>
        <w:tc>
          <w:tcPr>
            <w:tcW w:w="10811" w:type="dxa"/>
            <w:gridSpan w:val="3"/>
          </w:tcPr>
          <w:p w:rsidR="000F5604" w:rsidRPr="00146F93" w:rsidRDefault="000F5604" w:rsidP="000F5604">
            <w:pPr>
              <w:contextualSpacing/>
              <w:rPr>
                <w:sz w:val="20"/>
                <w:szCs w:val="20"/>
              </w:rPr>
            </w:pPr>
            <w:r w:rsidRPr="00146F93">
              <w:rPr>
                <w:b/>
                <w:sz w:val="20"/>
                <w:szCs w:val="20"/>
              </w:rPr>
              <w:t xml:space="preserve">Смутное время начала XVII века. </w:t>
            </w:r>
            <w:r w:rsidRPr="00146F93">
              <w:rPr>
                <w:sz w:val="20"/>
                <w:szCs w:val="20"/>
              </w:rPr>
              <w:t>Царствование Б. Годунова. Смута: причины, участники, последствия. Самозванцы. Восстание под предводительством И. Болотникова. Вмешательство Речи Посполитой и Швеции в Смуту. Оборона Смоленска. Освободительная борьба против интервентов. Патриотический подъем народа. Окончание Смуты и возрождение российской государственности. Ополчение К.Минина и Д. Пожарского. Освобождение Москвы. Начало царствования династии Романовых.</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579"/>
        </w:trPr>
        <w:tc>
          <w:tcPr>
            <w:tcW w:w="1946" w:type="dxa"/>
            <w:vMerge/>
          </w:tcPr>
          <w:p w:rsidR="000F5604" w:rsidRPr="00146F93" w:rsidRDefault="000F5604" w:rsidP="000F5604">
            <w:pPr>
              <w:pStyle w:val="af7"/>
              <w:tabs>
                <w:tab w:val="left" w:pos="3780"/>
              </w:tabs>
              <w:spacing w:after="0"/>
              <w:contextualSpacing/>
              <w:jc w:val="left"/>
              <w:rPr>
                <w:rFonts w:ascii="Times New Roman" w:hAnsi="Times New Roman"/>
                <w:b/>
                <w:bCs/>
                <w:sz w:val="20"/>
                <w:szCs w:val="20"/>
              </w:rPr>
            </w:pPr>
          </w:p>
        </w:tc>
        <w:tc>
          <w:tcPr>
            <w:tcW w:w="11237" w:type="dxa"/>
            <w:gridSpan w:val="4"/>
            <w:shd w:val="clear" w:color="auto" w:fill="auto"/>
          </w:tcPr>
          <w:p w:rsidR="000F5604" w:rsidRPr="00146F93" w:rsidRDefault="000F5604" w:rsidP="000F5604">
            <w:pPr>
              <w:contextualSpacing/>
              <w:rPr>
                <w:b/>
                <w:bCs/>
                <w:sz w:val="20"/>
                <w:szCs w:val="20"/>
              </w:rPr>
            </w:pPr>
            <w:r w:rsidRPr="00146F93">
              <w:rPr>
                <w:b/>
                <w:sz w:val="20"/>
                <w:szCs w:val="20"/>
              </w:rPr>
              <w:t>Самостоятельная внеаудиторная работа</w:t>
            </w:r>
          </w:p>
          <w:p w:rsidR="000F5604" w:rsidRPr="00146F93" w:rsidRDefault="000F5604" w:rsidP="000F5604">
            <w:pPr>
              <w:contextualSpacing/>
              <w:jc w:val="both"/>
              <w:rPr>
                <w:b/>
                <w:bCs/>
                <w:sz w:val="20"/>
                <w:szCs w:val="20"/>
              </w:rPr>
            </w:pPr>
            <w:r w:rsidRPr="00146F93">
              <w:rPr>
                <w:sz w:val="20"/>
                <w:szCs w:val="20"/>
                <w:lang w:eastAsia="en-US"/>
              </w:rPr>
              <w:t>Создание материалов-презентаций</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left"/>
              <w:rPr>
                <w:rFonts w:ascii="Times New Roman" w:hAnsi="Times New Roman"/>
                <w:b/>
                <w:bCs/>
                <w:sz w:val="20"/>
                <w:szCs w:val="20"/>
              </w:rPr>
            </w:pPr>
          </w:p>
        </w:tc>
        <w:tc>
          <w:tcPr>
            <w:tcW w:w="426" w:type="dxa"/>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r w:rsidRPr="00146F93">
              <w:rPr>
                <w:rFonts w:ascii="Times New Roman" w:hAnsi="Times New Roman"/>
                <w:bCs/>
                <w:sz w:val="20"/>
                <w:szCs w:val="20"/>
              </w:rPr>
              <w:t>3</w:t>
            </w:r>
          </w:p>
        </w:tc>
        <w:tc>
          <w:tcPr>
            <w:tcW w:w="10811" w:type="dxa"/>
            <w:gridSpan w:val="3"/>
          </w:tcPr>
          <w:p w:rsidR="000F5604" w:rsidRPr="00146F93" w:rsidRDefault="000F5604" w:rsidP="000F5604">
            <w:pPr>
              <w:autoSpaceDE w:val="0"/>
              <w:autoSpaceDN w:val="0"/>
              <w:adjustRightInd w:val="0"/>
              <w:contextualSpacing/>
              <w:jc w:val="both"/>
              <w:rPr>
                <w:sz w:val="20"/>
                <w:szCs w:val="20"/>
              </w:rPr>
            </w:pPr>
            <w:r w:rsidRPr="00146F93">
              <w:rPr>
                <w:b/>
                <w:bCs/>
                <w:sz w:val="20"/>
                <w:szCs w:val="20"/>
              </w:rPr>
              <w:t xml:space="preserve">Экономическое и социальное развитие России в XVII веке. Народные движения. </w:t>
            </w:r>
            <w:r w:rsidRPr="00146F93">
              <w:rPr>
                <w:sz w:val="20"/>
                <w:szCs w:val="20"/>
              </w:rPr>
              <w:t>Новые явления в экономике страны: возникновение мануфактур. Развитие торговли, начало формирования всероссийского рынка. Окончательное закрепощение крестьян. Народные движения в XVII веке: причины, формы, участники. Городские восстания. Восстание под предводительством С. Т. Разина.</w:t>
            </w:r>
          </w:p>
          <w:p w:rsidR="000F5604" w:rsidRPr="00146F93" w:rsidRDefault="000F5604" w:rsidP="000F5604">
            <w:pPr>
              <w:autoSpaceDE w:val="0"/>
              <w:autoSpaceDN w:val="0"/>
              <w:adjustRightInd w:val="0"/>
              <w:contextualSpacing/>
              <w:jc w:val="both"/>
              <w:rPr>
                <w:sz w:val="20"/>
                <w:szCs w:val="20"/>
              </w:rPr>
            </w:pPr>
            <w:r w:rsidRPr="00146F93">
              <w:rPr>
                <w:b/>
                <w:bCs/>
                <w:sz w:val="20"/>
                <w:szCs w:val="20"/>
              </w:rPr>
              <w:t xml:space="preserve">Становление абсолютизма в России. Внешняя политика России в ХVII веке. </w:t>
            </w:r>
            <w:r w:rsidRPr="00146F93">
              <w:rPr>
                <w:sz w:val="20"/>
                <w:szCs w:val="20"/>
              </w:rPr>
              <w:t xml:space="preserve">Усиление царской власти. Развитие приказной системы. Начало становления абсолютизма. Власть и церковь. Реформы патриарха Никона. Церковный раскол. Освоение Сибири и Дальнего Востока. Русские первопроходцы. Внешняя политика России в XVII веке. Взаимоотношения с соседними государствами и народами. Россия и Речь Посполитая. Смоленская война. Присоединение к России Левобережной Украины и Киева. </w:t>
            </w:r>
            <w:r w:rsidRPr="00146F93">
              <w:rPr>
                <w:b/>
                <w:bCs/>
                <w:sz w:val="20"/>
                <w:szCs w:val="20"/>
              </w:rPr>
              <w:t xml:space="preserve">Культура Руси конца XIII— XVII веков. </w:t>
            </w:r>
            <w:r w:rsidRPr="00146F93">
              <w:rPr>
                <w:sz w:val="20"/>
                <w:szCs w:val="20"/>
              </w:rPr>
              <w:t>Культура XIII—XV веков. Летописание. Важнейшие памятники литературы Развитие зодчества (Московский Кремль). Расцвет иконописи (Ф. Грек, А. Рублев). Культура XVI века. Книгопечатание (И. Федоров). Публицистика. Зодчество (шатровые храмы). «Домострой». Культура XVII века.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Зодчество: основные стили и памятники. Живопись (С. Ушаков).</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3</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b/>
                <w:bCs/>
                <w:sz w:val="20"/>
                <w:szCs w:val="20"/>
              </w:rPr>
            </w:pPr>
            <w:r w:rsidRPr="00146F93">
              <w:rPr>
                <w:b/>
                <w:sz w:val="20"/>
                <w:szCs w:val="20"/>
              </w:rPr>
              <w:t>Самостоятельная внеаудиторная работа</w:t>
            </w:r>
          </w:p>
          <w:p w:rsidR="000F5604" w:rsidRPr="00146F93" w:rsidRDefault="000F5604" w:rsidP="000F5604">
            <w:pPr>
              <w:contextualSpacing/>
              <w:rPr>
                <w:b/>
                <w:bCs/>
                <w:sz w:val="20"/>
                <w:szCs w:val="20"/>
              </w:rPr>
            </w:pPr>
            <w:r w:rsidRPr="00146F93">
              <w:rPr>
                <w:sz w:val="20"/>
                <w:szCs w:val="20"/>
                <w:lang w:eastAsia="en-US"/>
              </w:rPr>
              <w:t>Составление библиографии, тематических кроссвордов и др.</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60"/>
        </w:trPr>
        <w:tc>
          <w:tcPr>
            <w:tcW w:w="1946" w:type="dxa"/>
            <w:vMerge w:val="restart"/>
          </w:tcPr>
          <w:p w:rsidR="000F5604" w:rsidRPr="00146F93" w:rsidRDefault="000F5604" w:rsidP="000F5604">
            <w:pPr>
              <w:contextualSpacing/>
              <w:rPr>
                <w:b/>
                <w:sz w:val="20"/>
                <w:szCs w:val="20"/>
              </w:rPr>
            </w:pPr>
            <w:r w:rsidRPr="00146F93">
              <w:rPr>
                <w:b/>
                <w:sz w:val="20"/>
                <w:szCs w:val="20"/>
              </w:rPr>
              <w:t>Тема 6</w:t>
            </w:r>
          </w:p>
          <w:p w:rsidR="000F5604" w:rsidRPr="00146F93" w:rsidRDefault="000F5604" w:rsidP="000F5604">
            <w:pPr>
              <w:contextualSpacing/>
              <w:rPr>
                <w:b/>
                <w:sz w:val="20"/>
                <w:szCs w:val="20"/>
              </w:rPr>
            </w:pPr>
            <w:r w:rsidRPr="00146F93">
              <w:rPr>
                <w:b/>
                <w:sz w:val="20"/>
                <w:szCs w:val="20"/>
              </w:rPr>
              <w:t>Страны Запада и Востока в ХVI—ХVIII веке</w:t>
            </w:r>
          </w:p>
          <w:p w:rsidR="000F5604" w:rsidRPr="00146F93" w:rsidRDefault="000F5604" w:rsidP="000F5604">
            <w:pPr>
              <w:contextualSpacing/>
              <w:rPr>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 xml:space="preserve">Содержание учебного материала </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10</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344"/>
        </w:trPr>
        <w:tc>
          <w:tcPr>
            <w:tcW w:w="1946" w:type="dxa"/>
            <w:vMerge/>
          </w:tcPr>
          <w:p w:rsidR="000F5604" w:rsidRPr="00146F93" w:rsidRDefault="000F5604" w:rsidP="000F5604">
            <w:pPr>
              <w:pStyle w:val="af7"/>
              <w:tabs>
                <w:tab w:val="left" w:pos="3780"/>
              </w:tabs>
              <w:spacing w:after="0"/>
              <w:contextualSpacing/>
              <w:jc w:val="left"/>
              <w:rPr>
                <w:rFonts w:ascii="Times New Roman" w:hAnsi="Times New Roman"/>
                <w:b/>
                <w:bCs/>
                <w:sz w:val="20"/>
                <w:szCs w:val="20"/>
              </w:rPr>
            </w:pPr>
          </w:p>
        </w:tc>
        <w:tc>
          <w:tcPr>
            <w:tcW w:w="426" w:type="dxa"/>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r w:rsidRPr="00146F93">
              <w:rPr>
                <w:rFonts w:ascii="Times New Roman" w:hAnsi="Times New Roman"/>
                <w:bCs/>
                <w:sz w:val="20"/>
                <w:szCs w:val="20"/>
              </w:rPr>
              <w:t>1</w:t>
            </w:r>
          </w:p>
        </w:tc>
        <w:tc>
          <w:tcPr>
            <w:tcW w:w="10811" w:type="dxa"/>
            <w:gridSpan w:val="3"/>
          </w:tcPr>
          <w:p w:rsidR="000F5604" w:rsidRPr="00146F93" w:rsidRDefault="000F5604" w:rsidP="000F5604">
            <w:pPr>
              <w:autoSpaceDE w:val="0"/>
              <w:autoSpaceDN w:val="0"/>
              <w:adjustRightInd w:val="0"/>
              <w:contextualSpacing/>
              <w:jc w:val="both"/>
              <w:rPr>
                <w:sz w:val="20"/>
                <w:szCs w:val="20"/>
              </w:rPr>
            </w:pPr>
            <w:r w:rsidRPr="00146F93">
              <w:rPr>
                <w:b/>
                <w:bCs/>
                <w:sz w:val="20"/>
                <w:szCs w:val="20"/>
              </w:rPr>
              <w:t xml:space="preserve">Экономическое развитие и перемены в западноевропейском обществе. </w:t>
            </w:r>
            <w:r w:rsidRPr="00146F93">
              <w:rPr>
                <w:sz w:val="20"/>
                <w:szCs w:val="20"/>
              </w:rPr>
              <w:t>Зарождение ранних капиталистических отношений. Мануфактура. Открытия в науке, усовершенствование в технике, внедрение технических новинок в производство. Развитие торговли и товарно-денежных отношений. Революция цен и ее последствия.</w:t>
            </w:r>
          </w:p>
          <w:p w:rsidR="000F5604" w:rsidRPr="00146F93" w:rsidRDefault="000F5604" w:rsidP="000F5604">
            <w:pPr>
              <w:autoSpaceDE w:val="0"/>
              <w:autoSpaceDN w:val="0"/>
              <w:adjustRightInd w:val="0"/>
              <w:contextualSpacing/>
              <w:jc w:val="both"/>
              <w:rPr>
                <w:sz w:val="20"/>
                <w:szCs w:val="20"/>
              </w:rPr>
            </w:pPr>
            <w:r w:rsidRPr="00146F93">
              <w:rPr>
                <w:b/>
                <w:bCs/>
                <w:i/>
                <w:iCs/>
                <w:sz w:val="20"/>
                <w:szCs w:val="20"/>
              </w:rPr>
              <w:t xml:space="preserve"> </w:t>
            </w:r>
            <w:r w:rsidRPr="00146F93">
              <w:rPr>
                <w:b/>
                <w:bCs/>
                <w:sz w:val="20"/>
                <w:szCs w:val="20"/>
              </w:rPr>
              <w:t xml:space="preserve">Великие географические открытия. Образование колониальных империй. </w:t>
            </w:r>
            <w:r w:rsidRPr="00146F93">
              <w:rPr>
                <w:sz w:val="20"/>
                <w:szCs w:val="20"/>
              </w:rPr>
              <w:t>Великие географические открытия, их технические, экономические и интеллектуальные предпосылки. Поиски пути в Индию и открытие Нового Света (Х. Колумб, Васко да Гама, Ф. Магеллан). Разделы сфер влияния и начало формирования колониальной системы. Политические, экономические и культурные последствия Великих географических открытий.</w:t>
            </w:r>
          </w:p>
          <w:p w:rsidR="000F5604" w:rsidRPr="00146F93" w:rsidRDefault="000F5604" w:rsidP="000F5604">
            <w:pPr>
              <w:autoSpaceDE w:val="0"/>
              <w:autoSpaceDN w:val="0"/>
              <w:adjustRightInd w:val="0"/>
              <w:contextualSpacing/>
              <w:jc w:val="both"/>
              <w:rPr>
                <w:sz w:val="20"/>
                <w:szCs w:val="20"/>
              </w:rPr>
            </w:pPr>
            <w:r w:rsidRPr="00146F93">
              <w:rPr>
                <w:b/>
                <w:bCs/>
                <w:i/>
                <w:iCs/>
                <w:sz w:val="20"/>
                <w:szCs w:val="20"/>
              </w:rPr>
              <w:t xml:space="preserve"> </w:t>
            </w:r>
            <w:r w:rsidRPr="00146F93">
              <w:rPr>
                <w:b/>
                <w:bCs/>
                <w:sz w:val="20"/>
                <w:szCs w:val="20"/>
              </w:rPr>
              <w:t xml:space="preserve">Возрождение и гуманизм в Западной Европе. </w:t>
            </w:r>
            <w:r w:rsidRPr="00146F93">
              <w:rPr>
                <w:sz w:val="20"/>
                <w:szCs w:val="20"/>
              </w:rPr>
              <w:t>Эпоха Возрождения. Понятие «Возрождение». Истоки и предпосылки становления культуры Ренессанса в Италии. Гуманизм и новая концепция человеческой личности. Идеи гуманизма в Северной Европе. Высокое Возрождение в Италии. Искусство стран Северного Возрождения.</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579"/>
        </w:trPr>
        <w:tc>
          <w:tcPr>
            <w:tcW w:w="1946" w:type="dxa"/>
            <w:vMerge/>
          </w:tcPr>
          <w:p w:rsidR="000F5604" w:rsidRPr="00146F93" w:rsidRDefault="000F5604" w:rsidP="000F5604">
            <w:pPr>
              <w:pStyle w:val="af7"/>
              <w:tabs>
                <w:tab w:val="left" w:pos="3780"/>
              </w:tabs>
              <w:spacing w:after="0"/>
              <w:contextualSpacing/>
              <w:jc w:val="left"/>
              <w:rPr>
                <w:rFonts w:ascii="Times New Roman" w:hAnsi="Times New Roman"/>
                <w:b/>
                <w:bCs/>
                <w:sz w:val="20"/>
                <w:szCs w:val="20"/>
              </w:rPr>
            </w:pPr>
          </w:p>
        </w:tc>
        <w:tc>
          <w:tcPr>
            <w:tcW w:w="11237" w:type="dxa"/>
            <w:gridSpan w:val="4"/>
          </w:tcPr>
          <w:p w:rsidR="000F5604" w:rsidRPr="00146F93" w:rsidRDefault="000F5604" w:rsidP="000F5604">
            <w:pPr>
              <w:contextualSpacing/>
              <w:rPr>
                <w:b/>
                <w:bCs/>
                <w:sz w:val="20"/>
                <w:szCs w:val="20"/>
              </w:rPr>
            </w:pPr>
            <w:r w:rsidRPr="00146F93">
              <w:rPr>
                <w:b/>
                <w:sz w:val="20"/>
                <w:szCs w:val="20"/>
              </w:rPr>
              <w:t>Самостоятельная внеаудиторная работа</w:t>
            </w:r>
          </w:p>
          <w:p w:rsidR="000F5604" w:rsidRPr="00146F93" w:rsidRDefault="000F5604" w:rsidP="000F5604">
            <w:pPr>
              <w:contextualSpacing/>
              <w:rPr>
                <w:b/>
                <w:bCs/>
                <w:sz w:val="20"/>
                <w:szCs w:val="20"/>
              </w:rPr>
            </w:pPr>
            <w:r w:rsidRPr="00146F93">
              <w:rPr>
                <w:sz w:val="20"/>
                <w:szCs w:val="20"/>
                <w:lang w:eastAsia="en-US"/>
              </w:rPr>
              <w:t xml:space="preserve">Графическое изображение структуры текста </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2</w:t>
            </w:r>
          </w:p>
        </w:tc>
        <w:tc>
          <w:tcPr>
            <w:tcW w:w="10811" w:type="dxa"/>
            <w:gridSpan w:val="3"/>
          </w:tcPr>
          <w:p w:rsidR="000F5604" w:rsidRPr="00146F93" w:rsidRDefault="000F5604" w:rsidP="000F5604">
            <w:pPr>
              <w:contextualSpacing/>
              <w:jc w:val="both"/>
              <w:rPr>
                <w:sz w:val="20"/>
                <w:szCs w:val="20"/>
              </w:rPr>
            </w:pPr>
            <w:r w:rsidRPr="00146F93">
              <w:rPr>
                <w:b/>
                <w:sz w:val="20"/>
                <w:szCs w:val="20"/>
              </w:rPr>
              <w:t xml:space="preserve">Реформация и контрреформация. </w:t>
            </w:r>
            <w:r w:rsidRPr="00146F93">
              <w:rPr>
                <w:sz w:val="20"/>
                <w:szCs w:val="20"/>
              </w:rPr>
              <w:t xml:space="preserve">Понятие «протестантизм». Мартин Лютер. Реформация в Германии, лютеранство. Религиозные войны. Крестьянская война в Германии. Жан Кальвин и распространение его учения. Новая конфессиональная карта Европы. Контрреформация и попытки преобразований в католическом мире. Орден иезуитов. </w:t>
            </w:r>
            <w:r w:rsidRPr="00146F93">
              <w:rPr>
                <w:b/>
                <w:sz w:val="20"/>
                <w:szCs w:val="20"/>
              </w:rPr>
              <w:t xml:space="preserve">Становление абсолютизма в европейских странах. </w:t>
            </w:r>
            <w:r w:rsidRPr="00146F93">
              <w:rPr>
                <w:sz w:val="20"/>
                <w:szCs w:val="20"/>
              </w:rPr>
              <w:t xml:space="preserve">Абсолютизм как общественно - политическая система. Абсолютизм во Франции. Религиозные войны и правление Генриха IV. Людовик XIV — «король-солнце». Абсолютизм в Испании. Испания и империя Габсбургов в XVII—XVIII веках. Англия в эпоху Тюдоров. Общие черты и особенности абсолютизма в странах Европы. «Просвещенный абсолютизм», его значение и особенности в Пруссии, при монархии Габсбургов. </w:t>
            </w:r>
            <w:r w:rsidRPr="00146F93">
              <w:rPr>
                <w:b/>
                <w:sz w:val="20"/>
                <w:szCs w:val="20"/>
              </w:rPr>
              <w:t xml:space="preserve">Англия в XVII — ХVIII веках. </w:t>
            </w:r>
            <w:r w:rsidRPr="00146F93">
              <w:rPr>
                <w:sz w:val="20"/>
                <w:szCs w:val="20"/>
              </w:rPr>
              <w:t>Причины и начало революции в Англии. Протекторат О. Кромвеля. Реставрация монархии. Итоги, характер и значение Английской революции. «Славная революция». Английское Просвещение. Дж. Локк. Политическое развитие Англии в XVIII веке. Подъем мануфактурного производства. Начало промышленной революции. Изменения в социальной структуре общества.</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Самостоятельная внеаудиторная работа</w:t>
            </w:r>
          </w:p>
          <w:p w:rsidR="000F5604" w:rsidRPr="00146F93" w:rsidRDefault="000F5604" w:rsidP="000F5604">
            <w:pPr>
              <w:contextualSpacing/>
              <w:rPr>
                <w:b/>
                <w:sz w:val="20"/>
                <w:szCs w:val="20"/>
              </w:rPr>
            </w:pPr>
            <w:r w:rsidRPr="00146F93">
              <w:rPr>
                <w:sz w:val="20"/>
                <w:szCs w:val="20"/>
                <w:lang w:eastAsia="en-US"/>
              </w:rPr>
              <w:t xml:space="preserve">Составление и разработка словаря терминов (глоссария) </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r w:rsidRPr="00146F93">
              <w:rPr>
                <w:rFonts w:ascii="Times New Roman" w:hAnsi="Times New Roman"/>
                <w:bCs/>
                <w:sz w:val="20"/>
                <w:szCs w:val="20"/>
              </w:rPr>
              <w:t>3</w:t>
            </w:r>
          </w:p>
        </w:tc>
        <w:tc>
          <w:tcPr>
            <w:tcW w:w="10811" w:type="dxa"/>
            <w:gridSpan w:val="3"/>
          </w:tcPr>
          <w:p w:rsidR="000F5604" w:rsidRPr="00146F93" w:rsidRDefault="000F5604" w:rsidP="000F5604">
            <w:pPr>
              <w:autoSpaceDE w:val="0"/>
              <w:autoSpaceDN w:val="0"/>
              <w:adjustRightInd w:val="0"/>
              <w:contextualSpacing/>
              <w:jc w:val="both"/>
              <w:rPr>
                <w:sz w:val="20"/>
                <w:szCs w:val="20"/>
              </w:rPr>
            </w:pPr>
            <w:r w:rsidRPr="00146F93">
              <w:rPr>
                <w:b/>
                <w:bCs/>
                <w:sz w:val="20"/>
                <w:szCs w:val="20"/>
              </w:rPr>
              <w:t xml:space="preserve">Страны Востока в XVI—XVIII веках. </w:t>
            </w:r>
            <w:r w:rsidRPr="00146F93">
              <w:rPr>
                <w:sz w:val="20"/>
                <w:szCs w:val="20"/>
              </w:rPr>
              <w:t xml:space="preserve">Османские завоевания в Европе. Борьба европейских стран с османской опасностью. Маньчжурское завоевание Китая. Начало проникновения европейцев в Китай. Цинская политика изоляции. Сёгунат Токугавы в Японии. </w:t>
            </w:r>
            <w:r w:rsidRPr="00146F93">
              <w:rPr>
                <w:b/>
                <w:bCs/>
                <w:sz w:val="20"/>
                <w:szCs w:val="20"/>
              </w:rPr>
              <w:t xml:space="preserve">Страны Востока и колониальная экспансия европейцев. </w:t>
            </w:r>
            <w:r w:rsidRPr="00146F93">
              <w:rPr>
                <w:sz w:val="20"/>
                <w:szCs w:val="20"/>
              </w:rPr>
              <w:t>Колониальные захваты Англии, Голландии и Франции. Складывание колониальной системы. Колонизаторы и местное население. Значение колоний для развития стран Западной Европы. Испанские и португальские колонии Америки Английские колонии в Северной Америке: социально-экономическое развитие и политическое устройство. Рабовладение. Европейские колонизаторы в Индии. Захват Индии Англией и его последствия.</w:t>
            </w:r>
          </w:p>
          <w:p w:rsidR="000F5604" w:rsidRPr="00146F93" w:rsidRDefault="000F5604" w:rsidP="000F5604">
            <w:pPr>
              <w:autoSpaceDE w:val="0"/>
              <w:autoSpaceDN w:val="0"/>
              <w:adjustRightInd w:val="0"/>
              <w:contextualSpacing/>
              <w:jc w:val="both"/>
              <w:rPr>
                <w:sz w:val="20"/>
                <w:szCs w:val="20"/>
              </w:rPr>
            </w:pPr>
            <w:r w:rsidRPr="00146F93">
              <w:rPr>
                <w:b/>
                <w:bCs/>
                <w:sz w:val="20"/>
                <w:szCs w:val="20"/>
              </w:rPr>
              <w:t xml:space="preserve">Международные отношения в XVII— XVIII веках. </w:t>
            </w:r>
            <w:r w:rsidRPr="00146F93">
              <w:rPr>
                <w:sz w:val="20"/>
                <w:szCs w:val="20"/>
              </w:rPr>
              <w:t>Религиозные, экономические и колониальные противоречия. Причины, ход, особенности, последствия Тридцатилетней войны. Династические войны XVIII века. (Война за испанское наследство, Война за австрийское наследство). Семилетняя война — прообраз мировой войны.</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pStyle w:val="af7"/>
              <w:tabs>
                <w:tab w:val="left" w:pos="3780"/>
              </w:tabs>
              <w:spacing w:after="0"/>
              <w:contextualSpacing/>
              <w:jc w:val="left"/>
              <w:rPr>
                <w:rFonts w:ascii="Times New Roman" w:hAnsi="Times New Roman"/>
                <w:bCs/>
                <w:sz w:val="20"/>
                <w:szCs w:val="20"/>
              </w:rPr>
            </w:pPr>
            <w:r w:rsidRPr="00146F93">
              <w:rPr>
                <w:rFonts w:ascii="Times New Roman" w:hAnsi="Times New Roman"/>
                <w:b/>
                <w:sz w:val="20"/>
                <w:szCs w:val="20"/>
              </w:rPr>
              <w:t>Самостоятельная внеаудиторная работа</w:t>
            </w:r>
          </w:p>
          <w:p w:rsidR="000F5604" w:rsidRPr="00146F93" w:rsidRDefault="000F5604" w:rsidP="000F5604">
            <w:pPr>
              <w:contextualSpacing/>
              <w:rPr>
                <w:bCs/>
                <w:sz w:val="20"/>
                <w:szCs w:val="20"/>
              </w:rPr>
            </w:pPr>
            <w:r w:rsidRPr="00146F93">
              <w:rPr>
                <w:sz w:val="20"/>
                <w:szCs w:val="20"/>
                <w:lang w:eastAsia="en-US"/>
              </w:rPr>
              <w:t xml:space="preserve">Написание реферата-обзора </w:t>
            </w:r>
          </w:p>
        </w:tc>
        <w:tc>
          <w:tcPr>
            <w:tcW w:w="993" w:type="dxa"/>
          </w:tcPr>
          <w:p w:rsidR="000F5604" w:rsidRPr="00146F93" w:rsidRDefault="000F5604" w:rsidP="000F5604">
            <w:pPr>
              <w:contextualSpacing/>
              <w:jc w:val="center"/>
              <w:rPr>
                <w:rFonts w:eastAsia="Calibri"/>
                <w:b/>
                <w:bCs/>
                <w:sz w:val="20"/>
                <w:szCs w:val="20"/>
              </w:rPr>
            </w:pPr>
            <w:r w:rsidRPr="00146F93">
              <w:rPr>
                <w:rFonts w:eastAsia="Calibri"/>
                <w:b/>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4</w:t>
            </w:r>
          </w:p>
        </w:tc>
        <w:tc>
          <w:tcPr>
            <w:tcW w:w="10811" w:type="dxa"/>
            <w:gridSpan w:val="3"/>
          </w:tcPr>
          <w:p w:rsidR="000F5604" w:rsidRPr="00146F93" w:rsidRDefault="000F5604" w:rsidP="000F5604">
            <w:pPr>
              <w:contextualSpacing/>
              <w:jc w:val="both"/>
              <w:rPr>
                <w:sz w:val="20"/>
                <w:szCs w:val="20"/>
              </w:rPr>
            </w:pPr>
            <w:r w:rsidRPr="00146F93">
              <w:rPr>
                <w:b/>
                <w:sz w:val="20"/>
                <w:szCs w:val="20"/>
              </w:rPr>
              <w:t xml:space="preserve">Развитие европейской культуры и науки в XVII— XVIII веках. Эпоха просвещения. </w:t>
            </w:r>
            <w:r w:rsidRPr="00146F93">
              <w:rPr>
                <w:sz w:val="20"/>
                <w:szCs w:val="20"/>
              </w:rPr>
              <w:t xml:space="preserve">Новые художественные стили: классицизм, барокко, рококо. Крупнейшие писатели, художники, композиторы. Просвещение: эпоха и идеология. Развитие науки, важнейшие достижения. Идеология Просвещения и значение ее распространения. Учение о естественном праве и общественном договоре. Вольтер, Ш. Монтескьё, Ж. Ж. Руссо. </w:t>
            </w:r>
            <w:r w:rsidRPr="00146F93">
              <w:rPr>
                <w:b/>
                <w:sz w:val="20"/>
                <w:szCs w:val="20"/>
              </w:rPr>
              <w:t xml:space="preserve">Война за независимость и образование США. </w:t>
            </w:r>
            <w:r w:rsidRPr="00146F93">
              <w:rPr>
                <w:sz w:val="20"/>
                <w:szCs w:val="20"/>
              </w:rPr>
              <w:t xml:space="preserve">Причины борьбы английских колоний в Северной Америке за независимость. Декларация независимости США. Образование США. Война за независимость как первая буржуазная революция в США. Конституция США. Билль о правах. </w:t>
            </w:r>
            <w:r w:rsidRPr="00146F93">
              <w:rPr>
                <w:b/>
                <w:sz w:val="20"/>
                <w:szCs w:val="20"/>
              </w:rPr>
              <w:t xml:space="preserve">Французская революция конца XVIII века. </w:t>
            </w:r>
            <w:r w:rsidRPr="00146F93">
              <w:rPr>
                <w:sz w:val="20"/>
                <w:szCs w:val="20"/>
              </w:rPr>
              <w:t>Предпосылки и причины Французской революции конца XVIII века. Начало революции. Декларация прав человека и гражданина. Конституция 1791 года. Свержение монархии и установление республики. Якобинская диктатура. Террор. Падение якобинцев. От термидора к брюмеру. Установление во Франции власти Наполеона Бонапарта. Итоги революции. Международное значение революции.</w:t>
            </w:r>
          </w:p>
        </w:tc>
        <w:tc>
          <w:tcPr>
            <w:tcW w:w="993" w:type="dxa"/>
          </w:tcPr>
          <w:p w:rsidR="000F5604" w:rsidRPr="00146F93" w:rsidRDefault="000F5604" w:rsidP="000F5604">
            <w:pPr>
              <w:contextualSpacing/>
              <w:jc w:val="center"/>
              <w:rPr>
                <w:rFonts w:eastAsia="Calibri"/>
                <w:sz w:val="20"/>
                <w:szCs w:val="20"/>
              </w:rPr>
            </w:pPr>
            <w:r w:rsidRPr="00146F93">
              <w:rPr>
                <w:rFonts w:eastAsia="Calibri"/>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3</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 xml:space="preserve">Поиск необходимой информации с и использованием Интернет-ресурсов </w:t>
            </w:r>
          </w:p>
        </w:tc>
        <w:tc>
          <w:tcPr>
            <w:tcW w:w="993" w:type="dxa"/>
          </w:tcPr>
          <w:p w:rsidR="000F5604" w:rsidRPr="00146F93" w:rsidRDefault="000F5604" w:rsidP="000F5604">
            <w:pPr>
              <w:contextualSpacing/>
              <w:jc w:val="center"/>
              <w:rPr>
                <w:rFonts w:eastAsia="Calibri"/>
                <w:b/>
                <w:sz w:val="20"/>
                <w:szCs w:val="20"/>
              </w:rPr>
            </w:pPr>
            <w:r w:rsidRPr="00146F93">
              <w:rPr>
                <w:rFonts w:eastAsia="Calibri"/>
                <w:b/>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Практические занятия</w:t>
            </w:r>
          </w:p>
        </w:tc>
        <w:tc>
          <w:tcPr>
            <w:tcW w:w="993" w:type="dxa"/>
          </w:tcPr>
          <w:p w:rsidR="000F5604" w:rsidRPr="00146F93" w:rsidRDefault="000F5604" w:rsidP="000F5604">
            <w:pPr>
              <w:contextualSpacing/>
              <w:jc w:val="center"/>
              <w:rPr>
                <w:rFonts w:eastAsia="Calibri"/>
                <w:sz w:val="20"/>
                <w:szCs w:val="20"/>
              </w:rPr>
            </w:pP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321"/>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1</w:t>
            </w:r>
          </w:p>
        </w:tc>
        <w:tc>
          <w:tcPr>
            <w:tcW w:w="10811" w:type="dxa"/>
            <w:gridSpan w:val="3"/>
          </w:tcPr>
          <w:p w:rsidR="000F5604" w:rsidRPr="00146F93" w:rsidRDefault="000F5604" w:rsidP="000F5604">
            <w:pPr>
              <w:autoSpaceDE w:val="0"/>
              <w:autoSpaceDN w:val="0"/>
              <w:adjustRightInd w:val="0"/>
              <w:contextualSpacing/>
              <w:jc w:val="both"/>
              <w:rPr>
                <w:sz w:val="20"/>
                <w:szCs w:val="20"/>
              </w:rPr>
            </w:pPr>
            <w:r w:rsidRPr="00146F93">
              <w:rPr>
                <w:b/>
                <w:sz w:val="20"/>
                <w:szCs w:val="20"/>
              </w:rPr>
              <w:t xml:space="preserve">Страны Запада, Востока, Россия в Средние века. Сравнительная характеристика </w:t>
            </w:r>
            <w:r w:rsidRPr="00146F93">
              <w:rPr>
                <w:sz w:val="20"/>
                <w:szCs w:val="20"/>
              </w:rPr>
              <w:t>Возникновение ислама. Основы мусульманского вероучения. Принятие христианства славянскими народами. Китайская культура и ее влияние на соседние народы. Повседневная жизнь горожан в Средние века. Крестовые походы, их последствия. Политический и культурный подъем в Чехии.</w:t>
            </w:r>
          </w:p>
          <w:p w:rsidR="000F5604" w:rsidRPr="00146F93" w:rsidRDefault="000F5604" w:rsidP="000F5604">
            <w:pPr>
              <w:autoSpaceDE w:val="0"/>
              <w:autoSpaceDN w:val="0"/>
              <w:adjustRightInd w:val="0"/>
              <w:contextualSpacing/>
              <w:jc w:val="both"/>
              <w:rPr>
                <w:iCs/>
                <w:sz w:val="20"/>
                <w:szCs w:val="20"/>
              </w:rPr>
            </w:pPr>
            <w:r w:rsidRPr="00146F93">
              <w:rPr>
                <w:sz w:val="20"/>
                <w:szCs w:val="20"/>
              </w:rPr>
              <w:t xml:space="preserve">Ян Гус. Гуситские войны и их последствия. </w:t>
            </w:r>
            <w:r w:rsidRPr="00146F93">
              <w:rPr>
                <w:iCs/>
                <w:sz w:val="20"/>
                <w:szCs w:val="20"/>
              </w:rPr>
              <w:t>Культурное наследие европейского Средневековья</w:t>
            </w:r>
          </w:p>
          <w:p w:rsidR="000F5604" w:rsidRPr="00146F93" w:rsidRDefault="000F5604" w:rsidP="000F5604">
            <w:pPr>
              <w:autoSpaceDE w:val="0"/>
              <w:autoSpaceDN w:val="0"/>
              <w:adjustRightInd w:val="0"/>
              <w:contextualSpacing/>
              <w:jc w:val="both"/>
              <w:rPr>
                <w:sz w:val="20"/>
                <w:szCs w:val="20"/>
              </w:rPr>
            </w:pPr>
            <w:r w:rsidRPr="00146F93">
              <w:rPr>
                <w:sz w:val="20"/>
                <w:szCs w:val="20"/>
              </w:rPr>
              <w:t xml:space="preserve">Предпосылки и причины образования Древнерусского государства. Крещение Руси: причины, основные события, значение. Владимиро-Суздальское княжество. Деревянное и каменное зодчество. Значение противостояния Руси монгольскому завоеванию. Куликовская битва, ее значение. </w:t>
            </w:r>
            <w:r w:rsidRPr="00146F93">
              <w:rPr>
                <w:iCs/>
                <w:sz w:val="20"/>
                <w:szCs w:val="20"/>
              </w:rPr>
              <w:t xml:space="preserve">Образование единого Русского государства и его значение. </w:t>
            </w:r>
            <w:r w:rsidRPr="00146F93">
              <w:rPr>
                <w:b/>
                <w:iCs/>
                <w:sz w:val="20"/>
                <w:szCs w:val="20"/>
              </w:rPr>
              <w:t>Россия в ХVI— ХVII веках: от великого княжества к царству.</w:t>
            </w:r>
            <w:r w:rsidRPr="00146F93">
              <w:rPr>
                <w:b/>
                <w:sz w:val="20"/>
                <w:szCs w:val="20"/>
              </w:rPr>
              <w:t xml:space="preserve"> Страны Запада и Востока в ХVI—ХVIII веке. Основные черты и особенности развития. </w:t>
            </w:r>
            <w:r w:rsidRPr="00146F93">
              <w:rPr>
                <w:sz w:val="20"/>
                <w:szCs w:val="20"/>
              </w:rPr>
              <w:t>Опричнина, споры о ее смысле. Окончание Смуты и возрождение российской государственности. Народные движения в XVII веке: причины, формы, участники.</w:t>
            </w:r>
          </w:p>
          <w:p w:rsidR="000F5604" w:rsidRPr="00146F93" w:rsidRDefault="000F5604" w:rsidP="000F5604">
            <w:pPr>
              <w:autoSpaceDE w:val="0"/>
              <w:autoSpaceDN w:val="0"/>
              <w:adjustRightInd w:val="0"/>
              <w:contextualSpacing/>
              <w:jc w:val="both"/>
              <w:rPr>
                <w:sz w:val="20"/>
                <w:szCs w:val="20"/>
              </w:rPr>
            </w:pPr>
            <w:r w:rsidRPr="00146F93">
              <w:rPr>
                <w:sz w:val="20"/>
                <w:szCs w:val="20"/>
              </w:rPr>
              <w:t>Реформы патриарха Никона. Церковный раскол. Культура России XVII века. Зарождение ранних капиталистических отношений. Политические, экономические и культурные последствия Великих географических открытий. Высокое Возрождение в Италии. Крестьянская война в Германии. Общие черты и особенности абсолютизма в странах Европы. Итоги, характер и значение Английской революции. Сёгунат Токугавы в Японии. Европейские колонизаторы в Индии.</w:t>
            </w:r>
          </w:p>
          <w:p w:rsidR="000F5604" w:rsidRPr="00146F93" w:rsidRDefault="000F5604" w:rsidP="000F5604">
            <w:pPr>
              <w:autoSpaceDE w:val="0"/>
              <w:autoSpaceDN w:val="0"/>
              <w:adjustRightInd w:val="0"/>
              <w:contextualSpacing/>
              <w:jc w:val="both"/>
              <w:rPr>
                <w:sz w:val="20"/>
                <w:szCs w:val="20"/>
              </w:rPr>
            </w:pPr>
            <w:r w:rsidRPr="00146F93">
              <w:rPr>
                <w:sz w:val="20"/>
                <w:szCs w:val="20"/>
              </w:rPr>
              <w:t>Причины, ход, особенности, последствия Тридцатилетней войны. Идеология Просвещения и значение ее распространения. Война за независимость как первая буржуазная революция в США.</w:t>
            </w:r>
          </w:p>
          <w:p w:rsidR="000F5604" w:rsidRPr="00146F93" w:rsidRDefault="000F5604" w:rsidP="000F5604">
            <w:pPr>
              <w:contextualSpacing/>
              <w:jc w:val="both"/>
              <w:rPr>
                <w:sz w:val="20"/>
                <w:szCs w:val="20"/>
              </w:rPr>
            </w:pPr>
            <w:r w:rsidRPr="00146F93">
              <w:rPr>
                <w:sz w:val="20"/>
                <w:szCs w:val="20"/>
              </w:rPr>
              <w:t>Якобинская диктатура.</w:t>
            </w:r>
          </w:p>
        </w:tc>
        <w:tc>
          <w:tcPr>
            <w:tcW w:w="993" w:type="dxa"/>
          </w:tcPr>
          <w:p w:rsidR="000F5604" w:rsidRPr="00146F93" w:rsidRDefault="000F5604" w:rsidP="000F5604">
            <w:pPr>
              <w:contextualSpacing/>
              <w:jc w:val="center"/>
              <w:rPr>
                <w:rFonts w:eastAsia="Calibri"/>
                <w:b/>
                <w:sz w:val="20"/>
                <w:szCs w:val="20"/>
              </w:rPr>
            </w:pPr>
            <w:r w:rsidRPr="00146F93">
              <w:rPr>
                <w:rFonts w:eastAsia="Calibri"/>
                <w:b/>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Составление теста и эталона к нему</w:t>
            </w:r>
          </w:p>
        </w:tc>
        <w:tc>
          <w:tcPr>
            <w:tcW w:w="993" w:type="dxa"/>
          </w:tcPr>
          <w:p w:rsidR="000F5604" w:rsidRPr="00146F93" w:rsidRDefault="000F5604" w:rsidP="000F5604">
            <w:pPr>
              <w:contextualSpacing/>
              <w:jc w:val="center"/>
              <w:rPr>
                <w:rFonts w:eastAsia="Calibri"/>
                <w:b/>
                <w:sz w:val="20"/>
                <w:szCs w:val="20"/>
              </w:rPr>
            </w:pPr>
            <w:r w:rsidRPr="00146F93">
              <w:rPr>
                <w:rFonts w:eastAsia="Calibri"/>
                <w:b/>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151"/>
        </w:trPr>
        <w:tc>
          <w:tcPr>
            <w:tcW w:w="1946" w:type="dxa"/>
            <w:vMerge w:val="restart"/>
          </w:tcPr>
          <w:p w:rsidR="000F5604" w:rsidRPr="00146F93" w:rsidRDefault="000F5604" w:rsidP="000F5604">
            <w:pPr>
              <w:contextualSpacing/>
              <w:rPr>
                <w:b/>
                <w:sz w:val="20"/>
                <w:szCs w:val="20"/>
              </w:rPr>
            </w:pPr>
            <w:r w:rsidRPr="00146F93">
              <w:rPr>
                <w:b/>
                <w:sz w:val="20"/>
                <w:szCs w:val="20"/>
              </w:rPr>
              <w:t>Тема 7</w:t>
            </w:r>
          </w:p>
          <w:p w:rsidR="000F5604" w:rsidRPr="00146F93" w:rsidRDefault="000F5604" w:rsidP="000F5604">
            <w:pPr>
              <w:contextualSpacing/>
              <w:rPr>
                <w:sz w:val="20"/>
                <w:szCs w:val="20"/>
              </w:rPr>
            </w:pPr>
            <w:r w:rsidRPr="00146F93">
              <w:rPr>
                <w:b/>
                <w:sz w:val="20"/>
                <w:szCs w:val="20"/>
              </w:rPr>
              <w:t>Россия в конце ХVII—ХVIII веков: от царства к империи</w:t>
            </w:r>
          </w:p>
        </w:tc>
        <w:tc>
          <w:tcPr>
            <w:tcW w:w="11237" w:type="dxa"/>
            <w:gridSpan w:val="4"/>
          </w:tcPr>
          <w:p w:rsidR="000F5604" w:rsidRPr="00146F93" w:rsidRDefault="000F5604" w:rsidP="000F5604">
            <w:pPr>
              <w:contextualSpacing/>
              <w:rPr>
                <w:b/>
                <w:sz w:val="20"/>
                <w:szCs w:val="20"/>
              </w:rPr>
            </w:pPr>
            <w:r w:rsidRPr="00146F93">
              <w:rPr>
                <w:b/>
                <w:sz w:val="20"/>
                <w:szCs w:val="20"/>
              </w:rPr>
              <w:t xml:space="preserve">Содержание учебного материала </w:t>
            </w:r>
          </w:p>
        </w:tc>
        <w:tc>
          <w:tcPr>
            <w:tcW w:w="993" w:type="dxa"/>
            <w:shd w:val="clear" w:color="auto" w:fill="auto"/>
          </w:tcPr>
          <w:p w:rsidR="000F5604" w:rsidRPr="00146F93" w:rsidRDefault="000F5604" w:rsidP="000F5604">
            <w:pPr>
              <w:contextualSpacing/>
              <w:jc w:val="center"/>
              <w:rPr>
                <w:rFonts w:eastAsia="Calibri"/>
                <w:b/>
                <w:sz w:val="20"/>
                <w:szCs w:val="20"/>
              </w:rPr>
            </w:pPr>
            <w:r w:rsidRPr="00146F93">
              <w:rPr>
                <w:rFonts w:eastAsia="Calibri"/>
                <w:b/>
                <w:sz w:val="20"/>
                <w:szCs w:val="20"/>
              </w:rPr>
              <w:t>8</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150"/>
        </w:trPr>
        <w:tc>
          <w:tcPr>
            <w:tcW w:w="1946" w:type="dxa"/>
            <w:vMerge/>
          </w:tcPr>
          <w:p w:rsidR="000F5604" w:rsidRPr="00146F93" w:rsidRDefault="000F5604" w:rsidP="000F5604">
            <w:pPr>
              <w:contextualSpacing/>
              <w:rPr>
                <w:sz w:val="20"/>
                <w:szCs w:val="20"/>
              </w:rPr>
            </w:pPr>
          </w:p>
        </w:tc>
        <w:tc>
          <w:tcPr>
            <w:tcW w:w="426" w:type="dxa"/>
          </w:tcPr>
          <w:p w:rsidR="000F5604" w:rsidRPr="00146F93" w:rsidRDefault="000F5604" w:rsidP="000F5604">
            <w:pPr>
              <w:contextualSpacing/>
              <w:rPr>
                <w:sz w:val="20"/>
                <w:szCs w:val="20"/>
              </w:rPr>
            </w:pPr>
            <w:r w:rsidRPr="00146F93">
              <w:rPr>
                <w:sz w:val="20"/>
                <w:szCs w:val="20"/>
              </w:rPr>
              <w:t>1</w:t>
            </w:r>
          </w:p>
        </w:tc>
        <w:tc>
          <w:tcPr>
            <w:tcW w:w="10811" w:type="dxa"/>
            <w:gridSpan w:val="3"/>
          </w:tcPr>
          <w:p w:rsidR="000F5604" w:rsidRPr="00146F93" w:rsidRDefault="000F5604" w:rsidP="000F5604">
            <w:pPr>
              <w:contextualSpacing/>
              <w:jc w:val="both"/>
              <w:rPr>
                <w:sz w:val="20"/>
                <w:szCs w:val="20"/>
              </w:rPr>
            </w:pPr>
            <w:r w:rsidRPr="00146F93">
              <w:rPr>
                <w:b/>
                <w:sz w:val="20"/>
                <w:szCs w:val="20"/>
              </w:rPr>
              <w:t>Россия в эпоху петровских преобразований</w:t>
            </w:r>
            <w:r w:rsidRPr="00146F93">
              <w:rPr>
                <w:sz w:val="20"/>
                <w:szCs w:val="20"/>
              </w:rPr>
              <w:t>. Дискуссии о Петре I, значении и цене его преобразований. Начало царствования Петра I Начало самостоятельного правления Петра I. Азовские походы. Великое посольство. Северная война: причины, основные события, итоги. Значение Полтавской битвы. Провозглашение России империей. Государственные реформы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Развитие экономики. Восстания в Астрахани, на Дону. Итоги и цена преобразований Петра Великого</w:t>
            </w:r>
            <w:r w:rsidRPr="00146F93">
              <w:rPr>
                <w:b/>
                <w:sz w:val="20"/>
                <w:szCs w:val="20"/>
              </w:rPr>
              <w:t>. Экономическое и социальное развитие в XVIII веке. Народные движения.</w:t>
            </w:r>
            <w:r w:rsidRPr="00146F93">
              <w:rPr>
                <w:sz w:val="20"/>
                <w:szCs w:val="20"/>
              </w:rPr>
              <w:t xml:space="preserve"> Развитие промышленности и торговли во второй четверти — конце ХVIII века. Рост помещичьего землевладения. Основные сословия российского общества, их положение. Усиление крепостничества. Восстание под предводительством Е. И. Пугачева и его значение.</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3</w:t>
            </w:r>
          </w:p>
        </w:tc>
      </w:tr>
      <w:tr w:rsidR="000F5604" w:rsidRPr="00146F93" w:rsidTr="00146F93">
        <w:trPr>
          <w:trHeight w:val="546"/>
        </w:trPr>
        <w:tc>
          <w:tcPr>
            <w:tcW w:w="1946" w:type="dxa"/>
            <w:vMerge/>
          </w:tcPr>
          <w:p w:rsidR="000F5604" w:rsidRPr="00146F93" w:rsidRDefault="000F5604" w:rsidP="000F5604">
            <w:pPr>
              <w:contextualSpacing/>
              <w:rPr>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Самостоятельная внеаудиторная работа</w:t>
            </w:r>
          </w:p>
          <w:p w:rsidR="000F5604" w:rsidRPr="00146F93" w:rsidRDefault="000F5604" w:rsidP="000F5604">
            <w:pPr>
              <w:contextualSpacing/>
              <w:rPr>
                <w:b/>
                <w:sz w:val="20"/>
                <w:szCs w:val="20"/>
              </w:rPr>
            </w:pPr>
            <w:r w:rsidRPr="00146F93">
              <w:rPr>
                <w:sz w:val="20"/>
                <w:szCs w:val="20"/>
                <w:lang w:eastAsia="en-US"/>
              </w:rPr>
              <w:t xml:space="preserve">Графическое изображение структуры текста </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2</w:t>
            </w:r>
          </w:p>
        </w:tc>
        <w:tc>
          <w:tcPr>
            <w:tcW w:w="10811" w:type="dxa"/>
            <w:gridSpan w:val="3"/>
          </w:tcPr>
          <w:p w:rsidR="000F5604" w:rsidRPr="00146F93" w:rsidRDefault="000F5604" w:rsidP="000F5604">
            <w:pPr>
              <w:contextualSpacing/>
              <w:rPr>
                <w:b/>
                <w:sz w:val="20"/>
                <w:szCs w:val="20"/>
              </w:rPr>
            </w:pPr>
            <w:r w:rsidRPr="00146F93">
              <w:rPr>
                <w:b/>
                <w:sz w:val="20"/>
                <w:szCs w:val="20"/>
              </w:rPr>
              <w:t>Внутренняя и внешняя политика России в середине — второй половине XVIII века.</w:t>
            </w:r>
          </w:p>
          <w:p w:rsidR="000F5604" w:rsidRPr="00146F93" w:rsidRDefault="000F5604" w:rsidP="000F5604">
            <w:pPr>
              <w:contextualSpacing/>
              <w:jc w:val="both"/>
              <w:rPr>
                <w:sz w:val="20"/>
                <w:szCs w:val="20"/>
              </w:rPr>
            </w:pPr>
            <w:r w:rsidRPr="00146F93">
              <w:rPr>
                <w:sz w:val="20"/>
                <w:szCs w:val="20"/>
              </w:rPr>
              <w:t xml:space="preserve">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Короткое правление Петра III. </w:t>
            </w:r>
            <w:r w:rsidRPr="00146F93">
              <w:rPr>
                <w:b/>
                <w:sz w:val="20"/>
                <w:szCs w:val="20"/>
              </w:rPr>
              <w:t>Правление Екатерины II</w:t>
            </w:r>
            <w:r w:rsidRPr="00146F93">
              <w:rPr>
                <w:sz w:val="20"/>
                <w:szCs w:val="20"/>
              </w:rPr>
              <w:t>. Политика «просвещенного абсолютизма»: основные направления, мероприятия, значение. Губернская реформа. Жалованные грамоты дворянству и городам. Внутренняя политика Павла I, его свержение. Внешняя политика Екатерины II. Русско-турецкие войны и их итоги. Великие русские полководцы и флотоводцы (П. А. Румянцев, А. В. Суворов, Ф. Ф. Ушаков). Присоединение и освоение Крыма и Новороссии; Г. А. Потемкин.</w:t>
            </w:r>
          </w:p>
          <w:p w:rsidR="000F5604" w:rsidRPr="00146F93" w:rsidRDefault="000F5604" w:rsidP="000F5604">
            <w:pPr>
              <w:contextualSpacing/>
              <w:jc w:val="both"/>
              <w:rPr>
                <w:sz w:val="20"/>
                <w:szCs w:val="20"/>
              </w:rPr>
            </w:pPr>
            <w:r w:rsidRPr="00146F93">
              <w:rPr>
                <w:sz w:val="20"/>
                <w:szCs w:val="20"/>
              </w:rPr>
              <w:t>Участие России в разделах Речи Посполитой. Внешняя политика Павла I. Итальянский и Швейцарский походы А. В. Суворова, Средиземноморская экспедиция Ф. Ф. Ушакова.</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 xml:space="preserve">Составление опорного конспекта </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3</w:t>
            </w:r>
          </w:p>
        </w:tc>
        <w:tc>
          <w:tcPr>
            <w:tcW w:w="10811" w:type="dxa"/>
            <w:gridSpan w:val="3"/>
          </w:tcPr>
          <w:p w:rsidR="000F5604" w:rsidRPr="00146F93" w:rsidRDefault="000F5604" w:rsidP="000F5604">
            <w:pPr>
              <w:contextualSpacing/>
              <w:jc w:val="both"/>
              <w:rPr>
                <w:sz w:val="20"/>
                <w:szCs w:val="20"/>
              </w:rPr>
            </w:pPr>
            <w:r w:rsidRPr="00146F93">
              <w:rPr>
                <w:b/>
                <w:sz w:val="20"/>
                <w:szCs w:val="20"/>
              </w:rPr>
              <w:t xml:space="preserve">Русская культура XVIII века. </w:t>
            </w:r>
            <w:r w:rsidRPr="00146F93">
              <w:rPr>
                <w:sz w:val="20"/>
                <w:szCs w:val="20"/>
              </w:rPr>
              <w:t>Нововведения в культуре петровских времен. Просвещение и научные знания (Ф. Прокопович. И. Т. Посошков). Литература и искусство. Культура и быт России во второй половине XVIII века. Становление отечественной науки; М. В. Ломоносов. Историческая наука (В. Н. Татищев). Русские изобретатели (И. И. Ползунов, И. П. Кулибин). Общественная мысль (Н. И. Новиков, А. Н. Радищев). Литература: основные направления, жанры, писатели (А. П. Сумароков, Н.М. Карамзин, Г. Р. Державин, Д. И. Фонвизин). Развитие архитектуры, живописи, скульптуры, музыки (стили и течения, художники и их произведения). Театр (Ф. Г. Волков).</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3</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 xml:space="preserve">Создание материалов-презентаций </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Практические занятия</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1</w:t>
            </w:r>
          </w:p>
        </w:tc>
        <w:tc>
          <w:tcPr>
            <w:tcW w:w="10811" w:type="dxa"/>
            <w:gridSpan w:val="3"/>
          </w:tcPr>
          <w:p w:rsidR="000F5604" w:rsidRPr="00146F93" w:rsidRDefault="000F5604" w:rsidP="000F5604">
            <w:pPr>
              <w:contextualSpacing/>
              <w:rPr>
                <w:b/>
                <w:sz w:val="20"/>
                <w:szCs w:val="20"/>
              </w:rPr>
            </w:pPr>
            <w:r w:rsidRPr="00146F93">
              <w:rPr>
                <w:b/>
                <w:sz w:val="20"/>
                <w:szCs w:val="20"/>
              </w:rPr>
              <w:t xml:space="preserve">Петр Великий и Екатерина </w:t>
            </w:r>
            <w:r w:rsidRPr="00146F93">
              <w:rPr>
                <w:b/>
                <w:sz w:val="20"/>
                <w:szCs w:val="20"/>
                <w:lang w:val="en-US"/>
              </w:rPr>
              <w:t>II</w:t>
            </w:r>
            <w:r w:rsidRPr="00146F93">
              <w:rPr>
                <w:b/>
                <w:sz w:val="20"/>
                <w:szCs w:val="20"/>
              </w:rPr>
              <w:t xml:space="preserve">: сравнительная характеристика особенностей развития Российской империи в период их правления </w:t>
            </w:r>
          </w:p>
          <w:p w:rsidR="000F5604" w:rsidRPr="00146F93" w:rsidRDefault="000F5604" w:rsidP="000F5604">
            <w:pPr>
              <w:autoSpaceDE w:val="0"/>
              <w:autoSpaceDN w:val="0"/>
              <w:adjustRightInd w:val="0"/>
              <w:contextualSpacing/>
              <w:rPr>
                <w:sz w:val="20"/>
                <w:szCs w:val="20"/>
              </w:rPr>
            </w:pPr>
            <w:r w:rsidRPr="00146F93">
              <w:rPr>
                <w:sz w:val="20"/>
                <w:szCs w:val="20"/>
              </w:rPr>
              <w:t>Итоги и цена преобразований Петра Великого. Восстание под предводительством Е. И. Пугачева и его значение. Присоединение и освоение Крыма и Новороссии. Историческая наука в России в ХVIII веке.</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Составление таблиц для систематизации учебного материала, обобщающей таблицы по теме</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307"/>
        </w:trPr>
        <w:tc>
          <w:tcPr>
            <w:tcW w:w="1946" w:type="dxa"/>
            <w:vMerge w:val="restart"/>
          </w:tcPr>
          <w:p w:rsidR="000F5604" w:rsidRPr="00146F93" w:rsidRDefault="000F5604" w:rsidP="000F5604">
            <w:pPr>
              <w:contextualSpacing/>
              <w:rPr>
                <w:b/>
                <w:sz w:val="20"/>
                <w:szCs w:val="20"/>
              </w:rPr>
            </w:pPr>
            <w:r w:rsidRPr="00146F93">
              <w:rPr>
                <w:b/>
                <w:sz w:val="20"/>
                <w:szCs w:val="20"/>
              </w:rPr>
              <w:t>Тема 8</w:t>
            </w:r>
          </w:p>
          <w:p w:rsidR="000F5604" w:rsidRPr="00146F93" w:rsidRDefault="000F5604" w:rsidP="000F5604">
            <w:pPr>
              <w:contextualSpacing/>
              <w:rPr>
                <w:sz w:val="20"/>
                <w:szCs w:val="20"/>
              </w:rPr>
            </w:pPr>
            <w:r w:rsidRPr="00146F93">
              <w:rPr>
                <w:b/>
                <w:sz w:val="20"/>
                <w:szCs w:val="20"/>
              </w:rPr>
              <w:t>Становление индустриальной цивилизации</w:t>
            </w:r>
          </w:p>
        </w:tc>
        <w:tc>
          <w:tcPr>
            <w:tcW w:w="11237" w:type="dxa"/>
            <w:gridSpan w:val="4"/>
          </w:tcPr>
          <w:p w:rsidR="000F5604" w:rsidRPr="00146F93" w:rsidRDefault="000F5604" w:rsidP="000F5604">
            <w:pPr>
              <w:contextualSpacing/>
              <w:rPr>
                <w:b/>
                <w:sz w:val="20"/>
                <w:szCs w:val="20"/>
              </w:rPr>
            </w:pPr>
            <w:r w:rsidRPr="00146F93">
              <w:rPr>
                <w:b/>
                <w:sz w:val="20"/>
                <w:szCs w:val="20"/>
              </w:rPr>
              <w:t xml:space="preserve">Содержание учебного материала </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4</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307"/>
        </w:trPr>
        <w:tc>
          <w:tcPr>
            <w:tcW w:w="1946" w:type="dxa"/>
            <w:vMerge/>
          </w:tcPr>
          <w:p w:rsidR="000F5604" w:rsidRPr="00146F93" w:rsidRDefault="000F5604" w:rsidP="000F5604">
            <w:pPr>
              <w:contextualSpacing/>
              <w:rPr>
                <w:sz w:val="20"/>
                <w:szCs w:val="20"/>
              </w:rPr>
            </w:pPr>
          </w:p>
        </w:tc>
        <w:tc>
          <w:tcPr>
            <w:tcW w:w="426" w:type="dxa"/>
          </w:tcPr>
          <w:p w:rsidR="000F5604" w:rsidRPr="00146F93" w:rsidRDefault="000F5604" w:rsidP="000F5604">
            <w:pPr>
              <w:contextualSpacing/>
              <w:rPr>
                <w:sz w:val="20"/>
                <w:szCs w:val="20"/>
              </w:rPr>
            </w:pPr>
            <w:r w:rsidRPr="00146F93">
              <w:rPr>
                <w:sz w:val="20"/>
                <w:szCs w:val="20"/>
              </w:rPr>
              <w:t>1</w:t>
            </w:r>
          </w:p>
        </w:tc>
        <w:tc>
          <w:tcPr>
            <w:tcW w:w="10811" w:type="dxa"/>
            <w:gridSpan w:val="3"/>
          </w:tcPr>
          <w:p w:rsidR="000F5604" w:rsidRPr="00146F93" w:rsidRDefault="000F5604" w:rsidP="000F5604">
            <w:pPr>
              <w:contextualSpacing/>
              <w:jc w:val="both"/>
              <w:rPr>
                <w:sz w:val="20"/>
                <w:szCs w:val="20"/>
              </w:rPr>
            </w:pPr>
            <w:r w:rsidRPr="00146F93">
              <w:rPr>
                <w:b/>
                <w:sz w:val="20"/>
                <w:szCs w:val="20"/>
              </w:rPr>
              <w:t>Промышленный переворот и его последствия.</w:t>
            </w:r>
            <w:r w:rsidRPr="00146F93">
              <w:rPr>
                <w:sz w:val="20"/>
                <w:szCs w:val="20"/>
              </w:rPr>
              <w:t xml:space="preserve"> Промышленный переворот (промышленная революция), его причины и последствия. Важнейшие изобретения. От мануфактуры к фабрике. Машинное производство. Социальные последствия промышленной революции. Индустриальное общество. Экономическое развитие Англии и Франции в ХIХ веке. Концентрация производства и капитала. Монополии и их формы. Роль государства в экономике.</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546"/>
        </w:trPr>
        <w:tc>
          <w:tcPr>
            <w:tcW w:w="1946" w:type="dxa"/>
            <w:vMerge/>
          </w:tcPr>
          <w:p w:rsidR="000F5604" w:rsidRPr="00146F93" w:rsidRDefault="000F5604" w:rsidP="000F5604">
            <w:pPr>
              <w:contextualSpacing/>
              <w:rPr>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Самостоятельная внеаудиторная работа</w:t>
            </w:r>
          </w:p>
          <w:p w:rsidR="000F5604" w:rsidRPr="00146F93" w:rsidRDefault="000F5604" w:rsidP="000F5604">
            <w:pPr>
              <w:contextualSpacing/>
              <w:rPr>
                <w:b/>
                <w:sz w:val="20"/>
                <w:szCs w:val="20"/>
              </w:rPr>
            </w:pPr>
            <w:r w:rsidRPr="00146F93">
              <w:rPr>
                <w:sz w:val="20"/>
                <w:szCs w:val="20"/>
                <w:lang w:eastAsia="en-US"/>
              </w:rPr>
              <w:t xml:space="preserve">Работа со словарями и справочниками </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contextualSpacing/>
              <w:rPr>
                <w:sz w:val="20"/>
                <w:szCs w:val="20"/>
              </w:rPr>
            </w:pPr>
          </w:p>
        </w:tc>
        <w:tc>
          <w:tcPr>
            <w:tcW w:w="426" w:type="dxa"/>
          </w:tcPr>
          <w:p w:rsidR="000F5604" w:rsidRPr="00146F93" w:rsidRDefault="000F5604" w:rsidP="000F5604">
            <w:pPr>
              <w:contextualSpacing/>
              <w:rPr>
                <w:sz w:val="20"/>
                <w:szCs w:val="20"/>
              </w:rPr>
            </w:pPr>
            <w:r w:rsidRPr="00146F93">
              <w:rPr>
                <w:sz w:val="20"/>
                <w:szCs w:val="20"/>
              </w:rPr>
              <w:t>2</w:t>
            </w:r>
          </w:p>
        </w:tc>
        <w:tc>
          <w:tcPr>
            <w:tcW w:w="10811" w:type="dxa"/>
            <w:gridSpan w:val="3"/>
          </w:tcPr>
          <w:p w:rsidR="000F5604" w:rsidRPr="00146F93" w:rsidRDefault="000F5604" w:rsidP="000F5604">
            <w:pPr>
              <w:contextualSpacing/>
              <w:jc w:val="both"/>
              <w:rPr>
                <w:sz w:val="20"/>
                <w:szCs w:val="20"/>
              </w:rPr>
            </w:pPr>
            <w:r w:rsidRPr="00146F93">
              <w:rPr>
                <w:b/>
                <w:sz w:val="20"/>
                <w:szCs w:val="20"/>
              </w:rPr>
              <w:t>Международные отношения.</w:t>
            </w:r>
            <w:r w:rsidRPr="00146F93">
              <w:rPr>
                <w:sz w:val="20"/>
                <w:szCs w:val="20"/>
              </w:rPr>
              <w:t xml:space="preserve"> Войны Французской революции и Наполеоновские войны. Антифранцузские коалиции. Крушение наполеоновской империи и его причины. Создание Венской системы международных отношений. Крымская (Восточная) война и ее последствия. Франко-прусская война и изменение расстановки сил на мировой арене. Колониальные захваты. Складывание системы союзов. Тройственный союз. Франко-русский союз — начало образования Антанты. </w:t>
            </w:r>
            <w:r w:rsidRPr="00146F93">
              <w:rPr>
                <w:b/>
                <w:sz w:val="20"/>
                <w:szCs w:val="20"/>
              </w:rPr>
              <w:t>Политическое развитие стран Европы и Америки.</w:t>
            </w:r>
            <w:r w:rsidRPr="00146F93">
              <w:rPr>
                <w:sz w:val="20"/>
                <w:szCs w:val="20"/>
              </w:rPr>
              <w:t xml:space="preserve"> Страны Европы после Наполеоновских войн. Июльская революция во Франции. Образование независимых государств в Латинской Америке. Эволюция политической системы Великобритании, чартистское движение. Революции во Франции, Германии, Австрийской империи и Италии в 1848—1849 годах: характер, итоги и последствия. Пути объединения национальных государств: Италии, Германии. Социально-экономическое развитие США в конце XVIII — первой половине XIX века. Гражданская война в США. Отмена рабства. Итоги войны. Распространение социалистических идей. Учение К. Маркса. Рост рабочего движения. Деятельность I Интернационала. Возникновение социал-демократии. Образование II Интернационала. </w:t>
            </w:r>
            <w:r w:rsidRPr="00146F93">
              <w:rPr>
                <w:b/>
                <w:sz w:val="20"/>
                <w:szCs w:val="20"/>
              </w:rPr>
              <w:t>Развитие западноевропейской культуры.</w:t>
            </w:r>
            <w:r w:rsidRPr="00146F93">
              <w:rPr>
                <w:sz w:val="20"/>
                <w:szCs w:val="20"/>
              </w:rPr>
              <w:t xml:space="preserve"> Литература. Изобразительное искусство. Музыка. Романтизм, реализм, символизм в художественном творчестве. Секуляризация науки. Теория Ч. Дарвина. Важнейшие научные открытия. Влияние культурных изменений на повседневную жизнь и быт людей. Автомобили и воздухоплавание.</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479"/>
        </w:trPr>
        <w:tc>
          <w:tcPr>
            <w:tcW w:w="1946" w:type="dxa"/>
            <w:vMerge/>
          </w:tcPr>
          <w:p w:rsidR="000F5604" w:rsidRPr="00146F93" w:rsidRDefault="000F5604" w:rsidP="000F5604">
            <w:pPr>
              <w:contextualSpacing/>
              <w:rPr>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Самостоятельная внеаудиторная работа</w:t>
            </w:r>
          </w:p>
          <w:p w:rsidR="000F5604" w:rsidRPr="00146F93" w:rsidRDefault="000F5604" w:rsidP="000F5604">
            <w:pPr>
              <w:contextualSpacing/>
              <w:rPr>
                <w:b/>
                <w:sz w:val="20"/>
                <w:szCs w:val="20"/>
              </w:rPr>
            </w:pPr>
            <w:r w:rsidRPr="00146F93">
              <w:rPr>
                <w:sz w:val="20"/>
                <w:szCs w:val="20"/>
                <w:lang w:eastAsia="en-US"/>
              </w:rPr>
              <w:t xml:space="preserve">Поиск необходимой информации с и использованием Интернет-ресурсов </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83"/>
        </w:trPr>
        <w:tc>
          <w:tcPr>
            <w:tcW w:w="1946" w:type="dxa"/>
            <w:vMerge w:val="restart"/>
          </w:tcPr>
          <w:p w:rsidR="000F5604" w:rsidRPr="00146F93" w:rsidRDefault="000F5604" w:rsidP="000F5604">
            <w:pPr>
              <w:contextualSpacing/>
              <w:rPr>
                <w:b/>
                <w:sz w:val="20"/>
                <w:szCs w:val="20"/>
              </w:rPr>
            </w:pPr>
            <w:r w:rsidRPr="00146F93">
              <w:rPr>
                <w:b/>
                <w:sz w:val="20"/>
                <w:szCs w:val="20"/>
              </w:rPr>
              <w:t>Тема 9</w:t>
            </w:r>
          </w:p>
          <w:p w:rsidR="000F5604" w:rsidRPr="00146F93" w:rsidRDefault="000F5604" w:rsidP="000F5604">
            <w:pPr>
              <w:contextualSpacing/>
              <w:rPr>
                <w:b/>
                <w:sz w:val="20"/>
                <w:szCs w:val="20"/>
              </w:rPr>
            </w:pPr>
            <w:r w:rsidRPr="00146F93">
              <w:rPr>
                <w:b/>
                <w:sz w:val="20"/>
                <w:szCs w:val="20"/>
              </w:rPr>
              <w:t>Процесс модернизации в традиционных обществах Востока</w:t>
            </w:r>
          </w:p>
          <w:p w:rsidR="000F5604" w:rsidRPr="00146F93" w:rsidRDefault="000F5604" w:rsidP="000F5604">
            <w:pPr>
              <w:contextualSpacing/>
              <w:rPr>
                <w:sz w:val="20"/>
                <w:szCs w:val="20"/>
              </w:rPr>
            </w:pPr>
          </w:p>
          <w:p w:rsidR="000F5604" w:rsidRPr="00146F93" w:rsidRDefault="000F5604" w:rsidP="000F5604">
            <w:pPr>
              <w:contextualSpacing/>
              <w:rPr>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 xml:space="preserve">Содержание учебного материала </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353"/>
        </w:trPr>
        <w:tc>
          <w:tcPr>
            <w:tcW w:w="1946" w:type="dxa"/>
            <w:vMerge/>
          </w:tcPr>
          <w:p w:rsidR="000F5604" w:rsidRPr="00146F93" w:rsidRDefault="000F5604" w:rsidP="000F5604">
            <w:pPr>
              <w:contextualSpacing/>
              <w:rPr>
                <w:sz w:val="20"/>
                <w:szCs w:val="20"/>
              </w:rPr>
            </w:pPr>
          </w:p>
        </w:tc>
        <w:tc>
          <w:tcPr>
            <w:tcW w:w="426" w:type="dxa"/>
          </w:tcPr>
          <w:p w:rsidR="000F5604" w:rsidRPr="00146F93" w:rsidRDefault="000F5604" w:rsidP="000F5604">
            <w:pPr>
              <w:contextualSpacing/>
              <w:rPr>
                <w:sz w:val="20"/>
                <w:szCs w:val="20"/>
              </w:rPr>
            </w:pPr>
            <w:r w:rsidRPr="00146F93">
              <w:rPr>
                <w:sz w:val="20"/>
                <w:szCs w:val="20"/>
              </w:rPr>
              <w:t>1</w:t>
            </w:r>
          </w:p>
        </w:tc>
        <w:tc>
          <w:tcPr>
            <w:tcW w:w="10811" w:type="dxa"/>
            <w:gridSpan w:val="3"/>
          </w:tcPr>
          <w:p w:rsidR="000F5604" w:rsidRPr="00146F93" w:rsidRDefault="000F5604" w:rsidP="000F5604">
            <w:pPr>
              <w:contextualSpacing/>
              <w:jc w:val="both"/>
              <w:rPr>
                <w:sz w:val="20"/>
                <w:szCs w:val="20"/>
              </w:rPr>
            </w:pPr>
            <w:r w:rsidRPr="00146F93">
              <w:rPr>
                <w:b/>
                <w:sz w:val="20"/>
                <w:szCs w:val="20"/>
              </w:rPr>
              <w:t>Колониальная экспансия европейских стран. Индия.</w:t>
            </w:r>
            <w:r w:rsidRPr="00146F93">
              <w:rPr>
                <w:sz w:val="20"/>
                <w:szCs w:val="20"/>
              </w:rPr>
              <w:t xml:space="preserve"> Особенности социально - экономического и политического развития стран Востока. Значение колоний для ускоренного развития западных стран. Колониальный раздел Азии и Африки. Традиционные общества и колониальное управление. Освободительная борьба народов колоний и зависимых стран. </w:t>
            </w:r>
            <w:r w:rsidRPr="00146F93">
              <w:rPr>
                <w:b/>
                <w:sz w:val="20"/>
                <w:szCs w:val="20"/>
              </w:rPr>
              <w:t>Китай и Япония.</w:t>
            </w:r>
            <w:r w:rsidRPr="00146F93">
              <w:rPr>
                <w:sz w:val="20"/>
                <w:szCs w:val="20"/>
              </w:rPr>
              <w:t xml:space="preserve"> Начало превращения Китая в зависимую страну. Упадок и окончательное закабаление Китая западными странами. Особенности японского общества в период сёгуната Токугава. Насильственное «открытие» Японии. Революция Мэйдзи и ее последствия. Усиление Японии и начало ее экспансии в Восточной Азии.</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397"/>
        </w:trPr>
        <w:tc>
          <w:tcPr>
            <w:tcW w:w="1946" w:type="dxa"/>
            <w:vMerge/>
          </w:tcPr>
          <w:p w:rsidR="000F5604" w:rsidRPr="00146F93" w:rsidRDefault="000F5604" w:rsidP="000F5604">
            <w:pPr>
              <w:contextualSpacing/>
              <w:rPr>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Самостоятельная внеаудиторная работа</w:t>
            </w:r>
          </w:p>
          <w:p w:rsidR="000F5604" w:rsidRPr="00146F93" w:rsidRDefault="000F5604" w:rsidP="000F5604">
            <w:pPr>
              <w:contextualSpacing/>
              <w:rPr>
                <w:b/>
                <w:sz w:val="20"/>
                <w:szCs w:val="20"/>
              </w:rPr>
            </w:pPr>
            <w:r w:rsidRPr="00146F93">
              <w:rPr>
                <w:sz w:val="20"/>
                <w:szCs w:val="20"/>
                <w:lang w:eastAsia="en-US"/>
              </w:rPr>
              <w:t>Работа над учебным материалом (учебника, первоисточника, дополнительной литературы)</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29"/>
        </w:trPr>
        <w:tc>
          <w:tcPr>
            <w:tcW w:w="1946" w:type="dxa"/>
            <w:vMerge w:val="restart"/>
          </w:tcPr>
          <w:p w:rsidR="000F5604" w:rsidRPr="00146F93" w:rsidRDefault="000F5604" w:rsidP="000F5604">
            <w:pPr>
              <w:contextualSpacing/>
              <w:rPr>
                <w:b/>
                <w:sz w:val="20"/>
                <w:szCs w:val="20"/>
              </w:rPr>
            </w:pPr>
            <w:r w:rsidRPr="00146F93">
              <w:rPr>
                <w:b/>
                <w:sz w:val="20"/>
                <w:szCs w:val="20"/>
              </w:rPr>
              <w:t>Тема 10</w:t>
            </w:r>
          </w:p>
          <w:p w:rsidR="000F5604" w:rsidRPr="00146F93" w:rsidRDefault="000F5604" w:rsidP="000F5604">
            <w:pPr>
              <w:contextualSpacing/>
              <w:rPr>
                <w:sz w:val="20"/>
                <w:szCs w:val="20"/>
              </w:rPr>
            </w:pPr>
            <w:r w:rsidRPr="00146F93">
              <w:rPr>
                <w:b/>
                <w:sz w:val="20"/>
                <w:szCs w:val="20"/>
              </w:rPr>
              <w:t>Российская империя в ХIХ веке</w:t>
            </w:r>
          </w:p>
        </w:tc>
        <w:tc>
          <w:tcPr>
            <w:tcW w:w="11237" w:type="dxa"/>
            <w:gridSpan w:val="4"/>
          </w:tcPr>
          <w:p w:rsidR="000F5604" w:rsidRPr="00146F93" w:rsidRDefault="000F5604" w:rsidP="000F5604">
            <w:pPr>
              <w:contextualSpacing/>
              <w:rPr>
                <w:b/>
                <w:sz w:val="20"/>
                <w:szCs w:val="20"/>
              </w:rPr>
            </w:pPr>
            <w:r w:rsidRPr="00146F93">
              <w:rPr>
                <w:b/>
                <w:sz w:val="20"/>
                <w:szCs w:val="20"/>
              </w:rPr>
              <w:t xml:space="preserve">Содержание учебного материала </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10</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29"/>
        </w:trPr>
        <w:tc>
          <w:tcPr>
            <w:tcW w:w="1946" w:type="dxa"/>
            <w:vMerge/>
          </w:tcPr>
          <w:p w:rsidR="000F5604" w:rsidRPr="00146F93" w:rsidRDefault="000F5604" w:rsidP="000F5604">
            <w:pPr>
              <w:contextualSpacing/>
              <w:rPr>
                <w:sz w:val="20"/>
                <w:szCs w:val="20"/>
              </w:rPr>
            </w:pPr>
          </w:p>
        </w:tc>
        <w:tc>
          <w:tcPr>
            <w:tcW w:w="426" w:type="dxa"/>
          </w:tcPr>
          <w:p w:rsidR="000F5604" w:rsidRPr="00146F93" w:rsidRDefault="000F5604" w:rsidP="000F5604">
            <w:pPr>
              <w:contextualSpacing/>
              <w:rPr>
                <w:sz w:val="20"/>
                <w:szCs w:val="20"/>
              </w:rPr>
            </w:pPr>
            <w:r w:rsidRPr="00146F93">
              <w:rPr>
                <w:sz w:val="20"/>
                <w:szCs w:val="20"/>
              </w:rPr>
              <w:t>1</w:t>
            </w:r>
          </w:p>
        </w:tc>
        <w:tc>
          <w:tcPr>
            <w:tcW w:w="10811" w:type="dxa"/>
            <w:gridSpan w:val="3"/>
          </w:tcPr>
          <w:p w:rsidR="000F5604" w:rsidRPr="00146F93" w:rsidRDefault="000F5604" w:rsidP="000F5604">
            <w:pPr>
              <w:contextualSpacing/>
              <w:jc w:val="both"/>
              <w:rPr>
                <w:sz w:val="20"/>
                <w:szCs w:val="20"/>
              </w:rPr>
            </w:pPr>
            <w:r w:rsidRPr="00146F93">
              <w:rPr>
                <w:b/>
                <w:sz w:val="20"/>
                <w:szCs w:val="20"/>
              </w:rPr>
              <w:t>Внутренняя и внешняя политика России в начале XIX века.</w:t>
            </w:r>
            <w:r w:rsidRPr="00146F93">
              <w:rPr>
                <w:sz w:val="20"/>
                <w:szCs w:val="20"/>
              </w:rPr>
              <w:t xml:space="preserve"> Император Александр I и его окружение. Создание министерств. Указ о вольных хлебопашцах. Проект М. М. Сперанского. Учреждение Государственного совета. Участие России в антифранцузских коалициях. Отечественная война 1812 года. Планы сторон, основные этапы и сражения войны. Герои войны (М. И. Кутузов, П. И. Багратион, Н. Н. Раевский, Д. В. Давыдов и др.). Причины победы России в Отечественной войне 1812 года Заграничный поход русской армии 1813—1814 годов. Венский конгресс. Изменение внутриполитического курса Александра I в 1816—1825 годах. Аракчеевщина. Военные поселения. </w:t>
            </w:r>
            <w:r w:rsidRPr="00146F93">
              <w:rPr>
                <w:b/>
                <w:sz w:val="20"/>
                <w:szCs w:val="20"/>
              </w:rPr>
              <w:t>Движение декабристов.</w:t>
            </w:r>
            <w:r w:rsidRPr="00146F93">
              <w:rPr>
                <w:sz w:val="20"/>
                <w:szCs w:val="20"/>
              </w:rPr>
              <w:t xml:space="preserve"> 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Муравьева. Выступления декабристов в Санкт-Петербурге (14 декабря 1825 года) и на юге, их итоги. Значение движения декабристов.</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479"/>
        </w:trPr>
        <w:tc>
          <w:tcPr>
            <w:tcW w:w="1946" w:type="dxa"/>
            <w:vMerge/>
          </w:tcPr>
          <w:p w:rsidR="000F5604" w:rsidRPr="00146F93" w:rsidRDefault="000F5604" w:rsidP="000F5604">
            <w:pPr>
              <w:contextualSpacing/>
              <w:rPr>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Самостоятельная внеаудиторная работа</w:t>
            </w:r>
          </w:p>
          <w:p w:rsidR="000F5604" w:rsidRPr="00146F93" w:rsidRDefault="000F5604" w:rsidP="000F5604">
            <w:pPr>
              <w:contextualSpacing/>
              <w:rPr>
                <w:b/>
                <w:sz w:val="20"/>
                <w:szCs w:val="20"/>
              </w:rPr>
            </w:pPr>
            <w:r w:rsidRPr="00146F93">
              <w:rPr>
                <w:sz w:val="20"/>
                <w:szCs w:val="20"/>
                <w:lang w:eastAsia="en-US"/>
              </w:rPr>
              <w:t>Подготовка рефератов, докладов, информационного сообщения, эссе</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2</w:t>
            </w:r>
          </w:p>
        </w:tc>
        <w:tc>
          <w:tcPr>
            <w:tcW w:w="10811" w:type="dxa"/>
            <w:gridSpan w:val="3"/>
          </w:tcPr>
          <w:p w:rsidR="000F5604" w:rsidRPr="00146F93" w:rsidRDefault="000F5604" w:rsidP="000F5604">
            <w:pPr>
              <w:contextualSpacing/>
              <w:jc w:val="both"/>
              <w:rPr>
                <w:sz w:val="20"/>
                <w:szCs w:val="20"/>
              </w:rPr>
            </w:pPr>
            <w:r w:rsidRPr="00146F93">
              <w:rPr>
                <w:b/>
                <w:iCs/>
                <w:sz w:val="20"/>
                <w:szCs w:val="20"/>
              </w:rPr>
              <w:t>Внутренняя политика Николая I</w:t>
            </w:r>
            <w:r w:rsidRPr="00146F93">
              <w:rPr>
                <w:b/>
                <w:sz w:val="20"/>
                <w:szCs w:val="20"/>
              </w:rPr>
              <w:t xml:space="preserve">. </w:t>
            </w:r>
            <w:r w:rsidRPr="00146F93">
              <w:rPr>
                <w:sz w:val="20"/>
                <w:szCs w:val="20"/>
              </w:rPr>
              <w:t xml:space="preserve">Правление Николая I. Кодификация законов. Социально - экономическое развитие России во второй четверти XIX века. Крестьянский вопрос. Реформа управления государственными крестьянами П. Д. Киселева. Начало промышленного переворота, его экономические и социальные последствия. Финансовая реформа Е. Ф. Канкрина. Теория официальной народности (С. С. Уваров). </w:t>
            </w:r>
            <w:r w:rsidRPr="00146F93">
              <w:rPr>
                <w:b/>
                <w:sz w:val="20"/>
                <w:szCs w:val="20"/>
              </w:rPr>
              <w:t xml:space="preserve">Общественное движение во второй четверти XIX века. </w:t>
            </w:r>
            <w:r w:rsidRPr="00146F93">
              <w:rPr>
                <w:sz w:val="20"/>
                <w:szCs w:val="20"/>
              </w:rPr>
              <w:t xml:space="preserve">Оппозиционная общественная мысль. «Философическое письмо» П. Я. Чаадаева. Славянофилы (К. С. и И. С. Аксаковы, И. В. и П. В. Киреевские, А. С. Хомяков, Ю. Ф. Самарин и др.) и западники (К. Д. Кавелин, С. М. Соловьев, Т. Н. Грановский и др.). Революционно - социалистические течения (А. И. Герцен, Н. П. Огарев, В. Г. Белинский). Общество петрашевцев. Создание А. И. Герценом теории русского социализма и его издательская деятельность. </w:t>
            </w:r>
            <w:r w:rsidRPr="00146F93">
              <w:rPr>
                <w:b/>
                <w:sz w:val="20"/>
                <w:szCs w:val="20"/>
              </w:rPr>
              <w:t xml:space="preserve">Внешняя политика России во второй четверти XIX века. </w:t>
            </w:r>
            <w:r w:rsidRPr="00146F93">
              <w:rPr>
                <w:sz w:val="20"/>
                <w:szCs w:val="20"/>
              </w:rPr>
              <w:t>Восточный вопрос. Войны с Ираном и Турцией. Кавказская война. Крымская война 1853—1856 годов: причины, этапы военных действий, итоги. Героическая оборона Севастополя и ее герои.</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3</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 xml:space="preserve">Составление плана текста </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r w:rsidRPr="00146F93">
              <w:rPr>
                <w:rFonts w:ascii="Times New Roman" w:hAnsi="Times New Roman"/>
                <w:bCs/>
                <w:sz w:val="20"/>
                <w:szCs w:val="20"/>
              </w:rPr>
              <w:t>3</w:t>
            </w:r>
          </w:p>
        </w:tc>
        <w:tc>
          <w:tcPr>
            <w:tcW w:w="10811" w:type="dxa"/>
            <w:gridSpan w:val="3"/>
          </w:tcPr>
          <w:p w:rsidR="000F5604" w:rsidRPr="00146F93" w:rsidRDefault="000F5604" w:rsidP="000F5604">
            <w:pPr>
              <w:autoSpaceDE w:val="0"/>
              <w:autoSpaceDN w:val="0"/>
              <w:adjustRightInd w:val="0"/>
              <w:contextualSpacing/>
              <w:jc w:val="both"/>
              <w:rPr>
                <w:b/>
                <w:bCs/>
                <w:sz w:val="20"/>
                <w:szCs w:val="20"/>
              </w:rPr>
            </w:pPr>
            <w:r w:rsidRPr="00146F93">
              <w:rPr>
                <w:b/>
                <w:bCs/>
                <w:sz w:val="20"/>
                <w:szCs w:val="20"/>
              </w:rPr>
              <w:t>Отмена крепостного права и реформы 60—70-х годов XIX века. Контрреформы.</w:t>
            </w:r>
          </w:p>
          <w:p w:rsidR="000F5604" w:rsidRPr="00146F93" w:rsidRDefault="000F5604" w:rsidP="000F5604">
            <w:pPr>
              <w:autoSpaceDE w:val="0"/>
              <w:autoSpaceDN w:val="0"/>
              <w:adjustRightInd w:val="0"/>
              <w:contextualSpacing/>
              <w:jc w:val="both"/>
              <w:rPr>
                <w:sz w:val="20"/>
                <w:szCs w:val="20"/>
              </w:rPr>
            </w:pPr>
            <w:r w:rsidRPr="00146F93">
              <w:rPr>
                <w:sz w:val="20"/>
                <w:szCs w:val="20"/>
              </w:rPr>
              <w:t xml:space="preserve">Необходимость и предпосылки реформ. Император Александр II и его окружение. Подготовка крестьянской реформы. Основные положения Крестьянской реформы 1861 года и условия освобождения крестьян. Значение отмены крепостного права. Земская и городская реформы, создание системы местного самоуправления. Судебная реформа, суд присяжных. Введение всеобщей воинской повинности. Реформы в области образования и печати. Итоги и следствия реформ 1860—1870-х годов. «Конституция М. Т. Лорис-Меликова». Александр III. Причины контрреформ, их основные направления и последствия. </w:t>
            </w:r>
            <w:r w:rsidRPr="00146F93">
              <w:rPr>
                <w:b/>
                <w:bCs/>
                <w:sz w:val="20"/>
                <w:szCs w:val="20"/>
              </w:rPr>
              <w:t xml:space="preserve">Общественное движение во второй половине XIX века. </w:t>
            </w:r>
            <w:r w:rsidRPr="00146F93">
              <w:rPr>
                <w:sz w:val="20"/>
                <w:szCs w:val="20"/>
              </w:rPr>
              <w:t xml:space="preserve">Общественное движение в России в последней трети XIX века. Консервативные, либеральные, радикальные течения общественной мысли. Народническое движение: идеология (М. А. Бакунин, П. Л. Лавров, П. Н. Ткачев), организации, тактика. Деятельность «Земли и воли» и «Народной воли». Основные идеи либерального народничества. Распространение марксизма и зарождение российской социал-демократии. Начало рабочего движения. </w:t>
            </w:r>
            <w:r w:rsidRPr="00146F93">
              <w:rPr>
                <w:b/>
                <w:bCs/>
                <w:sz w:val="20"/>
                <w:szCs w:val="20"/>
              </w:rPr>
              <w:t xml:space="preserve">Экономическое развитие во второй половине XIX века. </w:t>
            </w:r>
            <w:r w:rsidRPr="00146F93">
              <w:rPr>
                <w:sz w:val="20"/>
                <w:szCs w:val="20"/>
              </w:rPr>
              <w:t>Социально-экономическое развитие пореформенной России. Сельское хозяйство после отмены крепостного права. Развитие торговли и промышленности. Завершение промышленного переворота, его последствия. Возрастание роли государства в экономической жизни страны. Курс на модернизацию промышленности. Экономические и финансовые реформы (Н. X. Бунге, С.Ю. Витте). Разработка рабочего законодательства.</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3</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pStyle w:val="af7"/>
              <w:tabs>
                <w:tab w:val="left" w:pos="3780"/>
              </w:tabs>
              <w:spacing w:after="0"/>
              <w:contextualSpacing/>
              <w:jc w:val="left"/>
              <w:rPr>
                <w:rFonts w:ascii="Times New Roman" w:hAnsi="Times New Roman"/>
                <w:bCs/>
                <w:sz w:val="20"/>
                <w:szCs w:val="20"/>
              </w:rPr>
            </w:pPr>
            <w:r w:rsidRPr="00146F93">
              <w:rPr>
                <w:rFonts w:ascii="Times New Roman" w:hAnsi="Times New Roman"/>
                <w:b/>
                <w:sz w:val="20"/>
                <w:szCs w:val="20"/>
              </w:rPr>
              <w:t>Самостоятельная внеаудиторная работа</w:t>
            </w:r>
          </w:p>
          <w:p w:rsidR="000F5604" w:rsidRPr="00146F93" w:rsidRDefault="000F5604" w:rsidP="000F5604">
            <w:pPr>
              <w:contextualSpacing/>
              <w:rPr>
                <w:bCs/>
                <w:sz w:val="20"/>
                <w:szCs w:val="20"/>
              </w:rPr>
            </w:pPr>
            <w:r w:rsidRPr="00146F93">
              <w:rPr>
                <w:sz w:val="20"/>
                <w:szCs w:val="20"/>
                <w:lang w:eastAsia="en-US"/>
              </w:rPr>
              <w:t>Составление таблиц для систематизации учебного материала, обобщающей таблицы по теме</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4</w:t>
            </w:r>
          </w:p>
        </w:tc>
        <w:tc>
          <w:tcPr>
            <w:tcW w:w="10811" w:type="dxa"/>
            <w:gridSpan w:val="3"/>
          </w:tcPr>
          <w:p w:rsidR="000F5604" w:rsidRPr="00146F93" w:rsidRDefault="000F5604" w:rsidP="000F5604">
            <w:pPr>
              <w:contextualSpacing/>
              <w:jc w:val="both"/>
              <w:rPr>
                <w:sz w:val="20"/>
                <w:szCs w:val="20"/>
              </w:rPr>
            </w:pPr>
            <w:r w:rsidRPr="00146F93">
              <w:rPr>
                <w:b/>
                <w:sz w:val="20"/>
                <w:szCs w:val="20"/>
              </w:rPr>
              <w:t xml:space="preserve">Внешняя политика России во второй половине XIX века. </w:t>
            </w:r>
            <w:r w:rsidRPr="00146F93">
              <w:rPr>
                <w:sz w:val="20"/>
                <w:szCs w:val="20"/>
              </w:rPr>
              <w:t xml:space="preserve">Европейская политика. А. М. Горчаков и преодоление последствий поражения в Крымской войне. Русско-турецкая война 1877—1878 годов, ход военных действий на Балканах — в Закавказье. Присоединение Казахстана и Средней Азии. Заключение русско-французского союза. Политика России на Дальнем Востоке. Россия в международных отношениях конца XIX века. </w:t>
            </w:r>
            <w:r w:rsidRPr="00146F93">
              <w:rPr>
                <w:b/>
                <w:sz w:val="20"/>
                <w:szCs w:val="20"/>
              </w:rPr>
              <w:t xml:space="preserve">Русская культура XIX века. </w:t>
            </w:r>
            <w:r w:rsidRPr="00146F93">
              <w:rPr>
                <w:sz w:val="20"/>
                <w:szCs w:val="20"/>
              </w:rPr>
              <w:t>Развитие науки и техники (Н. И. Лобачевский, Н. И. Пирогов, Н. Н. Зинин, Б. С. Якоби, А. Г. Столетов, Д. И.Менделеев, И.М. Сеченов и др.). Расширение сети школ и университетов.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Общественное звучание литературы (Н. А. Некрасов, И. С. Тургенев, Л. Н. Толстой, Ф. М. Достоевский). Становление и развитие национальной музыкальной школы (М. И. Глинка, П. И. Чайковский, Могучая кучка). Расцвет театрального искусства, возрастание его роли в общественной жизни. Живопись: академизм, реализм, передвижники. Архитектура: стили (русский ампир, классицизм), зодчие и их произведения. Место российской культуры в мировой культуре XIX века.</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Подготовка рефератов, докладов, информационного сообщения, эссе</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Практические занятия</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1</w:t>
            </w:r>
          </w:p>
        </w:tc>
        <w:tc>
          <w:tcPr>
            <w:tcW w:w="10811" w:type="dxa"/>
            <w:gridSpan w:val="3"/>
          </w:tcPr>
          <w:p w:rsidR="000F5604" w:rsidRPr="00146F93" w:rsidRDefault="000F5604" w:rsidP="000F5604">
            <w:pPr>
              <w:autoSpaceDE w:val="0"/>
              <w:autoSpaceDN w:val="0"/>
              <w:adjustRightInd w:val="0"/>
              <w:contextualSpacing/>
              <w:jc w:val="both"/>
              <w:rPr>
                <w:b/>
                <w:sz w:val="20"/>
                <w:szCs w:val="20"/>
              </w:rPr>
            </w:pPr>
            <w:r w:rsidRPr="00146F93">
              <w:rPr>
                <w:b/>
                <w:sz w:val="20"/>
                <w:szCs w:val="20"/>
              </w:rPr>
              <w:t>Становление индустриальной цивилизации. Процесс модернизации в традиционных обществах Востока. Российская империя Х</w:t>
            </w:r>
            <w:r w:rsidRPr="00146F93">
              <w:rPr>
                <w:b/>
                <w:sz w:val="20"/>
                <w:szCs w:val="20"/>
                <w:lang w:val="en-US"/>
              </w:rPr>
              <w:t>IX</w:t>
            </w:r>
            <w:r w:rsidRPr="00146F93">
              <w:rPr>
                <w:b/>
                <w:sz w:val="20"/>
                <w:szCs w:val="20"/>
              </w:rPr>
              <w:t xml:space="preserve"> века: варианты и направления развития</w:t>
            </w:r>
          </w:p>
          <w:p w:rsidR="000F5604" w:rsidRPr="00146F93" w:rsidRDefault="000F5604" w:rsidP="000F5604">
            <w:pPr>
              <w:contextualSpacing/>
              <w:jc w:val="both"/>
              <w:rPr>
                <w:i/>
                <w:iCs/>
                <w:sz w:val="20"/>
                <w:szCs w:val="20"/>
              </w:rPr>
            </w:pPr>
            <w:r w:rsidRPr="00146F93">
              <w:rPr>
                <w:sz w:val="20"/>
                <w:szCs w:val="20"/>
              </w:rPr>
              <w:t>Социальные последствия промышленной революции. Индустриальное общество. Крымская (Восточная) война и ее последствия. Гражданская война в США. Колониальный раздел Азии и Африки. Революция Мэйдзи и ее последствия. Отечественная война 1812 года. Значение движения декабристов. Начало промышленного переворота в России, его экономические и социальные последствия. Создание А. И. Герценом теории русского социализма и его издательская деятельность. Героическая оборона Севастополя в 1854—1855 годах и ее герои. Значение отмены крепостного права в России. Народническое движение. Курс на модернизацию промышленности в России во второй половине ХIХ века. Русско-турецкая война 1877—1878 годов. Золотой век усской литературы.</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 xml:space="preserve">Написание реферата-обзора </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29"/>
        </w:trPr>
        <w:tc>
          <w:tcPr>
            <w:tcW w:w="1946" w:type="dxa"/>
            <w:vMerge w:val="restart"/>
          </w:tcPr>
          <w:p w:rsidR="000F5604" w:rsidRPr="00146F93" w:rsidRDefault="000F5604" w:rsidP="000F5604">
            <w:pPr>
              <w:contextualSpacing/>
              <w:rPr>
                <w:b/>
                <w:sz w:val="20"/>
                <w:szCs w:val="20"/>
              </w:rPr>
            </w:pPr>
            <w:r w:rsidRPr="00146F93">
              <w:rPr>
                <w:b/>
                <w:sz w:val="20"/>
                <w:szCs w:val="20"/>
              </w:rPr>
              <w:t>Тема 11</w:t>
            </w:r>
          </w:p>
          <w:p w:rsidR="000F5604" w:rsidRPr="00146F93" w:rsidRDefault="000F5604" w:rsidP="000F5604">
            <w:pPr>
              <w:contextualSpacing/>
              <w:rPr>
                <w:sz w:val="20"/>
                <w:szCs w:val="20"/>
              </w:rPr>
            </w:pPr>
            <w:r w:rsidRPr="00146F93">
              <w:rPr>
                <w:b/>
                <w:sz w:val="20"/>
                <w:szCs w:val="20"/>
              </w:rPr>
              <w:t>От Новой истории к Новейшей</w:t>
            </w:r>
          </w:p>
        </w:tc>
        <w:tc>
          <w:tcPr>
            <w:tcW w:w="11237" w:type="dxa"/>
            <w:gridSpan w:val="4"/>
          </w:tcPr>
          <w:p w:rsidR="000F5604" w:rsidRPr="00146F93" w:rsidRDefault="000F5604" w:rsidP="000F5604">
            <w:pPr>
              <w:contextualSpacing/>
              <w:rPr>
                <w:b/>
                <w:sz w:val="20"/>
                <w:szCs w:val="20"/>
              </w:rPr>
            </w:pPr>
            <w:r w:rsidRPr="00146F93">
              <w:rPr>
                <w:b/>
                <w:sz w:val="20"/>
                <w:szCs w:val="20"/>
              </w:rPr>
              <w:t xml:space="preserve">Содержание учебного материала </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10</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29"/>
        </w:trPr>
        <w:tc>
          <w:tcPr>
            <w:tcW w:w="1946" w:type="dxa"/>
            <w:vMerge/>
          </w:tcPr>
          <w:p w:rsidR="000F5604" w:rsidRPr="00146F93" w:rsidRDefault="000F5604" w:rsidP="000F5604">
            <w:pPr>
              <w:contextualSpacing/>
              <w:rPr>
                <w:sz w:val="20"/>
                <w:szCs w:val="20"/>
              </w:rPr>
            </w:pPr>
          </w:p>
        </w:tc>
        <w:tc>
          <w:tcPr>
            <w:tcW w:w="426" w:type="dxa"/>
          </w:tcPr>
          <w:p w:rsidR="000F5604" w:rsidRPr="00146F93" w:rsidRDefault="000F5604" w:rsidP="000F5604">
            <w:pPr>
              <w:contextualSpacing/>
              <w:rPr>
                <w:sz w:val="20"/>
                <w:szCs w:val="20"/>
              </w:rPr>
            </w:pPr>
            <w:r w:rsidRPr="00146F93">
              <w:rPr>
                <w:sz w:val="20"/>
                <w:szCs w:val="20"/>
              </w:rPr>
              <w:t>1</w:t>
            </w:r>
          </w:p>
        </w:tc>
        <w:tc>
          <w:tcPr>
            <w:tcW w:w="10811" w:type="dxa"/>
            <w:gridSpan w:val="3"/>
          </w:tcPr>
          <w:p w:rsidR="000F5604" w:rsidRPr="00146F93" w:rsidRDefault="000F5604" w:rsidP="000F5604">
            <w:pPr>
              <w:contextualSpacing/>
              <w:jc w:val="both"/>
              <w:rPr>
                <w:sz w:val="20"/>
                <w:szCs w:val="20"/>
              </w:rPr>
            </w:pPr>
            <w:r w:rsidRPr="00146F93">
              <w:rPr>
                <w:b/>
                <w:sz w:val="20"/>
                <w:szCs w:val="20"/>
              </w:rPr>
              <w:t>Мир в начале ХХ века.</w:t>
            </w:r>
            <w:r w:rsidRPr="00146F93">
              <w:rPr>
                <w:sz w:val="20"/>
                <w:szCs w:val="20"/>
              </w:rPr>
              <w:t xml:space="preserve"> Понятие «новейшая история». Важнейшие изменения на карте мира. Первые войны за передел мира. Окончательное формирование двух блоков в Европе (Тройственного союза и Антанты), нарастание противоречий между ними. Особенности экономического развития Великобритании, Франции, Германии, США. Социальные движения и социальные реформы. Реформизм в деятельности правительств. Влияние достижений научно-технического прогресса. </w:t>
            </w:r>
            <w:r w:rsidRPr="00146F93">
              <w:rPr>
                <w:b/>
                <w:sz w:val="20"/>
                <w:szCs w:val="20"/>
              </w:rPr>
              <w:t>Пробуждение Азии в начале ХХ века.</w:t>
            </w:r>
            <w:r w:rsidRPr="00146F93">
              <w:rPr>
                <w:sz w:val="20"/>
                <w:szCs w:val="20"/>
              </w:rPr>
              <w:t xml:space="preserve"> Колонии, зависимые страны и метрополии. Синьхайская революция в Китае. Сун Ятсен. Гоминьдан. Национально-освободительная борьба в Индии против британского господства. Индийский национальный конгресс. М. Ганди. </w:t>
            </w:r>
            <w:r w:rsidRPr="00146F93">
              <w:rPr>
                <w:b/>
                <w:sz w:val="20"/>
                <w:szCs w:val="20"/>
              </w:rPr>
              <w:t>Россия на рубеже XIX— XX веков.</w:t>
            </w:r>
            <w:r w:rsidRPr="00146F93">
              <w:rPr>
                <w:sz w:val="20"/>
                <w:szCs w:val="20"/>
              </w:rPr>
              <w:t xml:space="preserve"> Динамика промышленного развития. Роль государства в экономике России. </w:t>
            </w:r>
            <w:r w:rsidRPr="00146F93">
              <w:rPr>
                <w:i/>
                <w:iCs/>
                <w:sz w:val="20"/>
                <w:szCs w:val="20"/>
              </w:rPr>
              <w:t>Аграрный вопрос</w:t>
            </w:r>
            <w:r w:rsidRPr="00146F93">
              <w:rPr>
                <w:sz w:val="20"/>
                <w:szCs w:val="20"/>
              </w:rPr>
              <w:t>. Император Николай II, его политические воззрения. Общественное движение Возникновение социалистических и либеральных организаций и партий: их цели, тактика, лидеры (Г. В. Плеханов, В. М. Чернов, В. И. Ленин, Ю. О. Мартов, П. Б. Струве). Усиление рабочего и крестьянского движения. Внешняя политика России. Конференции в Гааге. Русско-японская война 1904—1905 годов: планы сторон, основные сражения. Портсмутский мир.</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left"/>
              <w:rPr>
                <w:rFonts w:ascii="Times New Roman" w:hAnsi="Times New Roman"/>
                <w:b/>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Самостоятельный подбор литературы по теме</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2</w:t>
            </w:r>
          </w:p>
        </w:tc>
        <w:tc>
          <w:tcPr>
            <w:tcW w:w="10811" w:type="dxa"/>
            <w:gridSpan w:val="3"/>
          </w:tcPr>
          <w:p w:rsidR="000F5604" w:rsidRPr="00146F93" w:rsidRDefault="000F5604" w:rsidP="000F5604">
            <w:pPr>
              <w:contextualSpacing/>
              <w:jc w:val="both"/>
              <w:rPr>
                <w:sz w:val="20"/>
                <w:szCs w:val="20"/>
              </w:rPr>
            </w:pPr>
            <w:r w:rsidRPr="00146F93">
              <w:rPr>
                <w:b/>
                <w:sz w:val="20"/>
                <w:szCs w:val="20"/>
              </w:rPr>
              <w:t xml:space="preserve">Революция 1905—1907 годов в России. </w:t>
            </w:r>
            <w:r w:rsidRPr="00146F93">
              <w:rPr>
                <w:sz w:val="20"/>
                <w:szCs w:val="20"/>
              </w:rPr>
              <w:t>Причины революции. «Кровавое воскресенье» и начало революции. Советы как форма политического творчества масс. Манифест 17 октября 1905 года. Московское восстание. Спад революции. Становление конституционной монархии и элементов гражданского общества. Опыт российского парламентаризма 1906—1917 годов: особенности парламентской системы, ее полномочия и влияние на общественно-политическую жизнь, тенденции эволюции. Результаты Первой российской революции в политических и социальных аспектах.</w:t>
            </w:r>
          </w:p>
          <w:p w:rsidR="000F5604" w:rsidRPr="00146F93" w:rsidRDefault="000F5604" w:rsidP="000F5604">
            <w:pPr>
              <w:contextualSpacing/>
              <w:jc w:val="both"/>
              <w:rPr>
                <w:sz w:val="20"/>
                <w:szCs w:val="20"/>
              </w:rPr>
            </w:pPr>
            <w:r w:rsidRPr="00146F93">
              <w:rPr>
                <w:b/>
                <w:sz w:val="20"/>
                <w:szCs w:val="20"/>
              </w:rPr>
              <w:t xml:space="preserve">Россия в период столыпинских реформ. </w:t>
            </w:r>
            <w:r w:rsidRPr="00146F93">
              <w:rPr>
                <w:sz w:val="20"/>
                <w:szCs w:val="20"/>
              </w:rPr>
              <w:t>П. А. Столыпин как государственный деятель. Программа П. А. Столыпина, ее главные цели и комплексный характер. Основное содержание и этапы реализации аграрной реформы, ее влияние на экономическое и социальное развитие России.</w:t>
            </w:r>
          </w:p>
          <w:p w:rsidR="000F5604" w:rsidRPr="00146F93" w:rsidRDefault="000F5604" w:rsidP="000F5604">
            <w:pPr>
              <w:contextualSpacing/>
              <w:jc w:val="both"/>
              <w:rPr>
                <w:sz w:val="20"/>
                <w:szCs w:val="20"/>
              </w:rPr>
            </w:pPr>
            <w:r w:rsidRPr="00146F93">
              <w:rPr>
                <w:sz w:val="20"/>
                <w:szCs w:val="20"/>
              </w:rPr>
              <w:t xml:space="preserve">Проблемы и противоречия в ходе проведения аграрной реформы. Экономический подъем. Политическая и общественная жизнь в России в 1910— 1914 годы. Обострение внешнеполитической обстановки. </w:t>
            </w:r>
            <w:r w:rsidRPr="00146F93">
              <w:rPr>
                <w:b/>
                <w:sz w:val="20"/>
                <w:szCs w:val="20"/>
              </w:rPr>
              <w:t xml:space="preserve">Серебряный век русской культуры. </w:t>
            </w:r>
            <w:r w:rsidRPr="00146F93">
              <w:rPr>
                <w:sz w:val="20"/>
                <w:szCs w:val="20"/>
              </w:rPr>
              <w:t>Открытия российских ученых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его направления. Архитектура. Скульптура. Музыка.</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3</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 xml:space="preserve">Графическое изображение структуры текста </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3</w:t>
            </w:r>
          </w:p>
        </w:tc>
        <w:tc>
          <w:tcPr>
            <w:tcW w:w="10811" w:type="dxa"/>
            <w:gridSpan w:val="3"/>
          </w:tcPr>
          <w:p w:rsidR="000F5604" w:rsidRPr="00146F93" w:rsidRDefault="000F5604" w:rsidP="000F5604">
            <w:pPr>
              <w:contextualSpacing/>
              <w:jc w:val="both"/>
              <w:rPr>
                <w:sz w:val="20"/>
                <w:szCs w:val="20"/>
              </w:rPr>
            </w:pPr>
            <w:r w:rsidRPr="00146F93">
              <w:rPr>
                <w:b/>
                <w:sz w:val="20"/>
                <w:szCs w:val="20"/>
              </w:rPr>
              <w:t xml:space="preserve">Первая мировая война. Боевые действия 1914—1918 годов. </w:t>
            </w:r>
            <w:r w:rsidRPr="00146F93">
              <w:rPr>
                <w:sz w:val="20"/>
                <w:szCs w:val="20"/>
              </w:rPr>
              <w:t>Особенности и участники войны. Восточный фронт и его роль в войне. Переход к позиционной войне. Основные сражения в Европе в 1915—1917 годах. Брусиловский прорыв и его значение. Поражение Германии и ее союзников.</w:t>
            </w:r>
          </w:p>
          <w:p w:rsidR="000F5604" w:rsidRPr="00146F93" w:rsidRDefault="000F5604" w:rsidP="000F5604">
            <w:pPr>
              <w:contextualSpacing/>
              <w:jc w:val="both"/>
              <w:rPr>
                <w:sz w:val="20"/>
                <w:szCs w:val="20"/>
              </w:rPr>
            </w:pPr>
            <w:r w:rsidRPr="00146F93">
              <w:rPr>
                <w:b/>
                <w:sz w:val="20"/>
                <w:szCs w:val="20"/>
              </w:rPr>
              <w:t xml:space="preserve">Первая мировая война и общество. </w:t>
            </w:r>
            <w:r w:rsidRPr="00146F93">
              <w:rPr>
                <w:sz w:val="20"/>
                <w:szCs w:val="20"/>
              </w:rPr>
              <w:t>Развитие военной техники в годы войны. Государственное регулирование экономики. Власть и общество на разных этапах войны. Нарастание тягот и бедствий населения. Антивоенные и национальные движения. Нарастание общенационального кризиса в России. Итоги Первой мировой войны. Парижская и Вашингтонская конференции и их решения.</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3</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 xml:space="preserve">Поиск необходимой информации с и использованием Интернет-ресурсов </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4</w:t>
            </w:r>
          </w:p>
        </w:tc>
        <w:tc>
          <w:tcPr>
            <w:tcW w:w="10811" w:type="dxa"/>
            <w:gridSpan w:val="3"/>
          </w:tcPr>
          <w:p w:rsidR="000F5604" w:rsidRPr="00146F93" w:rsidRDefault="000F5604" w:rsidP="000F5604">
            <w:pPr>
              <w:contextualSpacing/>
              <w:rPr>
                <w:sz w:val="20"/>
                <w:szCs w:val="20"/>
              </w:rPr>
            </w:pPr>
            <w:r w:rsidRPr="00146F93">
              <w:rPr>
                <w:b/>
                <w:sz w:val="20"/>
                <w:szCs w:val="20"/>
              </w:rPr>
              <w:t xml:space="preserve">Февральская революция в России. От Февраля к Октябрю. </w:t>
            </w:r>
            <w:r w:rsidRPr="00146F93">
              <w:rPr>
                <w:sz w:val="20"/>
                <w:szCs w:val="20"/>
              </w:rPr>
              <w:t>Причины революции. Отречение Николая II от престола. Падение монархии как начало Великой российской революции. Временное правительство и Петроградский совет рабочих и солдатских депутатов: начало двоевластия. Причины апрельского, июньского и июльского кризисов Временного правительства. Конец двоевластия. На пороге экономической катастрофы и распада: Россия в июле—октябре 1917 года. Деятельность А. Ф. Керенского во главе Временного правительства. Выступление Л. Г. Корнилова и его провал. Изменения в революционной части политического поля России: раскол эсеров, рост влияния большевиков в Советах.</w:t>
            </w:r>
          </w:p>
          <w:p w:rsidR="000F5604" w:rsidRPr="00146F93" w:rsidRDefault="000F5604" w:rsidP="000F5604">
            <w:pPr>
              <w:contextualSpacing/>
              <w:rPr>
                <w:sz w:val="20"/>
                <w:szCs w:val="20"/>
              </w:rPr>
            </w:pPr>
            <w:r w:rsidRPr="00146F93">
              <w:rPr>
                <w:b/>
                <w:sz w:val="20"/>
                <w:szCs w:val="20"/>
              </w:rPr>
              <w:t xml:space="preserve">Октябрьская революция в России и ее последствия. </w:t>
            </w:r>
            <w:r w:rsidRPr="00146F93">
              <w:rPr>
                <w:sz w:val="20"/>
                <w:szCs w:val="20"/>
              </w:rPr>
              <w:t>События 24—25 октября в Петрограде, приход к власти большевиков во главе с В. И. Лениным. II Всероссийский съезд Советов. Декреты о мире и о большевиков к созыву Учредительного собрания. Причины разгона Учредительного собрания земле. Формирование новых органов власти. Создание ВЧК, начало формирования Красной Армии. Отношение. Создание федеративного социалистического государства и его оформление в Конституции РСФСР 1918 года. Советско-германские переговоры и заключение Брестского мира, его условия, экономические и политические последствия. Установление однопартийного режима.</w:t>
            </w:r>
          </w:p>
          <w:p w:rsidR="000F5604" w:rsidRPr="00146F93" w:rsidRDefault="000F5604" w:rsidP="000F5604">
            <w:pPr>
              <w:contextualSpacing/>
              <w:rPr>
                <w:sz w:val="20"/>
                <w:szCs w:val="20"/>
              </w:rPr>
            </w:pPr>
            <w:r w:rsidRPr="00146F93">
              <w:rPr>
                <w:b/>
                <w:sz w:val="20"/>
                <w:szCs w:val="20"/>
              </w:rPr>
              <w:t xml:space="preserve">Гражданская война в России. </w:t>
            </w:r>
            <w:r w:rsidRPr="00146F93">
              <w:rPr>
                <w:sz w:val="20"/>
                <w:szCs w:val="20"/>
              </w:rPr>
              <w:t>Причины Гражданской войны. Красные и белые: политические ориентации, лозунги и реальные действия, социальная опора. Другие участники Гражданской войны. Цели и этапы участия иностранных государств в Гражданской войне. Причины победы красных. Россия в годы Гражданской войны. Экономическая политика большевиков. Национализация, «красногвардейская атака на капитал». Политика «военного коммунизма», ее причины, цели, содержание, последствия. Последствия и итоги Гражданской войны.</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271"/>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Самостоятельная внеаудиторная работа</w:t>
            </w:r>
          </w:p>
          <w:p w:rsidR="000F5604" w:rsidRPr="00146F93" w:rsidRDefault="000F5604" w:rsidP="000F5604">
            <w:pPr>
              <w:contextualSpacing/>
              <w:rPr>
                <w:b/>
                <w:sz w:val="20"/>
                <w:szCs w:val="20"/>
              </w:rPr>
            </w:pPr>
            <w:r w:rsidRPr="00146F93">
              <w:rPr>
                <w:sz w:val="20"/>
                <w:szCs w:val="20"/>
                <w:lang w:eastAsia="en-US"/>
              </w:rPr>
              <w:t xml:space="preserve">Работа над учебным материалом (учебника, первоисточника, дополнительной литературы, аудио- и видеозаписей) </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Практические занятия</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1</w:t>
            </w:r>
          </w:p>
        </w:tc>
        <w:tc>
          <w:tcPr>
            <w:tcW w:w="10811" w:type="dxa"/>
            <w:gridSpan w:val="3"/>
          </w:tcPr>
          <w:p w:rsidR="000F5604" w:rsidRPr="00146F93" w:rsidRDefault="000F5604" w:rsidP="000F5604">
            <w:pPr>
              <w:contextualSpacing/>
              <w:rPr>
                <w:b/>
                <w:sz w:val="20"/>
                <w:szCs w:val="20"/>
              </w:rPr>
            </w:pPr>
            <w:r w:rsidRPr="00146F93">
              <w:rPr>
                <w:b/>
                <w:sz w:val="20"/>
                <w:szCs w:val="20"/>
              </w:rPr>
              <w:t>Российская империя на рубеже тысячелетий: характеристика социально – экономического и политического развития, международное положение.</w:t>
            </w:r>
          </w:p>
          <w:p w:rsidR="000F5604" w:rsidRPr="00146F93" w:rsidRDefault="000F5604" w:rsidP="000F5604">
            <w:pPr>
              <w:autoSpaceDE w:val="0"/>
              <w:autoSpaceDN w:val="0"/>
              <w:adjustRightInd w:val="0"/>
              <w:contextualSpacing/>
              <w:rPr>
                <w:sz w:val="20"/>
                <w:szCs w:val="20"/>
              </w:rPr>
            </w:pPr>
            <w:r w:rsidRPr="00146F93">
              <w:rPr>
                <w:sz w:val="20"/>
                <w:szCs w:val="20"/>
              </w:rPr>
              <w:t>Синьхайская революция в Китае.</w:t>
            </w:r>
          </w:p>
          <w:p w:rsidR="000F5604" w:rsidRPr="00146F93" w:rsidRDefault="000F5604" w:rsidP="000F5604">
            <w:pPr>
              <w:autoSpaceDE w:val="0"/>
              <w:autoSpaceDN w:val="0"/>
              <w:adjustRightInd w:val="0"/>
              <w:contextualSpacing/>
              <w:rPr>
                <w:sz w:val="20"/>
                <w:szCs w:val="20"/>
              </w:rPr>
            </w:pPr>
            <w:r w:rsidRPr="00146F93">
              <w:rPr>
                <w:sz w:val="20"/>
                <w:szCs w:val="20"/>
              </w:rPr>
              <w:t>Становление конституционной монархии и элементов гражданского общества.</w:t>
            </w:r>
          </w:p>
          <w:p w:rsidR="000F5604" w:rsidRPr="00146F93" w:rsidRDefault="000F5604" w:rsidP="000F5604">
            <w:pPr>
              <w:autoSpaceDE w:val="0"/>
              <w:autoSpaceDN w:val="0"/>
              <w:adjustRightInd w:val="0"/>
              <w:contextualSpacing/>
              <w:rPr>
                <w:sz w:val="20"/>
                <w:szCs w:val="20"/>
              </w:rPr>
            </w:pPr>
            <w:r w:rsidRPr="00146F93">
              <w:rPr>
                <w:sz w:val="20"/>
                <w:szCs w:val="20"/>
              </w:rPr>
              <w:t>Основное содержание и этапы реализации столыпинской аграрной реформы, ее влияние на экономическое и социальное развитие России.</w:t>
            </w:r>
          </w:p>
          <w:p w:rsidR="000F5604" w:rsidRPr="00146F93" w:rsidRDefault="000F5604" w:rsidP="000F5604">
            <w:pPr>
              <w:autoSpaceDE w:val="0"/>
              <w:autoSpaceDN w:val="0"/>
              <w:adjustRightInd w:val="0"/>
              <w:contextualSpacing/>
              <w:rPr>
                <w:sz w:val="20"/>
                <w:szCs w:val="20"/>
              </w:rPr>
            </w:pPr>
            <w:r w:rsidRPr="00146F93">
              <w:rPr>
                <w:sz w:val="20"/>
                <w:szCs w:val="20"/>
              </w:rPr>
              <w:t>Русская философия: поиски общественного идеала.</w:t>
            </w:r>
          </w:p>
          <w:p w:rsidR="000F5604" w:rsidRPr="00146F93" w:rsidRDefault="000F5604" w:rsidP="000F5604">
            <w:pPr>
              <w:contextualSpacing/>
              <w:rPr>
                <w:sz w:val="20"/>
                <w:szCs w:val="20"/>
              </w:rPr>
            </w:pPr>
            <w:r w:rsidRPr="00146F93">
              <w:rPr>
                <w:sz w:val="20"/>
                <w:szCs w:val="20"/>
              </w:rPr>
              <w:t>Восточный фронт и его роль в Первой мировой войне.</w:t>
            </w:r>
          </w:p>
          <w:p w:rsidR="000F5604" w:rsidRPr="00146F93" w:rsidRDefault="000F5604" w:rsidP="000F5604">
            <w:pPr>
              <w:autoSpaceDE w:val="0"/>
              <w:autoSpaceDN w:val="0"/>
              <w:adjustRightInd w:val="0"/>
              <w:contextualSpacing/>
              <w:rPr>
                <w:sz w:val="20"/>
                <w:szCs w:val="20"/>
              </w:rPr>
            </w:pPr>
            <w:r w:rsidRPr="00146F93">
              <w:rPr>
                <w:sz w:val="20"/>
                <w:szCs w:val="20"/>
              </w:rPr>
              <w:t>Власть и российское общество на разных этапах Первой мировой войны.</w:t>
            </w:r>
          </w:p>
          <w:p w:rsidR="000F5604" w:rsidRPr="00146F93" w:rsidRDefault="000F5604" w:rsidP="000F5604">
            <w:pPr>
              <w:autoSpaceDE w:val="0"/>
              <w:autoSpaceDN w:val="0"/>
              <w:adjustRightInd w:val="0"/>
              <w:contextualSpacing/>
              <w:rPr>
                <w:sz w:val="20"/>
                <w:szCs w:val="20"/>
              </w:rPr>
            </w:pPr>
            <w:r w:rsidRPr="00146F93">
              <w:rPr>
                <w:sz w:val="20"/>
                <w:szCs w:val="20"/>
              </w:rPr>
              <w:t>Временное правительство и Петроградский совет рабочих и солдатских депутатов в 1917 году.</w:t>
            </w:r>
          </w:p>
          <w:p w:rsidR="000F5604" w:rsidRPr="00146F93" w:rsidRDefault="000F5604" w:rsidP="000F5604">
            <w:pPr>
              <w:autoSpaceDE w:val="0"/>
              <w:autoSpaceDN w:val="0"/>
              <w:adjustRightInd w:val="0"/>
              <w:contextualSpacing/>
              <w:rPr>
                <w:sz w:val="20"/>
                <w:szCs w:val="20"/>
              </w:rPr>
            </w:pPr>
            <w:r w:rsidRPr="00146F93">
              <w:rPr>
                <w:sz w:val="20"/>
                <w:szCs w:val="20"/>
              </w:rPr>
              <w:t>II Всероссийский съезд Советов. Декреты о мире и о земле.</w:t>
            </w:r>
          </w:p>
          <w:p w:rsidR="000F5604" w:rsidRPr="00146F93" w:rsidRDefault="000F5604" w:rsidP="000F5604">
            <w:pPr>
              <w:contextualSpacing/>
              <w:rPr>
                <w:sz w:val="20"/>
                <w:szCs w:val="20"/>
              </w:rPr>
            </w:pPr>
            <w:r w:rsidRPr="00146F93">
              <w:rPr>
                <w:sz w:val="20"/>
                <w:szCs w:val="20"/>
              </w:rPr>
              <w:t>Россия в годы Гражданской войны.</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Составление теста и эталона к нему</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43"/>
        </w:trPr>
        <w:tc>
          <w:tcPr>
            <w:tcW w:w="1946" w:type="dxa"/>
            <w:vMerge w:val="restart"/>
          </w:tcPr>
          <w:p w:rsidR="000F5604" w:rsidRPr="00146F93" w:rsidRDefault="000F5604" w:rsidP="000F5604">
            <w:pPr>
              <w:contextualSpacing/>
              <w:rPr>
                <w:b/>
                <w:sz w:val="20"/>
                <w:szCs w:val="20"/>
              </w:rPr>
            </w:pPr>
            <w:r w:rsidRPr="00146F93">
              <w:rPr>
                <w:b/>
                <w:sz w:val="20"/>
                <w:szCs w:val="20"/>
              </w:rPr>
              <w:t>Тема 12</w:t>
            </w:r>
          </w:p>
          <w:p w:rsidR="000F5604" w:rsidRPr="00146F93" w:rsidRDefault="000F5604" w:rsidP="000F5604">
            <w:pPr>
              <w:contextualSpacing/>
              <w:rPr>
                <w:sz w:val="20"/>
                <w:szCs w:val="20"/>
              </w:rPr>
            </w:pPr>
            <w:r w:rsidRPr="00146F93">
              <w:rPr>
                <w:b/>
                <w:sz w:val="20"/>
                <w:szCs w:val="20"/>
              </w:rPr>
              <w:t>Между мировыми войн</w:t>
            </w:r>
            <w:r w:rsidRPr="00146F93">
              <w:rPr>
                <w:sz w:val="20"/>
                <w:szCs w:val="20"/>
              </w:rPr>
              <w:t>ами</w:t>
            </w:r>
          </w:p>
        </w:tc>
        <w:tc>
          <w:tcPr>
            <w:tcW w:w="11237" w:type="dxa"/>
            <w:gridSpan w:val="4"/>
          </w:tcPr>
          <w:p w:rsidR="000F5604" w:rsidRPr="00146F93" w:rsidRDefault="000F5604" w:rsidP="000F5604">
            <w:pPr>
              <w:contextualSpacing/>
              <w:rPr>
                <w:b/>
                <w:sz w:val="20"/>
                <w:szCs w:val="20"/>
              </w:rPr>
            </w:pPr>
            <w:r w:rsidRPr="00146F93">
              <w:rPr>
                <w:b/>
                <w:sz w:val="20"/>
                <w:szCs w:val="20"/>
              </w:rPr>
              <w:t xml:space="preserve">Содержание учебного материала </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12</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43"/>
        </w:trPr>
        <w:tc>
          <w:tcPr>
            <w:tcW w:w="1946" w:type="dxa"/>
            <w:vMerge/>
          </w:tcPr>
          <w:p w:rsidR="000F5604" w:rsidRPr="00146F93" w:rsidRDefault="000F5604" w:rsidP="000F5604">
            <w:pPr>
              <w:contextualSpacing/>
              <w:rPr>
                <w:sz w:val="20"/>
                <w:szCs w:val="20"/>
              </w:rPr>
            </w:pPr>
          </w:p>
        </w:tc>
        <w:tc>
          <w:tcPr>
            <w:tcW w:w="426" w:type="dxa"/>
          </w:tcPr>
          <w:p w:rsidR="000F5604" w:rsidRPr="00146F93" w:rsidRDefault="000F5604" w:rsidP="000F5604">
            <w:pPr>
              <w:contextualSpacing/>
              <w:rPr>
                <w:sz w:val="20"/>
                <w:szCs w:val="20"/>
              </w:rPr>
            </w:pPr>
            <w:r w:rsidRPr="00146F93">
              <w:rPr>
                <w:sz w:val="20"/>
                <w:szCs w:val="20"/>
              </w:rPr>
              <w:t>1</w:t>
            </w:r>
          </w:p>
        </w:tc>
        <w:tc>
          <w:tcPr>
            <w:tcW w:w="10811" w:type="dxa"/>
            <w:gridSpan w:val="3"/>
          </w:tcPr>
          <w:p w:rsidR="000F5604" w:rsidRPr="00146F93" w:rsidRDefault="000F5604" w:rsidP="000F5604">
            <w:pPr>
              <w:contextualSpacing/>
              <w:rPr>
                <w:sz w:val="20"/>
                <w:szCs w:val="20"/>
              </w:rPr>
            </w:pPr>
            <w:r w:rsidRPr="00146F93">
              <w:rPr>
                <w:b/>
                <w:sz w:val="20"/>
                <w:szCs w:val="20"/>
              </w:rPr>
              <w:t>Европа и США.</w:t>
            </w:r>
            <w:r w:rsidRPr="00146F93">
              <w:rPr>
                <w:sz w:val="20"/>
                <w:szCs w:val="20"/>
              </w:rPr>
              <w:t xml:space="preserve"> Территориальные изменения в Европе и Азии после Первой мировой войны. Революционные события 1918 — начала 1920-х годов в Европе. Ноябрьская революция в Германии и возникновение Веймарской республики. Революции в Венгрии. Зарождение коммунистического движения, создание и деятельность Коммунистического интернационала. Экономическое развитие ведущих стран мира в 1920-х годах. Причины мирового экономического кризиса 1929—1933 годов. Дж. М. Кейнс и его рецепты спасения экономики. Государственное регулирование экономики и социальных отношений. «Новый курс» президента США Ф. Рузвельта и его результаты.</w:t>
            </w:r>
          </w:p>
          <w:p w:rsidR="000F5604" w:rsidRPr="00146F93" w:rsidRDefault="000F5604" w:rsidP="000F5604">
            <w:pPr>
              <w:contextualSpacing/>
              <w:rPr>
                <w:sz w:val="20"/>
                <w:szCs w:val="20"/>
              </w:rPr>
            </w:pPr>
            <w:r w:rsidRPr="00146F93">
              <w:rPr>
                <w:b/>
                <w:sz w:val="20"/>
                <w:szCs w:val="20"/>
              </w:rPr>
              <w:t>Недемократические режимы</w:t>
            </w:r>
            <w:r w:rsidRPr="00146F93">
              <w:rPr>
                <w:sz w:val="20"/>
                <w:szCs w:val="20"/>
              </w:rPr>
              <w:t>. Захват фашистами власти в Италии. Победа нацистов в Германии. А. Гитлер — фюрер германского народа. Внутренняя политика А. Гитлера, установление и функционирование тоталитарного режима, причины его устойчивости. Авторитарные режимы в большинстве стран Европы: общие черты и национальные особенности. Создание и победа Народного фронта во Франции, Испании. Гражданская война в Испании.</w:t>
            </w:r>
          </w:p>
          <w:p w:rsidR="000F5604" w:rsidRPr="00146F93" w:rsidRDefault="000F5604" w:rsidP="000F5604">
            <w:pPr>
              <w:contextualSpacing/>
              <w:rPr>
                <w:sz w:val="20"/>
                <w:szCs w:val="20"/>
              </w:rPr>
            </w:pPr>
            <w:r w:rsidRPr="00146F93">
              <w:rPr>
                <w:b/>
                <w:sz w:val="20"/>
                <w:szCs w:val="20"/>
              </w:rPr>
              <w:t>Турция, Китай, Индия, Япония.</w:t>
            </w:r>
            <w:r w:rsidRPr="00146F93">
              <w:rPr>
                <w:sz w:val="20"/>
                <w:szCs w:val="20"/>
              </w:rPr>
              <w:t xml:space="preserve"> Воздействие Первой мировой войны и Великой российской революции на страны Азии. Установление республики в Турции, деятельность М. Кемаля. Великая национальная революция 1925—1927 годов в Китае. Создание Компартии Китая. Установление диктатуры Чан Кайши и гражданская война в Китае. Создание Национального фронта борьбы против Японии. Кампания гражданского неповиновения в Индии. Идеология ненасильственного сопротивления английским колонизаторам М. Ганди. Милитаризация Японии, ее переход к внешнеполитической экспансии.</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479"/>
        </w:trPr>
        <w:tc>
          <w:tcPr>
            <w:tcW w:w="1946" w:type="dxa"/>
            <w:vMerge/>
          </w:tcPr>
          <w:p w:rsidR="000F5604" w:rsidRPr="00146F93" w:rsidRDefault="000F5604" w:rsidP="000F5604">
            <w:pPr>
              <w:contextualSpacing/>
              <w:rPr>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Самостоятельная внеаудиторная работа</w:t>
            </w:r>
          </w:p>
          <w:p w:rsidR="000F5604" w:rsidRPr="00146F93" w:rsidRDefault="000F5604" w:rsidP="000F5604">
            <w:pPr>
              <w:contextualSpacing/>
              <w:rPr>
                <w:b/>
                <w:sz w:val="20"/>
                <w:szCs w:val="20"/>
              </w:rPr>
            </w:pPr>
            <w:r w:rsidRPr="00146F93">
              <w:rPr>
                <w:sz w:val="20"/>
                <w:szCs w:val="20"/>
                <w:lang w:eastAsia="en-US"/>
              </w:rPr>
              <w:t xml:space="preserve">Выписки из текста </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2</w:t>
            </w:r>
          </w:p>
        </w:tc>
        <w:tc>
          <w:tcPr>
            <w:tcW w:w="10811" w:type="dxa"/>
            <w:gridSpan w:val="3"/>
          </w:tcPr>
          <w:p w:rsidR="000F5604" w:rsidRPr="00146F93" w:rsidRDefault="000F5604" w:rsidP="000F5604">
            <w:pPr>
              <w:contextualSpacing/>
              <w:rPr>
                <w:sz w:val="20"/>
                <w:szCs w:val="20"/>
              </w:rPr>
            </w:pPr>
            <w:r w:rsidRPr="00146F93">
              <w:rPr>
                <w:b/>
                <w:sz w:val="20"/>
                <w:szCs w:val="20"/>
              </w:rPr>
              <w:t xml:space="preserve">Международные отношения. </w:t>
            </w:r>
            <w:r w:rsidRPr="00146F93">
              <w:rPr>
                <w:sz w:val="20"/>
                <w:szCs w:val="20"/>
              </w:rPr>
              <w:t>Деятельность Лиги Наций. Кризис Версальско - Вашингтонской системы. Агрессия Японии на Дальнем Востоке. Начало японо - китайской войны. Столкновения Японии и СССР. События у озера Хасан и реки Халхин-Гол. Складывание союза агрессивных государств «Берлин — Рим — Токио». Западная политика «умиротворения» агрессоров. Аншлюс Австрии. Мюнхенский сговор и раздел Чехословакии.</w:t>
            </w:r>
          </w:p>
          <w:p w:rsidR="000F5604" w:rsidRPr="00146F93" w:rsidRDefault="000F5604" w:rsidP="000F5604">
            <w:pPr>
              <w:contextualSpacing/>
              <w:rPr>
                <w:sz w:val="20"/>
                <w:szCs w:val="20"/>
              </w:rPr>
            </w:pPr>
            <w:r w:rsidRPr="00146F93">
              <w:rPr>
                <w:b/>
                <w:sz w:val="20"/>
                <w:szCs w:val="20"/>
              </w:rPr>
              <w:t xml:space="preserve">Культура в первой половине ХХ века. </w:t>
            </w:r>
            <w:r w:rsidRPr="00146F93">
              <w:rPr>
                <w:sz w:val="20"/>
                <w:szCs w:val="20"/>
              </w:rPr>
              <w:t>Развитие науки. Открытия в области физики, химии, биологии, медицины. Формирование новых художественных направлений и школ. Развитие реалистического и модернистского искусства. Изобразительное искусство. Архитектура. Основные направления в литературе. Писатели: модернисты, реалисты; писатели «потерянного поколения», антиутопии. Музыка. Театр. Развитие киноискусства. Нацизм и культура.</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3</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Составление библиографии, тематических кроссвордов и др.</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3</w:t>
            </w:r>
          </w:p>
        </w:tc>
        <w:tc>
          <w:tcPr>
            <w:tcW w:w="10811" w:type="dxa"/>
            <w:gridSpan w:val="3"/>
          </w:tcPr>
          <w:p w:rsidR="000F5604" w:rsidRPr="00146F93" w:rsidRDefault="000F5604" w:rsidP="000F5604">
            <w:pPr>
              <w:contextualSpacing/>
              <w:rPr>
                <w:sz w:val="20"/>
                <w:szCs w:val="20"/>
              </w:rPr>
            </w:pPr>
            <w:r w:rsidRPr="00146F93">
              <w:rPr>
                <w:b/>
                <w:sz w:val="20"/>
                <w:szCs w:val="20"/>
              </w:rPr>
              <w:t xml:space="preserve">Новая экономическая политика в Советской России. Образование СССР. </w:t>
            </w:r>
            <w:r w:rsidRPr="00146F93">
              <w:rPr>
                <w:sz w:val="20"/>
                <w:szCs w:val="20"/>
              </w:rPr>
              <w:t>Экономический и политический кризис. Крестьянские восстания, Кронштадтский мятежи др. Переход к новой экономической политике. Сущность нэпа. Достижения и противоречия нэпа, причины его свертывания. Политическая жизнь в 1920-е годы. Образование СССР: предпосылки объединения республик, альтернативные проекты и практические решения. Укрепление позиций страны на международной арене.</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 xml:space="preserve">Составление и разработка словаря терминов (глоссария) </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4</w:t>
            </w:r>
          </w:p>
        </w:tc>
        <w:tc>
          <w:tcPr>
            <w:tcW w:w="10811" w:type="dxa"/>
            <w:gridSpan w:val="3"/>
          </w:tcPr>
          <w:p w:rsidR="000F5604" w:rsidRPr="00146F93" w:rsidRDefault="000F5604" w:rsidP="000F5604">
            <w:pPr>
              <w:contextualSpacing/>
              <w:rPr>
                <w:sz w:val="20"/>
                <w:szCs w:val="20"/>
              </w:rPr>
            </w:pPr>
            <w:r w:rsidRPr="00146F93">
              <w:rPr>
                <w:b/>
                <w:sz w:val="20"/>
                <w:szCs w:val="20"/>
              </w:rPr>
              <w:t xml:space="preserve">Индустриализация и коллективизация в СССР. </w:t>
            </w:r>
            <w:r w:rsidRPr="00146F93">
              <w:rPr>
                <w:sz w:val="20"/>
                <w:szCs w:val="20"/>
              </w:rPr>
              <w:t>Обострение внутрипартийных разногласий и борьбы за лидерство в партии и государстве. Советская модель модернизации. Коллективизация сельского хозяйства: формы, методы, экономические и социальные последствия. Индустриализация: цели, методы, экономические и социальные итоги и следствия. Первые пятилетки: задачи и результаты.</w:t>
            </w:r>
          </w:p>
          <w:p w:rsidR="000F5604" w:rsidRPr="00146F93" w:rsidRDefault="000F5604" w:rsidP="000F5604">
            <w:pPr>
              <w:contextualSpacing/>
              <w:rPr>
                <w:sz w:val="20"/>
                <w:szCs w:val="20"/>
              </w:rPr>
            </w:pPr>
            <w:r w:rsidRPr="00146F93">
              <w:rPr>
                <w:b/>
                <w:sz w:val="20"/>
                <w:szCs w:val="20"/>
              </w:rPr>
              <w:t xml:space="preserve">Советское государство и общество в 1920—1930-е годы. </w:t>
            </w:r>
            <w:r w:rsidRPr="00146F93">
              <w:rPr>
                <w:sz w:val="20"/>
                <w:szCs w:val="20"/>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 Стахановское движение. Повседневная жизнь и быт населения городов и деревень. Итоги развития СССР в 1930-е годы. Конституция СССР 1936 года.</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 xml:space="preserve">Создание материалов-презентаций </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5</w:t>
            </w:r>
          </w:p>
        </w:tc>
        <w:tc>
          <w:tcPr>
            <w:tcW w:w="10811" w:type="dxa"/>
            <w:gridSpan w:val="3"/>
          </w:tcPr>
          <w:p w:rsidR="000F5604" w:rsidRPr="00146F93" w:rsidRDefault="000F5604" w:rsidP="000F5604">
            <w:pPr>
              <w:contextualSpacing/>
              <w:rPr>
                <w:sz w:val="20"/>
                <w:szCs w:val="20"/>
              </w:rPr>
            </w:pPr>
            <w:r w:rsidRPr="00146F93">
              <w:rPr>
                <w:b/>
                <w:sz w:val="20"/>
                <w:szCs w:val="20"/>
              </w:rPr>
              <w:t xml:space="preserve">Советская культура в 1920—1930-е годы. </w:t>
            </w:r>
            <w:r w:rsidRPr="00146F93">
              <w:rPr>
                <w:sz w:val="20"/>
                <w:szCs w:val="20"/>
              </w:rPr>
              <w:t>«Культурная революция»: задачи и направления. Ликвидация неграмотности, создание системы народного образования. Культурное разнообразие 1920-х годов. Достижения литературы и искусства. Развитие кинематографа. Введение обязательного начального преподавания. Восстановление преподавания истории. Идеологический контроль над духовной жизнью общества. Развитие советской науки.</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3</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 xml:space="preserve">Создание материалов-презентаций </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Практические занятия</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1</w:t>
            </w:r>
          </w:p>
        </w:tc>
        <w:tc>
          <w:tcPr>
            <w:tcW w:w="10811" w:type="dxa"/>
            <w:gridSpan w:val="3"/>
          </w:tcPr>
          <w:p w:rsidR="000F5604" w:rsidRPr="00146F93" w:rsidRDefault="000F5604" w:rsidP="000F5604">
            <w:pPr>
              <w:contextualSpacing/>
              <w:rPr>
                <w:b/>
                <w:sz w:val="20"/>
                <w:szCs w:val="20"/>
              </w:rPr>
            </w:pPr>
            <w:r w:rsidRPr="00146F93">
              <w:rPr>
                <w:b/>
                <w:sz w:val="20"/>
                <w:szCs w:val="20"/>
              </w:rPr>
              <w:t>Особенности развития стран мира и СССР в период между Мировыми войнами</w:t>
            </w:r>
          </w:p>
          <w:p w:rsidR="000F5604" w:rsidRPr="00146F93" w:rsidRDefault="000F5604" w:rsidP="000F5604">
            <w:pPr>
              <w:autoSpaceDE w:val="0"/>
              <w:autoSpaceDN w:val="0"/>
              <w:adjustRightInd w:val="0"/>
              <w:contextualSpacing/>
              <w:rPr>
                <w:sz w:val="20"/>
                <w:szCs w:val="20"/>
              </w:rPr>
            </w:pPr>
            <w:r w:rsidRPr="00146F93">
              <w:rPr>
                <w:sz w:val="20"/>
                <w:szCs w:val="20"/>
              </w:rPr>
              <w:t>Причины мирового экономического кризиса 1929—1933 годов.</w:t>
            </w:r>
          </w:p>
          <w:p w:rsidR="000F5604" w:rsidRPr="00146F93" w:rsidRDefault="000F5604" w:rsidP="000F5604">
            <w:pPr>
              <w:autoSpaceDE w:val="0"/>
              <w:autoSpaceDN w:val="0"/>
              <w:adjustRightInd w:val="0"/>
              <w:contextualSpacing/>
              <w:rPr>
                <w:sz w:val="20"/>
                <w:szCs w:val="20"/>
              </w:rPr>
            </w:pPr>
            <w:r w:rsidRPr="00146F93">
              <w:rPr>
                <w:sz w:val="20"/>
                <w:szCs w:val="20"/>
              </w:rPr>
              <w:t>Гражданская война в Испании.</w:t>
            </w:r>
          </w:p>
          <w:p w:rsidR="000F5604" w:rsidRPr="00146F93" w:rsidRDefault="000F5604" w:rsidP="000F5604">
            <w:pPr>
              <w:contextualSpacing/>
              <w:rPr>
                <w:sz w:val="20"/>
                <w:szCs w:val="20"/>
              </w:rPr>
            </w:pPr>
            <w:r w:rsidRPr="00146F93">
              <w:rPr>
                <w:sz w:val="20"/>
                <w:szCs w:val="20"/>
              </w:rPr>
              <w:t>Великая национальная революция 1925—1927 годов в Китае.</w:t>
            </w:r>
          </w:p>
          <w:p w:rsidR="000F5604" w:rsidRPr="00146F93" w:rsidRDefault="000F5604" w:rsidP="000F5604">
            <w:pPr>
              <w:autoSpaceDE w:val="0"/>
              <w:autoSpaceDN w:val="0"/>
              <w:adjustRightInd w:val="0"/>
              <w:contextualSpacing/>
              <w:rPr>
                <w:sz w:val="20"/>
                <w:szCs w:val="20"/>
              </w:rPr>
            </w:pPr>
            <w:r w:rsidRPr="00146F93">
              <w:rPr>
                <w:sz w:val="20"/>
                <w:szCs w:val="20"/>
              </w:rPr>
              <w:t>Мюнхенский сговор и раздел Чехословакии.</w:t>
            </w:r>
          </w:p>
          <w:p w:rsidR="000F5604" w:rsidRPr="00146F93" w:rsidRDefault="000F5604" w:rsidP="000F5604">
            <w:pPr>
              <w:autoSpaceDE w:val="0"/>
              <w:autoSpaceDN w:val="0"/>
              <w:adjustRightInd w:val="0"/>
              <w:contextualSpacing/>
              <w:rPr>
                <w:sz w:val="20"/>
                <w:szCs w:val="20"/>
              </w:rPr>
            </w:pPr>
            <w:r w:rsidRPr="00146F93">
              <w:rPr>
                <w:sz w:val="20"/>
                <w:szCs w:val="20"/>
              </w:rPr>
              <w:t>Формирование новых художественных направлений и школ в искусстве первой половины ХХ века.</w:t>
            </w:r>
          </w:p>
          <w:p w:rsidR="000F5604" w:rsidRPr="00146F93" w:rsidRDefault="000F5604" w:rsidP="000F5604">
            <w:pPr>
              <w:autoSpaceDE w:val="0"/>
              <w:autoSpaceDN w:val="0"/>
              <w:adjustRightInd w:val="0"/>
              <w:contextualSpacing/>
              <w:rPr>
                <w:sz w:val="20"/>
                <w:szCs w:val="20"/>
              </w:rPr>
            </w:pPr>
            <w:r w:rsidRPr="00146F93">
              <w:rPr>
                <w:sz w:val="20"/>
                <w:szCs w:val="20"/>
              </w:rPr>
              <w:t>Сущность нэпа.</w:t>
            </w:r>
          </w:p>
          <w:p w:rsidR="000F5604" w:rsidRPr="00146F93" w:rsidRDefault="000F5604" w:rsidP="000F5604">
            <w:pPr>
              <w:autoSpaceDE w:val="0"/>
              <w:autoSpaceDN w:val="0"/>
              <w:adjustRightInd w:val="0"/>
              <w:contextualSpacing/>
              <w:rPr>
                <w:sz w:val="20"/>
                <w:szCs w:val="20"/>
              </w:rPr>
            </w:pPr>
            <w:r w:rsidRPr="00146F93">
              <w:rPr>
                <w:sz w:val="20"/>
                <w:szCs w:val="20"/>
              </w:rPr>
              <w:t>Достижения и противоречия нэпа, причины его свертывания.</w:t>
            </w:r>
          </w:p>
          <w:p w:rsidR="000F5604" w:rsidRPr="00146F93" w:rsidRDefault="000F5604" w:rsidP="000F5604">
            <w:pPr>
              <w:autoSpaceDE w:val="0"/>
              <w:autoSpaceDN w:val="0"/>
              <w:adjustRightInd w:val="0"/>
              <w:contextualSpacing/>
              <w:rPr>
                <w:sz w:val="20"/>
                <w:szCs w:val="20"/>
              </w:rPr>
            </w:pPr>
            <w:r w:rsidRPr="00146F93">
              <w:rPr>
                <w:sz w:val="20"/>
                <w:szCs w:val="20"/>
              </w:rPr>
              <w:t>Советская модель модернизации.</w:t>
            </w:r>
          </w:p>
          <w:p w:rsidR="000F5604" w:rsidRPr="00146F93" w:rsidRDefault="000F5604" w:rsidP="000F5604">
            <w:pPr>
              <w:autoSpaceDE w:val="0"/>
              <w:autoSpaceDN w:val="0"/>
              <w:adjustRightInd w:val="0"/>
              <w:contextualSpacing/>
              <w:rPr>
                <w:sz w:val="20"/>
                <w:szCs w:val="20"/>
              </w:rPr>
            </w:pPr>
            <w:r w:rsidRPr="00146F93">
              <w:rPr>
                <w:sz w:val="20"/>
                <w:szCs w:val="20"/>
              </w:rPr>
              <w:t>Стахановское движение.</w:t>
            </w:r>
          </w:p>
          <w:p w:rsidR="000F5604" w:rsidRPr="00146F93" w:rsidRDefault="000F5604" w:rsidP="000F5604">
            <w:pPr>
              <w:contextualSpacing/>
              <w:rPr>
                <w:sz w:val="20"/>
                <w:szCs w:val="20"/>
              </w:rPr>
            </w:pPr>
            <w:r w:rsidRPr="00146F93">
              <w:rPr>
                <w:sz w:val="20"/>
                <w:szCs w:val="20"/>
              </w:rPr>
              <w:t xml:space="preserve"> «Культурная революция»: задачи и направления.</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 xml:space="preserve">Составление плана текста </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303"/>
        </w:trPr>
        <w:tc>
          <w:tcPr>
            <w:tcW w:w="1946" w:type="dxa"/>
            <w:vMerge w:val="restart"/>
          </w:tcPr>
          <w:p w:rsidR="000F5604" w:rsidRPr="00146F93" w:rsidRDefault="000F5604" w:rsidP="000F5604">
            <w:pPr>
              <w:contextualSpacing/>
              <w:rPr>
                <w:b/>
                <w:sz w:val="20"/>
                <w:szCs w:val="20"/>
              </w:rPr>
            </w:pPr>
            <w:r w:rsidRPr="00146F93">
              <w:rPr>
                <w:b/>
                <w:sz w:val="20"/>
                <w:szCs w:val="20"/>
              </w:rPr>
              <w:t>Тема 13</w:t>
            </w:r>
          </w:p>
          <w:p w:rsidR="000F5604" w:rsidRPr="00146F93" w:rsidRDefault="000F5604" w:rsidP="000F5604">
            <w:pPr>
              <w:contextualSpacing/>
              <w:rPr>
                <w:b/>
                <w:sz w:val="20"/>
                <w:szCs w:val="20"/>
              </w:rPr>
            </w:pPr>
            <w:r w:rsidRPr="00146F93">
              <w:rPr>
                <w:b/>
                <w:sz w:val="20"/>
                <w:szCs w:val="20"/>
              </w:rPr>
              <w:t>Вторая мировая война. Великая Отечественная война</w:t>
            </w:r>
          </w:p>
          <w:p w:rsidR="000F5604" w:rsidRPr="00146F93" w:rsidRDefault="000F5604" w:rsidP="000F5604">
            <w:pPr>
              <w:contextualSpacing/>
              <w:rPr>
                <w:b/>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Содержание учебного материала</w:t>
            </w:r>
            <w:r w:rsidRPr="00146F93">
              <w:rPr>
                <w:sz w:val="20"/>
                <w:szCs w:val="20"/>
              </w:rPr>
              <w:t xml:space="preserve"> </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8</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301"/>
        </w:trPr>
        <w:tc>
          <w:tcPr>
            <w:tcW w:w="1946" w:type="dxa"/>
            <w:vMerge/>
          </w:tcPr>
          <w:p w:rsidR="000F5604" w:rsidRPr="00146F93" w:rsidRDefault="000F5604" w:rsidP="000F5604">
            <w:pPr>
              <w:pStyle w:val="af7"/>
              <w:tabs>
                <w:tab w:val="left" w:pos="3780"/>
              </w:tabs>
              <w:spacing w:after="0"/>
              <w:contextualSpacing/>
              <w:jc w:val="left"/>
              <w:rPr>
                <w:rFonts w:ascii="Times New Roman" w:hAnsi="Times New Roman"/>
                <w:b/>
                <w:bCs/>
                <w:sz w:val="20"/>
                <w:szCs w:val="20"/>
              </w:rPr>
            </w:pPr>
          </w:p>
        </w:tc>
        <w:tc>
          <w:tcPr>
            <w:tcW w:w="426" w:type="dxa"/>
          </w:tcPr>
          <w:p w:rsidR="000F5604" w:rsidRPr="00146F93" w:rsidRDefault="000F5604" w:rsidP="000F5604">
            <w:pPr>
              <w:contextualSpacing/>
              <w:rPr>
                <w:sz w:val="20"/>
                <w:szCs w:val="20"/>
              </w:rPr>
            </w:pPr>
            <w:r w:rsidRPr="00146F93">
              <w:rPr>
                <w:sz w:val="20"/>
                <w:szCs w:val="20"/>
              </w:rPr>
              <w:t>1</w:t>
            </w:r>
          </w:p>
        </w:tc>
        <w:tc>
          <w:tcPr>
            <w:tcW w:w="10811" w:type="dxa"/>
            <w:gridSpan w:val="3"/>
          </w:tcPr>
          <w:p w:rsidR="000F5604" w:rsidRPr="00146F93" w:rsidRDefault="000F5604" w:rsidP="000F5604">
            <w:pPr>
              <w:contextualSpacing/>
              <w:rPr>
                <w:sz w:val="20"/>
                <w:szCs w:val="20"/>
              </w:rPr>
            </w:pPr>
            <w:r w:rsidRPr="00146F93">
              <w:rPr>
                <w:b/>
                <w:sz w:val="20"/>
                <w:szCs w:val="20"/>
              </w:rPr>
              <w:t xml:space="preserve">Накануне мировой войны. </w:t>
            </w:r>
            <w:r w:rsidRPr="00146F93">
              <w:rPr>
                <w:sz w:val="20"/>
                <w:szCs w:val="20"/>
              </w:rPr>
              <w:t>Политика «умиротворения» агрессора и переход Германии к решительным действиям. Англо – франко - советские переговоры в Москве, причины их неудачи. Советско-германский пакт о ненападении и секретный дополнительный протокол. Военно-политические планы сторон. Подготовка к войне.</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613"/>
        </w:trPr>
        <w:tc>
          <w:tcPr>
            <w:tcW w:w="1946" w:type="dxa"/>
            <w:vMerge/>
          </w:tcPr>
          <w:p w:rsidR="000F5604" w:rsidRPr="00146F93" w:rsidRDefault="000F5604" w:rsidP="000F5604">
            <w:pPr>
              <w:pStyle w:val="af7"/>
              <w:tabs>
                <w:tab w:val="left" w:pos="3780"/>
              </w:tabs>
              <w:spacing w:after="0"/>
              <w:contextualSpacing/>
              <w:jc w:val="left"/>
              <w:rPr>
                <w:rFonts w:ascii="Times New Roman" w:hAnsi="Times New Roman"/>
                <w:b/>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 xml:space="preserve">Составление опорного конспекта </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2</w:t>
            </w:r>
          </w:p>
        </w:tc>
        <w:tc>
          <w:tcPr>
            <w:tcW w:w="10811" w:type="dxa"/>
            <w:gridSpan w:val="3"/>
          </w:tcPr>
          <w:p w:rsidR="000F5604" w:rsidRPr="00146F93" w:rsidRDefault="000F5604" w:rsidP="000F5604">
            <w:pPr>
              <w:contextualSpacing/>
              <w:jc w:val="both"/>
              <w:rPr>
                <w:sz w:val="20"/>
                <w:szCs w:val="20"/>
              </w:rPr>
            </w:pPr>
            <w:r w:rsidRPr="00146F93">
              <w:rPr>
                <w:b/>
                <w:sz w:val="20"/>
                <w:szCs w:val="20"/>
              </w:rPr>
              <w:t xml:space="preserve">Первый период Второй мировой войны. Бои на Тихом океане. </w:t>
            </w:r>
            <w:r w:rsidRPr="00146F93">
              <w:rPr>
                <w:sz w:val="20"/>
                <w:szCs w:val="20"/>
              </w:rPr>
              <w:t>Нападение Германии на Польшу. «Странная война» на Западном фронте. Поражение Франции. Укрепление безопасности СССР: присоединение Западной Белоруссии и Западной Украины, Бессарабии и Северной Буковины, Советско-финляндская война, советизация прибалтийских республик. Нацистская программа завоевания СССР. Подготовка СССР и Германии к войне. Соотношение боевых сил к июню 1941 года. Великая Отечественная война как самостоятельный и определяющий этап. Второй мировой войны. Цели сторон, соотношение сил. Основные сражения и их итоги на первом этапе войны (22 июня 1941 года — ноябрь 1942 года). Деятельность советского руководства по организации обороны страны. Историческое значение Московской битвы. Нападение Японии на США. Боевые действия на Тихом океане в 1941—1945 годах.</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3</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Составление таблиц для систематизации учебного материала, обобщающей таблицы по теме</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3</w:t>
            </w:r>
          </w:p>
        </w:tc>
        <w:tc>
          <w:tcPr>
            <w:tcW w:w="10811" w:type="dxa"/>
            <w:gridSpan w:val="3"/>
          </w:tcPr>
          <w:p w:rsidR="000F5604" w:rsidRPr="00146F93" w:rsidRDefault="000F5604" w:rsidP="000F5604">
            <w:pPr>
              <w:contextualSpacing/>
              <w:jc w:val="both"/>
              <w:rPr>
                <w:sz w:val="20"/>
                <w:szCs w:val="20"/>
              </w:rPr>
            </w:pPr>
            <w:r w:rsidRPr="00146F93">
              <w:rPr>
                <w:b/>
                <w:sz w:val="20"/>
                <w:szCs w:val="20"/>
              </w:rPr>
              <w:t xml:space="preserve">Второй период Второй мировой войны. </w:t>
            </w:r>
            <w:r w:rsidRPr="00146F93">
              <w:rPr>
                <w:sz w:val="20"/>
                <w:szCs w:val="20"/>
              </w:rPr>
              <w:t>Военные действия на советско-германском фронте в 1942 году. Сталинградская битва и начало коренного перелома в ходе войны. Складывание антигитлеровской коалиции и ее значение. Курская битва и завершение коренного перелома. Оккупационный режим. Геноцид. Холокост. Движение Сопротивления</w:t>
            </w:r>
            <w:r w:rsidRPr="00146F93">
              <w:rPr>
                <w:b/>
                <w:sz w:val="20"/>
                <w:szCs w:val="20"/>
              </w:rPr>
              <w:t xml:space="preserve">. </w:t>
            </w:r>
            <w:r w:rsidRPr="00146F93">
              <w:rPr>
                <w:sz w:val="20"/>
                <w:szCs w:val="20"/>
              </w:rPr>
              <w:t xml:space="preserve">Партизанское движение в СССР, формы борьбы, роль и значение. Коллаборационизм, его причины в разных странах Европы и Азии. Советский тыл в годы войны. Эвакуация. Вклад в победу деятелей науки и культуры. Изменение положения Русской православной церкви и других конфессий в годы войны. Главные задачи и основные наступательные операции Красной Армии на третьем этапе войны (1944). Открытие Второго фронта в Европе. Военные операции 1945 года. Разгром Германии. Советско-японская война. Атомная бомбардировка Хиросимы и Нагасаки. </w:t>
            </w:r>
          </w:p>
          <w:p w:rsidR="000F5604" w:rsidRPr="00146F93" w:rsidRDefault="000F5604" w:rsidP="000F5604">
            <w:pPr>
              <w:contextualSpacing/>
              <w:jc w:val="both"/>
              <w:rPr>
                <w:sz w:val="20"/>
                <w:szCs w:val="20"/>
              </w:rPr>
            </w:pPr>
            <w:r w:rsidRPr="00146F93">
              <w:rPr>
                <w:b/>
                <w:sz w:val="20"/>
                <w:szCs w:val="20"/>
              </w:rPr>
              <w:t>Окончание Второй мировой войны.</w:t>
            </w:r>
            <w:r w:rsidRPr="00146F93">
              <w:rPr>
                <w:sz w:val="20"/>
                <w:szCs w:val="20"/>
              </w:rPr>
              <w:t xml:space="preserve"> Значение победы над фашизмом. Решающий вклад СССР в Победу. Людские и материальные потери воюющих сторон.</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3</w:t>
            </w:r>
          </w:p>
        </w:tc>
      </w:tr>
      <w:tr w:rsidR="000F5604" w:rsidRPr="00146F93" w:rsidTr="00146F93">
        <w:trPr>
          <w:trHeight w:val="273"/>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 xml:space="preserve">Работа над учебным материалом (учебника, первоисточника, дополнительной литературы, аудио- и видеозаписей) </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 xml:space="preserve"> Практические занятия</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1</w:t>
            </w:r>
          </w:p>
        </w:tc>
        <w:tc>
          <w:tcPr>
            <w:tcW w:w="10811" w:type="dxa"/>
            <w:gridSpan w:val="3"/>
          </w:tcPr>
          <w:p w:rsidR="000F5604" w:rsidRPr="00146F93" w:rsidRDefault="000F5604" w:rsidP="000F5604">
            <w:pPr>
              <w:autoSpaceDE w:val="0"/>
              <w:autoSpaceDN w:val="0"/>
              <w:adjustRightInd w:val="0"/>
              <w:contextualSpacing/>
              <w:rPr>
                <w:b/>
                <w:sz w:val="20"/>
                <w:szCs w:val="20"/>
              </w:rPr>
            </w:pPr>
            <w:r w:rsidRPr="00146F93">
              <w:rPr>
                <w:b/>
                <w:sz w:val="20"/>
                <w:szCs w:val="20"/>
              </w:rPr>
              <w:t>Вторая мировая война. Великая Отечественная война. Причины, участники, события, оценка.</w:t>
            </w:r>
          </w:p>
          <w:p w:rsidR="000F5604" w:rsidRPr="00146F93" w:rsidRDefault="000F5604" w:rsidP="000F5604">
            <w:pPr>
              <w:autoSpaceDE w:val="0"/>
              <w:autoSpaceDN w:val="0"/>
              <w:adjustRightInd w:val="0"/>
              <w:contextualSpacing/>
              <w:rPr>
                <w:sz w:val="20"/>
                <w:szCs w:val="20"/>
              </w:rPr>
            </w:pPr>
            <w:r w:rsidRPr="00146F93">
              <w:rPr>
                <w:sz w:val="20"/>
                <w:szCs w:val="20"/>
              </w:rPr>
              <w:t>Военно-политические планы сторон накануне Второй мировой войны.</w:t>
            </w:r>
          </w:p>
          <w:p w:rsidR="000F5604" w:rsidRPr="00146F93" w:rsidRDefault="000F5604" w:rsidP="000F5604">
            <w:pPr>
              <w:autoSpaceDE w:val="0"/>
              <w:autoSpaceDN w:val="0"/>
              <w:adjustRightInd w:val="0"/>
              <w:contextualSpacing/>
              <w:rPr>
                <w:sz w:val="20"/>
                <w:szCs w:val="20"/>
              </w:rPr>
            </w:pPr>
            <w:r w:rsidRPr="00146F93">
              <w:rPr>
                <w:sz w:val="20"/>
                <w:szCs w:val="20"/>
              </w:rPr>
              <w:t>Подготовка к войне.</w:t>
            </w:r>
          </w:p>
          <w:p w:rsidR="000F5604" w:rsidRPr="00146F93" w:rsidRDefault="000F5604" w:rsidP="000F5604">
            <w:pPr>
              <w:autoSpaceDE w:val="0"/>
              <w:autoSpaceDN w:val="0"/>
              <w:adjustRightInd w:val="0"/>
              <w:contextualSpacing/>
              <w:rPr>
                <w:sz w:val="20"/>
                <w:szCs w:val="20"/>
              </w:rPr>
            </w:pPr>
            <w:r w:rsidRPr="00146F93">
              <w:rPr>
                <w:sz w:val="20"/>
                <w:szCs w:val="20"/>
              </w:rPr>
              <w:t>Историческое значение Московской битвы.</w:t>
            </w:r>
          </w:p>
          <w:p w:rsidR="000F5604" w:rsidRPr="00146F93" w:rsidRDefault="000F5604" w:rsidP="000F5604">
            <w:pPr>
              <w:autoSpaceDE w:val="0"/>
              <w:autoSpaceDN w:val="0"/>
              <w:adjustRightInd w:val="0"/>
              <w:contextualSpacing/>
              <w:rPr>
                <w:sz w:val="20"/>
                <w:szCs w:val="20"/>
              </w:rPr>
            </w:pPr>
            <w:r w:rsidRPr="00146F93">
              <w:rPr>
                <w:sz w:val="20"/>
                <w:szCs w:val="20"/>
              </w:rPr>
              <w:t>Сталинградская битва и начало коренного перелома в ходе Великой Отечественной войны.</w:t>
            </w:r>
          </w:p>
          <w:p w:rsidR="000F5604" w:rsidRPr="00146F93" w:rsidRDefault="000F5604" w:rsidP="000F5604">
            <w:pPr>
              <w:contextualSpacing/>
              <w:rPr>
                <w:sz w:val="20"/>
                <w:szCs w:val="20"/>
              </w:rPr>
            </w:pPr>
            <w:r w:rsidRPr="00146F93">
              <w:rPr>
                <w:sz w:val="20"/>
                <w:szCs w:val="20"/>
              </w:rPr>
              <w:t>Движение Сопротивления в годы Второй мировой войны.</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3</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 xml:space="preserve"> 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Самостоятельный подбор литературы по теме</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344"/>
        </w:trPr>
        <w:tc>
          <w:tcPr>
            <w:tcW w:w="1946" w:type="dxa"/>
            <w:vMerge w:val="restart"/>
          </w:tcPr>
          <w:p w:rsidR="000F5604" w:rsidRPr="00146F93" w:rsidRDefault="000F5604" w:rsidP="000F5604">
            <w:pPr>
              <w:contextualSpacing/>
              <w:rPr>
                <w:b/>
                <w:sz w:val="20"/>
                <w:szCs w:val="20"/>
              </w:rPr>
            </w:pPr>
            <w:r w:rsidRPr="00146F93">
              <w:rPr>
                <w:b/>
                <w:sz w:val="20"/>
                <w:szCs w:val="20"/>
              </w:rPr>
              <w:t>Тема 14</w:t>
            </w:r>
          </w:p>
          <w:p w:rsidR="000F5604" w:rsidRPr="00146F93" w:rsidRDefault="000F5604" w:rsidP="000F5604">
            <w:pPr>
              <w:contextualSpacing/>
              <w:rPr>
                <w:sz w:val="20"/>
                <w:szCs w:val="20"/>
              </w:rPr>
            </w:pPr>
            <w:r w:rsidRPr="00146F93">
              <w:rPr>
                <w:b/>
                <w:sz w:val="20"/>
                <w:szCs w:val="20"/>
              </w:rPr>
              <w:t>Мир во второй половине ХХ — начале ХХI века</w:t>
            </w:r>
          </w:p>
        </w:tc>
        <w:tc>
          <w:tcPr>
            <w:tcW w:w="11237" w:type="dxa"/>
            <w:gridSpan w:val="4"/>
          </w:tcPr>
          <w:p w:rsidR="000F5604" w:rsidRPr="00146F93" w:rsidRDefault="000F5604" w:rsidP="000F5604">
            <w:pPr>
              <w:contextualSpacing/>
              <w:rPr>
                <w:b/>
                <w:sz w:val="20"/>
                <w:szCs w:val="20"/>
              </w:rPr>
            </w:pPr>
            <w:r w:rsidRPr="00146F93">
              <w:rPr>
                <w:b/>
                <w:sz w:val="20"/>
                <w:szCs w:val="20"/>
              </w:rPr>
              <w:t xml:space="preserve">Содержание учебного материала </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6</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343"/>
        </w:trPr>
        <w:tc>
          <w:tcPr>
            <w:tcW w:w="1946" w:type="dxa"/>
            <w:vMerge/>
          </w:tcPr>
          <w:p w:rsidR="000F5604" w:rsidRPr="00146F93" w:rsidRDefault="000F5604" w:rsidP="000F5604">
            <w:pPr>
              <w:contextualSpacing/>
              <w:rPr>
                <w:sz w:val="20"/>
                <w:szCs w:val="20"/>
              </w:rPr>
            </w:pPr>
          </w:p>
        </w:tc>
        <w:tc>
          <w:tcPr>
            <w:tcW w:w="426" w:type="dxa"/>
          </w:tcPr>
          <w:p w:rsidR="000F5604" w:rsidRPr="00146F93" w:rsidRDefault="000F5604" w:rsidP="000F5604">
            <w:pPr>
              <w:contextualSpacing/>
              <w:rPr>
                <w:sz w:val="20"/>
                <w:szCs w:val="20"/>
              </w:rPr>
            </w:pPr>
            <w:r w:rsidRPr="00146F93">
              <w:rPr>
                <w:sz w:val="20"/>
                <w:szCs w:val="20"/>
              </w:rPr>
              <w:t>1</w:t>
            </w:r>
          </w:p>
        </w:tc>
        <w:tc>
          <w:tcPr>
            <w:tcW w:w="10811" w:type="dxa"/>
            <w:gridSpan w:val="3"/>
          </w:tcPr>
          <w:p w:rsidR="000F5604" w:rsidRPr="00146F93" w:rsidRDefault="000F5604" w:rsidP="000F5604">
            <w:pPr>
              <w:contextualSpacing/>
              <w:rPr>
                <w:sz w:val="20"/>
                <w:szCs w:val="20"/>
              </w:rPr>
            </w:pPr>
            <w:r w:rsidRPr="00146F93">
              <w:rPr>
                <w:b/>
                <w:sz w:val="20"/>
                <w:szCs w:val="20"/>
              </w:rPr>
              <w:t>Послевоенное устройство мира. Начало «холодной войны».</w:t>
            </w:r>
            <w:r w:rsidRPr="00146F93">
              <w:rPr>
                <w:sz w:val="20"/>
                <w:szCs w:val="20"/>
              </w:rPr>
              <w:t xml:space="preserve"> Итоги Второй мировой войны и новая геополитическая ситуация в мире. Решения Потсдамской конференции. Создание ООН и ее деятельность. Начало «холодной войны». Создание НАТО и СЭВ. Формирование двухполюсного (биполярного) мира. Создание НАТО и ОВД. Берлинский кризис. Раскол Германии. Война в Корее. Гонка вооружений.</w:t>
            </w:r>
          </w:p>
          <w:p w:rsidR="000F5604" w:rsidRPr="00146F93" w:rsidRDefault="000F5604" w:rsidP="000F5604">
            <w:pPr>
              <w:contextualSpacing/>
              <w:rPr>
                <w:sz w:val="20"/>
                <w:szCs w:val="20"/>
              </w:rPr>
            </w:pPr>
            <w:r w:rsidRPr="00146F93">
              <w:rPr>
                <w:b/>
                <w:sz w:val="20"/>
                <w:szCs w:val="20"/>
              </w:rPr>
              <w:t>Ведущие капиталистические страны.</w:t>
            </w:r>
            <w:r w:rsidRPr="00146F93">
              <w:rPr>
                <w:sz w:val="20"/>
                <w:szCs w:val="20"/>
              </w:rPr>
              <w:t xml:space="preserve"> Превращение США в ведущую мировую державу. Факторы, способствовавшие успешному экономическому развитию США. Развитие научно-технической революции. </w:t>
            </w:r>
            <w:r w:rsidRPr="00146F93">
              <w:rPr>
                <w:i/>
                <w:iCs/>
                <w:sz w:val="20"/>
                <w:szCs w:val="20"/>
              </w:rPr>
              <w:t>США</w:t>
            </w:r>
            <w:r w:rsidRPr="00146F93">
              <w:rPr>
                <w:sz w:val="20"/>
                <w:szCs w:val="20"/>
              </w:rPr>
              <w:t>. Послевоенное восстановление стран Западной Европы. «План Маршалла». Важнейшие тенденции развития Великобритании, Франции, ФРГ. Падение авторитарных режимов в Португалии, Испании, Греции. Европейская интеграция, ее причины, цели, ход, последствия. Особенности развития Японии.</w:t>
            </w:r>
          </w:p>
          <w:p w:rsidR="000F5604" w:rsidRPr="00146F93" w:rsidRDefault="000F5604" w:rsidP="000F5604">
            <w:pPr>
              <w:contextualSpacing/>
              <w:rPr>
                <w:sz w:val="20"/>
                <w:szCs w:val="20"/>
              </w:rPr>
            </w:pPr>
            <w:r w:rsidRPr="00146F93">
              <w:rPr>
                <w:b/>
                <w:sz w:val="20"/>
                <w:szCs w:val="20"/>
              </w:rPr>
              <w:t>Страны Восточной Европы.</w:t>
            </w:r>
            <w:r w:rsidRPr="00146F93">
              <w:rPr>
                <w:sz w:val="20"/>
                <w:szCs w:val="20"/>
              </w:rPr>
              <w:t xml:space="preserve"> Установление власти коммунистических сил после Второй мировой войны в странах Восточной Европы. Начало социалистического строительства. Антикоммунистическое восстание в Венгрии и его подавление. Попытки реформ. Я.Кадар. «Пражская весна». Кризисные явления в Польше. Особый путь Югославии под руководством И.Б.Тито. Перемены в странах Восточной Европы в конце ХХ века. Объединение Германии. Распад Югославии и война на Балканах. «Шоковая терапия» и социальные последствия перехода к рынку. Восточная Европа в начале ХХ века.</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pStyle w:val="af7"/>
              <w:tabs>
                <w:tab w:val="left" w:pos="3780"/>
              </w:tabs>
              <w:spacing w:after="0"/>
              <w:contextualSpacing/>
              <w:jc w:val="left"/>
              <w:rPr>
                <w:rFonts w:ascii="Times New Roman" w:hAnsi="Times New Roman"/>
                <w:bCs/>
                <w:sz w:val="20"/>
                <w:szCs w:val="20"/>
              </w:rPr>
            </w:pPr>
            <w:r w:rsidRPr="00146F93">
              <w:rPr>
                <w:rFonts w:ascii="Times New Roman" w:hAnsi="Times New Roman"/>
                <w:b/>
                <w:sz w:val="20"/>
                <w:szCs w:val="20"/>
              </w:rPr>
              <w:t>Самостоятельная внеаудиторная работа</w:t>
            </w:r>
          </w:p>
          <w:p w:rsidR="000F5604" w:rsidRPr="00146F93" w:rsidRDefault="000F5604" w:rsidP="000F5604">
            <w:pPr>
              <w:contextualSpacing/>
              <w:rPr>
                <w:bCs/>
                <w:sz w:val="20"/>
                <w:szCs w:val="20"/>
              </w:rPr>
            </w:pPr>
            <w:r w:rsidRPr="00146F93">
              <w:rPr>
                <w:sz w:val="20"/>
                <w:szCs w:val="20"/>
                <w:lang w:eastAsia="en-US"/>
              </w:rPr>
              <w:t>Аналитическая обработка текста (аннотирование, рецензирование, реферирование и др.)</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2</w:t>
            </w:r>
          </w:p>
        </w:tc>
        <w:tc>
          <w:tcPr>
            <w:tcW w:w="10811" w:type="dxa"/>
            <w:gridSpan w:val="3"/>
          </w:tcPr>
          <w:p w:rsidR="000F5604" w:rsidRPr="00146F93" w:rsidRDefault="000F5604" w:rsidP="000F5604">
            <w:pPr>
              <w:contextualSpacing/>
              <w:rPr>
                <w:sz w:val="20"/>
                <w:szCs w:val="20"/>
              </w:rPr>
            </w:pPr>
            <w:r w:rsidRPr="00146F93">
              <w:rPr>
                <w:b/>
                <w:sz w:val="20"/>
                <w:szCs w:val="20"/>
              </w:rPr>
              <w:t xml:space="preserve">Крушение колониальной системы. </w:t>
            </w:r>
            <w:r w:rsidRPr="00146F93">
              <w:rPr>
                <w:sz w:val="20"/>
                <w:szCs w:val="20"/>
              </w:rPr>
              <w:t>Освобождение от колониальной зависимости стран Азии (Вьетнама, Индии, Индонезии). Деколонизация Африки. Падение режима апартеида в ЮАР. Основные проблемы освободившихся стран. Поиск путей модернизации. «Азиатские тигры». Основы ускоренного экономического роста. Исламская революция в Иране. Вторжение войск западной коалиции в Ирак. «Арабская весна», ее причины и последствия.</w:t>
            </w:r>
          </w:p>
          <w:p w:rsidR="000F5604" w:rsidRPr="00146F93" w:rsidRDefault="000F5604" w:rsidP="000F5604">
            <w:pPr>
              <w:contextualSpacing/>
              <w:rPr>
                <w:sz w:val="20"/>
                <w:szCs w:val="20"/>
              </w:rPr>
            </w:pPr>
            <w:r w:rsidRPr="00146F93">
              <w:rPr>
                <w:b/>
                <w:sz w:val="20"/>
                <w:szCs w:val="20"/>
              </w:rPr>
              <w:t xml:space="preserve">Индия, Пакистан, Китай. </w:t>
            </w:r>
            <w:r w:rsidRPr="00146F93">
              <w:rPr>
                <w:sz w:val="20"/>
                <w:szCs w:val="20"/>
              </w:rPr>
              <w:t>Освобождение Индии и Пакистана от власти Великобритании. Особенности внутри - и внешнеполитического развития этих государств. Реформы в Индии. Успехи в развитии Индии в начале XXI века. Завершение гражданской войны в Китае. Образование КНР. Мао Цзэдун. «Большой скачок», народные коммуны и «культурная революция» в КНР. Реформы в Китае. Дэн Сяопин. Успехи и проблемы развития социалистического Китая на современном этапе.</w:t>
            </w:r>
          </w:p>
          <w:p w:rsidR="000F5604" w:rsidRPr="00146F93" w:rsidRDefault="000F5604" w:rsidP="000F5604">
            <w:pPr>
              <w:contextualSpacing/>
              <w:rPr>
                <w:sz w:val="20"/>
                <w:szCs w:val="20"/>
              </w:rPr>
            </w:pPr>
            <w:r w:rsidRPr="00146F93">
              <w:rPr>
                <w:b/>
                <w:sz w:val="20"/>
                <w:szCs w:val="20"/>
              </w:rPr>
              <w:t xml:space="preserve">Страны Латинской Америки. </w:t>
            </w:r>
            <w:r w:rsidRPr="00146F93">
              <w:rPr>
                <w:sz w:val="20"/>
                <w:szCs w:val="20"/>
              </w:rPr>
              <w:t xml:space="preserve">Особенности экономического и политического развития стран Латинской Америки. Между диктатурой и демократией. Господство США в Латинской Америке. Кубинская революция. Ф. Кастро. Строительство социализма на Кубе. Куба после распада СССР. Чилийская революция. С. Альенде. Сандинистская революция в Никарагуа. «Левый поворот» в конце ХХ — начале ХХI века. Президент Венесуэлы У. Чавес и его последователи в других странах. </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3</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 xml:space="preserve">Ознакомление с нормативными документами </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3</w:t>
            </w:r>
          </w:p>
        </w:tc>
        <w:tc>
          <w:tcPr>
            <w:tcW w:w="10811" w:type="dxa"/>
            <w:gridSpan w:val="3"/>
          </w:tcPr>
          <w:p w:rsidR="000F5604" w:rsidRPr="00146F93" w:rsidRDefault="000F5604" w:rsidP="000F5604">
            <w:pPr>
              <w:contextualSpacing/>
              <w:rPr>
                <w:sz w:val="20"/>
                <w:szCs w:val="20"/>
              </w:rPr>
            </w:pPr>
            <w:r w:rsidRPr="00146F93">
              <w:rPr>
                <w:b/>
                <w:sz w:val="20"/>
                <w:szCs w:val="20"/>
              </w:rPr>
              <w:t xml:space="preserve">Международные отношения. </w:t>
            </w:r>
            <w:r w:rsidRPr="00146F93">
              <w:rPr>
                <w:sz w:val="20"/>
                <w:szCs w:val="20"/>
              </w:rPr>
              <w:t>Международные конфликты и кризисы в 1950 — 1960-е годы. Борьба сверхдержав — СССР и США. Суэцкий кризис. Берлинский кризис. Карибский кризис — порог ядерной войны. Война США во Вьетнаме. Ближневосточный конфликт. Образование государства Израиль. Арабо-израильские войны. Палестинская проблема. Достижение примерного военно-стратегического паритета СССР и США. Разрядка международной напряженности в 1970-е годы. Хельсинкское совещание по безопасности и сотрудничеству в Европе. Введение ограниченного контингента советских войск в Афганистан. Кризис разрядки. Новое политическое мышление. Конец двухполярного мира и превращение США в единственную сверхдержаву. Расширение НАТО на Восток. Многополярный мир, его основные центры.</w:t>
            </w:r>
          </w:p>
          <w:p w:rsidR="000F5604" w:rsidRPr="00146F93" w:rsidRDefault="000F5604" w:rsidP="000F5604">
            <w:pPr>
              <w:contextualSpacing/>
              <w:rPr>
                <w:sz w:val="20"/>
                <w:szCs w:val="20"/>
              </w:rPr>
            </w:pPr>
            <w:r w:rsidRPr="00146F93">
              <w:rPr>
                <w:b/>
                <w:sz w:val="20"/>
                <w:szCs w:val="20"/>
              </w:rPr>
              <w:t xml:space="preserve">Развитие культуры. </w:t>
            </w:r>
            <w:r w:rsidRPr="00146F93">
              <w:rPr>
                <w:sz w:val="20"/>
                <w:szCs w:val="20"/>
              </w:rPr>
              <w:t>Крупнейшие научные открытия второй половины ХХ — начала XXI века. Освоение космоса. Новые черты культуры. Реалистические и модернистские направления в искусстве. Экзистенциализм. Театр абсурда. Поп-арт и его черты. Развитие кинематографа. Итальянский неореализм. Развлекательный кинематограф Голливуда. Звезды экрана. Появление рок-музыки. Массовая культура. Постмодернизм — стирание грани между элитарной и массовой культурой. Глобализация и национальные культуры.</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 xml:space="preserve">Написание реферата-обзора </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29"/>
        </w:trPr>
        <w:tc>
          <w:tcPr>
            <w:tcW w:w="1946" w:type="dxa"/>
            <w:vMerge w:val="restart"/>
          </w:tcPr>
          <w:p w:rsidR="000F5604" w:rsidRPr="00146F93" w:rsidRDefault="000F5604" w:rsidP="000F5604">
            <w:pPr>
              <w:contextualSpacing/>
              <w:rPr>
                <w:b/>
                <w:sz w:val="20"/>
                <w:szCs w:val="20"/>
              </w:rPr>
            </w:pPr>
            <w:r w:rsidRPr="00146F93">
              <w:rPr>
                <w:b/>
                <w:sz w:val="20"/>
                <w:szCs w:val="20"/>
              </w:rPr>
              <w:t>Тема 15</w:t>
            </w:r>
          </w:p>
          <w:p w:rsidR="000F5604" w:rsidRPr="00146F93" w:rsidRDefault="000F5604" w:rsidP="000F5604">
            <w:pPr>
              <w:contextualSpacing/>
              <w:rPr>
                <w:sz w:val="20"/>
                <w:szCs w:val="20"/>
              </w:rPr>
            </w:pPr>
            <w:r w:rsidRPr="00146F93">
              <w:rPr>
                <w:b/>
                <w:sz w:val="20"/>
                <w:szCs w:val="20"/>
              </w:rPr>
              <w:t>Апогей и кризис советской системы. 1945—1991 годы</w:t>
            </w:r>
          </w:p>
        </w:tc>
        <w:tc>
          <w:tcPr>
            <w:tcW w:w="11237" w:type="dxa"/>
            <w:gridSpan w:val="4"/>
          </w:tcPr>
          <w:p w:rsidR="000F5604" w:rsidRPr="00146F93" w:rsidRDefault="000F5604" w:rsidP="000F5604">
            <w:pPr>
              <w:contextualSpacing/>
              <w:rPr>
                <w:b/>
                <w:sz w:val="20"/>
                <w:szCs w:val="20"/>
              </w:rPr>
            </w:pPr>
            <w:r w:rsidRPr="00146F93">
              <w:rPr>
                <w:b/>
                <w:sz w:val="20"/>
                <w:szCs w:val="20"/>
              </w:rPr>
              <w:t xml:space="preserve">Содержание учебного материала </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8</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29"/>
        </w:trPr>
        <w:tc>
          <w:tcPr>
            <w:tcW w:w="1946" w:type="dxa"/>
            <w:vMerge/>
          </w:tcPr>
          <w:p w:rsidR="000F5604" w:rsidRPr="00146F93" w:rsidRDefault="000F5604" w:rsidP="000F5604">
            <w:pPr>
              <w:contextualSpacing/>
              <w:rPr>
                <w:sz w:val="20"/>
                <w:szCs w:val="20"/>
              </w:rPr>
            </w:pPr>
          </w:p>
        </w:tc>
        <w:tc>
          <w:tcPr>
            <w:tcW w:w="426" w:type="dxa"/>
          </w:tcPr>
          <w:p w:rsidR="000F5604" w:rsidRPr="00146F93" w:rsidRDefault="000F5604" w:rsidP="000F5604">
            <w:pPr>
              <w:contextualSpacing/>
              <w:rPr>
                <w:sz w:val="20"/>
                <w:szCs w:val="20"/>
              </w:rPr>
            </w:pPr>
            <w:r w:rsidRPr="00146F93">
              <w:rPr>
                <w:sz w:val="20"/>
                <w:szCs w:val="20"/>
              </w:rPr>
              <w:t>1</w:t>
            </w:r>
          </w:p>
        </w:tc>
        <w:tc>
          <w:tcPr>
            <w:tcW w:w="10811" w:type="dxa"/>
            <w:gridSpan w:val="3"/>
          </w:tcPr>
          <w:p w:rsidR="000F5604" w:rsidRPr="00146F93" w:rsidRDefault="000F5604" w:rsidP="000F5604">
            <w:pPr>
              <w:contextualSpacing/>
              <w:rPr>
                <w:sz w:val="20"/>
                <w:szCs w:val="20"/>
              </w:rPr>
            </w:pPr>
            <w:r w:rsidRPr="00146F93">
              <w:rPr>
                <w:b/>
                <w:sz w:val="20"/>
                <w:szCs w:val="20"/>
              </w:rPr>
              <w:t>СССР в послевоенные годы.</w:t>
            </w:r>
            <w:r w:rsidRPr="00146F93">
              <w:rPr>
                <w:sz w:val="20"/>
                <w:szCs w:val="20"/>
              </w:rPr>
              <w:t xml:space="preserve"> Укрепление статуса СССР как великой мировой державы. Начало «холодной войны». Атомная монополия США; создание атомного оружия и средств его доставки в СССР. Конверсия, возрождение и развитие промышленности. Положение в сельском хозяйстве. Голод 1946 года. Послевоенное общество, духовный подъем людей. Противоречия социально-политического развития. Репрессии. Идеология и культура в послевоенный период; идеологические кампании и научные дискуссии 1940-х годов</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479"/>
        </w:trPr>
        <w:tc>
          <w:tcPr>
            <w:tcW w:w="1946" w:type="dxa"/>
            <w:vMerge/>
          </w:tcPr>
          <w:p w:rsidR="000F5604" w:rsidRPr="00146F93" w:rsidRDefault="000F5604" w:rsidP="000F5604">
            <w:pPr>
              <w:contextualSpacing/>
              <w:rPr>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Самостоятельная внеаудиторная работа</w:t>
            </w:r>
          </w:p>
          <w:p w:rsidR="000F5604" w:rsidRPr="00146F93" w:rsidRDefault="000F5604" w:rsidP="000F5604">
            <w:pPr>
              <w:contextualSpacing/>
              <w:rPr>
                <w:b/>
                <w:sz w:val="20"/>
                <w:szCs w:val="20"/>
              </w:rPr>
            </w:pPr>
            <w:r w:rsidRPr="00146F93">
              <w:rPr>
                <w:sz w:val="20"/>
                <w:szCs w:val="20"/>
                <w:lang w:eastAsia="en-US"/>
              </w:rPr>
              <w:t xml:space="preserve">Написание конспекта первоисточника </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contextualSpacing/>
              <w:rPr>
                <w:sz w:val="20"/>
                <w:szCs w:val="20"/>
              </w:rPr>
            </w:pPr>
          </w:p>
        </w:tc>
        <w:tc>
          <w:tcPr>
            <w:tcW w:w="426" w:type="dxa"/>
          </w:tcPr>
          <w:p w:rsidR="000F5604" w:rsidRPr="00146F93" w:rsidRDefault="000F5604" w:rsidP="000F5604">
            <w:pPr>
              <w:contextualSpacing/>
              <w:rPr>
                <w:sz w:val="20"/>
                <w:szCs w:val="20"/>
              </w:rPr>
            </w:pPr>
            <w:r w:rsidRPr="00146F93">
              <w:rPr>
                <w:sz w:val="20"/>
                <w:szCs w:val="20"/>
              </w:rPr>
              <w:t>2</w:t>
            </w:r>
          </w:p>
        </w:tc>
        <w:tc>
          <w:tcPr>
            <w:tcW w:w="10811" w:type="dxa"/>
            <w:gridSpan w:val="3"/>
          </w:tcPr>
          <w:p w:rsidR="000F5604" w:rsidRPr="00146F93" w:rsidRDefault="000F5604" w:rsidP="000F5604">
            <w:pPr>
              <w:contextualSpacing/>
              <w:rPr>
                <w:sz w:val="20"/>
                <w:szCs w:val="20"/>
              </w:rPr>
            </w:pPr>
            <w:r w:rsidRPr="00146F93">
              <w:rPr>
                <w:b/>
                <w:sz w:val="20"/>
                <w:szCs w:val="20"/>
              </w:rPr>
              <w:t>СССР в 1950-х — начале 1960-х годов.</w:t>
            </w:r>
            <w:r w:rsidRPr="00146F93">
              <w:rPr>
                <w:sz w:val="20"/>
                <w:szCs w:val="20"/>
              </w:rPr>
              <w:t xml:space="preserve"> Перемены после смерти И. В. Сталина. Борьба за власть, победа Н. С. Хрущева.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Освоение целины. Курс на строительство коммунизма. Социальная политика; жилищное строительство. Усиление негативных явлений в экономике. Выступления населения.</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479"/>
        </w:trPr>
        <w:tc>
          <w:tcPr>
            <w:tcW w:w="1946" w:type="dxa"/>
            <w:vMerge/>
          </w:tcPr>
          <w:p w:rsidR="000F5604" w:rsidRPr="00146F93" w:rsidRDefault="000F5604" w:rsidP="000F5604">
            <w:pPr>
              <w:contextualSpacing/>
              <w:rPr>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Самостоятельная внеаудиторная работа</w:t>
            </w:r>
          </w:p>
          <w:p w:rsidR="000F5604" w:rsidRPr="00146F93" w:rsidRDefault="000F5604" w:rsidP="000F5604">
            <w:pPr>
              <w:contextualSpacing/>
              <w:rPr>
                <w:b/>
                <w:sz w:val="20"/>
                <w:szCs w:val="20"/>
              </w:rPr>
            </w:pPr>
            <w:r w:rsidRPr="00146F93">
              <w:rPr>
                <w:sz w:val="20"/>
                <w:szCs w:val="20"/>
                <w:lang w:eastAsia="en-US"/>
              </w:rPr>
              <w:t>Аналитическая обработка текста (аннотирование, рецензирование, реферирование и др.)</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3</w:t>
            </w:r>
          </w:p>
        </w:tc>
        <w:tc>
          <w:tcPr>
            <w:tcW w:w="10811" w:type="dxa"/>
            <w:gridSpan w:val="3"/>
          </w:tcPr>
          <w:p w:rsidR="000F5604" w:rsidRPr="00146F93" w:rsidRDefault="000F5604" w:rsidP="000F5604">
            <w:pPr>
              <w:contextualSpacing/>
              <w:rPr>
                <w:sz w:val="20"/>
                <w:szCs w:val="20"/>
              </w:rPr>
            </w:pPr>
            <w:r w:rsidRPr="00146F93">
              <w:rPr>
                <w:b/>
                <w:sz w:val="20"/>
                <w:szCs w:val="20"/>
              </w:rPr>
              <w:t xml:space="preserve">СССР во второй половине 1960-х — начале 1980-х годов. </w:t>
            </w:r>
            <w:r w:rsidRPr="00146F93">
              <w:rPr>
                <w:sz w:val="20"/>
                <w:szCs w:val="20"/>
              </w:rPr>
              <w:t>Противоречия внутриполитического курса Н. С. Хрущева. Причины отставки Н. С. Хрущева. Л. И. Брежнев. Концепция развитого социализма. Власть и общество. Конституция СССР 1977 года. Преобразования в сельском хозяйстве. Экономическая реформа 1965 года: задачи и результаты. Достижения и проблемы в развитии науки и техники. Нарастание негативных тенденций в экономике. Застой. Теневая экономика. Инакомыслие, диссиденты. Социальная политика, рост благосостояния населения. Причины усиления недовольства. СССР в системе международных отношений. Установление военно-стратегического паритета между СССР и США. Переход к политике разрядки международной напряженности. Участие СССР в военных действиях в Афганистане</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Подготовка рефератов, докладов, информационного сообщения, эссе</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426" w:type="dxa"/>
          </w:tcPr>
          <w:p w:rsidR="000F5604" w:rsidRPr="00146F93" w:rsidRDefault="000F5604" w:rsidP="000F5604">
            <w:pPr>
              <w:contextualSpacing/>
              <w:rPr>
                <w:sz w:val="20"/>
                <w:szCs w:val="20"/>
              </w:rPr>
            </w:pPr>
            <w:r w:rsidRPr="00146F93">
              <w:rPr>
                <w:sz w:val="20"/>
                <w:szCs w:val="20"/>
              </w:rPr>
              <w:t>4</w:t>
            </w:r>
          </w:p>
        </w:tc>
        <w:tc>
          <w:tcPr>
            <w:tcW w:w="10811" w:type="dxa"/>
            <w:gridSpan w:val="3"/>
          </w:tcPr>
          <w:p w:rsidR="000F5604" w:rsidRPr="00146F93" w:rsidRDefault="000F5604" w:rsidP="000F5604">
            <w:pPr>
              <w:contextualSpacing/>
              <w:rPr>
                <w:sz w:val="20"/>
                <w:szCs w:val="20"/>
              </w:rPr>
            </w:pPr>
            <w:r w:rsidRPr="00146F93">
              <w:rPr>
                <w:b/>
                <w:sz w:val="20"/>
                <w:szCs w:val="20"/>
              </w:rPr>
              <w:t xml:space="preserve">СССР в годы перестройки. </w:t>
            </w:r>
            <w:r w:rsidRPr="00146F93">
              <w:rPr>
                <w:sz w:val="20"/>
                <w:szCs w:val="20"/>
              </w:rPr>
              <w:t>Предпосылки перемен. М. С. Горбачев. Политика ускорения и ее неудача. Экономические реформы, их результаты. Реформы политической системы. Национальная политика и межнациональные отношения. Национальные движения в союзных республиках. Политика гласности и ее последствия. Изменения в общественном сознании. Власть и церковь в годы перестройки. Августовские события 1991 года. Распад СССР. Образование СНГ. Причины и последствия кризиса советской системы и распада СССР.</w:t>
            </w:r>
          </w:p>
          <w:p w:rsidR="000F5604" w:rsidRPr="00146F93" w:rsidRDefault="000F5604" w:rsidP="000F5604">
            <w:pPr>
              <w:contextualSpacing/>
              <w:rPr>
                <w:sz w:val="20"/>
                <w:szCs w:val="20"/>
              </w:rPr>
            </w:pPr>
            <w:r w:rsidRPr="00146F93">
              <w:rPr>
                <w:b/>
                <w:sz w:val="20"/>
                <w:szCs w:val="20"/>
              </w:rPr>
              <w:t xml:space="preserve">Развитие советской культуры (1945—1991 годы). </w:t>
            </w:r>
            <w:r w:rsidRPr="00146F93">
              <w:rPr>
                <w:sz w:val="20"/>
                <w:szCs w:val="20"/>
              </w:rPr>
              <w:t xml:space="preserve">Развитие культуры в послевоенные годы. Советская культура в конце 1950-х — 1960-е годы. Новые тенденции в художественной жизни страны. «Оттепель» в литературе, молодые поэты 1960-х годов. Театр, его общественное звучание. Власть и творческая интеллигенция. Советская культура в середине 1960 — 1980-х годов. Культура в годы перестройки. Развитие науки и техники в СССР. Научно-техническая революция. Успехи советской космонавтики (С. П. Королев, Ю. А. Гагарин). Развитие образования в СССР. </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3</w:t>
            </w:r>
          </w:p>
        </w:tc>
      </w:tr>
      <w:tr w:rsidR="000F5604" w:rsidRPr="00146F93" w:rsidTr="00146F93">
        <w:trPr>
          <w:trHeight w:val="479"/>
        </w:trPr>
        <w:tc>
          <w:tcPr>
            <w:tcW w:w="1946" w:type="dxa"/>
            <w:vMerge/>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p>
        </w:tc>
        <w:tc>
          <w:tcPr>
            <w:tcW w:w="11237" w:type="dxa"/>
            <w:gridSpan w:val="4"/>
          </w:tcPr>
          <w:p w:rsidR="000F5604" w:rsidRPr="00146F93" w:rsidRDefault="000F5604" w:rsidP="000F5604">
            <w:pPr>
              <w:contextualSpacing/>
              <w:rPr>
                <w:sz w:val="20"/>
                <w:szCs w:val="20"/>
              </w:rPr>
            </w:pPr>
            <w:r w:rsidRPr="00146F93">
              <w:rPr>
                <w:b/>
                <w:sz w:val="20"/>
                <w:szCs w:val="20"/>
              </w:rPr>
              <w:t>Самостоятельная внеаудиторная работа</w:t>
            </w:r>
          </w:p>
          <w:p w:rsidR="000F5604" w:rsidRPr="00146F93" w:rsidRDefault="000F5604" w:rsidP="000F5604">
            <w:pPr>
              <w:contextualSpacing/>
              <w:rPr>
                <w:sz w:val="20"/>
                <w:szCs w:val="20"/>
              </w:rPr>
            </w:pPr>
            <w:r w:rsidRPr="00146F93">
              <w:rPr>
                <w:sz w:val="20"/>
                <w:szCs w:val="20"/>
                <w:lang w:eastAsia="en-US"/>
              </w:rPr>
              <w:t xml:space="preserve">Работа со словарями и справочниками </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307"/>
        </w:trPr>
        <w:tc>
          <w:tcPr>
            <w:tcW w:w="1946" w:type="dxa"/>
            <w:vMerge w:val="restart"/>
          </w:tcPr>
          <w:p w:rsidR="000F5604" w:rsidRPr="00146F93" w:rsidRDefault="000F5604" w:rsidP="000F5604">
            <w:pPr>
              <w:contextualSpacing/>
              <w:rPr>
                <w:b/>
                <w:sz w:val="20"/>
                <w:szCs w:val="20"/>
              </w:rPr>
            </w:pPr>
            <w:r w:rsidRPr="00146F93">
              <w:rPr>
                <w:b/>
                <w:sz w:val="20"/>
                <w:szCs w:val="20"/>
              </w:rPr>
              <w:t>Тема 16</w:t>
            </w:r>
          </w:p>
          <w:p w:rsidR="000F5604" w:rsidRPr="00146F93" w:rsidRDefault="000F5604" w:rsidP="000F5604">
            <w:pPr>
              <w:contextualSpacing/>
              <w:rPr>
                <w:b/>
                <w:sz w:val="20"/>
                <w:szCs w:val="20"/>
              </w:rPr>
            </w:pPr>
            <w:r w:rsidRPr="00146F93">
              <w:rPr>
                <w:b/>
                <w:sz w:val="20"/>
                <w:szCs w:val="20"/>
              </w:rPr>
              <w:t>Российская Федерация на рубеже ХХ— ХХI веков</w:t>
            </w:r>
          </w:p>
          <w:p w:rsidR="000F5604" w:rsidRPr="00146F93" w:rsidRDefault="000F5604" w:rsidP="000F5604">
            <w:pPr>
              <w:contextualSpacing/>
              <w:rPr>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 xml:space="preserve">Содержание учебного материала </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7</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307"/>
        </w:trPr>
        <w:tc>
          <w:tcPr>
            <w:tcW w:w="1946" w:type="dxa"/>
            <w:vMerge/>
          </w:tcPr>
          <w:p w:rsidR="000F5604" w:rsidRPr="00146F93" w:rsidRDefault="000F5604" w:rsidP="000F5604">
            <w:pPr>
              <w:contextualSpacing/>
              <w:rPr>
                <w:sz w:val="20"/>
                <w:szCs w:val="20"/>
              </w:rPr>
            </w:pPr>
          </w:p>
        </w:tc>
        <w:tc>
          <w:tcPr>
            <w:tcW w:w="426" w:type="dxa"/>
          </w:tcPr>
          <w:p w:rsidR="000F5604" w:rsidRPr="00146F93" w:rsidRDefault="000F5604" w:rsidP="000F5604">
            <w:pPr>
              <w:contextualSpacing/>
              <w:rPr>
                <w:sz w:val="20"/>
                <w:szCs w:val="20"/>
              </w:rPr>
            </w:pPr>
            <w:r w:rsidRPr="00146F93">
              <w:rPr>
                <w:sz w:val="20"/>
                <w:szCs w:val="20"/>
              </w:rPr>
              <w:t>1</w:t>
            </w:r>
          </w:p>
        </w:tc>
        <w:tc>
          <w:tcPr>
            <w:tcW w:w="10811" w:type="dxa"/>
            <w:gridSpan w:val="3"/>
          </w:tcPr>
          <w:p w:rsidR="000F5604" w:rsidRPr="00146F93" w:rsidRDefault="000F5604" w:rsidP="000F5604">
            <w:pPr>
              <w:autoSpaceDE w:val="0"/>
              <w:autoSpaceDN w:val="0"/>
              <w:adjustRightInd w:val="0"/>
              <w:contextualSpacing/>
              <w:rPr>
                <w:i/>
                <w:iCs/>
                <w:sz w:val="20"/>
                <w:szCs w:val="20"/>
              </w:rPr>
            </w:pPr>
            <w:r w:rsidRPr="00146F93">
              <w:rPr>
                <w:b/>
                <w:bCs/>
                <w:sz w:val="20"/>
                <w:szCs w:val="20"/>
              </w:rPr>
              <w:t xml:space="preserve">Формирование российской государственности. </w:t>
            </w:r>
            <w:r w:rsidRPr="00146F93">
              <w:rPr>
                <w:sz w:val="20"/>
                <w:szCs w:val="20"/>
              </w:rPr>
              <w:t xml:space="preserve">Б. Н. Ельцин. Политический кризис осени 1993 года. Принятие Конституции России 1993 года. Экономические реформы 1990-х годов: основные этапы и результаты. Трудности и противоречия перехода к рыночной экономике. Нарастание противоречий между центром и регионами. Военно-политический кризис в Чечне. Отставка Б. Н. Ельцина.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Развитие экономики и социальной сферы в начале ХХI века. Роль государства в экономике. Политические лидеры и общественные деятели современной России. Президентские выборы 2008 года. Президент России Д. А. Медведев. Государственная политика в условиях экономического кризиса, начавшегося в 2008 году. Президентские выборы 2012 года. </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2</w:t>
            </w:r>
          </w:p>
        </w:tc>
      </w:tr>
      <w:tr w:rsidR="000F5604" w:rsidRPr="00146F93" w:rsidTr="00146F93">
        <w:trPr>
          <w:trHeight w:val="546"/>
        </w:trPr>
        <w:tc>
          <w:tcPr>
            <w:tcW w:w="1946" w:type="dxa"/>
            <w:vMerge/>
          </w:tcPr>
          <w:p w:rsidR="000F5604" w:rsidRPr="00146F93" w:rsidRDefault="000F5604" w:rsidP="000F5604">
            <w:pPr>
              <w:contextualSpacing/>
              <w:rPr>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Самостоятельная внеаудиторная работа</w:t>
            </w:r>
          </w:p>
          <w:p w:rsidR="000F5604" w:rsidRPr="00146F93" w:rsidRDefault="000F5604" w:rsidP="000F5604">
            <w:pPr>
              <w:contextualSpacing/>
              <w:rPr>
                <w:b/>
                <w:sz w:val="20"/>
                <w:szCs w:val="20"/>
              </w:rPr>
            </w:pPr>
            <w:r w:rsidRPr="00146F93">
              <w:rPr>
                <w:sz w:val="20"/>
                <w:szCs w:val="20"/>
                <w:lang w:eastAsia="en-US"/>
              </w:rPr>
              <w:t>Выполнение творческих заданий</w:t>
            </w:r>
          </w:p>
        </w:tc>
        <w:tc>
          <w:tcPr>
            <w:tcW w:w="993" w:type="dxa"/>
            <w:shd w:val="clear" w:color="auto" w:fill="auto"/>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contextualSpacing/>
              <w:rPr>
                <w:sz w:val="20"/>
                <w:szCs w:val="20"/>
              </w:rPr>
            </w:pPr>
          </w:p>
        </w:tc>
        <w:tc>
          <w:tcPr>
            <w:tcW w:w="426" w:type="dxa"/>
          </w:tcPr>
          <w:p w:rsidR="000F5604" w:rsidRPr="00146F93" w:rsidRDefault="000F5604" w:rsidP="000F5604">
            <w:pPr>
              <w:contextualSpacing/>
              <w:rPr>
                <w:sz w:val="20"/>
                <w:szCs w:val="20"/>
              </w:rPr>
            </w:pPr>
            <w:r w:rsidRPr="00146F93">
              <w:rPr>
                <w:sz w:val="20"/>
                <w:szCs w:val="20"/>
              </w:rPr>
              <w:t>2</w:t>
            </w:r>
          </w:p>
        </w:tc>
        <w:tc>
          <w:tcPr>
            <w:tcW w:w="10811" w:type="dxa"/>
            <w:gridSpan w:val="3"/>
          </w:tcPr>
          <w:p w:rsidR="000F5604" w:rsidRPr="00146F93" w:rsidRDefault="000F5604" w:rsidP="000F5604">
            <w:pPr>
              <w:autoSpaceDE w:val="0"/>
              <w:autoSpaceDN w:val="0"/>
              <w:adjustRightInd w:val="0"/>
              <w:contextualSpacing/>
              <w:rPr>
                <w:b/>
                <w:sz w:val="20"/>
                <w:szCs w:val="20"/>
              </w:rPr>
            </w:pPr>
            <w:r w:rsidRPr="00146F93">
              <w:rPr>
                <w:b/>
                <w:sz w:val="20"/>
                <w:szCs w:val="20"/>
              </w:rPr>
              <w:t>Геополитическое положение и внешняя политика России в 1990-е годы.</w:t>
            </w:r>
          </w:p>
          <w:p w:rsidR="000F5604" w:rsidRPr="00146F93" w:rsidRDefault="000F5604" w:rsidP="000F5604">
            <w:pPr>
              <w:autoSpaceDE w:val="0"/>
              <w:autoSpaceDN w:val="0"/>
              <w:adjustRightInd w:val="0"/>
              <w:contextualSpacing/>
              <w:rPr>
                <w:sz w:val="20"/>
                <w:szCs w:val="20"/>
              </w:rPr>
            </w:pPr>
            <w:r w:rsidRPr="00146F93">
              <w:rPr>
                <w:sz w:val="20"/>
                <w:szCs w:val="20"/>
              </w:rPr>
              <w:t>Россия и Запад. Отношения со странами СНГ. Восточное направление внешней политики. Разработка новой внешнеполитической стратегии в начале XXI века. Укрепление международного престижа России. Решение задач борьбы с терроризмом. Российская Федерация в системе современных международных отношений. Политический кризис на Украине и воссоединение Крыма с Россией. Культура и духовная жизнь общества в конце ХХ — начале XXI века. Многообразие стилей художественной культуры. Достижения и противоречия культурного развития.</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r w:rsidRPr="00146F93">
              <w:rPr>
                <w:rFonts w:ascii="Times New Roman" w:eastAsia="Calibri" w:hAnsi="Times New Roman"/>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r w:rsidRPr="00146F93">
              <w:rPr>
                <w:rFonts w:eastAsia="Calibri"/>
                <w:bCs/>
                <w:sz w:val="20"/>
                <w:szCs w:val="20"/>
              </w:rPr>
              <w:t>3</w:t>
            </w:r>
          </w:p>
        </w:tc>
      </w:tr>
      <w:tr w:rsidR="000F5604" w:rsidRPr="00146F93" w:rsidTr="00146F93">
        <w:trPr>
          <w:trHeight w:val="479"/>
        </w:trPr>
        <w:tc>
          <w:tcPr>
            <w:tcW w:w="1946" w:type="dxa"/>
            <w:vMerge/>
          </w:tcPr>
          <w:p w:rsidR="000F5604" w:rsidRPr="00146F93" w:rsidRDefault="000F5604" w:rsidP="000F5604">
            <w:pPr>
              <w:contextualSpacing/>
              <w:rPr>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Самостоятельная внеаудиторная работа</w:t>
            </w:r>
          </w:p>
          <w:p w:rsidR="000F5604" w:rsidRPr="00146F93" w:rsidRDefault="000F5604" w:rsidP="000F5604">
            <w:pPr>
              <w:contextualSpacing/>
              <w:rPr>
                <w:b/>
                <w:sz w:val="20"/>
                <w:szCs w:val="20"/>
              </w:rPr>
            </w:pPr>
            <w:r w:rsidRPr="00146F93">
              <w:rPr>
                <w:sz w:val="20"/>
                <w:szCs w:val="20"/>
                <w:lang w:eastAsia="en-US"/>
              </w:rPr>
              <w:t xml:space="preserve">Ответы на контрольные вопросы </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contextualSpacing/>
              <w:rPr>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Практические занятия</w:t>
            </w:r>
          </w:p>
        </w:tc>
        <w:tc>
          <w:tcPr>
            <w:tcW w:w="993" w:type="dxa"/>
          </w:tcPr>
          <w:p w:rsidR="000F5604" w:rsidRPr="00146F93" w:rsidRDefault="000F5604" w:rsidP="000F5604">
            <w:pPr>
              <w:pStyle w:val="af7"/>
              <w:spacing w:after="0"/>
              <w:contextualSpacing/>
              <w:rPr>
                <w:rFonts w:ascii="Times New Roman" w:eastAsia="Calibri" w:hAnsi="Times New Roman"/>
                <w:bCs/>
                <w:sz w:val="20"/>
                <w:szCs w:val="20"/>
              </w:rPr>
            </w:pP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contextualSpacing/>
              <w:rPr>
                <w:sz w:val="20"/>
                <w:szCs w:val="20"/>
              </w:rPr>
            </w:pPr>
          </w:p>
        </w:tc>
        <w:tc>
          <w:tcPr>
            <w:tcW w:w="426" w:type="dxa"/>
          </w:tcPr>
          <w:p w:rsidR="000F5604" w:rsidRPr="00146F93" w:rsidRDefault="000F5604" w:rsidP="000F5604">
            <w:pPr>
              <w:contextualSpacing/>
              <w:rPr>
                <w:sz w:val="20"/>
                <w:szCs w:val="20"/>
              </w:rPr>
            </w:pPr>
            <w:r w:rsidRPr="00146F93">
              <w:rPr>
                <w:sz w:val="20"/>
                <w:szCs w:val="20"/>
              </w:rPr>
              <w:t>1</w:t>
            </w:r>
          </w:p>
        </w:tc>
        <w:tc>
          <w:tcPr>
            <w:tcW w:w="10811" w:type="dxa"/>
            <w:gridSpan w:val="3"/>
          </w:tcPr>
          <w:p w:rsidR="000F5604" w:rsidRPr="00146F93" w:rsidRDefault="000F5604" w:rsidP="000F5604">
            <w:pPr>
              <w:contextualSpacing/>
              <w:rPr>
                <w:b/>
                <w:sz w:val="20"/>
                <w:szCs w:val="20"/>
              </w:rPr>
            </w:pPr>
            <w:r w:rsidRPr="00146F93">
              <w:rPr>
                <w:b/>
                <w:sz w:val="20"/>
                <w:szCs w:val="20"/>
              </w:rPr>
              <w:t>Место и роль Российской Федерации в современном мире.</w:t>
            </w:r>
          </w:p>
          <w:p w:rsidR="000F5604" w:rsidRPr="00146F93" w:rsidRDefault="000F5604" w:rsidP="000F5604">
            <w:pPr>
              <w:autoSpaceDE w:val="0"/>
              <w:autoSpaceDN w:val="0"/>
              <w:adjustRightInd w:val="0"/>
              <w:contextualSpacing/>
              <w:rPr>
                <w:sz w:val="20"/>
                <w:szCs w:val="20"/>
              </w:rPr>
            </w:pPr>
            <w:r w:rsidRPr="00146F93">
              <w:rPr>
                <w:sz w:val="20"/>
                <w:szCs w:val="20"/>
              </w:rPr>
              <w:t>Создание ООН и ее деятельность.</w:t>
            </w:r>
          </w:p>
          <w:p w:rsidR="000F5604" w:rsidRPr="00146F93" w:rsidRDefault="000F5604" w:rsidP="000F5604">
            <w:pPr>
              <w:autoSpaceDE w:val="0"/>
              <w:autoSpaceDN w:val="0"/>
              <w:adjustRightInd w:val="0"/>
              <w:contextualSpacing/>
              <w:rPr>
                <w:sz w:val="20"/>
                <w:szCs w:val="20"/>
              </w:rPr>
            </w:pPr>
            <w:r w:rsidRPr="00146F93">
              <w:rPr>
                <w:sz w:val="20"/>
                <w:szCs w:val="20"/>
              </w:rPr>
              <w:t>Послевоенное восстановление стран Западной Европы.</w:t>
            </w:r>
          </w:p>
          <w:p w:rsidR="000F5604" w:rsidRPr="00146F93" w:rsidRDefault="000F5604" w:rsidP="000F5604">
            <w:pPr>
              <w:autoSpaceDE w:val="0"/>
              <w:autoSpaceDN w:val="0"/>
              <w:adjustRightInd w:val="0"/>
              <w:contextualSpacing/>
              <w:rPr>
                <w:sz w:val="20"/>
                <w:szCs w:val="20"/>
              </w:rPr>
            </w:pPr>
            <w:r w:rsidRPr="00146F93">
              <w:rPr>
                <w:sz w:val="20"/>
                <w:szCs w:val="20"/>
              </w:rPr>
              <w:t>«План Маршалла».</w:t>
            </w:r>
          </w:p>
          <w:p w:rsidR="000F5604" w:rsidRPr="00146F93" w:rsidRDefault="000F5604" w:rsidP="000F5604">
            <w:pPr>
              <w:autoSpaceDE w:val="0"/>
              <w:autoSpaceDN w:val="0"/>
              <w:adjustRightInd w:val="0"/>
              <w:contextualSpacing/>
              <w:rPr>
                <w:sz w:val="20"/>
                <w:szCs w:val="20"/>
              </w:rPr>
            </w:pPr>
            <w:r w:rsidRPr="00146F93">
              <w:rPr>
                <w:sz w:val="20"/>
                <w:szCs w:val="20"/>
              </w:rPr>
              <w:t>Основные проблемы освободившихся стран во второй половине ХХ века.</w:t>
            </w:r>
          </w:p>
          <w:p w:rsidR="000F5604" w:rsidRPr="00146F93" w:rsidRDefault="000F5604" w:rsidP="000F5604">
            <w:pPr>
              <w:autoSpaceDE w:val="0"/>
              <w:autoSpaceDN w:val="0"/>
              <w:adjustRightInd w:val="0"/>
              <w:contextualSpacing/>
              <w:rPr>
                <w:sz w:val="20"/>
                <w:szCs w:val="20"/>
              </w:rPr>
            </w:pPr>
            <w:r w:rsidRPr="00146F93">
              <w:rPr>
                <w:sz w:val="20"/>
                <w:szCs w:val="20"/>
              </w:rPr>
              <w:t>Успехи и проблемы развития социалистического Китая на современном этапе.</w:t>
            </w:r>
          </w:p>
          <w:p w:rsidR="000F5604" w:rsidRPr="00146F93" w:rsidRDefault="000F5604" w:rsidP="000F5604">
            <w:pPr>
              <w:contextualSpacing/>
              <w:rPr>
                <w:sz w:val="20"/>
                <w:szCs w:val="20"/>
              </w:rPr>
            </w:pPr>
            <w:r w:rsidRPr="00146F93">
              <w:rPr>
                <w:sz w:val="20"/>
                <w:szCs w:val="20"/>
              </w:rPr>
              <w:t>Кубинская революция.</w:t>
            </w:r>
          </w:p>
          <w:p w:rsidR="000F5604" w:rsidRPr="00146F93" w:rsidRDefault="000F5604" w:rsidP="000F5604">
            <w:pPr>
              <w:autoSpaceDE w:val="0"/>
              <w:autoSpaceDN w:val="0"/>
              <w:adjustRightInd w:val="0"/>
              <w:contextualSpacing/>
              <w:rPr>
                <w:sz w:val="20"/>
                <w:szCs w:val="20"/>
              </w:rPr>
            </w:pPr>
            <w:r w:rsidRPr="00146F93">
              <w:rPr>
                <w:sz w:val="20"/>
                <w:szCs w:val="20"/>
              </w:rPr>
              <w:t>Разрядка международной напряженности в 1970-е годы.</w:t>
            </w:r>
          </w:p>
          <w:p w:rsidR="000F5604" w:rsidRPr="00146F93" w:rsidRDefault="000F5604" w:rsidP="000F5604">
            <w:pPr>
              <w:contextualSpacing/>
              <w:rPr>
                <w:sz w:val="20"/>
                <w:szCs w:val="20"/>
              </w:rPr>
            </w:pPr>
            <w:r w:rsidRPr="00146F93">
              <w:rPr>
                <w:sz w:val="20"/>
                <w:szCs w:val="20"/>
              </w:rPr>
              <w:t>Глобализация и национальные культуры в конце ХХ — начале ХХI века</w:t>
            </w:r>
          </w:p>
          <w:p w:rsidR="000F5604" w:rsidRPr="00146F93" w:rsidRDefault="000F5604" w:rsidP="000F5604">
            <w:pPr>
              <w:autoSpaceDE w:val="0"/>
              <w:autoSpaceDN w:val="0"/>
              <w:adjustRightInd w:val="0"/>
              <w:contextualSpacing/>
              <w:rPr>
                <w:sz w:val="20"/>
                <w:szCs w:val="20"/>
              </w:rPr>
            </w:pPr>
            <w:r w:rsidRPr="00146F93">
              <w:rPr>
                <w:sz w:val="20"/>
                <w:szCs w:val="20"/>
              </w:rPr>
              <w:t>Послевоенное советское общество, духовный подъем людей.</w:t>
            </w:r>
          </w:p>
          <w:p w:rsidR="000F5604" w:rsidRPr="00146F93" w:rsidRDefault="000F5604" w:rsidP="000F5604">
            <w:pPr>
              <w:contextualSpacing/>
              <w:rPr>
                <w:sz w:val="20"/>
                <w:szCs w:val="20"/>
              </w:rPr>
            </w:pPr>
            <w:r w:rsidRPr="00146F93">
              <w:rPr>
                <w:sz w:val="20"/>
                <w:szCs w:val="20"/>
              </w:rPr>
              <w:t>XX съезд КПСС и его значение.</w:t>
            </w:r>
          </w:p>
          <w:p w:rsidR="000F5604" w:rsidRPr="00146F93" w:rsidRDefault="000F5604" w:rsidP="000F5604">
            <w:pPr>
              <w:autoSpaceDE w:val="0"/>
              <w:autoSpaceDN w:val="0"/>
              <w:adjustRightInd w:val="0"/>
              <w:contextualSpacing/>
              <w:rPr>
                <w:sz w:val="20"/>
                <w:szCs w:val="20"/>
              </w:rPr>
            </w:pPr>
            <w:r w:rsidRPr="00146F93">
              <w:rPr>
                <w:sz w:val="20"/>
                <w:szCs w:val="20"/>
              </w:rPr>
              <w:t>Экономическая реформа 1965 года в СССР: задачи и результаты.</w:t>
            </w:r>
          </w:p>
          <w:p w:rsidR="000F5604" w:rsidRPr="00146F93" w:rsidRDefault="000F5604" w:rsidP="000F5604">
            <w:pPr>
              <w:contextualSpacing/>
              <w:rPr>
                <w:sz w:val="20"/>
                <w:szCs w:val="20"/>
              </w:rPr>
            </w:pPr>
            <w:r w:rsidRPr="00146F93">
              <w:rPr>
                <w:sz w:val="20"/>
                <w:szCs w:val="20"/>
              </w:rPr>
              <w:t>Политика гласности в СССР и ее последствия.</w:t>
            </w:r>
          </w:p>
          <w:p w:rsidR="000F5604" w:rsidRPr="00146F93" w:rsidRDefault="000F5604" w:rsidP="000F5604">
            <w:pPr>
              <w:contextualSpacing/>
              <w:rPr>
                <w:sz w:val="20"/>
                <w:szCs w:val="20"/>
              </w:rPr>
            </w:pPr>
            <w:r w:rsidRPr="00146F93">
              <w:rPr>
                <w:sz w:val="20"/>
                <w:szCs w:val="20"/>
              </w:rPr>
              <w:t>Успехи советской космонавтики.</w:t>
            </w:r>
          </w:p>
          <w:p w:rsidR="000F5604" w:rsidRPr="00146F93" w:rsidRDefault="000F5604" w:rsidP="000F5604">
            <w:pPr>
              <w:contextualSpacing/>
              <w:rPr>
                <w:sz w:val="20"/>
                <w:szCs w:val="20"/>
              </w:rPr>
            </w:pPr>
            <w:r w:rsidRPr="00146F93">
              <w:rPr>
                <w:sz w:val="20"/>
                <w:szCs w:val="20"/>
              </w:rPr>
              <w:t>Экономические реформы 1990-х годов в России: основные этапы и результаты.</w:t>
            </w:r>
          </w:p>
          <w:p w:rsidR="000F5604" w:rsidRPr="00146F93" w:rsidRDefault="000F5604" w:rsidP="000F5604">
            <w:pPr>
              <w:contextualSpacing/>
              <w:rPr>
                <w:b/>
                <w:sz w:val="20"/>
                <w:szCs w:val="20"/>
              </w:rPr>
            </w:pPr>
            <w:r w:rsidRPr="00146F93">
              <w:rPr>
                <w:sz w:val="20"/>
                <w:szCs w:val="20"/>
              </w:rPr>
              <w:t>Политический кризис на Украине и воссоединение Крыма с Россией.</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2</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579"/>
        </w:trPr>
        <w:tc>
          <w:tcPr>
            <w:tcW w:w="1946" w:type="dxa"/>
            <w:vMerge/>
          </w:tcPr>
          <w:p w:rsidR="000F5604" w:rsidRPr="00146F93" w:rsidRDefault="000F5604" w:rsidP="000F5604">
            <w:pPr>
              <w:contextualSpacing/>
              <w:rPr>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Самостоятельная внеаудиторная работа</w:t>
            </w:r>
          </w:p>
          <w:p w:rsidR="000F5604" w:rsidRPr="00146F93" w:rsidRDefault="000F5604" w:rsidP="000F5604">
            <w:pPr>
              <w:contextualSpacing/>
              <w:jc w:val="both"/>
              <w:rPr>
                <w:b/>
                <w:sz w:val="20"/>
                <w:szCs w:val="20"/>
              </w:rPr>
            </w:pPr>
            <w:r w:rsidRPr="00146F93">
              <w:rPr>
                <w:sz w:val="20"/>
                <w:szCs w:val="20"/>
                <w:lang w:eastAsia="en-US"/>
              </w:rPr>
              <w:t xml:space="preserve">Составление теста и эталона к нему </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vMerge/>
          </w:tcPr>
          <w:p w:rsidR="000F5604" w:rsidRPr="00146F93" w:rsidRDefault="000F5604" w:rsidP="000F5604">
            <w:pPr>
              <w:contextualSpacing/>
              <w:rPr>
                <w:sz w:val="20"/>
                <w:szCs w:val="20"/>
              </w:rPr>
            </w:pPr>
          </w:p>
        </w:tc>
        <w:tc>
          <w:tcPr>
            <w:tcW w:w="11237" w:type="dxa"/>
            <w:gridSpan w:val="4"/>
          </w:tcPr>
          <w:p w:rsidR="000F5604" w:rsidRPr="00146F93" w:rsidRDefault="000F5604" w:rsidP="000F5604">
            <w:pPr>
              <w:contextualSpacing/>
              <w:rPr>
                <w:b/>
                <w:sz w:val="20"/>
                <w:szCs w:val="20"/>
              </w:rPr>
            </w:pPr>
            <w:r w:rsidRPr="00146F93">
              <w:rPr>
                <w:b/>
                <w:sz w:val="20"/>
                <w:szCs w:val="20"/>
              </w:rPr>
              <w:t>Дифференцированный зачет</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tcPr>
          <w:p w:rsidR="000F5604" w:rsidRPr="00146F93" w:rsidRDefault="000F5604" w:rsidP="000F5604">
            <w:pPr>
              <w:contextualSpacing/>
              <w:rPr>
                <w:sz w:val="20"/>
                <w:szCs w:val="20"/>
              </w:rPr>
            </w:pPr>
          </w:p>
        </w:tc>
        <w:tc>
          <w:tcPr>
            <w:tcW w:w="11237" w:type="dxa"/>
            <w:gridSpan w:val="4"/>
          </w:tcPr>
          <w:p w:rsidR="000F5604" w:rsidRPr="00146F93" w:rsidRDefault="000F5604" w:rsidP="000F5604">
            <w:pPr>
              <w:pStyle w:val="af7"/>
              <w:tabs>
                <w:tab w:val="left" w:pos="3615"/>
              </w:tabs>
              <w:spacing w:after="0"/>
              <w:contextualSpacing/>
              <w:jc w:val="right"/>
              <w:rPr>
                <w:rFonts w:ascii="Times New Roman" w:hAnsi="Times New Roman"/>
                <w:b/>
                <w:bCs/>
                <w:sz w:val="20"/>
                <w:szCs w:val="20"/>
              </w:rPr>
            </w:pPr>
            <w:r w:rsidRPr="00146F93">
              <w:rPr>
                <w:rFonts w:ascii="Times New Roman" w:hAnsi="Times New Roman"/>
                <w:bCs/>
                <w:sz w:val="20"/>
                <w:szCs w:val="20"/>
              </w:rPr>
              <w:t xml:space="preserve"> У</w:t>
            </w:r>
            <w:r w:rsidRPr="00146F93">
              <w:rPr>
                <w:rFonts w:ascii="Times New Roman" w:hAnsi="Times New Roman"/>
                <w:b/>
                <w:bCs/>
                <w:sz w:val="20"/>
                <w:szCs w:val="20"/>
              </w:rPr>
              <w:t>чебная нагрузка в</w:t>
            </w:r>
            <w:r w:rsidRPr="00146F93">
              <w:rPr>
                <w:rFonts w:ascii="Times New Roman" w:hAnsi="Times New Roman"/>
                <w:b/>
                <w:sz w:val="20"/>
                <w:szCs w:val="20"/>
              </w:rPr>
              <w:t>о взаимодействии с преподавателем</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117</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946" w:type="dxa"/>
          </w:tcPr>
          <w:p w:rsidR="000F5604" w:rsidRPr="00146F93" w:rsidRDefault="000F5604" w:rsidP="000F5604">
            <w:pPr>
              <w:pStyle w:val="af7"/>
              <w:tabs>
                <w:tab w:val="left" w:pos="3780"/>
              </w:tabs>
              <w:spacing w:after="0"/>
              <w:contextualSpacing/>
              <w:jc w:val="right"/>
              <w:rPr>
                <w:rFonts w:ascii="Times New Roman" w:hAnsi="Times New Roman"/>
                <w:bCs/>
                <w:sz w:val="20"/>
                <w:szCs w:val="20"/>
                <w:highlight w:val="yellow"/>
              </w:rPr>
            </w:pPr>
          </w:p>
        </w:tc>
        <w:tc>
          <w:tcPr>
            <w:tcW w:w="11237" w:type="dxa"/>
            <w:gridSpan w:val="4"/>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r w:rsidRPr="00146F93">
              <w:rPr>
                <w:rFonts w:ascii="Times New Roman" w:hAnsi="Times New Roman"/>
                <w:bCs/>
                <w:sz w:val="20"/>
                <w:szCs w:val="20"/>
              </w:rPr>
              <w:t xml:space="preserve"> </w:t>
            </w:r>
            <w:r w:rsidRPr="00146F93">
              <w:rPr>
                <w:rFonts w:ascii="Times New Roman" w:hAnsi="Times New Roman"/>
                <w:b/>
                <w:sz w:val="20"/>
                <w:szCs w:val="20"/>
              </w:rPr>
              <w:t>Самостоятельная внеаудиторная работа</w:t>
            </w:r>
          </w:p>
        </w:tc>
        <w:tc>
          <w:tcPr>
            <w:tcW w:w="993" w:type="dxa"/>
          </w:tcPr>
          <w:p w:rsidR="000F5604" w:rsidRPr="00146F93" w:rsidRDefault="000F5604" w:rsidP="000F5604">
            <w:pPr>
              <w:pStyle w:val="af7"/>
              <w:spacing w:after="0"/>
              <w:contextualSpacing/>
              <w:rPr>
                <w:rFonts w:ascii="Times New Roman" w:eastAsia="Calibri" w:hAnsi="Times New Roman"/>
                <w:b/>
                <w:bCs/>
                <w:sz w:val="20"/>
                <w:szCs w:val="20"/>
              </w:rPr>
            </w:pPr>
            <w:r w:rsidRPr="00146F93">
              <w:rPr>
                <w:rFonts w:ascii="Times New Roman" w:eastAsia="Calibri" w:hAnsi="Times New Roman"/>
                <w:b/>
                <w:bCs/>
                <w:sz w:val="20"/>
                <w:szCs w:val="20"/>
              </w:rPr>
              <w:t>58</w:t>
            </w:r>
          </w:p>
        </w:tc>
        <w:tc>
          <w:tcPr>
            <w:tcW w:w="1134" w:type="dxa"/>
            <w:shd w:val="clear" w:color="auto" w:fill="auto"/>
          </w:tcPr>
          <w:p w:rsidR="000F5604" w:rsidRPr="00146F93" w:rsidRDefault="000F5604" w:rsidP="000F5604">
            <w:pPr>
              <w:contextualSpacing/>
              <w:jc w:val="center"/>
              <w:rPr>
                <w:rFonts w:eastAsia="Calibri"/>
                <w:bCs/>
                <w:sz w:val="20"/>
                <w:szCs w:val="20"/>
              </w:rPr>
            </w:pPr>
          </w:p>
        </w:tc>
      </w:tr>
      <w:tr w:rsidR="000F5604" w:rsidRPr="00146F93" w:rsidTr="00146F93">
        <w:trPr>
          <w:trHeight w:val="20"/>
        </w:trPr>
        <w:tc>
          <w:tcPr>
            <w:tcW w:w="13183" w:type="dxa"/>
            <w:gridSpan w:val="5"/>
          </w:tcPr>
          <w:p w:rsidR="000F5604" w:rsidRPr="00146F93" w:rsidRDefault="000F5604" w:rsidP="000F5604">
            <w:pPr>
              <w:pStyle w:val="af7"/>
              <w:tabs>
                <w:tab w:val="left" w:pos="3780"/>
              </w:tabs>
              <w:spacing w:after="0"/>
              <w:contextualSpacing/>
              <w:jc w:val="right"/>
              <w:rPr>
                <w:rFonts w:ascii="Times New Roman" w:hAnsi="Times New Roman"/>
                <w:bCs/>
                <w:sz w:val="20"/>
                <w:szCs w:val="20"/>
              </w:rPr>
            </w:pPr>
            <w:r w:rsidRPr="00146F93">
              <w:rPr>
                <w:rFonts w:ascii="Times New Roman" w:hAnsi="Times New Roman"/>
                <w:b/>
                <w:bCs/>
                <w:sz w:val="20"/>
                <w:szCs w:val="20"/>
              </w:rPr>
              <w:t>Всего:</w:t>
            </w:r>
          </w:p>
        </w:tc>
        <w:tc>
          <w:tcPr>
            <w:tcW w:w="993" w:type="dxa"/>
          </w:tcPr>
          <w:p w:rsidR="000F5604" w:rsidRPr="00146F93" w:rsidRDefault="000F5604" w:rsidP="00146F93">
            <w:pPr>
              <w:contextualSpacing/>
              <w:jc w:val="center"/>
              <w:rPr>
                <w:rFonts w:eastAsia="Calibri"/>
                <w:b/>
                <w:bCs/>
                <w:sz w:val="20"/>
                <w:szCs w:val="20"/>
              </w:rPr>
            </w:pPr>
            <w:r w:rsidRPr="00146F93">
              <w:rPr>
                <w:rFonts w:eastAsia="Calibri"/>
                <w:b/>
                <w:bCs/>
                <w:sz w:val="20"/>
                <w:szCs w:val="20"/>
              </w:rPr>
              <w:t>17</w:t>
            </w:r>
            <w:r w:rsidR="00146F93">
              <w:rPr>
                <w:rFonts w:eastAsia="Calibri"/>
                <w:b/>
                <w:bCs/>
                <w:sz w:val="20"/>
                <w:szCs w:val="20"/>
              </w:rPr>
              <w:t>5</w:t>
            </w:r>
          </w:p>
        </w:tc>
        <w:tc>
          <w:tcPr>
            <w:tcW w:w="1134" w:type="dxa"/>
            <w:shd w:val="clear" w:color="auto" w:fill="auto"/>
          </w:tcPr>
          <w:p w:rsidR="000F5604" w:rsidRPr="00146F93" w:rsidRDefault="000F5604" w:rsidP="000F5604">
            <w:pPr>
              <w:contextualSpacing/>
              <w:jc w:val="center"/>
              <w:rPr>
                <w:rFonts w:eastAsia="Calibri"/>
                <w:bCs/>
                <w:sz w:val="20"/>
                <w:szCs w:val="20"/>
              </w:rPr>
            </w:pPr>
          </w:p>
        </w:tc>
      </w:tr>
    </w:tbl>
    <w:p w:rsidR="000F5604" w:rsidRPr="007008D6" w:rsidRDefault="000F5604" w:rsidP="000F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008D6">
        <w:rPr>
          <w:sz w:val="20"/>
          <w:szCs w:val="20"/>
        </w:rPr>
        <w:t xml:space="preserve">1 – ознакомительный (узнавание ранее изученных объектов, свойств); </w:t>
      </w:r>
    </w:p>
    <w:p w:rsidR="000F5604" w:rsidRPr="007008D6" w:rsidRDefault="000F5604" w:rsidP="000F5604">
      <w:pPr>
        <w:tabs>
          <w:tab w:val="left" w:pos="916"/>
          <w:tab w:val="left" w:pos="1832"/>
          <w:tab w:val="left" w:pos="2748"/>
          <w:tab w:val="left" w:pos="3664"/>
          <w:tab w:val="left" w:pos="4580"/>
          <w:tab w:val="left" w:pos="5496"/>
          <w:tab w:val="left" w:pos="6412"/>
          <w:tab w:val="left" w:pos="7328"/>
          <w:tab w:val="left" w:pos="8244"/>
        </w:tabs>
        <w:rPr>
          <w:sz w:val="20"/>
          <w:szCs w:val="20"/>
        </w:rPr>
      </w:pPr>
      <w:r w:rsidRPr="007008D6">
        <w:rPr>
          <w:sz w:val="20"/>
          <w:szCs w:val="20"/>
        </w:rPr>
        <w:t xml:space="preserve"> 2 – репродуктивный (выполнение деятельности по образцу, инструкции или под руководством);</w:t>
      </w:r>
      <w:r>
        <w:rPr>
          <w:sz w:val="20"/>
          <w:szCs w:val="20"/>
        </w:rPr>
        <w:t xml:space="preserve"> </w:t>
      </w:r>
    </w:p>
    <w:p w:rsidR="000F5604" w:rsidRDefault="000F5604" w:rsidP="00EE7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sz w:val="28"/>
          <w:szCs w:val="28"/>
        </w:rPr>
      </w:pPr>
      <w:r w:rsidRPr="007008D6">
        <w:rPr>
          <w:sz w:val="20"/>
          <w:szCs w:val="20"/>
        </w:rPr>
        <w:t xml:space="preserve"> 3 – продуктивный (планирование и самостоятельное</w:t>
      </w:r>
      <w:r w:rsidRPr="001F7FED">
        <w:rPr>
          <w:sz w:val="20"/>
          <w:szCs w:val="20"/>
        </w:rPr>
        <w:t xml:space="preserve"> выполнение деятельности, решение проблемных задач)</w:t>
      </w:r>
    </w:p>
    <w:p w:rsidR="000F5604" w:rsidRDefault="000F5604" w:rsidP="00EE7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sz w:val="28"/>
          <w:szCs w:val="28"/>
        </w:rPr>
      </w:pPr>
    </w:p>
    <w:p w:rsidR="000F5604" w:rsidRDefault="000F5604" w:rsidP="00EE7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sz w:val="28"/>
          <w:szCs w:val="28"/>
        </w:rPr>
      </w:pPr>
    </w:p>
    <w:p w:rsidR="000F5604" w:rsidRDefault="000F5604" w:rsidP="00EE7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sz w:val="28"/>
          <w:szCs w:val="28"/>
        </w:rPr>
        <w:sectPr w:rsidR="000F5604" w:rsidSect="000F5604">
          <w:pgSz w:w="16838" w:h="11906" w:orient="landscape"/>
          <w:pgMar w:top="851" w:right="1134" w:bottom="851" w:left="1134" w:header="709" w:footer="709" w:gutter="0"/>
          <w:cols w:space="720"/>
          <w:titlePg/>
        </w:sectPr>
      </w:pPr>
    </w:p>
    <w:p w:rsidR="00CF58C4" w:rsidRDefault="003A40E0" w:rsidP="000F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7008D6">
        <w:rPr>
          <w:sz w:val="20"/>
          <w:szCs w:val="20"/>
        </w:rPr>
        <w:t xml:space="preserve"> </w:t>
      </w:r>
      <w:r w:rsidR="00CF58C4">
        <w:rPr>
          <w:b/>
          <w:sz w:val="28"/>
          <w:szCs w:val="28"/>
        </w:rPr>
        <w:t>2.3.</w:t>
      </w:r>
      <w:r w:rsidR="00D7091A">
        <w:rPr>
          <w:b/>
          <w:sz w:val="28"/>
          <w:szCs w:val="28"/>
        </w:rPr>
        <w:t xml:space="preserve"> Х</w:t>
      </w:r>
      <w:r w:rsidR="00D7091A" w:rsidRPr="00EB61B1">
        <w:rPr>
          <w:b/>
          <w:sz w:val="28"/>
          <w:szCs w:val="28"/>
        </w:rPr>
        <w:t xml:space="preserve">арактеристика основных видов </w:t>
      </w:r>
      <w:r w:rsidR="00D7091A">
        <w:rPr>
          <w:b/>
          <w:sz w:val="28"/>
          <w:szCs w:val="28"/>
        </w:rPr>
        <w:t xml:space="preserve">учебной </w:t>
      </w:r>
      <w:r w:rsidR="00D7091A" w:rsidRPr="00EB61B1">
        <w:rPr>
          <w:b/>
          <w:sz w:val="28"/>
          <w:szCs w:val="28"/>
        </w:rPr>
        <w:t>деятельности студентов</w:t>
      </w:r>
    </w:p>
    <w:p w:rsidR="00D758C0" w:rsidRDefault="00D758C0"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tbl>
      <w:tblPr>
        <w:tblpPr w:leftFromText="180" w:rightFromText="180" w:vertAnchor="text" w:tblpX="-459"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6804"/>
      </w:tblGrid>
      <w:tr w:rsidR="000F5604" w:rsidRPr="00146F93" w:rsidTr="004A5C31">
        <w:trPr>
          <w:trHeight w:val="728"/>
        </w:trPr>
        <w:tc>
          <w:tcPr>
            <w:tcW w:w="2943" w:type="dxa"/>
          </w:tcPr>
          <w:p w:rsidR="000F5604" w:rsidRPr="00146F93" w:rsidRDefault="000F5604" w:rsidP="004A5C3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0"/>
                <w:szCs w:val="20"/>
              </w:rPr>
            </w:pPr>
            <w:r w:rsidRPr="00146F93">
              <w:rPr>
                <w:b/>
                <w:bCs/>
                <w:sz w:val="20"/>
                <w:szCs w:val="20"/>
              </w:rPr>
              <w:t xml:space="preserve">Содержание учебной дисциплины </w:t>
            </w:r>
          </w:p>
        </w:tc>
        <w:tc>
          <w:tcPr>
            <w:tcW w:w="6804" w:type="dxa"/>
          </w:tcPr>
          <w:p w:rsidR="000F5604" w:rsidRPr="00146F93" w:rsidRDefault="000F5604" w:rsidP="004A5C3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0"/>
                <w:szCs w:val="20"/>
              </w:rPr>
            </w:pPr>
            <w:r w:rsidRPr="00146F93">
              <w:rPr>
                <w:b/>
                <w:sz w:val="20"/>
                <w:szCs w:val="20"/>
              </w:rPr>
              <w:t xml:space="preserve">Характеристика основных видов учебной деятельности студентов </w:t>
            </w:r>
          </w:p>
          <w:p w:rsidR="000F5604" w:rsidRPr="00146F93" w:rsidRDefault="000F5604" w:rsidP="004A5C3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0"/>
                <w:szCs w:val="20"/>
              </w:rPr>
            </w:pPr>
            <w:r w:rsidRPr="00146F93">
              <w:rPr>
                <w:b/>
                <w:sz w:val="20"/>
                <w:szCs w:val="20"/>
              </w:rPr>
              <w:t>(на уровне учебных действий)</w:t>
            </w:r>
          </w:p>
        </w:tc>
      </w:tr>
      <w:tr w:rsidR="000F5604" w:rsidRPr="00146F93" w:rsidTr="004A5C31">
        <w:trPr>
          <w:trHeight w:val="728"/>
        </w:trPr>
        <w:tc>
          <w:tcPr>
            <w:tcW w:w="2943" w:type="dxa"/>
          </w:tcPr>
          <w:p w:rsidR="000F5604" w:rsidRPr="00146F93" w:rsidRDefault="000F5604" w:rsidP="004A5C3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0"/>
                <w:szCs w:val="20"/>
              </w:rPr>
            </w:pPr>
            <w:r w:rsidRPr="00146F93">
              <w:rPr>
                <w:bCs/>
                <w:sz w:val="20"/>
                <w:szCs w:val="20"/>
              </w:rPr>
              <w:t>Введение</w:t>
            </w:r>
          </w:p>
        </w:tc>
        <w:tc>
          <w:tcPr>
            <w:tcW w:w="6804" w:type="dxa"/>
          </w:tcPr>
          <w:p w:rsidR="000F5604" w:rsidRPr="00146F93" w:rsidRDefault="000F5604" w:rsidP="004A5C31">
            <w:pPr>
              <w:pStyle w:val="1"/>
              <w:jc w:val="both"/>
              <w:rPr>
                <w:sz w:val="20"/>
                <w:szCs w:val="20"/>
              </w:rPr>
            </w:pPr>
            <w:r w:rsidRPr="00146F93">
              <w:rPr>
                <w:sz w:val="20"/>
                <w:szCs w:val="20"/>
              </w:rPr>
              <w:t>Актуализировать знания о предмете истории.</w:t>
            </w:r>
          </w:p>
          <w:p w:rsidR="000F5604" w:rsidRPr="00146F93" w:rsidRDefault="000F5604" w:rsidP="004A5C31">
            <w:pPr>
              <w:pStyle w:val="1"/>
              <w:jc w:val="both"/>
              <w:rPr>
                <w:sz w:val="20"/>
                <w:szCs w:val="20"/>
              </w:rPr>
            </w:pPr>
            <w:r w:rsidRPr="00146F93">
              <w:rPr>
                <w:sz w:val="20"/>
                <w:szCs w:val="20"/>
              </w:rPr>
              <w:t>Высказывать собственные суждения о значении исторической науки для отдельного человека, государства, общества.</w:t>
            </w:r>
          </w:p>
          <w:p w:rsidR="000F5604" w:rsidRPr="00146F93" w:rsidRDefault="000F5604" w:rsidP="004A5C31">
            <w:pPr>
              <w:pStyle w:val="1"/>
              <w:jc w:val="both"/>
              <w:rPr>
                <w:sz w:val="20"/>
                <w:szCs w:val="20"/>
              </w:rPr>
            </w:pPr>
            <w:r w:rsidRPr="00146F93">
              <w:rPr>
                <w:sz w:val="20"/>
                <w:szCs w:val="20"/>
              </w:rPr>
              <w:t>Высказывать суждения о месте истории России во всемирной истории.</w:t>
            </w:r>
          </w:p>
        </w:tc>
      </w:tr>
      <w:tr w:rsidR="000F5604" w:rsidRPr="00146F93" w:rsidTr="004A5C31">
        <w:trPr>
          <w:trHeight w:val="278"/>
        </w:trPr>
        <w:tc>
          <w:tcPr>
            <w:tcW w:w="2943" w:type="dxa"/>
          </w:tcPr>
          <w:p w:rsidR="000F5604" w:rsidRPr="00146F93" w:rsidRDefault="000F5604" w:rsidP="004A5C3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sz w:val="20"/>
                <w:szCs w:val="20"/>
              </w:rPr>
            </w:pPr>
            <w:r w:rsidRPr="00146F93">
              <w:rPr>
                <w:sz w:val="20"/>
                <w:szCs w:val="20"/>
              </w:rPr>
              <w:t xml:space="preserve">Тема 1 </w:t>
            </w:r>
            <w:r w:rsidRPr="00146F93">
              <w:rPr>
                <w:bCs/>
                <w:sz w:val="20"/>
                <w:szCs w:val="20"/>
              </w:rPr>
              <w:t>Древнейшая стадия истории человечества</w:t>
            </w:r>
          </w:p>
        </w:tc>
        <w:tc>
          <w:tcPr>
            <w:tcW w:w="6804" w:type="dxa"/>
          </w:tcPr>
          <w:p w:rsidR="000F5604" w:rsidRPr="00146F93" w:rsidRDefault="000F5604" w:rsidP="004A5C31">
            <w:pPr>
              <w:pStyle w:val="1"/>
              <w:jc w:val="both"/>
              <w:rPr>
                <w:sz w:val="20"/>
                <w:szCs w:val="20"/>
              </w:rPr>
            </w:pPr>
            <w:r w:rsidRPr="00146F93">
              <w:rPr>
                <w:sz w:val="20"/>
                <w:szCs w:val="20"/>
              </w:rPr>
              <w:t>Рассказывать о современных представлениях о происхождении человека, расселении древнейших людей (с использованием исторической карты).</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понятий: «антропогенез», «каменный век», «палеолит», «родовая община».</w:t>
            </w:r>
          </w:p>
          <w:p w:rsidR="000F5604" w:rsidRPr="00146F93" w:rsidRDefault="000F5604" w:rsidP="004A5C31">
            <w:pPr>
              <w:pStyle w:val="1"/>
              <w:jc w:val="both"/>
              <w:rPr>
                <w:sz w:val="20"/>
                <w:szCs w:val="20"/>
              </w:rPr>
            </w:pPr>
            <w:r w:rsidRPr="00146F93">
              <w:rPr>
                <w:sz w:val="20"/>
                <w:szCs w:val="20"/>
              </w:rPr>
              <w:t>Указывать на карте места наиболее известных археологических находок на территории России.</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понятий: «неолит», «неолитическая революция», «производящее хозяйство», «индоевропейцы», «племя», «союз племен», «цивилизация».</w:t>
            </w:r>
          </w:p>
          <w:p w:rsidR="000F5604" w:rsidRPr="00146F93" w:rsidRDefault="000F5604" w:rsidP="004A5C31">
            <w:pPr>
              <w:pStyle w:val="1"/>
              <w:jc w:val="both"/>
              <w:rPr>
                <w:sz w:val="20"/>
                <w:szCs w:val="20"/>
              </w:rPr>
            </w:pPr>
            <w:r w:rsidRPr="00146F93">
              <w:rPr>
                <w:sz w:val="20"/>
                <w:szCs w:val="20"/>
              </w:rPr>
              <w:t>Раскрывать причины возникновения производящего хозяйства, характеризовать перемены в жизни людей, связанные с этим событием.</w:t>
            </w:r>
          </w:p>
          <w:p w:rsidR="000F5604" w:rsidRPr="00146F93" w:rsidRDefault="000F5604" w:rsidP="004A5C31">
            <w:pPr>
              <w:pStyle w:val="1"/>
              <w:jc w:val="both"/>
              <w:rPr>
                <w:sz w:val="20"/>
                <w:szCs w:val="20"/>
              </w:rPr>
            </w:pPr>
            <w:r w:rsidRPr="00146F93">
              <w:rPr>
                <w:sz w:val="20"/>
                <w:szCs w:val="20"/>
              </w:rPr>
              <w:t>Называть и указывать на карте расселения древних людей на территории России, территории складывания индоевропейской общности.</w:t>
            </w:r>
          </w:p>
          <w:p w:rsidR="000F5604" w:rsidRPr="00146F93" w:rsidRDefault="000F5604" w:rsidP="004A5C31">
            <w:pPr>
              <w:pStyle w:val="1"/>
              <w:jc w:val="both"/>
              <w:rPr>
                <w:sz w:val="20"/>
                <w:szCs w:val="20"/>
              </w:rPr>
            </w:pPr>
            <w:r w:rsidRPr="00146F93">
              <w:rPr>
                <w:sz w:val="20"/>
                <w:szCs w:val="20"/>
              </w:rPr>
              <w:t>Обосновывать закономерности появления государства.</w:t>
            </w:r>
          </w:p>
        </w:tc>
      </w:tr>
      <w:tr w:rsidR="000F5604" w:rsidRPr="00146F93" w:rsidTr="004A5C31">
        <w:trPr>
          <w:trHeight w:val="291"/>
        </w:trPr>
        <w:tc>
          <w:tcPr>
            <w:tcW w:w="2943" w:type="dxa"/>
          </w:tcPr>
          <w:p w:rsidR="000F5604" w:rsidRPr="00146F93" w:rsidRDefault="000F5604" w:rsidP="004A5C3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sz w:val="20"/>
                <w:szCs w:val="20"/>
              </w:rPr>
            </w:pPr>
            <w:r w:rsidRPr="00146F93">
              <w:rPr>
                <w:sz w:val="20"/>
                <w:szCs w:val="20"/>
              </w:rPr>
              <w:t xml:space="preserve">Тема 2 </w:t>
            </w:r>
            <w:r w:rsidRPr="00146F93">
              <w:rPr>
                <w:bCs/>
                <w:sz w:val="20"/>
                <w:szCs w:val="20"/>
              </w:rPr>
              <w:t>Цивилизации Древнего мира</w:t>
            </w:r>
          </w:p>
        </w:tc>
        <w:tc>
          <w:tcPr>
            <w:tcW w:w="6804" w:type="dxa"/>
          </w:tcPr>
          <w:p w:rsidR="000F5604" w:rsidRPr="00146F93" w:rsidRDefault="000F5604" w:rsidP="004A5C31">
            <w:pPr>
              <w:pStyle w:val="1"/>
              <w:jc w:val="both"/>
              <w:rPr>
                <w:sz w:val="20"/>
                <w:szCs w:val="20"/>
              </w:rPr>
            </w:pPr>
            <w:r w:rsidRPr="00146F93">
              <w:rPr>
                <w:sz w:val="20"/>
                <w:szCs w:val="20"/>
              </w:rPr>
              <w:t>Локализовать цивилизации Древнего Востока на ленте времени и исторической карте, объяснять, как природные условия влияли на образ жизни, отношения в древних обществах.</w:t>
            </w:r>
          </w:p>
          <w:p w:rsidR="000F5604" w:rsidRPr="00146F93" w:rsidRDefault="000F5604" w:rsidP="004A5C31">
            <w:pPr>
              <w:pStyle w:val="1"/>
              <w:jc w:val="both"/>
              <w:rPr>
                <w:sz w:val="20"/>
                <w:szCs w:val="20"/>
              </w:rPr>
            </w:pPr>
            <w:r w:rsidRPr="00146F93">
              <w:rPr>
                <w:sz w:val="20"/>
                <w:szCs w:val="20"/>
              </w:rPr>
              <w:t>Характеризовать экономическую жизнь и социальный строй древневосточных обществ.</w:t>
            </w:r>
          </w:p>
          <w:p w:rsidR="000F5604" w:rsidRPr="00146F93" w:rsidRDefault="000F5604" w:rsidP="004A5C31">
            <w:pPr>
              <w:pStyle w:val="1"/>
              <w:jc w:val="both"/>
              <w:rPr>
                <w:sz w:val="20"/>
                <w:szCs w:val="20"/>
              </w:rPr>
            </w:pPr>
            <w:r w:rsidRPr="00146F93">
              <w:rPr>
                <w:sz w:val="20"/>
                <w:szCs w:val="20"/>
              </w:rPr>
              <w:t>Раскрывать причины, особенности и последствия появления великих держав.</w:t>
            </w:r>
          </w:p>
          <w:p w:rsidR="000F5604" w:rsidRPr="00146F93" w:rsidRDefault="000F5604" w:rsidP="004A5C31">
            <w:pPr>
              <w:pStyle w:val="1"/>
              <w:jc w:val="both"/>
              <w:rPr>
                <w:sz w:val="20"/>
                <w:szCs w:val="20"/>
              </w:rPr>
            </w:pPr>
            <w:r w:rsidRPr="00146F93">
              <w:rPr>
                <w:sz w:val="20"/>
                <w:szCs w:val="20"/>
              </w:rPr>
              <w:t>Указывать особенности исторического пути Хеттской, Ассирийской, Персидской держав.</w:t>
            </w:r>
          </w:p>
          <w:p w:rsidR="000F5604" w:rsidRPr="00146F93" w:rsidRDefault="000F5604" w:rsidP="004A5C31">
            <w:pPr>
              <w:pStyle w:val="1"/>
              <w:jc w:val="both"/>
              <w:rPr>
                <w:sz w:val="20"/>
                <w:szCs w:val="20"/>
              </w:rPr>
            </w:pPr>
            <w:r w:rsidRPr="00146F93">
              <w:rPr>
                <w:sz w:val="20"/>
                <w:szCs w:val="20"/>
              </w:rPr>
              <w:t>Характеризовать отличительные черты цивилизаций Древней Индии и Древнего Китая.</w:t>
            </w:r>
          </w:p>
          <w:p w:rsidR="000F5604" w:rsidRPr="00146F93" w:rsidRDefault="000F5604" w:rsidP="004A5C31">
            <w:pPr>
              <w:pStyle w:val="1"/>
              <w:jc w:val="both"/>
              <w:rPr>
                <w:sz w:val="20"/>
                <w:szCs w:val="20"/>
              </w:rPr>
            </w:pPr>
            <w:r w:rsidRPr="00146F93">
              <w:rPr>
                <w:sz w:val="20"/>
                <w:szCs w:val="20"/>
              </w:rPr>
              <w:t>Характеризовать основные этапы истории Древней Греции, источники ее истории.</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«полис», «демократия», «колонизация», «эллинизм».</w:t>
            </w:r>
          </w:p>
          <w:p w:rsidR="000F5604" w:rsidRPr="00146F93" w:rsidRDefault="000F5604" w:rsidP="004A5C31">
            <w:pPr>
              <w:pStyle w:val="1"/>
              <w:jc w:val="both"/>
              <w:rPr>
                <w:sz w:val="20"/>
                <w:szCs w:val="20"/>
              </w:rPr>
            </w:pPr>
            <w:r w:rsidRPr="00146F93">
              <w:rPr>
                <w:sz w:val="20"/>
                <w:szCs w:val="20"/>
              </w:rPr>
              <w:t>Уметь дать сравнительную характеристику политического строя полисов (Афины, Спарта).</w:t>
            </w:r>
          </w:p>
          <w:p w:rsidR="000F5604" w:rsidRPr="00146F93" w:rsidRDefault="000F5604" w:rsidP="004A5C31">
            <w:pPr>
              <w:pStyle w:val="1"/>
              <w:jc w:val="both"/>
              <w:rPr>
                <w:sz w:val="20"/>
                <w:szCs w:val="20"/>
              </w:rPr>
            </w:pPr>
            <w:r w:rsidRPr="00146F93">
              <w:rPr>
                <w:sz w:val="20"/>
                <w:szCs w:val="20"/>
              </w:rPr>
              <w:t>Рассказывать с использованием карты о древнегреческой колонизации, оценивать ее последствия.</w:t>
            </w:r>
          </w:p>
          <w:p w:rsidR="000F5604" w:rsidRPr="00146F93" w:rsidRDefault="000F5604" w:rsidP="004A5C31">
            <w:pPr>
              <w:pStyle w:val="1"/>
              <w:jc w:val="both"/>
              <w:rPr>
                <w:sz w:val="20"/>
                <w:szCs w:val="20"/>
              </w:rPr>
            </w:pPr>
            <w:r w:rsidRPr="00146F93">
              <w:rPr>
                <w:sz w:val="20"/>
                <w:szCs w:val="20"/>
              </w:rPr>
              <w:t xml:space="preserve">Раскрывать причины возникновения, сущности и значения эллинизма. </w:t>
            </w:r>
          </w:p>
          <w:p w:rsidR="000F5604" w:rsidRPr="00146F93" w:rsidRDefault="000F5604" w:rsidP="004A5C31">
            <w:pPr>
              <w:pStyle w:val="1"/>
              <w:jc w:val="both"/>
              <w:rPr>
                <w:sz w:val="20"/>
                <w:szCs w:val="20"/>
              </w:rPr>
            </w:pPr>
            <w:r w:rsidRPr="00146F93">
              <w:rPr>
                <w:sz w:val="20"/>
                <w:szCs w:val="20"/>
              </w:rPr>
              <w:t>Характеризовать с использованием карты основные этапы истории Древней Италии, становления и развития Римского государства.</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«патриций», «плебей», «провинции», «республика», «империя», «колонат».</w:t>
            </w:r>
          </w:p>
          <w:p w:rsidR="000F5604" w:rsidRPr="00146F93" w:rsidRDefault="000F5604" w:rsidP="004A5C31">
            <w:pPr>
              <w:pStyle w:val="1"/>
              <w:jc w:val="both"/>
              <w:rPr>
                <w:sz w:val="20"/>
                <w:szCs w:val="20"/>
              </w:rPr>
            </w:pPr>
            <w:r w:rsidRPr="00146F93">
              <w:rPr>
                <w:sz w:val="20"/>
                <w:szCs w:val="20"/>
              </w:rPr>
              <w:t>Раскрывать причины военных успехов Римского государства, особенности организации римской армии.</w:t>
            </w:r>
          </w:p>
          <w:p w:rsidR="000F5604" w:rsidRPr="00146F93" w:rsidRDefault="000F5604" w:rsidP="004A5C31">
            <w:pPr>
              <w:pStyle w:val="1"/>
              <w:jc w:val="both"/>
              <w:rPr>
                <w:sz w:val="20"/>
                <w:szCs w:val="20"/>
              </w:rPr>
            </w:pPr>
            <w:r w:rsidRPr="00146F93">
              <w:rPr>
                <w:sz w:val="20"/>
                <w:szCs w:val="20"/>
              </w:rPr>
              <w:t>Систематизировать материал о мифологии и религиозных учениях, возникших в Древнем мире.</w:t>
            </w:r>
          </w:p>
          <w:p w:rsidR="000F5604" w:rsidRPr="00146F93" w:rsidRDefault="000F5604" w:rsidP="004A5C31">
            <w:pPr>
              <w:pStyle w:val="1"/>
              <w:jc w:val="both"/>
              <w:rPr>
                <w:sz w:val="20"/>
                <w:szCs w:val="20"/>
              </w:rPr>
            </w:pPr>
            <w:r w:rsidRPr="00146F93">
              <w:rPr>
                <w:sz w:val="20"/>
                <w:szCs w:val="20"/>
              </w:rPr>
              <w:t>Раскрывать предпосылки и значение распространения буддизма, христианства.</w:t>
            </w:r>
          </w:p>
          <w:p w:rsidR="000F5604" w:rsidRPr="00146F93" w:rsidRDefault="000F5604" w:rsidP="004A5C31">
            <w:pPr>
              <w:pStyle w:val="1"/>
              <w:jc w:val="both"/>
              <w:rPr>
                <w:sz w:val="20"/>
                <w:szCs w:val="20"/>
              </w:rPr>
            </w:pPr>
            <w:r w:rsidRPr="00146F93">
              <w:rPr>
                <w:sz w:val="20"/>
                <w:szCs w:val="20"/>
              </w:rPr>
              <w:t>Объяснять причины зарождения научных знаний.</w:t>
            </w:r>
          </w:p>
          <w:p w:rsidR="000F5604" w:rsidRPr="00146F93" w:rsidRDefault="000F5604" w:rsidP="004A5C31">
            <w:pPr>
              <w:pStyle w:val="1"/>
              <w:jc w:val="both"/>
              <w:rPr>
                <w:sz w:val="20"/>
                <w:szCs w:val="20"/>
              </w:rPr>
            </w:pPr>
            <w:r w:rsidRPr="00146F93">
              <w:rPr>
                <w:sz w:val="20"/>
                <w:szCs w:val="20"/>
              </w:rPr>
              <w:t>Объяснять вклад Древней Греции и Древнего Рима в мировое культурное наследие.</w:t>
            </w:r>
          </w:p>
        </w:tc>
      </w:tr>
      <w:tr w:rsidR="000F5604" w:rsidRPr="00146F93" w:rsidTr="004A5C31">
        <w:trPr>
          <w:trHeight w:val="278"/>
        </w:trPr>
        <w:tc>
          <w:tcPr>
            <w:tcW w:w="2943" w:type="dxa"/>
          </w:tcPr>
          <w:p w:rsidR="000F5604" w:rsidRPr="00146F93" w:rsidRDefault="000F5604" w:rsidP="004A5C31">
            <w:pPr>
              <w:pStyle w:val="1"/>
              <w:ind w:firstLine="0"/>
              <w:rPr>
                <w:sz w:val="20"/>
                <w:szCs w:val="20"/>
              </w:rPr>
            </w:pPr>
            <w:r w:rsidRPr="00146F93">
              <w:rPr>
                <w:sz w:val="20"/>
                <w:szCs w:val="20"/>
              </w:rPr>
              <w:t>Тема 3 Цивилизации Запада и Востока в Средние века</w:t>
            </w:r>
          </w:p>
        </w:tc>
        <w:tc>
          <w:tcPr>
            <w:tcW w:w="6804" w:type="dxa"/>
          </w:tcPr>
          <w:p w:rsidR="000F5604" w:rsidRPr="00146F93" w:rsidRDefault="000F5604" w:rsidP="004A5C31">
            <w:pPr>
              <w:pStyle w:val="1"/>
              <w:jc w:val="both"/>
              <w:rPr>
                <w:sz w:val="20"/>
                <w:szCs w:val="20"/>
              </w:rPr>
            </w:pPr>
            <w:r w:rsidRPr="00146F93">
              <w:rPr>
                <w:sz w:val="20"/>
                <w:szCs w:val="20"/>
              </w:rPr>
              <w:t>Раскрывать основания периодизации истории Средних веков.</w:t>
            </w:r>
          </w:p>
          <w:p w:rsidR="000F5604" w:rsidRPr="00146F93" w:rsidRDefault="000F5604" w:rsidP="004A5C31">
            <w:pPr>
              <w:pStyle w:val="1"/>
              <w:jc w:val="both"/>
              <w:rPr>
                <w:sz w:val="20"/>
                <w:szCs w:val="20"/>
              </w:rPr>
            </w:pPr>
            <w:r w:rsidRPr="00146F93">
              <w:rPr>
                <w:sz w:val="20"/>
                <w:szCs w:val="20"/>
              </w:rPr>
              <w:t>Характеризовать источники по этой эпохе.</w:t>
            </w:r>
          </w:p>
          <w:p w:rsidR="000F5604" w:rsidRPr="00146F93" w:rsidRDefault="000F5604" w:rsidP="004A5C31">
            <w:pPr>
              <w:pStyle w:val="1"/>
              <w:jc w:val="both"/>
              <w:rPr>
                <w:sz w:val="20"/>
                <w:szCs w:val="20"/>
              </w:rPr>
            </w:pPr>
            <w:r w:rsidRPr="00146F93">
              <w:rPr>
                <w:sz w:val="20"/>
                <w:szCs w:val="20"/>
              </w:rPr>
              <w:t>Участвовать в обсуждении вопроса о взаимодействии варварского и римского начал в европейском обществе раннего Средневековья.</w:t>
            </w:r>
          </w:p>
          <w:p w:rsidR="000F5604" w:rsidRPr="00146F93" w:rsidRDefault="000F5604" w:rsidP="004A5C31">
            <w:pPr>
              <w:pStyle w:val="1"/>
              <w:jc w:val="both"/>
              <w:rPr>
                <w:sz w:val="20"/>
                <w:szCs w:val="20"/>
              </w:rPr>
            </w:pPr>
            <w:r w:rsidRPr="00146F93">
              <w:rPr>
                <w:sz w:val="20"/>
                <w:szCs w:val="20"/>
              </w:rPr>
              <w:t>Рассказывать с использованием карты о возникновении Арабского халифата; объяснять причины его возвышения и разделения.</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«ислам», «мусульманство», «халифат».</w:t>
            </w:r>
          </w:p>
          <w:p w:rsidR="000F5604" w:rsidRPr="00146F93" w:rsidRDefault="000F5604" w:rsidP="004A5C31">
            <w:pPr>
              <w:pStyle w:val="1"/>
              <w:jc w:val="both"/>
              <w:rPr>
                <w:sz w:val="20"/>
                <w:szCs w:val="20"/>
              </w:rPr>
            </w:pPr>
            <w:r w:rsidRPr="00146F93">
              <w:rPr>
                <w:sz w:val="20"/>
                <w:szCs w:val="20"/>
              </w:rPr>
              <w:t>Характеризовать систему управления в Арабском халифате, значение арабской культуры</w:t>
            </w:r>
          </w:p>
          <w:p w:rsidR="000F5604" w:rsidRPr="00146F93" w:rsidRDefault="000F5604" w:rsidP="004A5C31">
            <w:pPr>
              <w:pStyle w:val="1"/>
              <w:jc w:val="both"/>
              <w:rPr>
                <w:sz w:val="20"/>
                <w:szCs w:val="20"/>
              </w:rPr>
            </w:pPr>
            <w:r w:rsidRPr="00146F93">
              <w:rPr>
                <w:sz w:val="20"/>
                <w:szCs w:val="20"/>
              </w:rPr>
              <w:t>Рассказывать с использованием карты о возникновении Византии; объяснять причины ее возвышения и упадка.</w:t>
            </w:r>
          </w:p>
          <w:p w:rsidR="000F5604" w:rsidRPr="00146F93" w:rsidRDefault="000F5604" w:rsidP="004A5C31">
            <w:pPr>
              <w:pStyle w:val="1"/>
              <w:jc w:val="both"/>
              <w:rPr>
                <w:sz w:val="20"/>
                <w:szCs w:val="20"/>
              </w:rPr>
            </w:pPr>
            <w:r w:rsidRPr="00146F93">
              <w:rPr>
                <w:sz w:val="20"/>
                <w:szCs w:val="20"/>
              </w:rPr>
              <w:t>Рассказывать о влиянии Византии и ее культуры на историю и культуру славянских государств, в частности России, раскрывать значение создания славянской письменности Кириллом и Мефодием.</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«хан», «сёгун», «самурай», «варна», «каста».</w:t>
            </w:r>
          </w:p>
          <w:p w:rsidR="000F5604" w:rsidRPr="00146F93" w:rsidRDefault="000F5604" w:rsidP="004A5C31">
            <w:pPr>
              <w:pStyle w:val="1"/>
              <w:jc w:val="both"/>
              <w:rPr>
                <w:sz w:val="20"/>
                <w:szCs w:val="20"/>
              </w:rPr>
            </w:pPr>
            <w:r w:rsidRPr="00146F93">
              <w:rPr>
                <w:sz w:val="20"/>
                <w:szCs w:val="20"/>
              </w:rPr>
              <w:t>Характеризовать общественное устройство государств Востока в Средние века, отношения власти и подданных, систему управления.</w:t>
            </w:r>
          </w:p>
          <w:p w:rsidR="000F5604" w:rsidRPr="00146F93" w:rsidRDefault="000F5604" w:rsidP="004A5C31">
            <w:pPr>
              <w:pStyle w:val="1"/>
              <w:jc w:val="both"/>
              <w:rPr>
                <w:sz w:val="20"/>
                <w:szCs w:val="20"/>
              </w:rPr>
            </w:pPr>
            <w:r w:rsidRPr="00146F93">
              <w:rPr>
                <w:sz w:val="20"/>
                <w:szCs w:val="20"/>
              </w:rPr>
              <w:t>Представлять описания, характеристики памятников культуры народов Востока (с использованием иллюстративного материала).</w:t>
            </w:r>
          </w:p>
          <w:p w:rsidR="000F5604" w:rsidRPr="00146F93" w:rsidRDefault="000F5604" w:rsidP="004A5C31">
            <w:pPr>
              <w:pStyle w:val="1"/>
              <w:jc w:val="both"/>
              <w:rPr>
                <w:sz w:val="20"/>
                <w:szCs w:val="20"/>
              </w:rPr>
            </w:pPr>
            <w:r w:rsidRPr="00146F93">
              <w:rPr>
                <w:sz w:val="20"/>
                <w:szCs w:val="20"/>
              </w:rPr>
              <w:t>Раскрывать сущность военной реформы Карла Мартелла, его влияние на успехи франкских королей.</w:t>
            </w:r>
          </w:p>
          <w:p w:rsidR="000F5604" w:rsidRPr="00146F93" w:rsidRDefault="000F5604" w:rsidP="004A5C31">
            <w:pPr>
              <w:pStyle w:val="1"/>
              <w:jc w:val="both"/>
              <w:rPr>
                <w:sz w:val="20"/>
                <w:szCs w:val="20"/>
              </w:rPr>
            </w:pPr>
            <w:r w:rsidRPr="00146F93">
              <w:rPr>
                <w:sz w:val="20"/>
                <w:szCs w:val="20"/>
              </w:rPr>
              <w:t>Рассказывать о причинах, ходе и последствиях походов Карла Великого, значении образования его империи.</w:t>
            </w:r>
          </w:p>
          <w:p w:rsidR="000F5604" w:rsidRPr="00146F93" w:rsidRDefault="000F5604" w:rsidP="004A5C31">
            <w:pPr>
              <w:pStyle w:val="1"/>
              <w:jc w:val="both"/>
              <w:rPr>
                <w:sz w:val="20"/>
                <w:szCs w:val="20"/>
              </w:rPr>
            </w:pPr>
            <w:r w:rsidRPr="00146F93">
              <w:rPr>
                <w:sz w:val="20"/>
                <w:szCs w:val="20"/>
              </w:rPr>
              <w:t>Объяснять термин каролингское возрождение.</w:t>
            </w:r>
          </w:p>
          <w:p w:rsidR="000F5604" w:rsidRPr="00146F93" w:rsidRDefault="000F5604" w:rsidP="004A5C31">
            <w:pPr>
              <w:pStyle w:val="1"/>
              <w:jc w:val="both"/>
              <w:rPr>
                <w:sz w:val="20"/>
                <w:szCs w:val="20"/>
              </w:rPr>
            </w:pPr>
            <w:r w:rsidRPr="00146F93">
              <w:rPr>
                <w:sz w:val="20"/>
                <w:szCs w:val="20"/>
              </w:rPr>
              <w:t>Объяснять причины походов норманнов, указание на их последствия.</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«феодализм», «раздробленность», «вассально-ленные отношения», «сеньор», «рыцарь», «вассал».</w:t>
            </w:r>
          </w:p>
          <w:p w:rsidR="000F5604" w:rsidRPr="00146F93" w:rsidRDefault="000F5604" w:rsidP="004A5C31">
            <w:pPr>
              <w:pStyle w:val="1"/>
              <w:jc w:val="both"/>
              <w:rPr>
                <w:sz w:val="20"/>
                <w:szCs w:val="20"/>
              </w:rPr>
            </w:pPr>
            <w:r w:rsidRPr="00146F93">
              <w:rPr>
                <w:sz w:val="20"/>
                <w:szCs w:val="20"/>
              </w:rPr>
              <w:t>Раскрывать современные подходы к объяснению сущности феодализма.</w:t>
            </w:r>
          </w:p>
          <w:p w:rsidR="000F5604" w:rsidRPr="00146F93" w:rsidRDefault="000F5604" w:rsidP="004A5C31">
            <w:pPr>
              <w:pStyle w:val="1"/>
              <w:jc w:val="both"/>
              <w:rPr>
                <w:sz w:val="20"/>
                <w:szCs w:val="20"/>
              </w:rPr>
            </w:pPr>
            <w:r w:rsidRPr="00146F93">
              <w:rPr>
                <w:sz w:val="20"/>
                <w:szCs w:val="20"/>
              </w:rPr>
              <w:t>Рассказывать о жизни представителей различных сословий средневекового общества: рыцарей, крестьян, горожан, духовенства и др. (сообщение, презентация).</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«цех», «гильдия», «коммуна».</w:t>
            </w:r>
          </w:p>
          <w:p w:rsidR="000F5604" w:rsidRPr="00146F93" w:rsidRDefault="000F5604" w:rsidP="004A5C31">
            <w:pPr>
              <w:pStyle w:val="1"/>
              <w:jc w:val="both"/>
              <w:rPr>
                <w:sz w:val="20"/>
                <w:szCs w:val="20"/>
              </w:rPr>
            </w:pPr>
            <w:r w:rsidRPr="00146F93">
              <w:rPr>
                <w:sz w:val="20"/>
                <w:szCs w:val="20"/>
              </w:rPr>
              <w:t>Систематизировать материал о причинах возникновения, сущности и значении средневековых городов.</w:t>
            </w:r>
          </w:p>
          <w:p w:rsidR="000F5604" w:rsidRPr="00146F93" w:rsidRDefault="000F5604" w:rsidP="004A5C31">
            <w:pPr>
              <w:pStyle w:val="1"/>
              <w:jc w:val="both"/>
              <w:rPr>
                <w:sz w:val="20"/>
                <w:szCs w:val="20"/>
              </w:rPr>
            </w:pPr>
            <w:r w:rsidRPr="00146F93">
              <w:rPr>
                <w:sz w:val="20"/>
                <w:szCs w:val="20"/>
              </w:rPr>
              <w:t>Характеризовать взаимоотношения горожан и сеньоров, различных слоев населения городов</w:t>
            </w:r>
          </w:p>
          <w:p w:rsidR="000F5604" w:rsidRPr="00146F93" w:rsidRDefault="000F5604" w:rsidP="004A5C31">
            <w:pPr>
              <w:pStyle w:val="1"/>
              <w:jc w:val="both"/>
              <w:rPr>
                <w:sz w:val="20"/>
                <w:szCs w:val="20"/>
              </w:rPr>
            </w:pPr>
            <w:r w:rsidRPr="00146F93">
              <w:rPr>
                <w:sz w:val="20"/>
                <w:szCs w:val="20"/>
              </w:rPr>
              <w:t>Характеризовать роль христианской церкви в средневековом обществе.</w:t>
            </w:r>
          </w:p>
          <w:p w:rsidR="000F5604" w:rsidRPr="00146F93" w:rsidRDefault="000F5604" w:rsidP="004A5C31">
            <w:pPr>
              <w:pStyle w:val="1"/>
              <w:jc w:val="both"/>
              <w:rPr>
                <w:sz w:val="20"/>
                <w:szCs w:val="20"/>
              </w:rPr>
            </w:pPr>
            <w:r w:rsidRPr="00146F93">
              <w:rPr>
                <w:sz w:val="20"/>
                <w:szCs w:val="20"/>
              </w:rPr>
              <w:t>Рассказывать о причинах и последствиях борьбы римских пап и императоров Священной Римской империи.</w:t>
            </w:r>
          </w:p>
          <w:p w:rsidR="000F5604" w:rsidRPr="00146F93" w:rsidRDefault="000F5604" w:rsidP="004A5C31">
            <w:pPr>
              <w:pStyle w:val="1"/>
              <w:jc w:val="both"/>
              <w:rPr>
                <w:sz w:val="20"/>
                <w:szCs w:val="20"/>
              </w:rPr>
            </w:pPr>
            <w:r w:rsidRPr="00146F93">
              <w:rPr>
                <w:sz w:val="20"/>
                <w:szCs w:val="20"/>
              </w:rPr>
              <w:t>Систематизировать материала по истории Крестовых походов, высказывать суждения об их причинах и последствиях.</w:t>
            </w:r>
          </w:p>
          <w:p w:rsidR="000F5604" w:rsidRPr="00146F93" w:rsidRDefault="000F5604" w:rsidP="004A5C31">
            <w:pPr>
              <w:pStyle w:val="1"/>
              <w:jc w:val="both"/>
              <w:rPr>
                <w:sz w:val="20"/>
                <w:szCs w:val="20"/>
              </w:rPr>
            </w:pPr>
            <w:r w:rsidRPr="00146F93">
              <w:rPr>
                <w:sz w:val="20"/>
                <w:szCs w:val="20"/>
              </w:rPr>
              <w:t>Раскрывать особенности развития Англии и Франции, причины и последствия зарождения в этих странах сословно-представительной монархии.</w:t>
            </w:r>
          </w:p>
          <w:p w:rsidR="000F5604" w:rsidRPr="00146F93" w:rsidRDefault="000F5604" w:rsidP="004A5C31">
            <w:pPr>
              <w:pStyle w:val="1"/>
              <w:jc w:val="both"/>
              <w:rPr>
                <w:sz w:val="20"/>
                <w:szCs w:val="20"/>
              </w:rPr>
            </w:pPr>
            <w:r w:rsidRPr="00146F93">
              <w:rPr>
                <w:sz w:val="20"/>
                <w:szCs w:val="20"/>
              </w:rPr>
              <w:t>Характеризовать причины, ход, результат Столетней войны.</w:t>
            </w:r>
          </w:p>
          <w:p w:rsidR="000F5604" w:rsidRPr="00146F93" w:rsidRDefault="000F5604" w:rsidP="004A5C31">
            <w:pPr>
              <w:pStyle w:val="1"/>
              <w:jc w:val="both"/>
              <w:rPr>
                <w:sz w:val="20"/>
                <w:szCs w:val="20"/>
              </w:rPr>
            </w:pPr>
            <w:r w:rsidRPr="00146F93">
              <w:rPr>
                <w:sz w:val="20"/>
                <w:szCs w:val="20"/>
              </w:rPr>
              <w:t>Систематизировать знания о важнейших событиях позднего Средневековья: падении Византии, реконкисте и образовании Испании и Португалии, гуситских войнах.</w:t>
            </w:r>
          </w:p>
          <w:p w:rsidR="000F5604" w:rsidRPr="00146F93" w:rsidRDefault="000F5604" w:rsidP="004A5C31">
            <w:pPr>
              <w:pStyle w:val="1"/>
              <w:jc w:val="both"/>
              <w:rPr>
                <w:sz w:val="20"/>
                <w:szCs w:val="20"/>
              </w:rPr>
            </w:pPr>
            <w:r w:rsidRPr="00146F93">
              <w:rPr>
                <w:sz w:val="20"/>
                <w:szCs w:val="20"/>
              </w:rPr>
              <w:t>Показать исторические предпосылки образования централизованных государств в Западной Европе.</w:t>
            </w:r>
          </w:p>
          <w:p w:rsidR="000F5604" w:rsidRPr="00146F93" w:rsidRDefault="000F5604" w:rsidP="004A5C31">
            <w:pPr>
              <w:pStyle w:val="1"/>
              <w:jc w:val="both"/>
              <w:rPr>
                <w:sz w:val="20"/>
                <w:szCs w:val="20"/>
              </w:rPr>
            </w:pPr>
            <w:r w:rsidRPr="00146F93">
              <w:rPr>
                <w:sz w:val="20"/>
                <w:szCs w:val="20"/>
              </w:rPr>
              <w:t>Рассказывать о наиболее значительных народных выступлениях Средневековья</w:t>
            </w:r>
          </w:p>
          <w:p w:rsidR="000F5604" w:rsidRPr="00146F93" w:rsidRDefault="000F5604" w:rsidP="004A5C31">
            <w:pPr>
              <w:pStyle w:val="1"/>
              <w:jc w:val="both"/>
              <w:rPr>
                <w:sz w:val="20"/>
                <w:szCs w:val="20"/>
              </w:rPr>
            </w:pPr>
            <w:r w:rsidRPr="00146F93">
              <w:rPr>
                <w:sz w:val="20"/>
                <w:szCs w:val="20"/>
              </w:rPr>
              <w:t>Подготовить сообщение, презентацию на тему «Первые европейские университеты».</w:t>
            </w:r>
          </w:p>
          <w:p w:rsidR="000F5604" w:rsidRPr="00146F93" w:rsidRDefault="000F5604" w:rsidP="004A5C31">
            <w:pPr>
              <w:pStyle w:val="1"/>
              <w:jc w:val="both"/>
              <w:rPr>
                <w:sz w:val="20"/>
                <w:szCs w:val="20"/>
              </w:rPr>
            </w:pPr>
            <w:r w:rsidRPr="00146F93">
              <w:rPr>
                <w:sz w:val="20"/>
                <w:szCs w:val="20"/>
              </w:rPr>
              <w:t>Характеризовать основные художественные стили средневековой культуры (с рассмотрением конкретных памятников, произведений).</w:t>
            </w:r>
          </w:p>
          <w:p w:rsidR="000F5604" w:rsidRPr="00146F93" w:rsidRDefault="000F5604" w:rsidP="004A5C31">
            <w:pPr>
              <w:pStyle w:val="1"/>
              <w:jc w:val="both"/>
              <w:rPr>
                <w:sz w:val="20"/>
                <w:szCs w:val="20"/>
              </w:rPr>
            </w:pPr>
            <w:r w:rsidRPr="00146F93">
              <w:rPr>
                <w:sz w:val="20"/>
                <w:szCs w:val="20"/>
              </w:rPr>
              <w:t>Высказывать суждения о предпосылках возникновения и значении идей гуманизма и Возрождения для развития европейского общества.</w:t>
            </w:r>
          </w:p>
        </w:tc>
      </w:tr>
      <w:tr w:rsidR="000F5604" w:rsidRPr="00146F93" w:rsidTr="004A5C31">
        <w:trPr>
          <w:trHeight w:val="278"/>
        </w:trPr>
        <w:tc>
          <w:tcPr>
            <w:tcW w:w="2943" w:type="dxa"/>
          </w:tcPr>
          <w:p w:rsidR="000F5604" w:rsidRPr="00146F93" w:rsidRDefault="000F5604" w:rsidP="004A5C31">
            <w:pPr>
              <w:pStyle w:val="1"/>
              <w:ind w:firstLine="0"/>
              <w:rPr>
                <w:sz w:val="20"/>
                <w:szCs w:val="20"/>
              </w:rPr>
            </w:pPr>
            <w:r w:rsidRPr="00146F93">
              <w:rPr>
                <w:sz w:val="20"/>
                <w:szCs w:val="20"/>
              </w:rPr>
              <w:t>Тема 4 От древней Руси к Российскому государству</w:t>
            </w:r>
          </w:p>
        </w:tc>
        <w:tc>
          <w:tcPr>
            <w:tcW w:w="6804" w:type="dxa"/>
          </w:tcPr>
          <w:p w:rsidR="000F5604" w:rsidRPr="00146F93" w:rsidRDefault="000F5604" w:rsidP="004A5C31">
            <w:pPr>
              <w:pStyle w:val="1"/>
              <w:jc w:val="both"/>
              <w:rPr>
                <w:sz w:val="20"/>
                <w:szCs w:val="20"/>
              </w:rPr>
            </w:pPr>
            <w:r w:rsidRPr="00146F93">
              <w:rPr>
                <w:sz w:val="20"/>
                <w:szCs w:val="20"/>
              </w:rPr>
              <w:t>Характеризовать территории расселения восточных славян и их соседей, природных условий, в которых они жили, их занятий, быта, верований.</w:t>
            </w:r>
          </w:p>
          <w:p w:rsidR="000F5604" w:rsidRPr="00146F93" w:rsidRDefault="000F5604" w:rsidP="004A5C31">
            <w:pPr>
              <w:pStyle w:val="1"/>
              <w:jc w:val="both"/>
              <w:rPr>
                <w:sz w:val="20"/>
                <w:szCs w:val="20"/>
              </w:rPr>
            </w:pPr>
            <w:r w:rsidRPr="00146F93">
              <w:rPr>
                <w:sz w:val="20"/>
                <w:szCs w:val="20"/>
              </w:rPr>
              <w:t>Раскрывать причины и указывать время образования Древнерусского государства.</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«князь», «дружина», «государство».</w:t>
            </w:r>
          </w:p>
          <w:p w:rsidR="000F5604" w:rsidRPr="00146F93" w:rsidRDefault="000F5604" w:rsidP="004A5C31">
            <w:pPr>
              <w:pStyle w:val="1"/>
              <w:jc w:val="both"/>
              <w:rPr>
                <w:sz w:val="20"/>
                <w:szCs w:val="20"/>
              </w:rPr>
            </w:pPr>
            <w:r w:rsidRPr="00146F93">
              <w:rPr>
                <w:sz w:val="20"/>
                <w:szCs w:val="20"/>
              </w:rPr>
              <w:t>Составлять хронологическую таблицу о деятельности первых русских князей</w:t>
            </w:r>
          </w:p>
          <w:p w:rsidR="000F5604" w:rsidRPr="00146F93" w:rsidRDefault="000F5604" w:rsidP="004A5C31">
            <w:pPr>
              <w:pStyle w:val="1"/>
              <w:jc w:val="both"/>
              <w:rPr>
                <w:sz w:val="20"/>
                <w:szCs w:val="20"/>
              </w:rPr>
            </w:pPr>
            <w:r w:rsidRPr="00146F93">
              <w:rPr>
                <w:sz w:val="20"/>
                <w:szCs w:val="20"/>
              </w:rPr>
              <w:t>Актуализировать знания о возникновении христианства и основных его постулатах.</w:t>
            </w:r>
          </w:p>
          <w:p w:rsidR="000F5604" w:rsidRPr="00146F93" w:rsidRDefault="000F5604" w:rsidP="004A5C31">
            <w:pPr>
              <w:pStyle w:val="1"/>
              <w:jc w:val="both"/>
              <w:rPr>
                <w:sz w:val="20"/>
                <w:szCs w:val="20"/>
              </w:rPr>
            </w:pPr>
            <w:r w:rsidRPr="00146F93">
              <w:rPr>
                <w:sz w:val="20"/>
                <w:szCs w:val="20"/>
              </w:rPr>
              <w:t>Рассказывать о причинах крещения Руси, основных событиях, связанных с принятием христианства на Руси.</w:t>
            </w:r>
          </w:p>
          <w:p w:rsidR="000F5604" w:rsidRPr="00146F93" w:rsidRDefault="000F5604" w:rsidP="004A5C31">
            <w:pPr>
              <w:pStyle w:val="1"/>
              <w:jc w:val="both"/>
              <w:rPr>
                <w:sz w:val="20"/>
                <w:szCs w:val="20"/>
              </w:rPr>
            </w:pPr>
            <w:r w:rsidRPr="00146F93">
              <w:rPr>
                <w:sz w:val="20"/>
                <w:szCs w:val="20"/>
              </w:rPr>
              <w:t>Оценивать значение принятия христианства на Руси.</w:t>
            </w:r>
          </w:p>
          <w:p w:rsidR="000F5604" w:rsidRPr="00146F93" w:rsidRDefault="000F5604" w:rsidP="004A5C31">
            <w:pPr>
              <w:pStyle w:val="1"/>
              <w:jc w:val="both"/>
              <w:rPr>
                <w:sz w:val="20"/>
                <w:szCs w:val="20"/>
              </w:rPr>
            </w:pPr>
            <w:r w:rsidRPr="00146F93">
              <w:rPr>
                <w:sz w:val="20"/>
                <w:szCs w:val="20"/>
              </w:rPr>
              <w:t>Характеризовать общественный и политический строй Древней Руси, внутреннюю и внешнюю политику русских князей.</w:t>
            </w:r>
          </w:p>
          <w:p w:rsidR="000F5604" w:rsidRPr="00146F93" w:rsidRDefault="000F5604" w:rsidP="004A5C31">
            <w:pPr>
              <w:pStyle w:val="1"/>
              <w:jc w:val="both"/>
              <w:rPr>
                <w:sz w:val="20"/>
                <w:szCs w:val="20"/>
              </w:rPr>
            </w:pPr>
            <w:r w:rsidRPr="00146F93">
              <w:rPr>
                <w:sz w:val="20"/>
                <w:szCs w:val="20"/>
              </w:rPr>
              <w:t>Анализировать содержания Русской Правды.</w:t>
            </w:r>
          </w:p>
          <w:p w:rsidR="000F5604" w:rsidRPr="00146F93" w:rsidRDefault="000F5604" w:rsidP="004A5C31">
            <w:pPr>
              <w:pStyle w:val="1"/>
              <w:jc w:val="both"/>
              <w:rPr>
                <w:sz w:val="20"/>
                <w:szCs w:val="20"/>
              </w:rPr>
            </w:pPr>
            <w:r w:rsidRPr="00146F93">
              <w:rPr>
                <w:sz w:val="20"/>
                <w:szCs w:val="20"/>
              </w:rPr>
              <w:t>Указывать причины княжеских усобиц.</w:t>
            </w:r>
          </w:p>
          <w:p w:rsidR="000F5604" w:rsidRPr="00146F93" w:rsidRDefault="000F5604" w:rsidP="004A5C31">
            <w:pPr>
              <w:pStyle w:val="1"/>
              <w:jc w:val="both"/>
              <w:rPr>
                <w:sz w:val="20"/>
                <w:szCs w:val="20"/>
              </w:rPr>
            </w:pPr>
            <w:r w:rsidRPr="00146F93">
              <w:rPr>
                <w:sz w:val="20"/>
                <w:szCs w:val="20"/>
              </w:rPr>
              <w:t>Составлять характеристику личности, оценку, сравнение исторических деятелей (на примере князей Ярослава Мудрого, Владимира Мономаха).</w:t>
            </w:r>
          </w:p>
          <w:p w:rsidR="000F5604" w:rsidRPr="00146F93" w:rsidRDefault="000F5604" w:rsidP="004A5C31">
            <w:pPr>
              <w:pStyle w:val="1"/>
              <w:jc w:val="both"/>
              <w:rPr>
                <w:sz w:val="20"/>
                <w:szCs w:val="20"/>
              </w:rPr>
            </w:pPr>
            <w:r w:rsidRPr="00146F93">
              <w:rPr>
                <w:sz w:val="20"/>
                <w:szCs w:val="20"/>
              </w:rPr>
              <w:t>Называть причины раздробленности на Руси, раскрывать последствия раздробленности.</w:t>
            </w:r>
          </w:p>
          <w:p w:rsidR="000F5604" w:rsidRPr="00146F93" w:rsidRDefault="000F5604" w:rsidP="004A5C31">
            <w:pPr>
              <w:pStyle w:val="1"/>
              <w:jc w:val="both"/>
              <w:rPr>
                <w:sz w:val="20"/>
                <w:szCs w:val="20"/>
              </w:rPr>
            </w:pPr>
            <w:r w:rsidRPr="00146F93">
              <w:rPr>
                <w:sz w:val="20"/>
                <w:szCs w:val="20"/>
              </w:rPr>
              <w:t>Указывать на исторической карте территории крупнейших самостоятельных центров Руси.</w:t>
            </w:r>
          </w:p>
          <w:p w:rsidR="000F5604" w:rsidRPr="00146F93" w:rsidRDefault="000F5604" w:rsidP="004A5C31">
            <w:pPr>
              <w:pStyle w:val="1"/>
              <w:jc w:val="both"/>
              <w:rPr>
                <w:sz w:val="20"/>
                <w:szCs w:val="20"/>
              </w:rPr>
            </w:pPr>
            <w:r w:rsidRPr="00146F93">
              <w:rPr>
                <w:sz w:val="20"/>
                <w:szCs w:val="20"/>
              </w:rPr>
              <w:t>Характеризовать особенности географического положения, социально-политического развития, достижения экономики и культуры Новгородской и Владимиро-Суздальской земель.</w:t>
            </w:r>
          </w:p>
          <w:p w:rsidR="000F5604" w:rsidRPr="00146F93" w:rsidRDefault="000F5604" w:rsidP="004A5C31">
            <w:pPr>
              <w:pStyle w:val="1"/>
              <w:jc w:val="both"/>
              <w:rPr>
                <w:sz w:val="20"/>
                <w:szCs w:val="20"/>
              </w:rPr>
            </w:pPr>
            <w:r w:rsidRPr="00146F93">
              <w:rPr>
                <w:sz w:val="20"/>
                <w:szCs w:val="20"/>
              </w:rPr>
              <w:t>Рассказывать о развитии культуры в Древней Руси.</w:t>
            </w:r>
          </w:p>
          <w:p w:rsidR="000F5604" w:rsidRPr="00146F93" w:rsidRDefault="000F5604" w:rsidP="004A5C31">
            <w:pPr>
              <w:pStyle w:val="1"/>
              <w:jc w:val="both"/>
              <w:rPr>
                <w:sz w:val="20"/>
                <w:szCs w:val="20"/>
              </w:rPr>
            </w:pPr>
            <w:r w:rsidRPr="00146F93">
              <w:rPr>
                <w:sz w:val="20"/>
                <w:szCs w:val="20"/>
              </w:rPr>
              <w:t>Характеризовать памятники литературы, зодчества Древней Руси.</w:t>
            </w:r>
          </w:p>
          <w:p w:rsidR="000F5604" w:rsidRPr="00146F93" w:rsidRDefault="000F5604" w:rsidP="004A5C31">
            <w:pPr>
              <w:pStyle w:val="1"/>
              <w:jc w:val="both"/>
              <w:rPr>
                <w:sz w:val="20"/>
                <w:szCs w:val="20"/>
              </w:rPr>
            </w:pPr>
            <w:r w:rsidRPr="00146F93">
              <w:rPr>
                <w:sz w:val="20"/>
                <w:szCs w:val="20"/>
              </w:rPr>
              <w:t>Высказывать суждения о значении наследия Древней Руси для современного общества.</w:t>
            </w:r>
          </w:p>
          <w:p w:rsidR="000F5604" w:rsidRPr="00146F93" w:rsidRDefault="000F5604" w:rsidP="004A5C31">
            <w:pPr>
              <w:pStyle w:val="1"/>
              <w:jc w:val="both"/>
              <w:rPr>
                <w:sz w:val="20"/>
                <w:szCs w:val="20"/>
              </w:rPr>
            </w:pPr>
            <w:r w:rsidRPr="00146F93">
              <w:rPr>
                <w:sz w:val="20"/>
                <w:szCs w:val="20"/>
              </w:rPr>
              <w:t>Излагать материал о причинах и последствиях монгольских завоеваний.</w:t>
            </w:r>
          </w:p>
          <w:p w:rsidR="000F5604" w:rsidRPr="00146F93" w:rsidRDefault="000F5604" w:rsidP="004A5C31">
            <w:pPr>
              <w:pStyle w:val="1"/>
              <w:jc w:val="both"/>
              <w:rPr>
                <w:sz w:val="20"/>
                <w:szCs w:val="20"/>
              </w:rPr>
            </w:pPr>
            <w:r w:rsidRPr="00146F93">
              <w:rPr>
                <w:sz w:val="20"/>
                <w:szCs w:val="20"/>
              </w:rPr>
              <w:t>Приводить примеры героической борьбы русского народа против завоевателей.</w:t>
            </w:r>
          </w:p>
          <w:p w:rsidR="000F5604" w:rsidRPr="00146F93" w:rsidRDefault="000F5604" w:rsidP="004A5C31">
            <w:pPr>
              <w:pStyle w:val="1"/>
              <w:jc w:val="both"/>
              <w:rPr>
                <w:sz w:val="20"/>
                <w:szCs w:val="20"/>
              </w:rPr>
            </w:pPr>
            <w:r w:rsidRPr="00146F93">
              <w:rPr>
                <w:sz w:val="20"/>
                <w:szCs w:val="20"/>
              </w:rPr>
              <w:t>Рассказывать о Невской битве и Ледовом побоище.</w:t>
            </w:r>
          </w:p>
          <w:p w:rsidR="000F5604" w:rsidRPr="00146F93" w:rsidRDefault="000F5604" w:rsidP="004A5C31">
            <w:pPr>
              <w:pStyle w:val="1"/>
              <w:jc w:val="both"/>
              <w:rPr>
                <w:sz w:val="20"/>
                <w:szCs w:val="20"/>
              </w:rPr>
            </w:pPr>
            <w:r w:rsidRPr="00146F93">
              <w:rPr>
                <w:sz w:val="20"/>
                <w:szCs w:val="20"/>
              </w:rPr>
              <w:t>Составлять характеристику Александра Невского.</w:t>
            </w:r>
          </w:p>
          <w:p w:rsidR="000F5604" w:rsidRPr="00146F93" w:rsidRDefault="000F5604" w:rsidP="004A5C31">
            <w:pPr>
              <w:pStyle w:val="1"/>
              <w:jc w:val="both"/>
              <w:rPr>
                <w:sz w:val="20"/>
                <w:szCs w:val="20"/>
              </w:rPr>
            </w:pPr>
            <w:r w:rsidRPr="00146F93">
              <w:rPr>
                <w:sz w:val="20"/>
                <w:szCs w:val="20"/>
              </w:rPr>
              <w:t>Оценивать последствия ордынского владычества для Руси, характеризовать повинности населения.</w:t>
            </w:r>
          </w:p>
          <w:p w:rsidR="000F5604" w:rsidRPr="00146F93" w:rsidRDefault="000F5604" w:rsidP="004A5C31">
            <w:pPr>
              <w:pStyle w:val="1"/>
              <w:jc w:val="both"/>
              <w:rPr>
                <w:sz w:val="20"/>
                <w:szCs w:val="20"/>
              </w:rPr>
            </w:pPr>
            <w:r w:rsidRPr="00146F93">
              <w:rPr>
                <w:sz w:val="20"/>
                <w:szCs w:val="20"/>
              </w:rPr>
              <w:t>Раскрывать причины и следствия объединения русских земель вокруг Москвы.</w:t>
            </w:r>
          </w:p>
          <w:p w:rsidR="000F5604" w:rsidRPr="00146F93" w:rsidRDefault="000F5604" w:rsidP="004A5C31">
            <w:pPr>
              <w:pStyle w:val="1"/>
              <w:jc w:val="both"/>
              <w:rPr>
                <w:sz w:val="20"/>
                <w:szCs w:val="20"/>
              </w:rPr>
            </w:pPr>
            <w:r w:rsidRPr="00146F93">
              <w:rPr>
                <w:sz w:val="20"/>
                <w:szCs w:val="20"/>
              </w:rPr>
              <w:t>Аргументировать оценку деятельности Ивана Калиты, Дмитрия Донского.</w:t>
            </w:r>
          </w:p>
          <w:p w:rsidR="000F5604" w:rsidRPr="00146F93" w:rsidRDefault="000F5604" w:rsidP="004A5C31">
            <w:pPr>
              <w:pStyle w:val="1"/>
              <w:jc w:val="both"/>
              <w:rPr>
                <w:sz w:val="20"/>
                <w:szCs w:val="20"/>
              </w:rPr>
            </w:pPr>
            <w:r w:rsidRPr="00146F93">
              <w:rPr>
                <w:sz w:val="20"/>
                <w:szCs w:val="20"/>
              </w:rPr>
              <w:t>Раскрывать роль Русской православной церкви в возрождении и объединении Руси.</w:t>
            </w:r>
          </w:p>
          <w:p w:rsidR="000F5604" w:rsidRPr="00146F93" w:rsidRDefault="000F5604" w:rsidP="004A5C31">
            <w:pPr>
              <w:pStyle w:val="1"/>
              <w:jc w:val="both"/>
              <w:rPr>
                <w:sz w:val="20"/>
                <w:szCs w:val="20"/>
              </w:rPr>
            </w:pPr>
            <w:r w:rsidRPr="00146F93">
              <w:rPr>
                <w:sz w:val="20"/>
                <w:szCs w:val="20"/>
              </w:rPr>
              <w:t>Раскрывать значение Куликовской битвы для дальнейшего развития России.</w:t>
            </w:r>
          </w:p>
          <w:p w:rsidR="000F5604" w:rsidRPr="00146F93" w:rsidRDefault="000F5604" w:rsidP="004A5C31">
            <w:pPr>
              <w:pStyle w:val="1"/>
              <w:jc w:val="both"/>
              <w:rPr>
                <w:sz w:val="20"/>
                <w:szCs w:val="20"/>
              </w:rPr>
            </w:pPr>
            <w:r w:rsidRPr="00146F93">
              <w:rPr>
                <w:sz w:val="20"/>
                <w:szCs w:val="20"/>
              </w:rPr>
              <w:t>Указывать на исторической карте рост территории Московской Руси.</w:t>
            </w:r>
          </w:p>
          <w:p w:rsidR="000F5604" w:rsidRPr="00146F93" w:rsidRDefault="000F5604" w:rsidP="004A5C31">
            <w:pPr>
              <w:pStyle w:val="1"/>
              <w:jc w:val="both"/>
              <w:rPr>
                <w:sz w:val="20"/>
                <w:szCs w:val="20"/>
              </w:rPr>
            </w:pPr>
            <w:r w:rsidRPr="00146F93">
              <w:rPr>
                <w:sz w:val="20"/>
                <w:szCs w:val="20"/>
              </w:rPr>
              <w:t>Составлять характеристику Ивана III.</w:t>
            </w:r>
          </w:p>
          <w:p w:rsidR="000F5604" w:rsidRPr="00146F93" w:rsidRDefault="000F5604" w:rsidP="004A5C31">
            <w:pPr>
              <w:pStyle w:val="1"/>
              <w:jc w:val="both"/>
              <w:rPr>
                <w:sz w:val="20"/>
                <w:szCs w:val="20"/>
              </w:rPr>
            </w:pPr>
            <w:r w:rsidRPr="00146F93">
              <w:rPr>
                <w:sz w:val="20"/>
                <w:szCs w:val="20"/>
              </w:rPr>
              <w:t>Объяснять значение создания единого Русского государства.</w:t>
            </w:r>
          </w:p>
          <w:p w:rsidR="000F5604" w:rsidRPr="00146F93" w:rsidRDefault="000F5604" w:rsidP="004A5C31">
            <w:pPr>
              <w:pStyle w:val="1"/>
              <w:jc w:val="both"/>
              <w:rPr>
                <w:sz w:val="20"/>
                <w:szCs w:val="20"/>
              </w:rPr>
            </w:pPr>
            <w:r w:rsidRPr="00146F93">
              <w:rPr>
                <w:sz w:val="20"/>
                <w:szCs w:val="20"/>
              </w:rPr>
              <w:t>Излагать вопрос о влиянии централизованного государства на развитие хозяйства страны и положение людей.</w:t>
            </w:r>
          </w:p>
          <w:p w:rsidR="000F5604" w:rsidRPr="00146F93" w:rsidRDefault="000F5604" w:rsidP="004A5C31">
            <w:pPr>
              <w:pStyle w:val="1"/>
              <w:jc w:val="both"/>
              <w:rPr>
                <w:sz w:val="20"/>
                <w:szCs w:val="20"/>
              </w:rPr>
            </w:pPr>
            <w:r w:rsidRPr="00146F93">
              <w:rPr>
                <w:sz w:val="20"/>
                <w:szCs w:val="20"/>
              </w:rPr>
              <w:t>Изучать отрывки из Судебника 1497 года и использовать содержащиеся в них сведения в рассказе о положении крестьян и начале их закрепощения.</w:t>
            </w:r>
          </w:p>
        </w:tc>
      </w:tr>
      <w:tr w:rsidR="000F5604" w:rsidRPr="00146F93" w:rsidTr="004A5C31">
        <w:trPr>
          <w:trHeight w:val="291"/>
        </w:trPr>
        <w:tc>
          <w:tcPr>
            <w:tcW w:w="2943" w:type="dxa"/>
          </w:tcPr>
          <w:p w:rsidR="000F5604" w:rsidRPr="00146F93" w:rsidRDefault="000F5604" w:rsidP="004A5C31">
            <w:pPr>
              <w:pStyle w:val="1"/>
              <w:ind w:firstLine="0"/>
              <w:rPr>
                <w:sz w:val="20"/>
                <w:szCs w:val="20"/>
              </w:rPr>
            </w:pPr>
            <w:r w:rsidRPr="00146F93">
              <w:rPr>
                <w:sz w:val="20"/>
                <w:szCs w:val="20"/>
              </w:rPr>
              <w:t>Тема 5 Россия в ХVI— ХVII веках: от великого княжества к царству</w:t>
            </w:r>
          </w:p>
        </w:tc>
        <w:tc>
          <w:tcPr>
            <w:tcW w:w="6804" w:type="dxa"/>
          </w:tcPr>
          <w:p w:rsidR="000F5604" w:rsidRPr="00146F93" w:rsidRDefault="000F5604" w:rsidP="004A5C31">
            <w:pPr>
              <w:pStyle w:val="1"/>
              <w:jc w:val="both"/>
              <w:rPr>
                <w:sz w:val="20"/>
                <w:szCs w:val="20"/>
              </w:rPr>
            </w:pPr>
            <w:r w:rsidRPr="00146F93">
              <w:rPr>
                <w:sz w:val="20"/>
                <w:szCs w:val="20"/>
              </w:rPr>
              <w:t>Объяснять значение понятий: «Избранная рада», «приказ», «Земский собор», «стрелецкое войско», «опричнина», «заповедные годы», «урочные лета», «крепостное право».</w:t>
            </w:r>
          </w:p>
          <w:p w:rsidR="000F5604" w:rsidRPr="00146F93" w:rsidRDefault="000F5604" w:rsidP="004A5C31">
            <w:pPr>
              <w:pStyle w:val="1"/>
              <w:jc w:val="both"/>
              <w:rPr>
                <w:sz w:val="20"/>
                <w:szCs w:val="20"/>
              </w:rPr>
            </w:pPr>
            <w:r w:rsidRPr="00146F93">
              <w:rPr>
                <w:sz w:val="20"/>
                <w:szCs w:val="20"/>
              </w:rPr>
              <w:t>Характеризовать внутреннюю политику Ивана IV в середине ХVI века, основные мероприятия и значение реформ 1550-х годов.</w:t>
            </w:r>
          </w:p>
          <w:p w:rsidR="000F5604" w:rsidRPr="00146F93" w:rsidRDefault="000F5604" w:rsidP="004A5C31">
            <w:pPr>
              <w:pStyle w:val="1"/>
              <w:jc w:val="both"/>
              <w:rPr>
                <w:sz w:val="20"/>
                <w:szCs w:val="20"/>
              </w:rPr>
            </w:pPr>
            <w:r w:rsidRPr="00146F93">
              <w:rPr>
                <w:sz w:val="20"/>
                <w:szCs w:val="20"/>
              </w:rPr>
              <w:t>Раскрывать значение присоединения Среднего и Нижнего Поволжья, Западной Сибири к России.</w:t>
            </w:r>
          </w:p>
          <w:p w:rsidR="000F5604" w:rsidRPr="00146F93" w:rsidRDefault="000F5604" w:rsidP="004A5C31">
            <w:pPr>
              <w:pStyle w:val="1"/>
              <w:jc w:val="both"/>
              <w:rPr>
                <w:sz w:val="20"/>
                <w:szCs w:val="20"/>
              </w:rPr>
            </w:pPr>
            <w:r w:rsidRPr="00146F93">
              <w:rPr>
                <w:sz w:val="20"/>
                <w:szCs w:val="20"/>
              </w:rPr>
              <w:t xml:space="preserve">Объяснять последствия Ливонской войны для Русского государства. </w:t>
            </w:r>
          </w:p>
          <w:p w:rsidR="000F5604" w:rsidRPr="00146F93" w:rsidRDefault="000F5604" w:rsidP="004A5C31">
            <w:pPr>
              <w:pStyle w:val="1"/>
              <w:jc w:val="both"/>
              <w:rPr>
                <w:sz w:val="20"/>
                <w:szCs w:val="20"/>
              </w:rPr>
            </w:pPr>
            <w:r w:rsidRPr="00146F93">
              <w:rPr>
                <w:sz w:val="20"/>
                <w:szCs w:val="20"/>
              </w:rPr>
              <w:t>Объяснять причины, сущность и последствия опричнины.</w:t>
            </w:r>
          </w:p>
          <w:p w:rsidR="000F5604" w:rsidRPr="00146F93" w:rsidRDefault="000F5604" w:rsidP="004A5C31">
            <w:pPr>
              <w:pStyle w:val="1"/>
              <w:jc w:val="both"/>
              <w:rPr>
                <w:sz w:val="20"/>
                <w:szCs w:val="20"/>
              </w:rPr>
            </w:pPr>
            <w:r w:rsidRPr="00146F93">
              <w:rPr>
                <w:sz w:val="20"/>
                <w:szCs w:val="20"/>
              </w:rPr>
              <w:t>Обосновывать оценку итогов правления Ивана Грозного.</w:t>
            </w:r>
          </w:p>
          <w:p w:rsidR="000F5604" w:rsidRPr="00146F93" w:rsidRDefault="000F5604" w:rsidP="004A5C31">
            <w:pPr>
              <w:pStyle w:val="1"/>
              <w:jc w:val="both"/>
              <w:rPr>
                <w:sz w:val="20"/>
                <w:szCs w:val="20"/>
              </w:rPr>
            </w:pPr>
            <w:r w:rsidRPr="00146F93">
              <w:rPr>
                <w:sz w:val="20"/>
                <w:szCs w:val="20"/>
              </w:rPr>
              <w:t>Объяснять смысл понятий: «Смутное время», «самозванец», «крестоцеловальная запись», «ополчение», «национально-освободительное движение».</w:t>
            </w:r>
          </w:p>
          <w:p w:rsidR="000F5604" w:rsidRPr="00146F93" w:rsidRDefault="000F5604" w:rsidP="004A5C31">
            <w:pPr>
              <w:pStyle w:val="1"/>
              <w:jc w:val="both"/>
              <w:rPr>
                <w:sz w:val="20"/>
                <w:szCs w:val="20"/>
              </w:rPr>
            </w:pPr>
            <w:r w:rsidRPr="00146F93">
              <w:rPr>
                <w:sz w:val="20"/>
                <w:szCs w:val="20"/>
              </w:rPr>
              <w:t>Раскрывать то, в чем заключались причины Смутного времени.</w:t>
            </w:r>
          </w:p>
          <w:p w:rsidR="000F5604" w:rsidRPr="00146F93" w:rsidRDefault="000F5604" w:rsidP="004A5C31">
            <w:pPr>
              <w:pStyle w:val="1"/>
              <w:jc w:val="both"/>
              <w:rPr>
                <w:sz w:val="20"/>
                <w:szCs w:val="20"/>
              </w:rPr>
            </w:pPr>
            <w:r w:rsidRPr="00146F93">
              <w:rPr>
                <w:sz w:val="20"/>
                <w:szCs w:val="20"/>
              </w:rPr>
              <w:t>Характеризовать личность и деятельность Бориса Годунова, Лжедмитрия I, Василия Шуйского, Лжедмитрия II.</w:t>
            </w:r>
          </w:p>
          <w:p w:rsidR="000F5604" w:rsidRPr="00146F93" w:rsidRDefault="000F5604" w:rsidP="004A5C31">
            <w:pPr>
              <w:pStyle w:val="1"/>
              <w:jc w:val="both"/>
              <w:rPr>
                <w:sz w:val="20"/>
                <w:szCs w:val="20"/>
              </w:rPr>
            </w:pPr>
            <w:r w:rsidRPr="00146F93">
              <w:rPr>
                <w:sz w:val="20"/>
                <w:szCs w:val="20"/>
              </w:rPr>
              <w:t>Указывать на исторической карте направления походов отрядов под предводительством Лжедмитрия I, И. И. Болотникова, Лжедмитрия II, направления походов польских и шведских войск, движения отрядов Первого и Второго ополчений и др.</w:t>
            </w:r>
          </w:p>
          <w:p w:rsidR="000F5604" w:rsidRPr="00146F93" w:rsidRDefault="000F5604" w:rsidP="004A5C31">
            <w:pPr>
              <w:pStyle w:val="1"/>
              <w:jc w:val="both"/>
              <w:rPr>
                <w:sz w:val="20"/>
                <w:szCs w:val="20"/>
              </w:rPr>
            </w:pPr>
            <w:r w:rsidRPr="00146F93">
              <w:rPr>
                <w:sz w:val="20"/>
                <w:szCs w:val="20"/>
              </w:rPr>
              <w:t>Высказывать оценку деятельности П. П. Ляпунова, К. Минина, Д. М. Пожарского.</w:t>
            </w:r>
          </w:p>
          <w:p w:rsidR="000F5604" w:rsidRPr="00146F93" w:rsidRDefault="000F5604" w:rsidP="004A5C31">
            <w:pPr>
              <w:pStyle w:val="1"/>
              <w:jc w:val="both"/>
              <w:rPr>
                <w:sz w:val="20"/>
                <w:szCs w:val="20"/>
              </w:rPr>
            </w:pPr>
            <w:r w:rsidRPr="00146F93">
              <w:rPr>
                <w:sz w:val="20"/>
                <w:szCs w:val="20"/>
              </w:rPr>
              <w:t>Раскрывать значение освобождения Москвы войсками ополчений для развития России.</w:t>
            </w:r>
          </w:p>
          <w:p w:rsidR="000F5604" w:rsidRPr="00146F93" w:rsidRDefault="000F5604" w:rsidP="004A5C31">
            <w:pPr>
              <w:pStyle w:val="1"/>
              <w:jc w:val="both"/>
              <w:rPr>
                <w:sz w:val="20"/>
                <w:szCs w:val="20"/>
              </w:rPr>
            </w:pPr>
            <w:r w:rsidRPr="00146F93">
              <w:rPr>
                <w:sz w:val="20"/>
                <w:szCs w:val="20"/>
              </w:rPr>
              <w:t>Использовать информацию исторических карт при рассмотрении экономического развития России в XVII веке.</w:t>
            </w:r>
          </w:p>
          <w:p w:rsidR="000F5604" w:rsidRPr="00146F93" w:rsidRDefault="000F5604" w:rsidP="004A5C31">
            <w:pPr>
              <w:pStyle w:val="1"/>
              <w:jc w:val="both"/>
              <w:rPr>
                <w:sz w:val="20"/>
                <w:szCs w:val="20"/>
              </w:rPr>
            </w:pPr>
            <w:r w:rsidRPr="00146F93">
              <w:rPr>
                <w:sz w:val="20"/>
                <w:szCs w:val="20"/>
              </w:rPr>
              <w:t>Раскрывать важнейшие последствия появления и распространения мануфактур в России.</w:t>
            </w:r>
          </w:p>
          <w:p w:rsidR="000F5604" w:rsidRPr="00146F93" w:rsidRDefault="000F5604" w:rsidP="004A5C31">
            <w:pPr>
              <w:pStyle w:val="1"/>
              <w:jc w:val="both"/>
              <w:rPr>
                <w:sz w:val="20"/>
                <w:szCs w:val="20"/>
              </w:rPr>
            </w:pPr>
            <w:r w:rsidRPr="00146F93">
              <w:rPr>
                <w:sz w:val="20"/>
                <w:szCs w:val="20"/>
              </w:rPr>
              <w:t>Раскрывать причины народных движений в России XVII века.</w:t>
            </w:r>
          </w:p>
          <w:p w:rsidR="000F5604" w:rsidRPr="00146F93" w:rsidRDefault="000F5604" w:rsidP="004A5C31">
            <w:pPr>
              <w:pStyle w:val="1"/>
              <w:jc w:val="both"/>
              <w:rPr>
                <w:sz w:val="20"/>
                <w:szCs w:val="20"/>
              </w:rPr>
            </w:pPr>
            <w:r w:rsidRPr="00146F93">
              <w:rPr>
                <w:sz w:val="20"/>
                <w:szCs w:val="20"/>
              </w:rPr>
              <w:t>Систематизировать исторический материал в форме таблицы «Народные движения в России XVII века».</w:t>
            </w:r>
          </w:p>
          <w:p w:rsidR="000F5604" w:rsidRPr="00146F93" w:rsidRDefault="000F5604" w:rsidP="004A5C31">
            <w:pPr>
              <w:pStyle w:val="1"/>
              <w:jc w:val="both"/>
              <w:rPr>
                <w:sz w:val="20"/>
                <w:szCs w:val="20"/>
              </w:rPr>
            </w:pPr>
            <w:r w:rsidRPr="00146F93">
              <w:rPr>
                <w:sz w:val="20"/>
                <w:szCs w:val="20"/>
              </w:rPr>
              <w:t>Объяснять смысл понятий: «абсолютизм», «церковный раскол», «старообрядцы».</w:t>
            </w:r>
          </w:p>
          <w:p w:rsidR="000F5604" w:rsidRPr="00146F93" w:rsidRDefault="000F5604" w:rsidP="004A5C31">
            <w:pPr>
              <w:pStyle w:val="1"/>
              <w:jc w:val="both"/>
              <w:rPr>
                <w:sz w:val="20"/>
                <w:szCs w:val="20"/>
              </w:rPr>
            </w:pPr>
            <w:r w:rsidRPr="00146F93">
              <w:rPr>
                <w:sz w:val="20"/>
                <w:szCs w:val="20"/>
              </w:rPr>
              <w:t>Раскрывать причины и последствия усиления самодержавной власти.</w:t>
            </w:r>
          </w:p>
          <w:p w:rsidR="000F5604" w:rsidRPr="00146F93" w:rsidRDefault="000F5604" w:rsidP="004A5C31">
            <w:pPr>
              <w:pStyle w:val="1"/>
              <w:jc w:val="both"/>
              <w:rPr>
                <w:sz w:val="20"/>
                <w:szCs w:val="20"/>
              </w:rPr>
            </w:pPr>
            <w:r w:rsidRPr="00146F93">
              <w:rPr>
                <w:sz w:val="20"/>
                <w:szCs w:val="20"/>
              </w:rPr>
              <w:t>Анализировать объективные и субъективные причины и последствия раскола в Русской православной церкви.</w:t>
            </w:r>
          </w:p>
          <w:p w:rsidR="000F5604" w:rsidRPr="00146F93" w:rsidRDefault="000F5604" w:rsidP="004A5C31">
            <w:pPr>
              <w:pStyle w:val="1"/>
              <w:jc w:val="both"/>
              <w:rPr>
                <w:sz w:val="20"/>
                <w:szCs w:val="20"/>
              </w:rPr>
            </w:pPr>
            <w:r w:rsidRPr="00146F93">
              <w:rPr>
                <w:sz w:val="20"/>
                <w:szCs w:val="20"/>
              </w:rPr>
              <w:t>Характеризовать значение присоединения Сибири к России.</w:t>
            </w:r>
          </w:p>
          <w:p w:rsidR="000F5604" w:rsidRPr="00146F93" w:rsidRDefault="000F5604" w:rsidP="004A5C31">
            <w:pPr>
              <w:pStyle w:val="1"/>
              <w:jc w:val="both"/>
              <w:rPr>
                <w:sz w:val="20"/>
                <w:szCs w:val="20"/>
              </w:rPr>
            </w:pPr>
            <w:r w:rsidRPr="00146F93">
              <w:rPr>
                <w:sz w:val="20"/>
                <w:szCs w:val="20"/>
              </w:rPr>
              <w:t>Объяснять то, в чем заключались цели и результаты внешней политики России в XVII веке.</w:t>
            </w:r>
          </w:p>
          <w:p w:rsidR="000F5604" w:rsidRPr="00146F93" w:rsidRDefault="000F5604" w:rsidP="004A5C31">
            <w:pPr>
              <w:pStyle w:val="1"/>
              <w:jc w:val="both"/>
              <w:rPr>
                <w:sz w:val="20"/>
                <w:szCs w:val="20"/>
              </w:rPr>
            </w:pPr>
            <w:r w:rsidRPr="00146F93">
              <w:rPr>
                <w:sz w:val="20"/>
                <w:szCs w:val="20"/>
              </w:rPr>
              <w:t>Составлять систематическую таблицу о достижениях культуры Руси в XIII— XVII веках.</w:t>
            </w:r>
          </w:p>
          <w:p w:rsidR="000F5604" w:rsidRPr="00146F93" w:rsidRDefault="000F5604" w:rsidP="004A5C31">
            <w:pPr>
              <w:pStyle w:val="1"/>
              <w:jc w:val="both"/>
              <w:rPr>
                <w:sz w:val="20"/>
                <w:szCs w:val="20"/>
              </w:rPr>
            </w:pPr>
            <w:r w:rsidRPr="00146F93">
              <w:rPr>
                <w:sz w:val="20"/>
                <w:szCs w:val="20"/>
              </w:rPr>
              <w:t>Подготовить описание выдающихся памятников культуры ХIII— XVII веков (в том числе связанных со своим регионом); характеризовать их художественные достоинства, историческое значение и др.</w:t>
            </w:r>
          </w:p>
          <w:p w:rsidR="000F5604" w:rsidRPr="00146F93" w:rsidRDefault="000F5604" w:rsidP="004A5C31">
            <w:pPr>
              <w:pStyle w:val="1"/>
              <w:jc w:val="both"/>
              <w:rPr>
                <w:sz w:val="20"/>
                <w:szCs w:val="20"/>
              </w:rPr>
            </w:pPr>
            <w:r w:rsidRPr="00146F93">
              <w:rPr>
                <w:sz w:val="20"/>
                <w:szCs w:val="20"/>
              </w:rPr>
              <w:t>Осуществлять поиск информации для сообщений о памятниках культуры конца XIII — ХVIII веков и их создателях (в том числе связанных с историей своего региона).</w:t>
            </w:r>
          </w:p>
        </w:tc>
      </w:tr>
      <w:tr w:rsidR="000F5604" w:rsidRPr="00146F93" w:rsidTr="004A5C31">
        <w:trPr>
          <w:trHeight w:val="291"/>
        </w:trPr>
        <w:tc>
          <w:tcPr>
            <w:tcW w:w="2943" w:type="dxa"/>
          </w:tcPr>
          <w:p w:rsidR="000F5604" w:rsidRPr="00146F93" w:rsidRDefault="000F5604" w:rsidP="004A5C31">
            <w:pPr>
              <w:pStyle w:val="1"/>
              <w:ind w:firstLine="0"/>
              <w:rPr>
                <w:sz w:val="20"/>
                <w:szCs w:val="20"/>
              </w:rPr>
            </w:pPr>
            <w:r w:rsidRPr="00146F93">
              <w:rPr>
                <w:sz w:val="20"/>
                <w:szCs w:val="20"/>
              </w:rPr>
              <w:t>Тема 6 Страны Запада и Востока в ХVI—ХVIII веках</w:t>
            </w:r>
          </w:p>
        </w:tc>
        <w:tc>
          <w:tcPr>
            <w:tcW w:w="6804" w:type="dxa"/>
          </w:tcPr>
          <w:p w:rsidR="000F5604" w:rsidRPr="00146F93" w:rsidRDefault="000F5604" w:rsidP="004A5C31">
            <w:pPr>
              <w:pStyle w:val="1"/>
              <w:jc w:val="both"/>
              <w:rPr>
                <w:sz w:val="20"/>
                <w:szCs w:val="20"/>
              </w:rPr>
            </w:pPr>
            <w:r w:rsidRPr="00146F93">
              <w:rPr>
                <w:sz w:val="20"/>
                <w:szCs w:val="20"/>
              </w:rPr>
              <w:t>Объяснять причины и сущность модернизации.</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«мануфактура», «революция цен».</w:t>
            </w:r>
          </w:p>
          <w:p w:rsidR="000F5604" w:rsidRPr="00146F93" w:rsidRDefault="000F5604" w:rsidP="004A5C31">
            <w:pPr>
              <w:pStyle w:val="1"/>
              <w:jc w:val="both"/>
              <w:rPr>
                <w:sz w:val="20"/>
                <w:szCs w:val="20"/>
              </w:rPr>
            </w:pPr>
            <w:r w:rsidRPr="00146F93">
              <w:rPr>
                <w:sz w:val="20"/>
                <w:szCs w:val="20"/>
              </w:rPr>
              <w:t>Характеризовать развитие экономики в странах Западной Европы в ХVI— ХVIII веках.</w:t>
            </w:r>
          </w:p>
          <w:p w:rsidR="000F5604" w:rsidRPr="00146F93" w:rsidRDefault="000F5604" w:rsidP="004A5C31">
            <w:pPr>
              <w:pStyle w:val="1"/>
              <w:jc w:val="both"/>
              <w:rPr>
                <w:sz w:val="20"/>
                <w:szCs w:val="20"/>
              </w:rPr>
            </w:pPr>
            <w:r w:rsidRPr="00146F93">
              <w:rPr>
                <w:sz w:val="20"/>
                <w:szCs w:val="20"/>
              </w:rPr>
              <w:t>Раскрывать важнейшие изменения в социальной структуре европейского общества в Новое время.</w:t>
            </w:r>
          </w:p>
          <w:p w:rsidR="000F5604" w:rsidRPr="00146F93" w:rsidRDefault="000F5604" w:rsidP="004A5C31">
            <w:pPr>
              <w:pStyle w:val="1"/>
              <w:jc w:val="both"/>
              <w:rPr>
                <w:sz w:val="20"/>
                <w:szCs w:val="20"/>
              </w:rPr>
            </w:pPr>
            <w:r w:rsidRPr="00146F93">
              <w:rPr>
                <w:sz w:val="20"/>
                <w:szCs w:val="20"/>
              </w:rPr>
              <w:t>Рассказывать о важнейших открытиях в науке, усовершенствованиях в технике, кораблестроении, военном деле, позволивших странам Западной Европы совершить рывок в своем развитии.</w:t>
            </w:r>
          </w:p>
          <w:p w:rsidR="000F5604" w:rsidRPr="00146F93" w:rsidRDefault="000F5604" w:rsidP="004A5C31">
            <w:pPr>
              <w:pStyle w:val="1"/>
              <w:jc w:val="both"/>
              <w:rPr>
                <w:sz w:val="20"/>
                <w:szCs w:val="20"/>
              </w:rPr>
            </w:pPr>
            <w:r w:rsidRPr="00146F93">
              <w:rPr>
                <w:sz w:val="20"/>
                <w:szCs w:val="20"/>
              </w:rPr>
              <w:t>Систематизировать материал о Великих географических открытиях (в форме хронологической таблицы), объяснять, в чем состояли их предпосылки.</w:t>
            </w:r>
          </w:p>
          <w:p w:rsidR="000F5604" w:rsidRPr="00146F93" w:rsidRDefault="000F5604" w:rsidP="004A5C31">
            <w:pPr>
              <w:pStyle w:val="1"/>
              <w:jc w:val="both"/>
              <w:rPr>
                <w:sz w:val="20"/>
                <w:szCs w:val="20"/>
              </w:rPr>
            </w:pPr>
            <w:r w:rsidRPr="00146F93">
              <w:rPr>
                <w:sz w:val="20"/>
                <w:szCs w:val="20"/>
              </w:rPr>
              <w:t>Характеризовать последствия Великих географических открытий и создания первых колониальных империй для стран и народов Европы, Азии, Америки, Африки.</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«Возрождение», «Ренессанс», «гуманизм».</w:t>
            </w:r>
          </w:p>
          <w:p w:rsidR="000F5604" w:rsidRPr="00146F93" w:rsidRDefault="000F5604" w:rsidP="004A5C31">
            <w:pPr>
              <w:pStyle w:val="1"/>
              <w:jc w:val="both"/>
              <w:rPr>
                <w:sz w:val="20"/>
                <w:szCs w:val="20"/>
              </w:rPr>
            </w:pPr>
            <w:r w:rsidRPr="00146F93">
              <w:rPr>
                <w:sz w:val="20"/>
                <w:szCs w:val="20"/>
              </w:rPr>
              <w:t>Характеризовать причины и основные черты эпохи Возрождения, главные достижения и деятелей Возрождения в науке и искусстве.</w:t>
            </w:r>
          </w:p>
          <w:p w:rsidR="000F5604" w:rsidRPr="00146F93" w:rsidRDefault="000F5604" w:rsidP="004A5C31">
            <w:pPr>
              <w:pStyle w:val="1"/>
              <w:jc w:val="both"/>
              <w:rPr>
                <w:sz w:val="20"/>
                <w:szCs w:val="20"/>
              </w:rPr>
            </w:pPr>
            <w:r w:rsidRPr="00146F93">
              <w:rPr>
                <w:sz w:val="20"/>
                <w:szCs w:val="20"/>
              </w:rPr>
              <w:t>Раскрывать содержание идей гуманизма и значение их распространения.</w:t>
            </w:r>
          </w:p>
          <w:p w:rsidR="000F5604" w:rsidRPr="00146F93" w:rsidRDefault="000F5604" w:rsidP="004A5C31">
            <w:pPr>
              <w:pStyle w:val="1"/>
              <w:jc w:val="both"/>
              <w:rPr>
                <w:sz w:val="20"/>
                <w:szCs w:val="20"/>
              </w:rPr>
            </w:pPr>
            <w:r w:rsidRPr="00146F93">
              <w:rPr>
                <w:sz w:val="20"/>
                <w:szCs w:val="20"/>
              </w:rPr>
              <w:t>Подготовить презентацию об одном из титанов Возрождения, показывающую его вклад в становление новой культуры.</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«Реформация», «протестантизм», «лютеранство», «кальвинизм», «контрреформация».</w:t>
            </w:r>
          </w:p>
          <w:p w:rsidR="000F5604" w:rsidRPr="00146F93" w:rsidRDefault="000F5604" w:rsidP="004A5C31">
            <w:pPr>
              <w:pStyle w:val="1"/>
              <w:jc w:val="both"/>
              <w:rPr>
                <w:sz w:val="20"/>
                <w:szCs w:val="20"/>
              </w:rPr>
            </w:pPr>
            <w:r w:rsidRPr="00146F93">
              <w:rPr>
                <w:sz w:val="20"/>
                <w:szCs w:val="20"/>
              </w:rPr>
              <w:t>Раскрывать причины Реформации, указывать важнейшие черты протестантизма и особенностей его различных течений.</w:t>
            </w:r>
          </w:p>
          <w:p w:rsidR="000F5604" w:rsidRPr="00146F93" w:rsidRDefault="000F5604" w:rsidP="004A5C31">
            <w:pPr>
              <w:pStyle w:val="1"/>
              <w:jc w:val="both"/>
              <w:rPr>
                <w:sz w:val="20"/>
                <w:szCs w:val="20"/>
              </w:rPr>
            </w:pPr>
            <w:r w:rsidRPr="00146F93">
              <w:rPr>
                <w:sz w:val="20"/>
                <w:szCs w:val="20"/>
              </w:rPr>
              <w:t>Характеризовать основные события и последствия Реформации и религиозных войн.</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«абсолютизм», «просвещенный абсолютизм».</w:t>
            </w:r>
          </w:p>
          <w:p w:rsidR="000F5604" w:rsidRPr="00146F93" w:rsidRDefault="000F5604" w:rsidP="004A5C31">
            <w:pPr>
              <w:pStyle w:val="1"/>
              <w:jc w:val="both"/>
              <w:rPr>
                <w:sz w:val="20"/>
                <w:szCs w:val="20"/>
              </w:rPr>
            </w:pPr>
            <w:r w:rsidRPr="00146F93">
              <w:rPr>
                <w:sz w:val="20"/>
                <w:szCs w:val="20"/>
              </w:rPr>
              <w:t>Раскрывать характерные черты абсолютизма как формы правления, приведение примеров политики абсолютизма (во Франции, Англии).</w:t>
            </w:r>
          </w:p>
          <w:p w:rsidR="000F5604" w:rsidRPr="00146F93" w:rsidRDefault="000F5604" w:rsidP="004A5C31">
            <w:pPr>
              <w:pStyle w:val="1"/>
              <w:jc w:val="both"/>
              <w:rPr>
                <w:sz w:val="20"/>
                <w:szCs w:val="20"/>
              </w:rPr>
            </w:pPr>
            <w:r w:rsidRPr="00146F93">
              <w:rPr>
                <w:sz w:val="20"/>
                <w:szCs w:val="20"/>
              </w:rPr>
              <w:t>Рассказывать о важнейших событиях истории Франции, Англии, Испании, империи Габсбургов.</w:t>
            </w:r>
          </w:p>
          <w:p w:rsidR="000F5604" w:rsidRPr="00146F93" w:rsidRDefault="000F5604" w:rsidP="004A5C31">
            <w:pPr>
              <w:pStyle w:val="1"/>
              <w:jc w:val="both"/>
              <w:rPr>
                <w:sz w:val="20"/>
                <w:szCs w:val="20"/>
              </w:rPr>
            </w:pPr>
            <w:r w:rsidRPr="00146F93">
              <w:rPr>
                <w:sz w:val="20"/>
                <w:szCs w:val="20"/>
              </w:rPr>
              <w:t>Участвовать в обсуждении темы «Особенности политики “просвещенного абсолютизма” в разных странах Европы»</w:t>
            </w:r>
          </w:p>
          <w:p w:rsidR="000F5604" w:rsidRPr="00146F93" w:rsidRDefault="000F5604" w:rsidP="004A5C31">
            <w:pPr>
              <w:pStyle w:val="1"/>
              <w:jc w:val="both"/>
              <w:rPr>
                <w:sz w:val="20"/>
                <w:szCs w:val="20"/>
              </w:rPr>
            </w:pPr>
            <w:r w:rsidRPr="00146F93">
              <w:rPr>
                <w:sz w:val="20"/>
                <w:szCs w:val="20"/>
              </w:rPr>
              <w:t>Характеризовать предпосылки, причины и особенности Английской революции, описывать ее основные события и этапы.</w:t>
            </w:r>
          </w:p>
          <w:p w:rsidR="000F5604" w:rsidRPr="00146F93" w:rsidRDefault="000F5604" w:rsidP="004A5C31">
            <w:pPr>
              <w:pStyle w:val="1"/>
              <w:jc w:val="both"/>
              <w:rPr>
                <w:sz w:val="20"/>
                <w:szCs w:val="20"/>
              </w:rPr>
            </w:pPr>
            <w:r w:rsidRPr="00146F93">
              <w:rPr>
                <w:sz w:val="20"/>
                <w:szCs w:val="20"/>
              </w:rPr>
              <w:t>Раскрывать значение Английской революции, причин реставрации и «Славной революции».</w:t>
            </w:r>
          </w:p>
          <w:p w:rsidR="000F5604" w:rsidRPr="00146F93" w:rsidRDefault="000F5604" w:rsidP="004A5C31">
            <w:pPr>
              <w:pStyle w:val="1"/>
              <w:jc w:val="both"/>
              <w:rPr>
                <w:sz w:val="20"/>
                <w:szCs w:val="20"/>
              </w:rPr>
            </w:pPr>
            <w:r w:rsidRPr="00146F93">
              <w:rPr>
                <w:sz w:val="20"/>
                <w:szCs w:val="20"/>
              </w:rPr>
              <w:t>Характеризовать причины и последствия промышленной революции (промышленного переворота), объяснять то, почему она началась в Англии.</w:t>
            </w:r>
          </w:p>
          <w:p w:rsidR="000F5604" w:rsidRPr="00146F93" w:rsidRDefault="000F5604" w:rsidP="004A5C31">
            <w:pPr>
              <w:pStyle w:val="1"/>
              <w:jc w:val="both"/>
              <w:rPr>
                <w:sz w:val="20"/>
                <w:szCs w:val="20"/>
              </w:rPr>
            </w:pPr>
            <w:r w:rsidRPr="00146F93">
              <w:rPr>
                <w:sz w:val="20"/>
                <w:szCs w:val="20"/>
              </w:rPr>
              <w:t>Раскрывать особенности социально-экономического и политического развития стран Востока, объяснять причины углубления разрыва в темпах экономического развития этих стран и стран Западной Европы.</w:t>
            </w:r>
          </w:p>
          <w:p w:rsidR="000F5604" w:rsidRPr="00146F93" w:rsidRDefault="000F5604" w:rsidP="004A5C31">
            <w:pPr>
              <w:pStyle w:val="1"/>
              <w:jc w:val="both"/>
              <w:rPr>
                <w:sz w:val="20"/>
                <w:szCs w:val="20"/>
              </w:rPr>
            </w:pPr>
            <w:r w:rsidRPr="00146F93">
              <w:rPr>
                <w:sz w:val="20"/>
                <w:szCs w:val="20"/>
              </w:rPr>
              <w:t>Характеризовать особенности развития Османской империи, Китая и Японии.</w:t>
            </w:r>
          </w:p>
          <w:p w:rsidR="000F5604" w:rsidRPr="00146F93" w:rsidRDefault="000F5604" w:rsidP="004A5C31">
            <w:pPr>
              <w:pStyle w:val="1"/>
              <w:jc w:val="both"/>
              <w:rPr>
                <w:sz w:val="20"/>
                <w:szCs w:val="20"/>
              </w:rPr>
            </w:pPr>
            <w:r w:rsidRPr="00146F93">
              <w:rPr>
                <w:sz w:val="20"/>
                <w:szCs w:val="20"/>
              </w:rPr>
              <w:t>Рассказывать с использованием карты о колониальных захватах европейских государств в Африке в XVI — XIX веках; объяснять, в чем состояли цели и методы колониальной политики европейцев.</w:t>
            </w:r>
          </w:p>
          <w:p w:rsidR="000F5604" w:rsidRPr="00146F93" w:rsidRDefault="000F5604" w:rsidP="004A5C31">
            <w:pPr>
              <w:pStyle w:val="1"/>
              <w:jc w:val="both"/>
              <w:rPr>
                <w:sz w:val="20"/>
                <w:szCs w:val="20"/>
              </w:rPr>
            </w:pPr>
            <w:r w:rsidRPr="00146F93">
              <w:rPr>
                <w:sz w:val="20"/>
                <w:szCs w:val="20"/>
              </w:rPr>
              <w:t>Высказывать и аргументировать суждения о последствиях колонизации для африканских обществ.</w:t>
            </w:r>
          </w:p>
          <w:p w:rsidR="000F5604" w:rsidRPr="00146F93" w:rsidRDefault="000F5604" w:rsidP="004A5C31">
            <w:pPr>
              <w:pStyle w:val="1"/>
              <w:jc w:val="both"/>
              <w:rPr>
                <w:sz w:val="20"/>
                <w:szCs w:val="20"/>
              </w:rPr>
            </w:pPr>
            <w:r w:rsidRPr="00146F93">
              <w:rPr>
                <w:sz w:val="20"/>
                <w:szCs w:val="20"/>
              </w:rPr>
              <w:t>Описывать главные черты и достижения культуры стран и народов Азии, Африки.</w:t>
            </w:r>
          </w:p>
          <w:p w:rsidR="000F5604" w:rsidRPr="00146F93" w:rsidRDefault="000F5604" w:rsidP="004A5C31">
            <w:pPr>
              <w:pStyle w:val="1"/>
              <w:jc w:val="both"/>
              <w:rPr>
                <w:sz w:val="20"/>
                <w:szCs w:val="20"/>
              </w:rPr>
            </w:pPr>
            <w:r w:rsidRPr="00146F93">
              <w:rPr>
                <w:sz w:val="20"/>
                <w:szCs w:val="20"/>
              </w:rPr>
              <w:t>Систематизировать материал о причинах и последствиях крупнейших военных конфликтов в XVII — середине XVIII века в Европе и за ее пределами.</w:t>
            </w:r>
          </w:p>
          <w:p w:rsidR="000F5604" w:rsidRPr="00146F93" w:rsidRDefault="000F5604" w:rsidP="004A5C31">
            <w:pPr>
              <w:pStyle w:val="1"/>
              <w:jc w:val="both"/>
              <w:rPr>
                <w:sz w:val="20"/>
                <w:szCs w:val="20"/>
              </w:rPr>
            </w:pPr>
            <w:r w:rsidRPr="00146F93">
              <w:rPr>
                <w:sz w:val="20"/>
                <w:szCs w:val="20"/>
              </w:rPr>
              <w:t>Участвовать в обсуждении ключевых проблем международных отношений XVII — середины XVIII веков в ходе учебной конференции, круглого стола.</w:t>
            </w:r>
          </w:p>
          <w:p w:rsidR="000F5604" w:rsidRPr="00146F93" w:rsidRDefault="000F5604" w:rsidP="004A5C31">
            <w:pPr>
              <w:pStyle w:val="1"/>
              <w:jc w:val="both"/>
              <w:rPr>
                <w:sz w:val="20"/>
                <w:szCs w:val="20"/>
              </w:rPr>
            </w:pPr>
            <w:r w:rsidRPr="00146F93">
              <w:rPr>
                <w:sz w:val="20"/>
                <w:szCs w:val="20"/>
              </w:rPr>
              <w:t>Характеризовать причины и основные черты культуры, ее главных достижений и деятелей в науке и искусстве.</w:t>
            </w:r>
          </w:p>
          <w:p w:rsidR="000F5604" w:rsidRPr="00146F93" w:rsidRDefault="000F5604" w:rsidP="004A5C31">
            <w:pPr>
              <w:pStyle w:val="1"/>
              <w:jc w:val="both"/>
              <w:rPr>
                <w:sz w:val="20"/>
                <w:szCs w:val="20"/>
              </w:rPr>
            </w:pPr>
            <w:r w:rsidRPr="00146F93">
              <w:rPr>
                <w:sz w:val="20"/>
                <w:szCs w:val="20"/>
              </w:rPr>
              <w:t>Составлять характеристику деятелей Просвещения.</w:t>
            </w:r>
          </w:p>
          <w:p w:rsidR="000F5604" w:rsidRPr="00146F93" w:rsidRDefault="000F5604" w:rsidP="004A5C31">
            <w:pPr>
              <w:pStyle w:val="1"/>
              <w:jc w:val="both"/>
              <w:rPr>
                <w:sz w:val="20"/>
                <w:szCs w:val="20"/>
              </w:rPr>
            </w:pPr>
            <w:r w:rsidRPr="00146F93">
              <w:rPr>
                <w:sz w:val="20"/>
                <w:szCs w:val="20"/>
              </w:rPr>
              <w:t>Рассказывать о ключевых событиях, итогах и значении войны североамериканских колоний за независимость (с использованием исторической карты).</w:t>
            </w:r>
          </w:p>
          <w:p w:rsidR="000F5604" w:rsidRPr="00146F93" w:rsidRDefault="000F5604" w:rsidP="004A5C31">
            <w:pPr>
              <w:pStyle w:val="1"/>
              <w:jc w:val="both"/>
              <w:rPr>
                <w:sz w:val="20"/>
                <w:szCs w:val="20"/>
              </w:rPr>
            </w:pPr>
            <w:r w:rsidRPr="00146F93">
              <w:rPr>
                <w:sz w:val="20"/>
                <w:szCs w:val="20"/>
              </w:rPr>
              <w:t>Анализировать положения Декларации независимости, Конституции США, объяснять, в чем заключалось их значение для создававшегося нового государства.</w:t>
            </w:r>
          </w:p>
          <w:p w:rsidR="000F5604" w:rsidRPr="00146F93" w:rsidRDefault="000F5604" w:rsidP="004A5C31">
            <w:pPr>
              <w:pStyle w:val="1"/>
              <w:jc w:val="both"/>
              <w:rPr>
                <w:sz w:val="20"/>
                <w:szCs w:val="20"/>
              </w:rPr>
            </w:pPr>
            <w:r w:rsidRPr="00146F93">
              <w:rPr>
                <w:sz w:val="20"/>
                <w:szCs w:val="20"/>
              </w:rPr>
              <w:t>Составлять характеристику активных участников борьбы за независимость, «отцов-основателей» США.</w:t>
            </w:r>
          </w:p>
          <w:p w:rsidR="000F5604" w:rsidRPr="00146F93" w:rsidRDefault="000F5604" w:rsidP="004A5C31">
            <w:pPr>
              <w:pStyle w:val="1"/>
              <w:jc w:val="both"/>
              <w:rPr>
                <w:sz w:val="20"/>
                <w:szCs w:val="20"/>
              </w:rPr>
            </w:pPr>
            <w:r w:rsidRPr="00146F93">
              <w:rPr>
                <w:sz w:val="20"/>
                <w:szCs w:val="20"/>
              </w:rPr>
              <w:t>Объяснять, почему освободительная война североамериканских штатов против Англии считается революцией</w:t>
            </w:r>
          </w:p>
          <w:p w:rsidR="000F5604" w:rsidRPr="00146F93" w:rsidRDefault="000F5604" w:rsidP="004A5C31">
            <w:pPr>
              <w:pStyle w:val="1"/>
              <w:jc w:val="both"/>
              <w:rPr>
                <w:sz w:val="20"/>
                <w:szCs w:val="20"/>
              </w:rPr>
            </w:pPr>
            <w:r w:rsidRPr="00146F93">
              <w:rPr>
                <w:sz w:val="20"/>
                <w:szCs w:val="20"/>
              </w:rPr>
              <w:t>Систематизировать материал по истории Французской революции.</w:t>
            </w:r>
          </w:p>
          <w:p w:rsidR="000F5604" w:rsidRPr="00146F93" w:rsidRDefault="000F5604" w:rsidP="004A5C31">
            <w:pPr>
              <w:pStyle w:val="1"/>
              <w:jc w:val="both"/>
              <w:rPr>
                <w:sz w:val="20"/>
                <w:szCs w:val="20"/>
              </w:rPr>
            </w:pPr>
            <w:r w:rsidRPr="00146F93">
              <w:rPr>
                <w:sz w:val="20"/>
                <w:szCs w:val="20"/>
              </w:rPr>
              <w:t>Составлять характеристику деятелей Французской революций, высказывать и аргументировать суждения об их роли в революции (в форме устного сообщения, эссе, участия в дискуссии).</w:t>
            </w:r>
          </w:p>
          <w:p w:rsidR="000F5604" w:rsidRPr="00146F93" w:rsidRDefault="000F5604" w:rsidP="004A5C31">
            <w:pPr>
              <w:pStyle w:val="1"/>
              <w:jc w:val="both"/>
              <w:rPr>
                <w:sz w:val="20"/>
                <w:szCs w:val="20"/>
              </w:rPr>
            </w:pPr>
            <w:r w:rsidRPr="00146F93">
              <w:rPr>
                <w:sz w:val="20"/>
                <w:szCs w:val="20"/>
              </w:rPr>
              <w:t>Участвовать в дискуссии на тему «Является ли террор неизбежным спутником настоящей революции?».</w:t>
            </w:r>
          </w:p>
        </w:tc>
      </w:tr>
      <w:tr w:rsidR="000F5604" w:rsidRPr="00146F93" w:rsidTr="004A5C31">
        <w:trPr>
          <w:trHeight w:val="291"/>
        </w:trPr>
        <w:tc>
          <w:tcPr>
            <w:tcW w:w="2943" w:type="dxa"/>
          </w:tcPr>
          <w:p w:rsidR="000F5604" w:rsidRPr="00146F93" w:rsidRDefault="000F5604" w:rsidP="004A5C31">
            <w:pPr>
              <w:pStyle w:val="1"/>
              <w:ind w:firstLine="0"/>
              <w:rPr>
                <w:sz w:val="20"/>
                <w:szCs w:val="20"/>
              </w:rPr>
            </w:pPr>
            <w:r w:rsidRPr="00146F93">
              <w:rPr>
                <w:sz w:val="20"/>
                <w:szCs w:val="20"/>
              </w:rPr>
              <w:t>Тема 7 Россия в конце ХVII— ХVIII веке: от царства к империи</w:t>
            </w:r>
          </w:p>
        </w:tc>
        <w:tc>
          <w:tcPr>
            <w:tcW w:w="6804" w:type="dxa"/>
          </w:tcPr>
          <w:p w:rsidR="000F5604" w:rsidRPr="00146F93" w:rsidRDefault="000F5604" w:rsidP="004A5C31">
            <w:pPr>
              <w:pStyle w:val="1"/>
              <w:jc w:val="both"/>
              <w:rPr>
                <w:sz w:val="20"/>
                <w:szCs w:val="20"/>
              </w:rPr>
            </w:pPr>
            <w:r w:rsidRPr="00146F93">
              <w:rPr>
                <w:sz w:val="20"/>
                <w:szCs w:val="20"/>
              </w:rPr>
              <w:t>Систематизировать мнения историков о причинах петровских преобразований.</w:t>
            </w:r>
          </w:p>
          <w:p w:rsidR="000F5604" w:rsidRPr="00146F93" w:rsidRDefault="000F5604" w:rsidP="004A5C31">
            <w:pPr>
              <w:pStyle w:val="1"/>
              <w:jc w:val="both"/>
              <w:rPr>
                <w:sz w:val="20"/>
                <w:szCs w:val="20"/>
              </w:rPr>
            </w:pPr>
            <w:r w:rsidRPr="00146F93">
              <w:rPr>
                <w:sz w:val="20"/>
                <w:szCs w:val="20"/>
              </w:rPr>
              <w:t>Представлять характеристику реформ Петра I:</w:t>
            </w:r>
          </w:p>
          <w:p w:rsidR="000F5604" w:rsidRPr="00146F93" w:rsidRDefault="000F5604" w:rsidP="004A5C31">
            <w:pPr>
              <w:pStyle w:val="1"/>
              <w:jc w:val="both"/>
              <w:rPr>
                <w:sz w:val="20"/>
                <w:szCs w:val="20"/>
              </w:rPr>
            </w:pPr>
            <w:r w:rsidRPr="00146F93">
              <w:rPr>
                <w:sz w:val="20"/>
                <w:szCs w:val="20"/>
              </w:rPr>
              <w:t>1) в государственном управлении;</w:t>
            </w:r>
          </w:p>
          <w:p w:rsidR="000F5604" w:rsidRPr="00146F93" w:rsidRDefault="000F5604" w:rsidP="004A5C31">
            <w:pPr>
              <w:pStyle w:val="1"/>
              <w:jc w:val="both"/>
              <w:rPr>
                <w:sz w:val="20"/>
                <w:szCs w:val="20"/>
              </w:rPr>
            </w:pPr>
            <w:r w:rsidRPr="00146F93">
              <w:rPr>
                <w:sz w:val="20"/>
                <w:szCs w:val="20"/>
              </w:rPr>
              <w:t>2) в экономике и социальной политике;</w:t>
            </w:r>
          </w:p>
          <w:p w:rsidR="000F5604" w:rsidRPr="00146F93" w:rsidRDefault="000F5604" w:rsidP="004A5C31">
            <w:pPr>
              <w:pStyle w:val="1"/>
              <w:jc w:val="both"/>
              <w:rPr>
                <w:sz w:val="20"/>
                <w:szCs w:val="20"/>
              </w:rPr>
            </w:pPr>
            <w:r w:rsidRPr="00146F93">
              <w:rPr>
                <w:sz w:val="20"/>
                <w:szCs w:val="20"/>
              </w:rPr>
              <w:t>3) в военном деле;</w:t>
            </w:r>
          </w:p>
          <w:p w:rsidR="000F5604" w:rsidRPr="00146F93" w:rsidRDefault="000F5604" w:rsidP="004A5C31">
            <w:pPr>
              <w:pStyle w:val="1"/>
              <w:jc w:val="both"/>
              <w:rPr>
                <w:sz w:val="20"/>
                <w:szCs w:val="20"/>
              </w:rPr>
            </w:pPr>
            <w:r w:rsidRPr="00146F93">
              <w:rPr>
                <w:sz w:val="20"/>
                <w:szCs w:val="20"/>
              </w:rPr>
              <w:t>4) в сфере культуры и быта.</w:t>
            </w:r>
          </w:p>
          <w:p w:rsidR="000F5604" w:rsidRPr="00146F93" w:rsidRDefault="000F5604" w:rsidP="004A5C31">
            <w:pPr>
              <w:pStyle w:val="1"/>
              <w:jc w:val="both"/>
              <w:rPr>
                <w:sz w:val="20"/>
                <w:szCs w:val="20"/>
              </w:rPr>
            </w:pPr>
            <w:r w:rsidRPr="00146F93">
              <w:rPr>
                <w:sz w:val="20"/>
                <w:szCs w:val="20"/>
              </w:rPr>
              <w:t>Систематизировать материал о ходе и ключевых событиях, итогах Северной войны.</w:t>
            </w:r>
          </w:p>
          <w:p w:rsidR="000F5604" w:rsidRPr="00146F93" w:rsidRDefault="000F5604" w:rsidP="004A5C31">
            <w:pPr>
              <w:pStyle w:val="1"/>
              <w:jc w:val="both"/>
              <w:rPr>
                <w:sz w:val="20"/>
                <w:szCs w:val="20"/>
              </w:rPr>
            </w:pPr>
            <w:r w:rsidRPr="00146F93">
              <w:rPr>
                <w:sz w:val="20"/>
                <w:szCs w:val="20"/>
              </w:rPr>
              <w:t>Характеризовать отношения различных слоев российского общества к преобразовательской деятельности Петра I, показывать на конкретных примерах, в чем оно проявлялось.</w:t>
            </w:r>
          </w:p>
          <w:p w:rsidR="000F5604" w:rsidRPr="00146F93" w:rsidRDefault="000F5604" w:rsidP="004A5C31">
            <w:pPr>
              <w:pStyle w:val="1"/>
              <w:jc w:val="both"/>
              <w:rPr>
                <w:sz w:val="20"/>
                <w:szCs w:val="20"/>
              </w:rPr>
            </w:pPr>
            <w:r w:rsidRPr="00146F93">
              <w:rPr>
                <w:sz w:val="20"/>
                <w:szCs w:val="20"/>
              </w:rPr>
              <w:t>Характеризовать основные черты социально-экономического развития России в середине — второй половине XVIII века.</w:t>
            </w:r>
          </w:p>
          <w:p w:rsidR="000F5604" w:rsidRPr="00146F93" w:rsidRDefault="000F5604" w:rsidP="004A5C31">
            <w:pPr>
              <w:pStyle w:val="1"/>
              <w:jc w:val="both"/>
              <w:rPr>
                <w:sz w:val="20"/>
                <w:szCs w:val="20"/>
              </w:rPr>
            </w:pPr>
            <w:r w:rsidRPr="00146F93">
              <w:rPr>
                <w:sz w:val="20"/>
                <w:szCs w:val="20"/>
              </w:rPr>
              <w:t>Рассказывать с использованием карты о причинах, ходе, результатах восстания под предводительством Е. И. Пугачева.</w:t>
            </w:r>
          </w:p>
          <w:p w:rsidR="000F5604" w:rsidRPr="00146F93" w:rsidRDefault="000F5604" w:rsidP="004A5C31">
            <w:pPr>
              <w:pStyle w:val="1"/>
              <w:jc w:val="both"/>
              <w:rPr>
                <w:sz w:val="20"/>
                <w:szCs w:val="20"/>
              </w:rPr>
            </w:pPr>
            <w:r w:rsidRPr="00146F93">
              <w:rPr>
                <w:sz w:val="20"/>
                <w:szCs w:val="20"/>
              </w:rPr>
              <w:t>Систематизировать материал о дворцовых переворотах (причинах, событиях, участниках, последствиях).</w:t>
            </w:r>
          </w:p>
          <w:p w:rsidR="000F5604" w:rsidRPr="00146F93" w:rsidRDefault="000F5604" w:rsidP="004A5C31">
            <w:pPr>
              <w:pStyle w:val="1"/>
              <w:jc w:val="both"/>
              <w:rPr>
                <w:sz w:val="20"/>
                <w:szCs w:val="20"/>
              </w:rPr>
            </w:pPr>
            <w:r w:rsidRPr="00146F93">
              <w:rPr>
                <w:sz w:val="20"/>
                <w:szCs w:val="20"/>
              </w:rPr>
              <w:t>Сопоставлять политику «просвещенного абсолютизма» в России и других европейских странах.</w:t>
            </w:r>
          </w:p>
          <w:p w:rsidR="000F5604" w:rsidRPr="00146F93" w:rsidRDefault="000F5604" w:rsidP="004A5C31">
            <w:pPr>
              <w:pStyle w:val="1"/>
              <w:jc w:val="both"/>
              <w:rPr>
                <w:sz w:val="20"/>
                <w:szCs w:val="20"/>
              </w:rPr>
            </w:pPr>
            <w:r w:rsidRPr="00146F93">
              <w:rPr>
                <w:sz w:val="20"/>
                <w:szCs w:val="20"/>
              </w:rPr>
              <w:t>Характеризовать личность и царствование Екатерины II.</w:t>
            </w:r>
          </w:p>
          <w:p w:rsidR="000F5604" w:rsidRPr="00146F93" w:rsidRDefault="000F5604" w:rsidP="004A5C31">
            <w:pPr>
              <w:pStyle w:val="1"/>
              <w:jc w:val="both"/>
              <w:rPr>
                <w:sz w:val="20"/>
                <w:szCs w:val="20"/>
              </w:rPr>
            </w:pPr>
            <w:r w:rsidRPr="00146F93">
              <w:rPr>
                <w:sz w:val="20"/>
                <w:szCs w:val="20"/>
              </w:rPr>
              <w:t>Объяснять, чем вызваны противоречивые оценки личности и царствования Павла I; высказывать и аргументировать свое мнение.</w:t>
            </w:r>
          </w:p>
          <w:p w:rsidR="000F5604" w:rsidRPr="00146F93" w:rsidRDefault="000F5604" w:rsidP="004A5C31">
            <w:pPr>
              <w:pStyle w:val="1"/>
              <w:jc w:val="both"/>
              <w:rPr>
                <w:sz w:val="20"/>
                <w:szCs w:val="20"/>
              </w:rPr>
            </w:pPr>
            <w:r w:rsidRPr="00146F93">
              <w:rPr>
                <w:sz w:val="20"/>
                <w:szCs w:val="20"/>
              </w:rPr>
              <w:t>Раскрывать с использованием исторической карты, внешнеполитические задачи, стоящие перед Россией во второй половине XVIII века; характеризовать результаты внешней политики данного периода.</w:t>
            </w:r>
          </w:p>
          <w:p w:rsidR="000F5604" w:rsidRPr="00146F93" w:rsidRDefault="000F5604" w:rsidP="004A5C31">
            <w:pPr>
              <w:pStyle w:val="1"/>
              <w:jc w:val="both"/>
              <w:rPr>
                <w:sz w:val="20"/>
                <w:szCs w:val="20"/>
              </w:rPr>
            </w:pPr>
            <w:r w:rsidRPr="00146F93">
              <w:rPr>
                <w:sz w:val="20"/>
                <w:szCs w:val="20"/>
              </w:rPr>
              <w:t>Систематизировать материал о развитии образования в России XVIII веке, объяснять, какие события играли в нем ключевую роль.</w:t>
            </w:r>
          </w:p>
          <w:p w:rsidR="000F5604" w:rsidRPr="00146F93" w:rsidRDefault="000F5604" w:rsidP="004A5C31">
            <w:pPr>
              <w:pStyle w:val="1"/>
              <w:jc w:val="both"/>
              <w:rPr>
                <w:sz w:val="20"/>
                <w:szCs w:val="20"/>
              </w:rPr>
            </w:pPr>
            <w:r w:rsidRPr="00146F93">
              <w:rPr>
                <w:sz w:val="20"/>
                <w:szCs w:val="20"/>
              </w:rPr>
              <w:t>Сравнивать характерные черты российского и европейского Просвещения, выявлять в них общее и различное.</w:t>
            </w:r>
          </w:p>
          <w:p w:rsidR="000F5604" w:rsidRPr="00146F93" w:rsidRDefault="000F5604" w:rsidP="004A5C31">
            <w:pPr>
              <w:pStyle w:val="1"/>
              <w:jc w:val="both"/>
              <w:rPr>
                <w:sz w:val="20"/>
                <w:szCs w:val="20"/>
              </w:rPr>
            </w:pPr>
            <w:r w:rsidRPr="00146F93">
              <w:rPr>
                <w:sz w:val="20"/>
                <w:szCs w:val="20"/>
              </w:rPr>
              <w:t>Рассказывать о важнейших достижениях русской науки и культуры в XVIII веке, подготовить презентацию на эту тему.</w:t>
            </w:r>
          </w:p>
          <w:p w:rsidR="000F5604" w:rsidRPr="00146F93" w:rsidRDefault="000F5604" w:rsidP="004A5C31">
            <w:pPr>
              <w:pStyle w:val="1"/>
              <w:jc w:val="both"/>
              <w:rPr>
                <w:sz w:val="20"/>
                <w:szCs w:val="20"/>
              </w:rPr>
            </w:pPr>
            <w:r w:rsidRPr="00146F93">
              <w:rPr>
                <w:sz w:val="20"/>
                <w:szCs w:val="20"/>
              </w:rPr>
              <w:t>Подготовить и провести виртуальную экскурсию по залам музея русского искусства ХVIII века.</w:t>
            </w:r>
          </w:p>
        </w:tc>
      </w:tr>
      <w:tr w:rsidR="000F5604" w:rsidRPr="00146F93" w:rsidTr="004A5C31">
        <w:trPr>
          <w:trHeight w:val="291"/>
        </w:trPr>
        <w:tc>
          <w:tcPr>
            <w:tcW w:w="2943" w:type="dxa"/>
          </w:tcPr>
          <w:p w:rsidR="000F5604" w:rsidRPr="00146F93" w:rsidRDefault="000F5604" w:rsidP="004A5C31">
            <w:pPr>
              <w:pStyle w:val="1"/>
              <w:ind w:firstLine="0"/>
              <w:rPr>
                <w:sz w:val="20"/>
                <w:szCs w:val="20"/>
              </w:rPr>
            </w:pPr>
            <w:r w:rsidRPr="00146F93">
              <w:rPr>
                <w:sz w:val="20"/>
                <w:szCs w:val="20"/>
              </w:rPr>
              <w:t>Тема 8 Становление индустриальной цивилизации</w:t>
            </w:r>
          </w:p>
        </w:tc>
        <w:tc>
          <w:tcPr>
            <w:tcW w:w="6804" w:type="dxa"/>
          </w:tcPr>
          <w:p w:rsidR="000F5604" w:rsidRPr="00146F93" w:rsidRDefault="000F5604" w:rsidP="004A5C31">
            <w:pPr>
              <w:pStyle w:val="1"/>
              <w:jc w:val="both"/>
              <w:rPr>
                <w:sz w:val="20"/>
                <w:szCs w:val="20"/>
              </w:rPr>
            </w:pPr>
            <w:r w:rsidRPr="00146F93">
              <w:rPr>
                <w:sz w:val="20"/>
                <w:szCs w:val="20"/>
              </w:rPr>
              <w:t>Систематизировать материал о главных научных и технических достижениях, способствовавших развертыванию промышленной революции.</w:t>
            </w:r>
          </w:p>
          <w:p w:rsidR="000F5604" w:rsidRPr="00146F93" w:rsidRDefault="000F5604" w:rsidP="004A5C31">
            <w:pPr>
              <w:pStyle w:val="1"/>
              <w:jc w:val="both"/>
              <w:rPr>
                <w:sz w:val="20"/>
                <w:szCs w:val="20"/>
              </w:rPr>
            </w:pPr>
            <w:r w:rsidRPr="00146F93">
              <w:rPr>
                <w:sz w:val="20"/>
                <w:szCs w:val="20"/>
              </w:rPr>
              <w:t>Раскрывать сущность, экономические и социальные последствия промышленной революции.</w:t>
            </w:r>
          </w:p>
          <w:p w:rsidR="000F5604" w:rsidRPr="00146F93" w:rsidRDefault="000F5604" w:rsidP="004A5C31">
            <w:pPr>
              <w:pStyle w:val="1"/>
              <w:jc w:val="both"/>
              <w:rPr>
                <w:sz w:val="20"/>
                <w:szCs w:val="20"/>
              </w:rPr>
            </w:pPr>
            <w:r w:rsidRPr="00146F93">
              <w:rPr>
                <w:sz w:val="20"/>
                <w:szCs w:val="20"/>
              </w:rPr>
              <w:t>Систематизировать материал о причинах и последствиях крупнейших военных конфликтов XIX века в Европе и за ее пределами.</w:t>
            </w:r>
          </w:p>
          <w:p w:rsidR="000F5604" w:rsidRPr="00146F93" w:rsidRDefault="000F5604" w:rsidP="004A5C31">
            <w:pPr>
              <w:pStyle w:val="1"/>
              <w:jc w:val="both"/>
              <w:rPr>
                <w:sz w:val="20"/>
                <w:szCs w:val="20"/>
              </w:rPr>
            </w:pPr>
            <w:r w:rsidRPr="00146F93">
              <w:rPr>
                <w:sz w:val="20"/>
                <w:szCs w:val="20"/>
              </w:rPr>
              <w:t>Участвовать в обсуждении ключевых проблем международных отношений ХIХ века в ходе конференции, круглого стола, в том числе в форме ролевых высказываний.</w:t>
            </w:r>
          </w:p>
          <w:p w:rsidR="000F5604" w:rsidRPr="00146F93" w:rsidRDefault="000F5604" w:rsidP="004A5C31">
            <w:pPr>
              <w:pStyle w:val="1"/>
              <w:jc w:val="both"/>
              <w:rPr>
                <w:sz w:val="20"/>
                <w:szCs w:val="20"/>
              </w:rPr>
            </w:pPr>
            <w:r w:rsidRPr="00146F93">
              <w:rPr>
                <w:sz w:val="20"/>
                <w:szCs w:val="20"/>
              </w:rPr>
              <w:t>Участвовать в дискуссии на тему «Был ли неизбежен раскол Европы на два военных блока в конце ХIХ — начале ХХ века».</w:t>
            </w:r>
          </w:p>
          <w:p w:rsidR="000F5604" w:rsidRPr="00146F93" w:rsidRDefault="000F5604" w:rsidP="004A5C31">
            <w:pPr>
              <w:pStyle w:val="1"/>
              <w:jc w:val="both"/>
              <w:rPr>
                <w:sz w:val="20"/>
                <w:szCs w:val="20"/>
              </w:rPr>
            </w:pPr>
            <w:r w:rsidRPr="00146F93">
              <w:rPr>
                <w:sz w:val="20"/>
                <w:szCs w:val="20"/>
              </w:rPr>
              <w:t>Систематизировать материал по истории революций XIX века в Европе и Северной Америке, характеризовать их задачи, участников, ключевых событий, итогов.</w:t>
            </w:r>
          </w:p>
          <w:p w:rsidR="000F5604" w:rsidRPr="00146F93" w:rsidRDefault="000F5604" w:rsidP="004A5C31">
            <w:pPr>
              <w:pStyle w:val="1"/>
              <w:jc w:val="both"/>
              <w:rPr>
                <w:sz w:val="20"/>
                <w:szCs w:val="20"/>
              </w:rPr>
            </w:pPr>
            <w:r w:rsidRPr="00146F93">
              <w:rPr>
                <w:sz w:val="20"/>
                <w:szCs w:val="20"/>
              </w:rPr>
              <w:t>Сопоставлять опыт движения за реформы и революционные выступления в Европе XIX века, высказывать суждения об эффективности реформистского и революционного путей преобразования общества.</w:t>
            </w:r>
          </w:p>
          <w:p w:rsidR="000F5604" w:rsidRPr="00146F93" w:rsidRDefault="000F5604" w:rsidP="004A5C31">
            <w:pPr>
              <w:pStyle w:val="1"/>
              <w:jc w:val="both"/>
              <w:rPr>
                <w:sz w:val="20"/>
                <w:szCs w:val="20"/>
              </w:rPr>
            </w:pPr>
            <w:r w:rsidRPr="00146F93">
              <w:rPr>
                <w:sz w:val="20"/>
                <w:szCs w:val="20"/>
              </w:rPr>
              <w:t>Сравнивать пути создания единых государств в Германии и Италии, выявлять особенности каждой из стран.</w:t>
            </w:r>
          </w:p>
          <w:p w:rsidR="000F5604" w:rsidRPr="00146F93" w:rsidRDefault="000F5604" w:rsidP="004A5C31">
            <w:pPr>
              <w:pStyle w:val="1"/>
              <w:jc w:val="both"/>
              <w:rPr>
                <w:sz w:val="20"/>
                <w:szCs w:val="20"/>
              </w:rPr>
            </w:pPr>
            <w:r w:rsidRPr="00146F93">
              <w:rPr>
                <w:sz w:val="20"/>
                <w:szCs w:val="20"/>
              </w:rPr>
              <w:t>Объяснять причины распространения социалистических идей, возникновения рабочего движения.</w:t>
            </w:r>
          </w:p>
          <w:p w:rsidR="000F5604" w:rsidRPr="00146F93" w:rsidRDefault="000F5604" w:rsidP="004A5C31">
            <w:pPr>
              <w:pStyle w:val="1"/>
              <w:jc w:val="both"/>
              <w:rPr>
                <w:sz w:val="20"/>
                <w:szCs w:val="20"/>
              </w:rPr>
            </w:pPr>
            <w:r w:rsidRPr="00146F93">
              <w:rPr>
                <w:sz w:val="20"/>
                <w:szCs w:val="20"/>
              </w:rPr>
              <w:t>Составлять характеристики известных исторических деятелей ХIХ века с привлечением материалов справочных изданий, Интернета.</w:t>
            </w:r>
          </w:p>
          <w:p w:rsidR="000F5604" w:rsidRPr="00146F93" w:rsidRDefault="000F5604" w:rsidP="004A5C31">
            <w:pPr>
              <w:pStyle w:val="1"/>
              <w:jc w:val="both"/>
              <w:rPr>
                <w:sz w:val="20"/>
                <w:szCs w:val="20"/>
              </w:rPr>
            </w:pPr>
            <w:r w:rsidRPr="00146F93">
              <w:rPr>
                <w:sz w:val="20"/>
                <w:szCs w:val="20"/>
              </w:rPr>
              <w:t>Рассказывать о важнейших научных открытиях и технических достижениях ХIХ века, объяснять, в чем состояло их значение.</w:t>
            </w:r>
          </w:p>
          <w:p w:rsidR="000F5604" w:rsidRPr="00146F93" w:rsidRDefault="000F5604" w:rsidP="004A5C31">
            <w:pPr>
              <w:pStyle w:val="1"/>
              <w:jc w:val="both"/>
              <w:rPr>
                <w:sz w:val="20"/>
                <w:szCs w:val="20"/>
              </w:rPr>
            </w:pPr>
            <w:r w:rsidRPr="00146F93">
              <w:rPr>
                <w:sz w:val="20"/>
                <w:szCs w:val="20"/>
              </w:rPr>
              <w:t>Характеризовать основные стили и течения в художественной культуре ХIХ века с раскрытием их особенностей на примерах конкретных произведений.</w:t>
            </w:r>
          </w:p>
          <w:p w:rsidR="000F5604" w:rsidRPr="00146F93" w:rsidRDefault="000F5604" w:rsidP="004A5C31">
            <w:pPr>
              <w:pStyle w:val="1"/>
              <w:jc w:val="both"/>
              <w:rPr>
                <w:sz w:val="20"/>
                <w:szCs w:val="20"/>
              </w:rPr>
            </w:pPr>
            <w:r w:rsidRPr="00146F93">
              <w:rPr>
                <w:sz w:val="20"/>
                <w:szCs w:val="20"/>
              </w:rPr>
              <w:t>Объяснять, в чем выразилась демократизация европейской культуры в XIX веке.</w:t>
            </w:r>
          </w:p>
        </w:tc>
      </w:tr>
      <w:tr w:rsidR="000F5604" w:rsidRPr="00146F93" w:rsidTr="004A5C31">
        <w:trPr>
          <w:trHeight w:val="291"/>
        </w:trPr>
        <w:tc>
          <w:tcPr>
            <w:tcW w:w="2943" w:type="dxa"/>
          </w:tcPr>
          <w:p w:rsidR="000F5604" w:rsidRPr="00146F93" w:rsidRDefault="000F5604" w:rsidP="004A5C31">
            <w:pPr>
              <w:pStyle w:val="1"/>
              <w:ind w:firstLine="0"/>
              <w:rPr>
                <w:sz w:val="20"/>
                <w:szCs w:val="20"/>
              </w:rPr>
            </w:pPr>
            <w:r w:rsidRPr="00146F93">
              <w:rPr>
                <w:sz w:val="20"/>
                <w:szCs w:val="20"/>
              </w:rPr>
              <w:t>Тема 9 Процесс модернизации в традиционных обществах Востока</w:t>
            </w:r>
          </w:p>
        </w:tc>
        <w:tc>
          <w:tcPr>
            <w:tcW w:w="6804" w:type="dxa"/>
          </w:tcPr>
          <w:p w:rsidR="000F5604" w:rsidRPr="00146F93" w:rsidRDefault="000F5604" w:rsidP="004A5C31">
            <w:pPr>
              <w:pStyle w:val="1"/>
              <w:jc w:val="both"/>
              <w:rPr>
                <w:sz w:val="20"/>
                <w:szCs w:val="20"/>
              </w:rPr>
            </w:pPr>
            <w:r w:rsidRPr="00146F93">
              <w:rPr>
                <w:sz w:val="20"/>
                <w:szCs w:val="20"/>
              </w:rPr>
              <w:t>Раскрывать особенности социально-экономического и политического развития стран Азии, Латинской Америки, Африки.</w:t>
            </w:r>
          </w:p>
          <w:p w:rsidR="000F5604" w:rsidRPr="00146F93" w:rsidRDefault="000F5604" w:rsidP="004A5C31">
            <w:pPr>
              <w:pStyle w:val="1"/>
              <w:jc w:val="both"/>
              <w:rPr>
                <w:sz w:val="20"/>
                <w:szCs w:val="20"/>
              </w:rPr>
            </w:pPr>
            <w:r w:rsidRPr="00146F93">
              <w:rPr>
                <w:sz w:val="20"/>
                <w:szCs w:val="20"/>
              </w:rPr>
              <w:t>Характеризовать предпосылки, участников, крупнейших событий, итогов борьбы народов Латинской Америки за независимость, особенности развития стран Латинской Америки в ХIХ веке.</w:t>
            </w:r>
          </w:p>
          <w:p w:rsidR="000F5604" w:rsidRPr="00146F93" w:rsidRDefault="000F5604" w:rsidP="004A5C31">
            <w:pPr>
              <w:pStyle w:val="1"/>
              <w:jc w:val="both"/>
              <w:rPr>
                <w:sz w:val="20"/>
                <w:szCs w:val="20"/>
              </w:rPr>
            </w:pPr>
            <w:r w:rsidRPr="00146F93">
              <w:rPr>
                <w:sz w:val="20"/>
                <w:szCs w:val="20"/>
              </w:rPr>
              <w:t>Рассказывать с использованием карты о колониальных захватах европейских государств в Африке в XVI— XIX веках; объяснять, в чем состояли цели и методы колониальной политики европейцев.</w:t>
            </w:r>
          </w:p>
          <w:p w:rsidR="000F5604" w:rsidRPr="00146F93" w:rsidRDefault="000F5604" w:rsidP="004A5C31">
            <w:pPr>
              <w:pStyle w:val="1"/>
              <w:jc w:val="both"/>
              <w:rPr>
                <w:sz w:val="20"/>
                <w:szCs w:val="20"/>
              </w:rPr>
            </w:pPr>
            <w:r w:rsidRPr="00146F93">
              <w:rPr>
                <w:sz w:val="20"/>
                <w:szCs w:val="20"/>
              </w:rPr>
              <w:t>Описывать главные черты и достижения культуры стран и народов Азии, Африки и Латинской Америки в XVI— XIX веках.</w:t>
            </w:r>
          </w:p>
          <w:p w:rsidR="000F5604" w:rsidRPr="00146F93" w:rsidRDefault="000F5604" w:rsidP="004A5C31">
            <w:pPr>
              <w:pStyle w:val="1"/>
              <w:jc w:val="both"/>
              <w:rPr>
                <w:sz w:val="20"/>
                <w:szCs w:val="20"/>
              </w:rPr>
            </w:pPr>
            <w:r w:rsidRPr="00146F93">
              <w:rPr>
                <w:sz w:val="20"/>
                <w:szCs w:val="20"/>
              </w:rPr>
              <w:t>Сопоставлять практику проведения реформ, модернизацию в странах Азии; высказывать суждения о значении европейского опыта для этих стран.</w:t>
            </w:r>
          </w:p>
        </w:tc>
      </w:tr>
      <w:tr w:rsidR="000F5604" w:rsidRPr="00146F93" w:rsidTr="004A5C31">
        <w:trPr>
          <w:trHeight w:val="291"/>
        </w:trPr>
        <w:tc>
          <w:tcPr>
            <w:tcW w:w="2943" w:type="dxa"/>
          </w:tcPr>
          <w:p w:rsidR="000F5604" w:rsidRPr="00146F93" w:rsidRDefault="000F5604" w:rsidP="004A5C31">
            <w:pPr>
              <w:pStyle w:val="1"/>
              <w:ind w:firstLine="0"/>
              <w:rPr>
                <w:sz w:val="20"/>
                <w:szCs w:val="20"/>
              </w:rPr>
            </w:pPr>
            <w:r w:rsidRPr="00146F93">
              <w:rPr>
                <w:sz w:val="20"/>
                <w:szCs w:val="20"/>
              </w:rPr>
              <w:t>Тема 10 Российская империя в ХIХ веке</w:t>
            </w:r>
          </w:p>
        </w:tc>
        <w:tc>
          <w:tcPr>
            <w:tcW w:w="6804" w:type="dxa"/>
          </w:tcPr>
          <w:p w:rsidR="000F5604" w:rsidRPr="00146F93" w:rsidRDefault="000F5604" w:rsidP="004A5C31">
            <w:pPr>
              <w:pStyle w:val="1"/>
              <w:jc w:val="both"/>
              <w:rPr>
                <w:sz w:val="20"/>
                <w:szCs w:val="20"/>
              </w:rPr>
            </w:pPr>
            <w:r w:rsidRPr="00146F93">
              <w:rPr>
                <w:sz w:val="20"/>
                <w:szCs w:val="20"/>
              </w:rPr>
              <w:t>Систематизировать материал о политическом курсе императора Александра I на разных этапах его правления (в форме таблицы, тезисов и т. п.).</w:t>
            </w:r>
          </w:p>
          <w:p w:rsidR="000F5604" w:rsidRPr="00146F93" w:rsidRDefault="000F5604" w:rsidP="004A5C31">
            <w:pPr>
              <w:pStyle w:val="1"/>
              <w:jc w:val="both"/>
              <w:rPr>
                <w:sz w:val="20"/>
                <w:szCs w:val="20"/>
              </w:rPr>
            </w:pPr>
            <w:r w:rsidRPr="00146F93">
              <w:rPr>
                <w:sz w:val="20"/>
                <w:szCs w:val="20"/>
              </w:rPr>
              <w:t>Характеризовать сущность проекта М. М. Сперанского, объяснять, какие изменения в общественно-политическом устройстве России он предусматривал.</w:t>
            </w:r>
          </w:p>
          <w:p w:rsidR="000F5604" w:rsidRPr="00146F93" w:rsidRDefault="000F5604" w:rsidP="004A5C31">
            <w:pPr>
              <w:pStyle w:val="1"/>
              <w:jc w:val="both"/>
              <w:rPr>
                <w:sz w:val="20"/>
                <w:szCs w:val="20"/>
              </w:rPr>
            </w:pPr>
            <w:r w:rsidRPr="00146F93">
              <w:rPr>
                <w:sz w:val="20"/>
                <w:szCs w:val="20"/>
              </w:rPr>
              <w:t>Представлять исторический портрет Александра I и государственных деятелей времени его правления с использованием историко-биографической литературы (в форме сообщения, эссе, реферата, презентации).</w:t>
            </w:r>
          </w:p>
          <w:p w:rsidR="000F5604" w:rsidRPr="00146F93" w:rsidRDefault="000F5604" w:rsidP="004A5C31">
            <w:pPr>
              <w:pStyle w:val="1"/>
              <w:jc w:val="both"/>
              <w:rPr>
                <w:sz w:val="20"/>
                <w:szCs w:val="20"/>
              </w:rPr>
            </w:pPr>
            <w:r w:rsidRPr="00146F93">
              <w:rPr>
                <w:sz w:val="20"/>
                <w:szCs w:val="20"/>
              </w:rPr>
              <w:t>Систематизировать материал об основных событиях и участниках Отечественной войны 1812 года, заграничных походах русской армии (в ходе семинара, круглого стола с использованием источников, работ историков).</w:t>
            </w:r>
          </w:p>
          <w:p w:rsidR="000F5604" w:rsidRPr="00146F93" w:rsidRDefault="000F5604" w:rsidP="004A5C31">
            <w:pPr>
              <w:pStyle w:val="1"/>
              <w:jc w:val="both"/>
              <w:rPr>
                <w:sz w:val="20"/>
                <w:szCs w:val="20"/>
              </w:rPr>
            </w:pPr>
            <w:r w:rsidRPr="00146F93">
              <w:rPr>
                <w:sz w:val="20"/>
                <w:szCs w:val="20"/>
              </w:rPr>
              <w:t>Характеризовать предпосылки, системы взглядов, тактику действий декабристов, анализ их программных документов.</w:t>
            </w:r>
          </w:p>
          <w:p w:rsidR="000F5604" w:rsidRPr="00146F93" w:rsidRDefault="000F5604" w:rsidP="004A5C31">
            <w:pPr>
              <w:pStyle w:val="1"/>
              <w:jc w:val="both"/>
              <w:rPr>
                <w:sz w:val="20"/>
                <w:szCs w:val="20"/>
              </w:rPr>
            </w:pPr>
            <w:r w:rsidRPr="00146F93">
              <w:rPr>
                <w:sz w:val="20"/>
                <w:szCs w:val="20"/>
              </w:rPr>
              <w:t>Сопоставлять оценки движения декабристов, данных современниками и историками, высказывать и аргументировать свою оценку (при проведении круглого стола, дискуссионного клуба и т. п.)</w:t>
            </w:r>
          </w:p>
          <w:p w:rsidR="000F5604" w:rsidRPr="00146F93" w:rsidRDefault="000F5604" w:rsidP="004A5C31">
            <w:pPr>
              <w:pStyle w:val="1"/>
              <w:jc w:val="both"/>
              <w:rPr>
                <w:sz w:val="20"/>
                <w:szCs w:val="20"/>
              </w:rPr>
            </w:pPr>
            <w:r w:rsidRPr="00146F93">
              <w:rPr>
                <w:sz w:val="20"/>
                <w:szCs w:val="20"/>
              </w:rPr>
              <w:t>Характеризовать основные государственные преобразования, осуществленные во второй четверти XIX века, меры по решению крестьянского вопроса.</w:t>
            </w:r>
          </w:p>
          <w:p w:rsidR="000F5604" w:rsidRPr="00146F93" w:rsidRDefault="000F5604" w:rsidP="004A5C31">
            <w:pPr>
              <w:pStyle w:val="1"/>
              <w:jc w:val="both"/>
              <w:rPr>
                <w:sz w:val="20"/>
                <w:szCs w:val="20"/>
              </w:rPr>
            </w:pPr>
            <w:r w:rsidRPr="00146F93">
              <w:rPr>
                <w:sz w:val="20"/>
                <w:szCs w:val="20"/>
              </w:rPr>
              <w:t>Представлять характеристику Николая I и государственных деятелей его царствования (с привлечением дополнительных источников, мемуарной литературы).</w:t>
            </w:r>
          </w:p>
          <w:p w:rsidR="000F5604" w:rsidRPr="00146F93" w:rsidRDefault="000F5604" w:rsidP="004A5C31">
            <w:pPr>
              <w:pStyle w:val="1"/>
              <w:jc w:val="both"/>
              <w:rPr>
                <w:sz w:val="20"/>
                <w:szCs w:val="20"/>
              </w:rPr>
            </w:pPr>
            <w:r w:rsidRPr="00146F93">
              <w:rPr>
                <w:sz w:val="20"/>
                <w:szCs w:val="20"/>
              </w:rPr>
              <w:t>Характеризовать основные направления общественного движения во второй четверти XIX века, взгляды западников и славянофилов, выявлять общее и различное.</w:t>
            </w:r>
          </w:p>
          <w:p w:rsidR="000F5604" w:rsidRPr="00146F93" w:rsidRDefault="000F5604" w:rsidP="004A5C31">
            <w:pPr>
              <w:pStyle w:val="1"/>
              <w:jc w:val="both"/>
              <w:rPr>
                <w:sz w:val="20"/>
                <w:szCs w:val="20"/>
              </w:rPr>
            </w:pPr>
            <w:r w:rsidRPr="00146F93">
              <w:rPr>
                <w:sz w:val="20"/>
                <w:szCs w:val="20"/>
              </w:rPr>
              <w:t>Высказывать суждения о том, какие идеи общественно-политической мысли России XIX века сохранили свое значение для современности (при проведении круглого стола, дискуссии).</w:t>
            </w:r>
          </w:p>
          <w:p w:rsidR="000F5604" w:rsidRPr="00146F93" w:rsidRDefault="000F5604" w:rsidP="004A5C31">
            <w:pPr>
              <w:pStyle w:val="1"/>
              <w:jc w:val="both"/>
              <w:rPr>
                <w:sz w:val="20"/>
                <w:szCs w:val="20"/>
              </w:rPr>
            </w:pPr>
            <w:r w:rsidRPr="00146F93">
              <w:rPr>
                <w:sz w:val="20"/>
                <w:szCs w:val="20"/>
              </w:rPr>
              <w:t>Составлять обзор ключевых событий внешней политики России во второй четверти XIX века (европейской политики, Кавказской войны, Крымской войны), их итогов и последствий.</w:t>
            </w:r>
          </w:p>
          <w:p w:rsidR="000F5604" w:rsidRPr="00146F93" w:rsidRDefault="000F5604" w:rsidP="004A5C31">
            <w:pPr>
              <w:pStyle w:val="1"/>
              <w:jc w:val="both"/>
              <w:rPr>
                <w:sz w:val="20"/>
                <w:szCs w:val="20"/>
              </w:rPr>
            </w:pPr>
            <w:r w:rsidRPr="00146F93">
              <w:rPr>
                <w:sz w:val="20"/>
                <w:szCs w:val="20"/>
              </w:rPr>
              <w:t>Анализировать причины и последствия создания и действия антироссийской коалиции в период Крымской войны</w:t>
            </w:r>
          </w:p>
          <w:p w:rsidR="000F5604" w:rsidRPr="00146F93" w:rsidRDefault="000F5604" w:rsidP="004A5C31">
            <w:pPr>
              <w:pStyle w:val="1"/>
              <w:jc w:val="both"/>
              <w:rPr>
                <w:sz w:val="20"/>
                <w:szCs w:val="20"/>
              </w:rPr>
            </w:pPr>
            <w:r w:rsidRPr="00146F93">
              <w:rPr>
                <w:sz w:val="20"/>
                <w:szCs w:val="20"/>
              </w:rPr>
              <w:t>Раскрывать основное содержание Великих реформ 1860—1870-х годов (крестьянской, земской, городской, судебной, военной, преобразований в сфере просвещения, печати).</w:t>
            </w:r>
          </w:p>
          <w:p w:rsidR="000F5604" w:rsidRPr="00146F93" w:rsidRDefault="000F5604" w:rsidP="004A5C31">
            <w:pPr>
              <w:pStyle w:val="1"/>
              <w:jc w:val="both"/>
              <w:rPr>
                <w:sz w:val="20"/>
                <w:szCs w:val="20"/>
              </w:rPr>
            </w:pPr>
            <w:r w:rsidRPr="00146F93">
              <w:rPr>
                <w:sz w:val="20"/>
                <w:szCs w:val="20"/>
              </w:rPr>
              <w:t>Представлять исторический портрет Александра II и государственных деятелей времени его правления с использованием историко-биографической литературы (в форме сообщения, эссе, реферата, презентации).</w:t>
            </w:r>
          </w:p>
          <w:p w:rsidR="000F5604" w:rsidRPr="00146F93" w:rsidRDefault="000F5604" w:rsidP="004A5C31">
            <w:pPr>
              <w:pStyle w:val="1"/>
              <w:jc w:val="both"/>
              <w:rPr>
                <w:sz w:val="20"/>
                <w:szCs w:val="20"/>
              </w:rPr>
            </w:pPr>
            <w:r w:rsidRPr="00146F93">
              <w:rPr>
                <w:sz w:val="20"/>
                <w:szCs w:val="20"/>
              </w:rPr>
              <w:t>Характеризовать внутреннюю политику Александра III в 1880—1890-е годы, сущность и последствия политики</w:t>
            </w:r>
          </w:p>
          <w:p w:rsidR="000F5604" w:rsidRPr="00146F93" w:rsidRDefault="000F5604" w:rsidP="004A5C31">
            <w:pPr>
              <w:pStyle w:val="1"/>
              <w:jc w:val="both"/>
              <w:rPr>
                <w:sz w:val="20"/>
                <w:szCs w:val="20"/>
              </w:rPr>
            </w:pPr>
            <w:r w:rsidRPr="00146F93">
              <w:rPr>
                <w:sz w:val="20"/>
                <w:szCs w:val="20"/>
              </w:rPr>
              <w:t>Контрреформ.</w:t>
            </w:r>
          </w:p>
          <w:p w:rsidR="000F5604" w:rsidRPr="00146F93" w:rsidRDefault="000F5604" w:rsidP="004A5C31">
            <w:pPr>
              <w:pStyle w:val="1"/>
              <w:jc w:val="both"/>
              <w:rPr>
                <w:sz w:val="20"/>
                <w:szCs w:val="20"/>
              </w:rPr>
            </w:pPr>
            <w:r w:rsidRPr="00146F93">
              <w:rPr>
                <w:sz w:val="20"/>
                <w:szCs w:val="20"/>
              </w:rPr>
              <w:t>Систематизировать материал об этапах и эволюции народнического движения, составлять исторические портреты народников (в форме сообщений, эссе, презентации).</w:t>
            </w:r>
          </w:p>
          <w:p w:rsidR="000F5604" w:rsidRPr="00146F93" w:rsidRDefault="000F5604" w:rsidP="004A5C31">
            <w:pPr>
              <w:pStyle w:val="1"/>
              <w:jc w:val="both"/>
              <w:rPr>
                <w:sz w:val="20"/>
                <w:szCs w:val="20"/>
              </w:rPr>
            </w:pPr>
            <w:r w:rsidRPr="00146F93">
              <w:rPr>
                <w:sz w:val="20"/>
                <w:szCs w:val="20"/>
              </w:rPr>
              <w:t>Раскрывать предпосылки, обстоятельства и значение зарождения в России социал-демократического движения.</w:t>
            </w:r>
          </w:p>
          <w:p w:rsidR="000F5604" w:rsidRPr="00146F93" w:rsidRDefault="000F5604" w:rsidP="004A5C31">
            <w:pPr>
              <w:pStyle w:val="1"/>
              <w:jc w:val="both"/>
              <w:rPr>
                <w:sz w:val="20"/>
                <w:szCs w:val="20"/>
              </w:rPr>
            </w:pPr>
            <w:r w:rsidRPr="00146F93">
              <w:rPr>
                <w:sz w:val="20"/>
                <w:szCs w:val="20"/>
              </w:rPr>
              <w:t>Сопоставлять этапы и черты промышленной революции в России с аналогичными процессами в ведущих европейских странах (в форме сравнительной таблицы).</w:t>
            </w:r>
          </w:p>
          <w:p w:rsidR="000F5604" w:rsidRPr="00146F93" w:rsidRDefault="000F5604" w:rsidP="004A5C31">
            <w:pPr>
              <w:pStyle w:val="1"/>
              <w:jc w:val="both"/>
              <w:rPr>
                <w:sz w:val="20"/>
                <w:szCs w:val="20"/>
              </w:rPr>
            </w:pPr>
            <w:r w:rsidRPr="00146F93">
              <w:rPr>
                <w:sz w:val="20"/>
                <w:szCs w:val="20"/>
              </w:rPr>
              <w:t>Систематизировать материал о завершении промышленной революции в России; конкретизировать общие положения на примере экономического и социального развития своего края.</w:t>
            </w:r>
          </w:p>
          <w:p w:rsidR="000F5604" w:rsidRPr="00146F93" w:rsidRDefault="000F5604" w:rsidP="004A5C31">
            <w:pPr>
              <w:pStyle w:val="1"/>
              <w:jc w:val="both"/>
              <w:rPr>
                <w:sz w:val="20"/>
                <w:szCs w:val="20"/>
              </w:rPr>
            </w:pPr>
            <w:r w:rsidRPr="00146F93">
              <w:rPr>
                <w:sz w:val="20"/>
                <w:szCs w:val="20"/>
              </w:rPr>
              <w:t>Объяснять суть особенностей социально-экономического положения России к началу XIX века, концу XIX века.</w:t>
            </w:r>
          </w:p>
          <w:p w:rsidR="000F5604" w:rsidRPr="00146F93" w:rsidRDefault="000F5604" w:rsidP="004A5C31">
            <w:pPr>
              <w:pStyle w:val="1"/>
              <w:jc w:val="both"/>
              <w:rPr>
                <w:sz w:val="20"/>
                <w:szCs w:val="20"/>
              </w:rPr>
            </w:pPr>
            <w:r w:rsidRPr="00146F93">
              <w:rPr>
                <w:sz w:val="20"/>
                <w:szCs w:val="20"/>
              </w:rPr>
              <w:t>Участвовать в подготовке и обсуждении исследовательского проекта «Русско-турецкая война 1877—1878 годов: военные и дипломатические аспекты, место в общественном сознании россиян» (на основе анализа источников, в том числе картин русских художников, посвященных этой войне).</w:t>
            </w:r>
          </w:p>
          <w:p w:rsidR="000F5604" w:rsidRPr="00146F93" w:rsidRDefault="000F5604" w:rsidP="004A5C31">
            <w:pPr>
              <w:pStyle w:val="1"/>
              <w:jc w:val="both"/>
              <w:rPr>
                <w:sz w:val="20"/>
                <w:szCs w:val="20"/>
              </w:rPr>
            </w:pPr>
            <w:r w:rsidRPr="00146F93">
              <w:rPr>
                <w:sz w:val="20"/>
                <w:szCs w:val="20"/>
              </w:rPr>
              <w:t>Раскрывать определяющие черты развития русской культуры в XIX века, ее основных достижений; характеризовать творчество выдающихся деятелей культуры (в форме сообщения, выступать на семинаре, круглом столе).</w:t>
            </w:r>
          </w:p>
          <w:p w:rsidR="000F5604" w:rsidRPr="00146F93" w:rsidRDefault="000F5604" w:rsidP="004A5C31">
            <w:pPr>
              <w:pStyle w:val="1"/>
              <w:jc w:val="both"/>
              <w:rPr>
                <w:sz w:val="20"/>
                <w:szCs w:val="20"/>
              </w:rPr>
            </w:pPr>
            <w:r w:rsidRPr="00146F93">
              <w:rPr>
                <w:sz w:val="20"/>
                <w:szCs w:val="20"/>
              </w:rPr>
              <w:t>Подготовить и провести виртуальные экскурсии по залам художественных музеев и экспозициям произведений живописцев, скульпторов и архитекторов ХIХ века.</w:t>
            </w:r>
          </w:p>
          <w:p w:rsidR="000F5604" w:rsidRPr="00146F93" w:rsidRDefault="000F5604" w:rsidP="004A5C31">
            <w:pPr>
              <w:pStyle w:val="1"/>
              <w:jc w:val="both"/>
              <w:rPr>
                <w:sz w:val="20"/>
                <w:szCs w:val="20"/>
              </w:rPr>
            </w:pPr>
            <w:r w:rsidRPr="00146F93">
              <w:rPr>
                <w:sz w:val="20"/>
                <w:szCs w:val="20"/>
              </w:rPr>
              <w:t>Осуществлять подготовку и презентацию сообщения, исследовательского проекта о развитии культуры своего региона в XIX века.</w:t>
            </w:r>
          </w:p>
          <w:p w:rsidR="000F5604" w:rsidRPr="00146F93" w:rsidRDefault="000F5604" w:rsidP="004A5C31">
            <w:pPr>
              <w:pStyle w:val="1"/>
              <w:jc w:val="both"/>
              <w:rPr>
                <w:sz w:val="20"/>
                <w:szCs w:val="20"/>
              </w:rPr>
            </w:pPr>
            <w:r w:rsidRPr="00146F93">
              <w:rPr>
                <w:sz w:val="20"/>
                <w:szCs w:val="20"/>
              </w:rPr>
              <w:t>Оценить место русской культуры в мировой культуре XIX века.</w:t>
            </w:r>
          </w:p>
        </w:tc>
      </w:tr>
      <w:tr w:rsidR="000F5604" w:rsidRPr="00146F93" w:rsidTr="004A5C31">
        <w:trPr>
          <w:trHeight w:val="291"/>
        </w:trPr>
        <w:tc>
          <w:tcPr>
            <w:tcW w:w="2943" w:type="dxa"/>
          </w:tcPr>
          <w:p w:rsidR="000F5604" w:rsidRPr="00146F93" w:rsidRDefault="000F5604" w:rsidP="004A5C31">
            <w:pPr>
              <w:pStyle w:val="1"/>
              <w:ind w:firstLine="0"/>
              <w:rPr>
                <w:sz w:val="20"/>
                <w:szCs w:val="20"/>
              </w:rPr>
            </w:pPr>
            <w:r w:rsidRPr="00146F93">
              <w:rPr>
                <w:sz w:val="20"/>
                <w:szCs w:val="20"/>
              </w:rPr>
              <w:t>Тема 11 От Новой истории к Новейшей</w:t>
            </w:r>
          </w:p>
        </w:tc>
        <w:tc>
          <w:tcPr>
            <w:tcW w:w="6804" w:type="dxa"/>
          </w:tcPr>
          <w:p w:rsidR="000F5604" w:rsidRPr="00146F93" w:rsidRDefault="000F5604" w:rsidP="004A5C31">
            <w:pPr>
              <w:pStyle w:val="1"/>
              <w:jc w:val="both"/>
              <w:rPr>
                <w:sz w:val="20"/>
                <w:szCs w:val="20"/>
              </w:rPr>
            </w:pPr>
            <w:r w:rsidRPr="00146F93">
              <w:rPr>
                <w:sz w:val="20"/>
                <w:szCs w:val="20"/>
              </w:rPr>
              <w:t>Показывать на карте ведущие государства мира и их колонии в начале ХХ века.</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«модернизация», «индустриализация», «империализм», «урбанизация», «Антанта», «Тройственный союз».</w:t>
            </w:r>
          </w:p>
          <w:p w:rsidR="000F5604" w:rsidRPr="00146F93" w:rsidRDefault="000F5604" w:rsidP="004A5C31">
            <w:pPr>
              <w:pStyle w:val="1"/>
              <w:jc w:val="both"/>
              <w:rPr>
                <w:sz w:val="20"/>
                <w:szCs w:val="20"/>
              </w:rPr>
            </w:pPr>
            <w:r w:rsidRPr="00146F93">
              <w:rPr>
                <w:sz w:val="20"/>
                <w:szCs w:val="20"/>
              </w:rPr>
              <w:t>Характеризовать причины, содержание и значение социальных реформ начала ХХ века на примерах разных стран.</w:t>
            </w:r>
          </w:p>
          <w:p w:rsidR="000F5604" w:rsidRPr="00146F93" w:rsidRDefault="000F5604" w:rsidP="004A5C31">
            <w:pPr>
              <w:pStyle w:val="1"/>
              <w:jc w:val="both"/>
              <w:rPr>
                <w:sz w:val="20"/>
                <w:szCs w:val="20"/>
              </w:rPr>
            </w:pPr>
            <w:r w:rsidRPr="00146F93">
              <w:rPr>
                <w:sz w:val="20"/>
                <w:szCs w:val="20"/>
              </w:rPr>
              <w:t>Раскрывать сущность причин неравномерности темпов развития индустриальных стран в начале ХХ века.</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понятие «пробуждение Азии».</w:t>
            </w:r>
          </w:p>
          <w:p w:rsidR="000F5604" w:rsidRPr="00146F93" w:rsidRDefault="000F5604" w:rsidP="004A5C31">
            <w:pPr>
              <w:pStyle w:val="1"/>
              <w:jc w:val="both"/>
              <w:rPr>
                <w:sz w:val="20"/>
                <w:szCs w:val="20"/>
              </w:rPr>
            </w:pPr>
            <w:r w:rsidRPr="00146F93">
              <w:rPr>
                <w:sz w:val="20"/>
                <w:szCs w:val="20"/>
              </w:rPr>
              <w:t>Сопоставлять пути модернизации стран Азии, Латинской Америки в начале ХХ века; выявлять особенности отдельных стран.</w:t>
            </w:r>
          </w:p>
          <w:p w:rsidR="000F5604" w:rsidRPr="00146F93" w:rsidRDefault="000F5604" w:rsidP="004A5C31">
            <w:pPr>
              <w:pStyle w:val="1"/>
              <w:jc w:val="both"/>
              <w:rPr>
                <w:sz w:val="20"/>
                <w:szCs w:val="20"/>
              </w:rPr>
            </w:pPr>
            <w:r w:rsidRPr="00146F93">
              <w:rPr>
                <w:sz w:val="20"/>
                <w:szCs w:val="20"/>
              </w:rPr>
              <w:t>Объяснять в чем заключались задачи и итоги революций в Османской империи, Иране, Китае, Мексике.</w:t>
            </w:r>
          </w:p>
          <w:p w:rsidR="000F5604" w:rsidRPr="00146F93" w:rsidRDefault="000F5604" w:rsidP="004A5C31">
            <w:pPr>
              <w:pStyle w:val="1"/>
              <w:jc w:val="both"/>
              <w:rPr>
                <w:sz w:val="20"/>
                <w:szCs w:val="20"/>
              </w:rPr>
            </w:pPr>
            <w:r w:rsidRPr="00146F93">
              <w:rPr>
                <w:sz w:val="20"/>
                <w:szCs w:val="20"/>
              </w:rPr>
              <w:t>Объяснять, в чем заключались главные противоречия в политическом, экономическом, социальном развитии России в начале ХХ века.</w:t>
            </w:r>
          </w:p>
          <w:p w:rsidR="000F5604" w:rsidRPr="00146F93" w:rsidRDefault="000F5604" w:rsidP="004A5C31">
            <w:pPr>
              <w:pStyle w:val="1"/>
              <w:jc w:val="both"/>
              <w:rPr>
                <w:sz w:val="20"/>
                <w:szCs w:val="20"/>
              </w:rPr>
            </w:pPr>
            <w:r w:rsidRPr="00146F93">
              <w:rPr>
                <w:sz w:val="20"/>
                <w:szCs w:val="20"/>
              </w:rPr>
              <w:t>Представлять характеристику Николая II (в форме эссе, реферата).</w:t>
            </w:r>
          </w:p>
          <w:p w:rsidR="000F5604" w:rsidRPr="00146F93" w:rsidRDefault="000F5604" w:rsidP="004A5C31">
            <w:pPr>
              <w:pStyle w:val="1"/>
              <w:jc w:val="both"/>
              <w:rPr>
                <w:sz w:val="20"/>
                <w:szCs w:val="20"/>
              </w:rPr>
            </w:pPr>
            <w:r w:rsidRPr="00146F93">
              <w:rPr>
                <w:sz w:val="20"/>
                <w:szCs w:val="20"/>
              </w:rPr>
              <w:t>Систематизировать материал о развитии экономики в начале ХХ века, выявлять ее характерные черты.</w:t>
            </w:r>
          </w:p>
          <w:p w:rsidR="000F5604" w:rsidRPr="00146F93" w:rsidRDefault="000F5604" w:rsidP="004A5C31">
            <w:pPr>
              <w:pStyle w:val="1"/>
              <w:jc w:val="both"/>
              <w:rPr>
                <w:sz w:val="20"/>
                <w:szCs w:val="20"/>
              </w:rPr>
            </w:pPr>
            <w:r w:rsidRPr="00146F93">
              <w:rPr>
                <w:sz w:val="20"/>
                <w:szCs w:val="20"/>
              </w:rPr>
              <w:t>Систематизировать материал об основных событиях российской революции 1905—1907 годов, ее причинах, этапах, важнейших событиях (в виде хроники событий, тезисов).</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«кадеты», «октябристы», «социал-демократы», «Совет», «Государственная дума», «конституционная монархия».</w:t>
            </w:r>
          </w:p>
          <w:p w:rsidR="000F5604" w:rsidRPr="00146F93" w:rsidRDefault="000F5604" w:rsidP="004A5C31">
            <w:pPr>
              <w:pStyle w:val="1"/>
              <w:jc w:val="both"/>
              <w:rPr>
                <w:sz w:val="20"/>
                <w:szCs w:val="20"/>
              </w:rPr>
            </w:pPr>
            <w:r w:rsidRPr="00146F93">
              <w:rPr>
                <w:sz w:val="20"/>
                <w:szCs w:val="20"/>
              </w:rPr>
              <w:t>Сравнивать позиции политических партий, созданных и действовавших во время революции, их оценивать (на основе работы с документами).</w:t>
            </w:r>
          </w:p>
          <w:p w:rsidR="000F5604" w:rsidRPr="00146F93" w:rsidRDefault="000F5604" w:rsidP="004A5C31">
            <w:pPr>
              <w:pStyle w:val="1"/>
              <w:jc w:val="both"/>
              <w:rPr>
                <w:sz w:val="20"/>
                <w:szCs w:val="20"/>
              </w:rPr>
            </w:pPr>
            <w:r w:rsidRPr="00146F93">
              <w:rPr>
                <w:sz w:val="20"/>
                <w:szCs w:val="20"/>
              </w:rPr>
              <w:t>Раскрывать причины, особенности и последствия национальных движений в ходе революции.</w:t>
            </w:r>
          </w:p>
          <w:p w:rsidR="000F5604" w:rsidRPr="00146F93" w:rsidRDefault="000F5604" w:rsidP="004A5C31">
            <w:pPr>
              <w:pStyle w:val="1"/>
              <w:jc w:val="both"/>
              <w:rPr>
                <w:sz w:val="20"/>
                <w:szCs w:val="20"/>
              </w:rPr>
            </w:pPr>
            <w:r w:rsidRPr="00146F93">
              <w:rPr>
                <w:sz w:val="20"/>
                <w:szCs w:val="20"/>
              </w:rPr>
              <w:t>Участвовать в сборе и представлять материал о событиях революции 1905—1907 годов в своем регионе.</w:t>
            </w:r>
          </w:p>
          <w:p w:rsidR="000F5604" w:rsidRPr="00146F93" w:rsidRDefault="000F5604" w:rsidP="004A5C31">
            <w:pPr>
              <w:pStyle w:val="1"/>
              <w:jc w:val="both"/>
              <w:rPr>
                <w:sz w:val="20"/>
                <w:szCs w:val="20"/>
              </w:rPr>
            </w:pPr>
            <w:r w:rsidRPr="00146F93">
              <w:rPr>
                <w:sz w:val="20"/>
                <w:szCs w:val="20"/>
              </w:rPr>
              <w:t>Оценивать итоги революции 1905—1907 годов.</w:t>
            </w:r>
          </w:p>
          <w:p w:rsidR="000F5604" w:rsidRPr="00146F93" w:rsidRDefault="000F5604" w:rsidP="004A5C31">
            <w:pPr>
              <w:pStyle w:val="1"/>
              <w:jc w:val="both"/>
              <w:rPr>
                <w:sz w:val="20"/>
                <w:szCs w:val="20"/>
              </w:rPr>
            </w:pPr>
            <w:r w:rsidRPr="00146F93">
              <w:rPr>
                <w:sz w:val="20"/>
                <w:szCs w:val="20"/>
              </w:rPr>
              <w:t>Раскрывать основные положения и итоги осуществления политической программы П. А. Столыпина, его аграрной реформы.</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«отруб», «хутор», «переселенческая политика», «третьеиюньская монархия».</w:t>
            </w:r>
          </w:p>
          <w:p w:rsidR="000F5604" w:rsidRPr="00146F93" w:rsidRDefault="000F5604" w:rsidP="004A5C31">
            <w:pPr>
              <w:pStyle w:val="1"/>
              <w:jc w:val="both"/>
              <w:rPr>
                <w:sz w:val="20"/>
                <w:szCs w:val="20"/>
              </w:rPr>
            </w:pPr>
            <w:r w:rsidRPr="00146F93">
              <w:rPr>
                <w:sz w:val="20"/>
                <w:szCs w:val="20"/>
              </w:rPr>
              <w:t>Характеризовать достижения российской культуры начала ХХ века: творчество выдающихся деятелей науки и культуры (в форме сообщений, эссе, портретных характеристик, реферата и др.).</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«модернизм», «символизм», «декадентство», «авангард», «кубизм», абстракционизм, «футуризм», «акмеизм».</w:t>
            </w:r>
          </w:p>
          <w:p w:rsidR="000F5604" w:rsidRPr="00146F93" w:rsidRDefault="000F5604" w:rsidP="004A5C31">
            <w:pPr>
              <w:pStyle w:val="1"/>
              <w:jc w:val="both"/>
              <w:rPr>
                <w:sz w:val="20"/>
                <w:szCs w:val="20"/>
              </w:rPr>
            </w:pPr>
            <w:r w:rsidRPr="00146F93">
              <w:rPr>
                <w:sz w:val="20"/>
                <w:szCs w:val="20"/>
              </w:rPr>
              <w:t>Участвовать в подготовке и презентации проекта «Культура нашего края в начале ХХ века» (с использованием материалов краеведческого музея, личных архивов).</w:t>
            </w:r>
          </w:p>
          <w:p w:rsidR="000F5604" w:rsidRPr="00146F93" w:rsidRDefault="000F5604" w:rsidP="004A5C31">
            <w:pPr>
              <w:pStyle w:val="1"/>
              <w:jc w:val="both"/>
              <w:rPr>
                <w:sz w:val="20"/>
                <w:szCs w:val="20"/>
              </w:rPr>
            </w:pPr>
            <w:r w:rsidRPr="00146F93">
              <w:rPr>
                <w:sz w:val="20"/>
                <w:szCs w:val="20"/>
              </w:rPr>
              <w:t>Характеризовать причины, участников, основные этапы и крупнейшие сражения Первой мировой войны.</w:t>
            </w:r>
          </w:p>
          <w:p w:rsidR="000F5604" w:rsidRPr="00146F93" w:rsidRDefault="000F5604" w:rsidP="004A5C31">
            <w:pPr>
              <w:pStyle w:val="1"/>
              <w:jc w:val="both"/>
              <w:rPr>
                <w:sz w:val="20"/>
                <w:szCs w:val="20"/>
              </w:rPr>
            </w:pPr>
            <w:r w:rsidRPr="00146F93">
              <w:rPr>
                <w:sz w:val="20"/>
                <w:szCs w:val="20"/>
              </w:rPr>
              <w:t>Систематизировать материал о событиях на Западном и Восточном фронтах войны (в форме таблицы), раскрывать их взаимообусловленность.</w:t>
            </w:r>
          </w:p>
          <w:p w:rsidR="000F5604" w:rsidRPr="00146F93" w:rsidRDefault="000F5604" w:rsidP="004A5C31">
            <w:pPr>
              <w:pStyle w:val="1"/>
              <w:jc w:val="both"/>
              <w:rPr>
                <w:sz w:val="20"/>
                <w:szCs w:val="20"/>
              </w:rPr>
            </w:pPr>
            <w:r w:rsidRPr="00146F93">
              <w:rPr>
                <w:sz w:val="20"/>
                <w:szCs w:val="20"/>
              </w:rPr>
              <w:t>Характеризовать итоги и последствия Первой мировой войны.</w:t>
            </w:r>
          </w:p>
          <w:p w:rsidR="000F5604" w:rsidRPr="00146F93" w:rsidRDefault="000F5604" w:rsidP="004A5C31">
            <w:pPr>
              <w:pStyle w:val="1"/>
              <w:jc w:val="both"/>
              <w:rPr>
                <w:sz w:val="20"/>
                <w:szCs w:val="20"/>
              </w:rPr>
            </w:pPr>
            <w:r w:rsidRPr="00146F93">
              <w:rPr>
                <w:sz w:val="20"/>
                <w:szCs w:val="20"/>
              </w:rPr>
              <w:t>Анализировать материал о влиянии войны на развитие общества в воюющих странах.</w:t>
            </w:r>
          </w:p>
          <w:p w:rsidR="000F5604" w:rsidRPr="00146F93" w:rsidRDefault="000F5604" w:rsidP="004A5C31">
            <w:pPr>
              <w:pStyle w:val="1"/>
              <w:jc w:val="both"/>
              <w:rPr>
                <w:sz w:val="20"/>
                <w:szCs w:val="20"/>
              </w:rPr>
            </w:pPr>
            <w:r w:rsidRPr="00146F93">
              <w:rPr>
                <w:sz w:val="20"/>
                <w:szCs w:val="20"/>
              </w:rPr>
              <w:t>Характеризовать жизнь людей на фронтах и в тылу (с использованием исторических источников, мемуаров).</w:t>
            </w:r>
          </w:p>
          <w:p w:rsidR="000F5604" w:rsidRPr="00146F93" w:rsidRDefault="000F5604" w:rsidP="004A5C31">
            <w:pPr>
              <w:pStyle w:val="1"/>
              <w:jc w:val="both"/>
              <w:rPr>
                <w:sz w:val="20"/>
                <w:szCs w:val="20"/>
              </w:rPr>
            </w:pPr>
            <w:r w:rsidRPr="00146F93">
              <w:rPr>
                <w:sz w:val="20"/>
                <w:szCs w:val="20"/>
              </w:rPr>
              <w:t>Объяснять, как война воздействовала на положение в России, высказывать суждения по вопросу «Война — путь к революции?».</w:t>
            </w:r>
          </w:p>
          <w:p w:rsidR="000F5604" w:rsidRPr="00146F93" w:rsidRDefault="000F5604" w:rsidP="004A5C31">
            <w:pPr>
              <w:pStyle w:val="1"/>
              <w:jc w:val="both"/>
              <w:rPr>
                <w:sz w:val="20"/>
                <w:szCs w:val="20"/>
              </w:rPr>
            </w:pPr>
            <w:r w:rsidRPr="00146F93">
              <w:rPr>
                <w:sz w:val="20"/>
                <w:szCs w:val="20"/>
              </w:rPr>
              <w:t>Характеризовать причины и сущность революционных событий февраля 1917 года.</w:t>
            </w:r>
          </w:p>
          <w:p w:rsidR="000F5604" w:rsidRPr="00146F93" w:rsidRDefault="000F5604" w:rsidP="004A5C31">
            <w:pPr>
              <w:pStyle w:val="1"/>
              <w:jc w:val="both"/>
              <w:rPr>
                <w:sz w:val="20"/>
                <w:szCs w:val="20"/>
              </w:rPr>
            </w:pPr>
            <w:r w:rsidRPr="00146F93">
              <w:rPr>
                <w:sz w:val="20"/>
                <w:szCs w:val="20"/>
              </w:rPr>
              <w:t>Оценивать деятельности Временного правительства, Петроградского Совета.</w:t>
            </w:r>
          </w:p>
          <w:p w:rsidR="000F5604" w:rsidRPr="00146F93" w:rsidRDefault="000F5604" w:rsidP="004A5C31">
            <w:pPr>
              <w:pStyle w:val="1"/>
              <w:jc w:val="both"/>
              <w:rPr>
                <w:sz w:val="20"/>
                <w:szCs w:val="20"/>
              </w:rPr>
            </w:pPr>
            <w:r w:rsidRPr="00146F93">
              <w:rPr>
                <w:sz w:val="20"/>
                <w:szCs w:val="20"/>
              </w:rPr>
              <w:t>Характеризовать позиции основных политических партий и их лидеров в период весны—осени 1917 года.</w:t>
            </w:r>
          </w:p>
          <w:p w:rsidR="000F5604" w:rsidRPr="00146F93" w:rsidRDefault="000F5604" w:rsidP="004A5C31">
            <w:pPr>
              <w:pStyle w:val="1"/>
              <w:jc w:val="both"/>
              <w:rPr>
                <w:sz w:val="20"/>
                <w:szCs w:val="20"/>
              </w:rPr>
            </w:pPr>
            <w:r w:rsidRPr="00146F93">
              <w:rPr>
                <w:sz w:val="20"/>
                <w:szCs w:val="20"/>
              </w:rPr>
              <w:t>Характеризовать причины и сущность событий октября 1917 года, сопоставлять различные оценки этих событий, высказывать и аргументировать свою точку зрения (в ходе диспута).</w:t>
            </w:r>
          </w:p>
          <w:p w:rsidR="000F5604" w:rsidRPr="00146F93" w:rsidRDefault="000F5604" w:rsidP="004A5C31">
            <w:pPr>
              <w:pStyle w:val="1"/>
              <w:jc w:val="both"/>
              <w:rPr>
                <w:sz w:val="20"/>
                <w:szCs w:val="20"/>
              </w:rPr>
            </w:pPr>
            <w:r w:rsidRPr="00146F93">
              <w:rPr>
                <w:sz w:val="20"/>
                <w:szCs w:val="20"/>
              </w:rPr>
              <w:t>Объяснять причины прихода большевиков к власти.</w:t>
            </w:r>
          </w:p>
          <w:p w:rsidR="000F5604" w:rsidRPr="00146F93" w:rsidRDefault="000F5604" w:rsidP="004A5C31">
            <w:pPr>
              <w:pStyle w:val="1"/>
              <w:jc w:val="both"/>
              <w:rPr>
                <w:sz w:val="20"/>
                <w:szCs w:val="20"/>
              </w:rPr>
            </w:pPr>
            <w:r w:rsidRPr="00146F93">
              <w:rPr>
                <w:sz w:val="20"/>
                <w:szCs w:val="20"/>
              </w:rPr>
              <w:t>Систематизировать материал о создании Советского государства, первых преобразованиях (в форме конспекта, таблицы).</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«декрет», «национализация», «рабочий контроль», «Учредительное собрание».</w:t>
            </w:r>
          </w:p>
          <w:p w:rsidR="000F5604" w:rsidRPr="00146F93" w:rsidRDefault="000F5604" w:rsidP="004A5C31">
            <w:pPr>
              <w:pStyle w:val="1"/>
              <w:jc w:val="both"/>
              <w:rPr>
                <w:sz w:val="20"/>
                <w:szCs w:val="20"/>
              </w:rPr>
            </w:pPr>
            <w:r w:rsidRPr="00146F93">
              <w:rPr>
                <w:sz w:val="20"/>
                <w:szCs w:val="20"/>
              </w:rPr>
              <w:t>Характеризовать обстоятельства и последствия заключения Брестского мира.</w:t>
            </w:r>
          </w:p>
          <w:p w:rsidR="000F5604" w:rsidRPr="00146F93" w:rsidRDefault="000F5604" w:rsidP="004A5C31">
            <w:pPr>
              <w:pStyle w:val="1"/>
              <w:jc w:val="both"/>
              <w:rPr>
                <w:sz w:val="20"/>
                <w:szCs w:val="20"/>
              </w:rPr>
            </w:pPr>
            <w:r w:rsidRPr="00146F93">
              <w:rPr>
                <w:sz w:val="20"/>
                <w:szCs w:val="20"/>
              </w:rPr>
              <w:t>Участвовать в обсуждении роли В. И. Ленина в истории ХХ века (в форме учебной конференции, диспута).</w:t>
            </w:r>
          </w:p>
          <w:p w:rsidR="000F5604" w:rsidRPr="00146F93" w:rsidRDefault="000F5604" w:rsidP="004A5C31">
            <w:pPr>
              <w:pStyle w:val="1"/>
              <w:jc w:val="both"/>
              <w:rPr>
                <w:sz w:val="20"/>
                <w:szCs w:val="20"/>
              </w:rPr>
            </w:pPr>
            <w:r w:rsidRPr="00146F93">
              <w:rPr>
                <w:sz w:val="20"/>
                <w:szCs w:val="20"/>
              </w:rPr>
              <w:t>Характеризовать причины Гражданской войны и интервенции, цели, участников и тактику белого и красного движения.</w:t>
            </w:r>
          </w:p>
          <w:p w:rsidR="000F5604" w:rsidRPr="00146F93" w:rsidRDefault="000F5604" w:rsidP="004A5C31">
            <w:pPr>
              <w:pStyle w:val="1"/>
              <w:jc w:val="both"/>
              <w:rPr>
                <w:sz w:val="20"/>
                <w:szCs w:val="20"/>
              </w:rPr>
            </w:pPr>
            <w:r w:rsidRPr="00146F93">
              <w:rPr>
                <w:sz w:val="20"/>
                <w:szCs w:val="20"/>
              </w:rPr>
              <w:t>Проводить поиск информации о событиях Гражданской войны в родном крае, городе, представлять ее в форме презентации, эссе.</w:t>
            </w:r>
          </w:p>
          <w:p w:rsidR="000F5604" w:rsidRPr="00146F93" w:rsidRDefault="000F5604" w:rsidP="004A5C31">
            <w:pPr>
              <w:pStyle w:val="1"/>
              <w:jc w:val="both"/>
              <w:rPr>
                <w:sz w:val="20"/>
                <w:szCs w:val="20"/>
              </w:rPr>
            </w:pPr>
            <w:r w:rsidRPr="00146F93">
              <w:rPr>
                <w:sz w:val="20"/>
                <w:szCs w:val="20"/>
              </w:rPr>
              <w:t>Сравнивать политику «военного коммунизма» и нэп, выявлять их общие черт и различия.</w:t>
            </w:r>
          </w:p>
        </w:tc>
      </w:tr>
      <w:tr w:rsidR="000F5604" w:rsidRPr="00146F93" w:rsidTr="004A5C31">
        <w:trPr>
          <w:trHeight w:val="291"/>
        </w:trPr>
        <w:tc>
          <w:tcPr>
            <w:tcW w:w="2943" w:type="dxa"/>
          </w:tcPr>
          <w:p w:rsidR="000F5604" w:rsidRPr="00146F93" w:rsidRDefault="000F5604" w:rsidP="004A5C31">
            <w:pPr>
              <w:pStyle w:val="1"/>
              <w:ind w:firstLine="0"/>
              <w:rPr>
                <w:sz w:val="20"/>
                <w:szCs w:val="20"/>
              </w:rPr>
            </w:pPr>
            <w:r w:rsidRPr="00146F93">
              <w:rPr>
                <w:sz w:val="20"/>
                <w:szCs w:val="20"/>
              </w:rPr>
              <w:t>Тема 12 Между двумя мировыми войнами</w:t>
            </w:r>
          </w:p>
        </w:tc>
        <w:tc>
          <w:tcPr>
            <w:tcW w:w="6804" w:type="dxa"/>
          </w:tcPr>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«Версальско-Вашингтонская система», «Лига Наций», «репарации», «новый курс», «Народный фронт».</w:t>
            </w:r>
          </w:p>
          <w:p w:rsidR="000F5604" w:rsidRPr="00146F93" w:rsidRDefault="000F5604" w:rsidP="004A5C31">
            <w:pPr>
              <w:pStyle w:val="1"/>
              <w:jc w:val="both"/>
              <w:rPr>
                <w:sz w:val="20"/>
                <w:szCs w:val="20"/>
              </w:rPr>
            </w:pPr>
            <w:r w:rsidRPr="00146F93">
              <w:rPr>
                <w:sz w:val="20"/>
                <w:szCs w:val="20"/>
              </w:rPr>
              <w:t>Систематизировать материал о революционных событиях 1918 —начала 1920-х годов в Европе (причины, участники, ключевые события, итоги революций).</w:t>
            </w:r>
          </w:p>
          <w:p w:rsidR="000F5604" w:rsidRPr="00146F93" w:rsidRDefault="000F5604" w:rsidP="004A5C31">
            <w:pPr>
              <w:pStyle w:val="1"/>
              <w:jc w:val="both"/>
              <w:rPr>
                <w:sz w:val="20"/>
                <w:szCs w:val="20"/>
              </w:rPr>
            </w:pPr>
            <w:r w:rsidRPr="00146F93">
              <w:rPr>
                <w:sz w:val="20"/>
                <w:szCs w:val="20"/>
              </w:rPr>
              <w:t>Характеризовать успехи и проблемы экономического развития стран Европы и США в 1920-е годы.</w:t>
            </w:r>
          </w:p>
          <w:p w:rsidR="000F5604" w:rsidRPr="00146F93" w:rsidRDefault="000F5604" w:rsidP="004A5C31">
            <w:pPr>
              <w:pStyle w:val="1"/>
              <w:jc w:val="both"/>
              <w:rPr>
                <w:sz w:val="20"/>
                <w:szCs w:val="20"/>
              </w:rPr>
            </w:pPr>
            <w:r w:rsidRPr="00146F93">
              <w:rPr>
                <w:sz w:val="20"/>
                <w:szCs w:val="20"/>
              </w:rPr>
              <w:t>Раскрывать причины мирового экономического кризиса 1929—1933 годов и его последствия.</w:t>
            </w:r>
          </w:p>
          <w:p w:rsidR="000F5604" w:rsidRPr="00146F93" w:rsidRDefault="000F5604" w:rsidP="004A5C31">
            <w:pPr>
              <w:pStyle w:val="1"/>
              <w:jc w:val="both"/>
              <w:rPr>
                <w:sz w:val="20"/>
                <w:szCs w:val="20"/>
              </w:rPr>
            </w:pPr>
            <w:r w:rsidRPr="00146F93">
              <w:rPr>
                <w:sz w:val="20"/>
                <w:szCs w:val="20"/>
              </w:rPr>
              <w:t>Объяснять сущность, причины успеха и противоречия «нового курса» президента США Ф. Рузвельта.</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«мировой экономический кризис», «тоталитаризм», «авторитаризм», «фашизм», «нацизм».</w:t>
            </w:r>
          </w:p>
          <w:p w:rsidR="000F5604" w:rsidRPr="00146F93" w:rsidRDefault="000F5604" w:rsidP="004A5C31">
            <w:pPr>
              <w:pStyle w:val="1"/>
              <w:jc w:val="both"/>
              <w:rPr>
                <w:sz w:val="20"/>
                <w:szCs w:val="20"/>
              </w:rPr>
            </w:pPr>
            <w:r w:rsidRPr="00146F93">
              <w:rPr>
                <w:sz w:val="20"/>
                <w:szCs w:val="20"/>
              </w:rPr>
              <w:t>Объяснять причины возникновения и распространения фашизма в Италии и нацизма в Германии.</w:t>
            </w:r>
          </w:p>
          <w:p w:rsidR="000F5604" w:rsidRPr="00146F93" w:rsidRDefault="000F5604" w:rsidP="004A5C31">
            <w:pPr>
              <w:pStyle w:val="1"/>
              <w:jc w:val="both"/>
              <w:rPr>
                <w:sz w:val="20"/>
                <w:szCs w:val="20"/>
              </w:rPr>
            </w:pPr>
            <w:r w:rsidRPr="00146F93">
              <w:rPr>
                <w:sz w:val="20"/>
                <w:szCs w:val="20"/>
              </w:rPr>
              <w:t>Систематизировать материал о гражданской войне в Испании, высказывать оценки ее последствий.</w:t>
            </w:r>
          </w:p>
          <w:p w:rsidR="000F5604" w:rsidRPr="00146F93" w:rsidRDefault="000F5604" w:rsidP="004A5C31">
            <w:pPr>
              <w:pStyle w:val="1"/>
              <w:jc w:val="both"/>
              <w:rPr>
                <w:sz w:val="20"/>
                <w:szCs w:val="20"/>
              </w:rPr>
            </w:pPr>
            <w:r w:rsidRPr="00146F93">
              <w:rPr>
                <w:sz w:val="20"/>
                <w:szCs w:val="20"/>
              </w:rPr>
              <w:t>Характеризовать опыт и итоги реформ и революций как путей модернизации в странах Азии.</w:t>
            </w:r>
          </w:p>
          <w:p w:rsidR="000F5604" w:rsidRPr="00146F93" w:rsidRDefault="000F5604" w:rsidP="004A5C31">
            <w:pPr>
              <w:pStyle w:val="1"/>
              <w:jc w:val="both"/>
              <w:rPr>
                <w:sz w:val="20"/>
                <w:szCs w:val="20"/>
              </w:rPr>
            </w:pPr>
            <w:r w:rsidRPr="00146F93">
              <w:rPr>
                <w:sz w:val="20"/>
                <w:szCs w:val="20"/>
              </w:rPr>
              <w:t>Раскрывать особенности освободительного движения 1920— 1930-х годов в Китае и Индии.</w:t>
            </w:r>
          </w:p>
          <w:p w:rsidR="000F5604" w:rsidRPr="00146F93" w:rsidRDefault="000F5604" w:rsidP="004A5C31">
            <w:pPr>
              <w:pStyle w:val="1"/>
              <w:jc w:val="both"/>
              <w:rPr>
                <w:sz w:val="20"/>
                <w:szCs w:val="20"/>
              </w:rPr>
            </w:pPr>
            <w:r w:rsidRPr="00146F93">
              <w:rPr>
                <w:sz w:val="20"/>
                <w:szCs w:val="20"/>
              </w:rPr>
              <w:t>Высказывать суждения о роли лидеров в освободительном движении и модернизации стран Азии.</w:t>
            </w:r>
          </w:p>
          <w:p w:rsidR="000F5604" w:rsidRPr="00146F93" w:rsidRDefault="000F5604" w:rsidP="004A5C31">
            <w:pPr>
              <w:pStyle w:val="1"/>
              <w:jc w:val="both"/>
              <w:rPr>
                <w:sz w:val="20"/>
                <w:szCs w:val="20"/>
              </w:rPr>
            </w:pPr>
            <w:r w:rsidRPr="00146F93">
              <w:rPr>
                <w:sz w:val="20"/>
                <w:szCs w:val="20"/>
              </w:rPr>
              <w:t>Высказывать суждения о причинах и особенностях японской экспансии.</w:t>
            </w:r>
          </w:p>
          <w:p w:rsidR="000F5604" w:rsidRPr="00146F93" w:rsidRDefault="000F5604" w:rsidP="004A5C31">
            <w:pPr>
              <w:pStyle w:val="1"/>
              <w:jc w:val="both"/>
              <w:rPr>
                <w:sz w:val="20"/>
                <w:szCs w:val="20"/>
              </w:rPr>
            </w:pPr>
            <w:r w:rsidRPr="00146F93">
              <w:rPr>
                <w:sz w:val="20"/>
                <w:szCs w:val="20"/>
              </w:rPr>
              <w:t>Характеризовать основные этапы и тенденции развития международных отношений в 1920—1930-е годы.</w:t>
            </w:r>
          </w:p>
          <w:p w:rsidR="000F5604" w:rsidRPr="00146F93" w:rsidRDefault="000F5604" w:rsidP="004A5C31">
            <w:pPr>
              <w:pStyle w:val="1"/>
              <w:jc w:val="both"/>
              <w:rPr>
                <w:sz w:val="20"/>
                <w:szCs w:val="20"/>
              </w:rPr>
            </w:pPr>
            <w:r w:rsidRPr="00146F93">
              <w:rPr>
                <w:sz w:val="20"/>
                <w:szCs w:val="20"/>
              </w:rPr>
              <w:t>Участвовать в дискуссии о предпосылках, характере и значении важнейших международных событий 1920—1930-х годов.</w:t>
            </w:r>
          </w:p>
          <w:p w:rsidR="000F5604" w:rsidRPr="00146F93" w:rsidRDefault="000F5604" w:rsidP="004A5C31">
            <w:pPr>
              <w:pStyle w:val="1"/>
              <w:jc w:val="both"/>
              <w:rPr>
                <w:sz w:val="20"/>
                <w:szCs w:val="20"/>
              </w:rPr>
            </w:pPr>
            <w:r w:rsidRPr="00146F93">
              <w:rPr>
                <w:sz w:val="20"/>
                <w:szCs w:val="20"/>
              </w:rPr>
              <w:t>Характеризовать основные течения в литературе и искусстве 1920—1930-х годов на примерах творчества выдающихся мастеров культуры, их произведений (в форме сообщений или презентаций, в ходе круглого стола).</w:t>
            </w:r>
          </w:p>
          <w:p w:rsidR="000F5604" w:rsidRPr="00146F93" w:rsidRDefault="000F5604" w:rsidP="004A5C31">
            <w:pPr>
              <w:pStyle w:val="1"/>
              <w:jc w:val="both"/>
              <w:rPr>
                <w:sz w:val="20"/>
                <w:szCs w:val="20"/>
              </w:rPr>
            </w:pPr>
            <w:r w:rsidRPr="00146F93">
              <w:rPr>
                <w:sz w:val="20"/>
                <w:szCs w:val="20"/>
              </w:rPr>
              <w:t>Сравнивать развитие западной и советской культуры в 1920—1930-е годы, выявлять черты их различия и сходства.</w:t>
            </w:r>
          </w:p>
          <w:p w:rsidR="000F5604" w:rsidRPr="00146F93" w:rsidRDefault="000F5604" w:rsidP="004A5C31">
            <w:pPr>
              <w:pStyle w:val="1"/>
              <w:jc w:val="both"/>
              <w:rPr>
                <w:sz w:val="20"/>
                <w:szCs w:val="20"/>
              </w:rPr>
            </w:pPr>
            <w:r w:rsidRPr="00146F93">
              <w:rPr>
                <w:sz w:val="20"/>
                <w:szCs w:val="20"/>
              </w:rPr>
              <w:t>Участвовать в семинаре на тему «Нэп как явление социально-экономической и общественно-политической жизни Советской страны».</w:t>
            </w:r>
          </w:p>
          <w:p w:rsidR="000F5604" w:rsidRPr="00146F93" w:rsidRDefault="000F5604" w:rsidP="004A5C31">
            <w:pPr>
              <w:pStyle w:val="1"/>
              <w:jc w:val="both"/>
              <w:rPr>
                <w:sz w:val="20"/>
                <w:szCs w:val="20"/>
              </w:rPr>
            </w:pPr>
            <w:r w:rsidRPr="00146F93">
              <w:rPr>
                <w:sz w:val="20"/>
                <w:szCs w:val="20"/>
              </w:rPr>
              <w:t>Сравнивать основные варианты объединения советских республик, их оценивать, анализировать положения Конституции СССР (1924 года), раскрывать значение образования СССР.</w:t>
            </w:r>
          </w:p>
          <w:p w:rsidR="000F5604" w:rsidRPr="00146F93" w:rsidRDefault="000F5604" w:rsidP="004A5C31">
            <w:pPr>
              <w:pStyle w:val="1"/>
              <w:jc w:val="both"/>
              <w:rPr>
                <w:sz w:val="20"/>
                <w:szCs w:val="20"/>
              </w:rPr>
            </w:pPr>
            <w:r w:rsidRPr="00146F93">
              <w:rPr>
                <w:sz w:val="20"/>
                <w:szCs w:val="20"/>
              </w:rPr>
              <w:t>Раскрывать сущность, основное содержание и результаты внутрипартийной борьбы в 1920—1930-е годы.</w:t>
            </w:r>
          </w:p>
          <w:p w:rsidR="000F5604" w:rsidRPr="00146F93" w:rsidRDefault="000F5604" w:rsidP="004A5C31">
            <w:pPr>
              <w:pStyle w:val="1"/>
              <w:jc w:val="both"/>
              <w:rPr>
                <w:sz w:val="20"/>
                <w:szCs w:val="20"/>
              </w:rPr>
            </w:pPr>
            <w:r w:rsidRPr="00146F93">
              <w:rPr>
                <w:sz w:val="20"/>
                <w:szCs w:val="20"/>
              </w:rPr>
              <w:t>Представлять характеристику и оценку политических процессов 1930-х годов.</w:t>
            </w:r>
          </w:p>
          <w:p w:rsidR="000F5604" w:rsidRPr="00146F93" w:rsidRDefault="000F5604" w:rsidP="004A5C31">
            <w:pPr>
              <w:pStyle w:val="1"/>
              <w:jc w:val="both"/>
              <w:rPr>
                <w:sz w:val="20"/>
                <w:szCs w:val="20"/>
              </w:rPr>
            </w:pPr>
            <w:r w:rsidRPr="00146F93">
              <w:rPr>
                <w:sz w:val="20"/>
                <w:szCs w:val="20"/>
              </w:rPr>
              <w:t>Характеризовать причины, методы и итоги индустриализации и коллективизации в СССР.</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«пятилетка», «стахановское движение», «коллективизация», «раскулачивание», «политические репрессии», «враг народа», «ГУЛАГ».</w:t>
            </w:r>
          </w:p>
          <w:p w:rsidR="000F5604" w:rsidRPr="00146F93" w:rsidRDefault="000F5604" w:rsidP="004A5C31">
            <w:pPr>
              <w:pStyle w:val="1"/>
              <w:jc w:val="both"/>
              <w:rPr>
                <w:sz w:val="20"/>
                <w:szCs w:val="20"/>
              </w:rPr>
            </w:pPr>
            <w:r w:rsidRPr="00146F93">
              <w:rPr>
                <w:sz w:val="20"/>
                <w:szCs w:val="20"/>
              </w:rPr>
              <w:t>Проводить поиск информации о ходе индустриализации и коллективизации в своем городе, крае (в форме исследовательского проекта).</w:t>
            </w:r>
          </w:p>
          <w:p w:rsidR="000F5604" w:rsidRPr="00146F93" w:rsidRDefault="000F5604" w:rsidP="004A5C31">
            <w:pPr>
              <w:pStyle w:val="1"/>
              <w:jc w:val="both"/>
              <w:rPr>
                <w:sz w:val="20"/>
                <w:szCs w:val="20"/>
              </w:rPr>
            </w:pPr>
            <w:r w:rsidRPr="00146F93">
              <w:rPr>
                <w:sz w:val="20"/>
                <w:szCs w:val="20"/>
              </w:rPr>
              <w:t>Раскрывать особенности социальных процессов в СССР в 1930-е годы.</w:t>
            </w:r>
          </w:p>
          <w:p w:rsidR="000F5604" w:rsidRPr="00146F93" w:rsidRDefault="000F5604" w:rsidP="004A5C31">
            <w:pPr>
              <w:pStyle w:val="1"/>
              <w:jc w:val="both"/>
              <w:rPr>
                <w:sz w:val="20"/>
                <w:szCs w:val="20"/>
              </w:rPr>
            </w:pPr>
            <w:r w:rsidRPr="00146F93">
              <w:rPr>
                <w:sz w:val="20"/>
                <w:szCs w:val="20"/>
              </w:rPr>
              <w:t>Характеризовать эволюцию политической системы в СССР в 1930-е годы, раскрывать предпосылки усиления централизации власти.</w:t>
            </w:r>
          </w:p>
          <w:p w:rsidR="000F5604" w:rsidRPr="00146F93" w:rsidRDefault="000F5604" w:rsidP="004A5C31">
            <w:pPr>
              <w:pStyle w:val="1"/>
              <w:jc w:val="both"/>
              <w:rPr>
                <w:sz w:val="20"/>
                <w:szCs w:val="20"/>
              </w:rPr>
            </w:pPr>
            <w:r w:rsidRPr="00146F93">
              <w:rPr>
                <w:sz w:val="20"/>
                <w:szCs w:val="20"/>
              </w:rPr>
              <w:t>Анализировать информацию источников и работ историков о политических процессах и репрессиях 1930-х годов, оценивать эти события.</w:t>
            </w:r>
          </w:p>
          <w:p w:rsidR="000F5604" w:rsidRPr="00146F93" w:rsidRDefault="000F5604" w:rsidP="004A5C31">
            <w:pPr>
              <w:pStyle w:val="1"/>
              <w:jc w:val="both"/>
              <w:rPr>
                <w:sz w:val="20"/>
                <w:szCs w:val="20"/>
              </w:rPr>
            </w:pPr>
            <w:r w:rsidRPr="00146F93">
              <w:rPr>
                <w:sz w:val="20"/>
                <w:szCs w:val="20"/>
              </w:rPr>
              <w:t>Систематизировать информацию о политике в области культуры в 1920 — 1930-е годы, выявлять ее основные тенденции.</w:t>
            </w:r>
          </w:p>
          <w:p w:rsidR="000F5604" w:rsidRPr="00146F93" w:rsidRDefault="000F5604" w:rsidP="004A5C31">
            <w:pPr>
              <w:pStyle w:val="1"/>
              <w:jc w:val="both"/>
              <w:rPr>
                <w:sz w:val="20"/>
                <w:szCs w:val="20"/>
              </w:rPr>
            </w:pPr>
            <w:r w:rsidRPr="00146F93">
              <w:rPr>
                <w:sz w:val="20"/>
                <w:szCs w:val="20"/>
              </w:rPr>
              <w:t>Характеризовать достижения советской науки и культуры.</w:t>
            </w:r>
          </w:p>
          <w:p w:rsidR="000F5604" w:rsidRPr="00146F93" w:rsidRDefault="000F5604" w:rsidP="004A5C31">
            <w:pPr>
              <w:pStyle w:val="1"/>
              <w:jc w:val="both"/>
              <w:rPr>
                <w:sz w:val="20"/>
                <w:szCs w:val="20"/>
              </w:rPr>
            </w:pPr>
            <w:r w:rsidRPr="00146F93">
              <w:rPr>
                <w:sz w:val="20"/>
                <w:szCs w:val="20"/>
              </w:rPr>
              <w:t>Участвовать в подготовке и представлять материалы о творчестве и судьбах ученых, деятелей литературы и искусства 1920—1930-х годов (в форме биографических справок, эссе, презентаций, рефератов).</w:t>
            </w:r>
          </w:p>
          <w:p w:rsidR="000F5604" w:rsidRPr="00146F93" w:rsidRDefault="000F5604" w:rsidP="004A5C31">
            <w:pPr>
              <w:pStyle w:val="1"/>
              <w:jc w:val="both"/>
              <w:rPr>
                <w:sz w:val="20"/>
                <w:szCs w:val="20"/>
              </w:rPr>
            </w:pPr>
            <w:r w:rsidRPr="00146F93">
              <w:rPr>
                <w:sz w:val="20"/>
                <w:szCs w:val="20"/>
              </w:rPr>
              <w:t>Систематизировать информацию о политике власти по отношению к различным религиозным конфессиям, положении религии в СССР.</w:t>
            </w:r>
          </w:p>
        </w:tc>
      </w:tr>
      <w:tr w:rsidR="000F5604" w:rsidRPr="00146F93" w:rsidTr="004A5C31">
        <w:trPr>
          <w:trHeight w:val="291"/>
        </w:trPr>
        <w:tc>
          <w:tcPr>
            <w:tcW w:w="2943" w:type="dxa"/>
          </w:tcPr>
          <w:p w:rsidR="000F5604" w:rsidRPr="00146F93" w:rsidRDefault="000F5604" w:rsidP="004A5C31">
            <w:pPr>
              <w:pStyle w:val="1"/>
              <w:ind w:firstLine="0"/>
              <w:rPr>
                <w:sz w:val="20"/>
                <w:szCs w:val="20"/>
              </w:rPr>
            </w:pPr>
            <w:r w:rsidRPr="00146F93">
              <w:rPr>
                <w:sz w:val="20"/>
                <w:szCs w:val="20"/>
              </w:rPr>
              <w:t>Тема 13 Вторая мировая война</w:t>
            </w:r>
          </w:p>
        </w:tc>
        <w:tc>
          <w:tcPr>
            <w:tcW w:w="6804" w:type="dxa"/>
          </w:tcPr>
          <w:p w:rsidR="000F5604" w:rsidRPr="00146F93" w:rsidRDefault="000F5604" w:rsidP="004A5C31">
            <w:pPr>
              <w:pStyle w:val="1"/>
              <w:jc w:val="both"/>
              <w:rPr>
                <w:sz w:val="20"/>
                <w:szCs w:val="20"/>
              </w:rPr>
            </w:pPr>
            <w:r w:rsidRPr="00146F93">
              <w:rPr>
                <w:sz w:val="20"/>
                <w:szCs w:val="20"/>
              </w:rPr>
              <w:t>Характеризовать причины кризиса Версальско-Вашингтонской системы и начала Второй мировой войны.</w:t>
            </w:r>
          </w:p>
          <w:p w:rsidR="000F5604" w:rsidRPr="00146F93" w:rsidRDefault="000F5604" w:rsidP="004A5C31">
            <w:pPr>
              <w:pStyle w:val="1"/>
              <w:jc w:val="both"/>
              <w:rPr>
                <w:sz w:val="20"/>
                <w:szCs w:val="20"/>
              </w:rPr>
            </w:pPr>
            <w:r w:rsidRPr="00146F93">
              <w:rPr>
                <w:sz w:val="20"/>
                <w:szCs w:val="20"/>
              </w:rPr>
              <w:t>Приводить оценки Мюнхенского соглашения и советско-германских договоров 1939 года.</w:t>
            </w:r>
          </w:p>
          <w:p w:rsidR="000F5604" w:rsidRPr="00146F93" w:rsidRDefault="000F5604" w:rsidP="004A5C31">
            <w:pPr>
              <w:pStyle w:val="1"/>
              <w:jc w:val="both"/>
              <w:rPr>
                <w:sz w:val="20"/>
                <w:szCs w:val="20"/>
              </w:rPr>
            </w:pPr>
            <w:r w:rsidRPr="00146F93">
              <w:rPr>
                <w:sz w:val="20"/>
                <w:szCs w:val="20"/>
              </w:rPr>
              <w:t>Называть с использованием карты участников и основных этапов Второй мировой войны.</w:t>
            </w:r>
          </w:p>
          <w:p w:rsidR="000F5604" w:rsidRPr="00146F93" w:rsidRDefault="000F5604" w:rsidP="004A5C31">
            <w:pPr>
              <w:pStyle w:val="1"/>
              <w:jc w:val="both"/>
              <w:rPr>
                <w:sz w:val="20"/>
                <w:szCs w:val="20"/>
              </w:rPr>
            </w:pPr>
            <w:r w:rsidRPr="00146F93">
              <w:rPr>
                <w:sz w:val="20"/>
                <w:szCs w:val="20"/>
              </w:rPr>
              <w:t>Характеризовать роль отдельных фронтов в общем ходе Второй мировой войны.</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«странная война», «план “Барбаросса”», «план “Ост”», «новый порядок», «коллаборационизм», «геноцид», «холокост», «антигитлеровская коалиция», «ленд-лиз», «коренной перелом», «движение Сопротивления», «партизаны».</w:t>
            </w:r>
          </w:p>
          <w:p w:rsidR="000F5604" w:rsidRPr="00146F93" w:rsidRDefault="000F5604" w:rsidP="004A5C31">
            <w:pPr>
              <w:pStyle w:val="1"/>
              <w:jc w:val="both"/>
              <w:rPr>
                <w:sz w:val="20"/>
                <w:szCs w:val="20"/>
              </w:rPr>
            </w:pPr>
            <w:r w:rsidRPr="00146F93">
              <w:rPr>
                <w:sz w:val="20"/>
                <w:szCs w:val="20"/>
              </w:rPr>
              <w:t>Представлять биографические справки, очерки об участниках войны: полководцах, солдатах, тружениках тыла.</w:t>
            </w:r>
          </w:p>
          <w:p w:rsidR="000F5604" w:rsidRPr="00146F93" w:rsidRDefault="000F5604" w:rsidP="004A5C31">
            <w:pPr>
              <w:pStyle w:val="1"/>
              <w:jc w:val="both"/>
              <w:rPr>
                <w:sz w:val="20"/>
                <w:szCs w:val="20"/>
              </w:rPr>
            </w:pPr>
            <w:r w:rsidRPr="00146F93">
              <w:rPr>
                <w:sz w:val="20"/>
                <w:szCs w:val="20"/>
              </w:rPr>
              <w:t>Раскрывать значение создания антигитлеровской коалиции и роли дипломатии в годы войны.</w:t>
            </w:r>
          </w:p>
          <w:p w:rsidR="000F5604" w:rsidRPr="00146F93" w:rsidRDefault="000F5604" w:rsidP="004A5C31">
            <w:pPr>
              <w:pStyle w:val="1"/>
              <w:jc w:val="both"/>
              <w:rPr>
                <w:sz w:val="20"/>
                <w:szCs w:val="20"/>
              </w:rPr>
            </w:pPr>
            <w:r w:rsidRPr="00146F93">
              <w:rPr>
                <w:sz w:val="20"/>
                <w:szCs w:val="20"/>
              </w:rPr>
              <w:t>Характеризовать значение битвы под Москвой.</w:t>
            </w:r>
          </w:p>
          <w:p w:rsidR="000F5604" w:rsidRPr="00146F93" w:rsidRDefault="000F5604" w:rsidP="004A5C31">
            <w:pPr>
              <w:pStyle w:val="1"/>
              <w:jc w:val="both"/>
              <w:rPr>
                <w:sz w:val="20"/>
                <w:szCs w:val="20"/>
              </w:rPr>
            </w:pPr>
            <w:r w:rsidRPr="00146F93">
              <w:rPr>
                <w:sz w:val="20"/>
                <w:szCs w:val="20"/>
              </w:rPr>
              <w:t>Систематизировать материал о крупнейших военных операциях Второй мировой и Великой Отечественной войн: их масштабах, итогах и роли в общем ходе войн (в виде синхронистических и тематических таблиц, тезисов и др.).</w:t>
            </w:r>
          </w:p>
          <w:p w:rsidR="000F5604" w:rsidRPr="00146F93" w:rsidRDefault="000F5604" w:rsidP="004A5C31">
            <w:pPr>
              <w:pStyle w:val="1"/>
              <w:jc w:val="both"/>
              <w:rPr>
                <w:sz w:val="20"/>
                <w:szCs w:val="20"/>
              </w:rPr>
            </w:pPr>
            <w:r w:rsidRPr="00146F93">
              <w:rPr>
                <w:sz w:val="20"/>
                <w:szCs w:val="20"/>
              </w:rPr>
              <w:t>Показывать особенности развития экономики в главных воюющих государствах, объяснять причины успехов советской экономики.</w:t>
            </w:r>
          </w:p>
          <w:p w:rsidR="000F5604" w:rsidRPr="00146F93" w:rsidRDefault="000F5604" w:rsidP="004A5C31">
            <w:pPr>
              <w:pStyle w:val="1"/>
              <w:jc w:val="both"/>
              <w:rPr>
                <w:sz w:val="20"/>
                <w:szCs w:val="20"/>
              </w:rPr>
            </w:pPr>
            <w:r w:rsidRPr="00146F93">
              <w:rPr>
                <w:sz w:val="20"/>
                <w:szCs w:val="20"/>
              </w:rPr>
              <w:t>Рассказывать о положении людей на фронтах и в тылу, характеризовать жизнь людей в годы войны с привлечением информации исторических источников (в том числе музейных материалов, воспоминаний и т. д.).</w:t>
            </w:r>
          </w:p>
          <w:p w:rsidR="000F5604" w:rsidRPr="00146F93" w:rsidRDefault="000F5604" w:rsidP="004A5C31">
            <w:pPr>
              <w:pStyle w:val="1"/>
              <w:jc w:val="both"/>
              <w:rPr>
                <w:sz w:val="20"/>
                <w:szCs w:val="20"/>
              </w:rPr>
            </w:pPr>
            <w:r w:rsidRPr="00146F93">
              <w:rPr>
                <w:sz w:val="20"/>
                <w:szCs w:val="20"/>
              </w:rPr>
              <w:t>Высказывать собственное суждение о причинах коллаборационизма в разных странах в годы войны.</w:t>
            </w:r>
          </w:p>
          <w:p w:rsidR="000F5604" w:rsidRPr="00146F93" w:rsidRDefault="000F5604" w:rsidP="004A5C31">
            <w:pPr>
              <w:pStyle w:val="1"/>
              <w:jc w:val="both"/>
              <w:rPr>
                <w:sz w:val="20"/>
                <w:szCs w:val="20"/>
              </w:rPr>
            </w:pPr>
            <w:r w:rsidRPr="00146F93">
              <w:rPr>
                <w:sz w:val="20"/>
                <w:szCs w:val="20"/>
              </w:rPr>
              <w:t>Характеризовать итоги Второй мировой и Великой Отечественной войн, их историческое значение.</w:t>
            </w:r>
          </w:p>
          <w:p w:rsidR="000F5604" w:rsidRPr="00146F93" w:rsidRDefault="000F5604" w:rsidP="004A5C31">
            <w:pPr>
              <w:pStyle w:val="1"/>
              <w:jc w:val="both"/>
              <w:rPr>
                <w:sz w:val="20"/>
                <w:szCs w:val="20"/>
              </w:rPr>
            </w:pPr>
            <w:r w:rsidRPr="00146F93">
              <w:rPr>
                <w:sz w:val="20"/>
                <w:szCs w:val="20"/>
              </w:rPr>
              <w:t>Участвовать в подготовке проекта «Война в памяти народа» (с обращением к воспоминаниям людей старшего поколения, произведениям литературы, кинофильмам и др.).</w:t>
            </w:r>
          </w:p>
        </w:tc>
      </w:tr>
      <w:tr w:rsidR="000F5604" w:rsidRPr="00146F93" w:rsidTr="004A5C31">
        <w:trPr>
          <w:trHeight w:val="291"/>
        </w:trPr>
        <w:tc>
          <w:tcPr>
            <w:tcW w:w="2943" w:type="dxa"/>
          </w:tcPr>
          <w:p w:rsidR="000F5604" w:rsidRPr="00146F93" w:rsidRDefault="000F5604" w:rsidP="004A5C31">
            <w:pPr>
              <w:pStyle w:val="1"/>
              <w:ind w:firstLine="0"/>
              <w:rPr>
                <w:sz w:val="20"/>
                <w:szCs w:val="20"/>
              </w:rPr>
            </w:pPr>
            <w:r w:rsidRPr="00146F93">
              <w:rPr>
                <w:sz w:val="20"/>
                <w:szCs w:val="20"/>
              </w:rPr>
              <w:t>Тема 14 Мир во второй половине ХХ — начале ХХI века</w:t>
            </w:r>
          </w:p>
        </w:tc>
        <w:tc>
          <w:tcPr>
            <w:tcW w:w="6804" w:type="dxa"/>
          </w:tcPr>
          <w:p w:rsidR="000F5604" w:rsidRPr="00146F93" w:rsidRDefault="000F5604" w:rsidP="004A5C31">
            <w:pPr>
              <w:pStyle w:val="1"/>
              <w:jc w:val="both"/>
              <w:rPr>
                <w:sz w:val="20"/>
                <w:szCs w:val="20"/>
              </w:rPr>
            </w:pPr>
            <w:r w:rsidRPr="00146F93">
              <w:rPr>
                <w:sz w:val="20"/>
                <w:szCs w:val="20"/>
              </w:rPr>
              <w:t>Представлять с использованием карты характеристику важнейших изменений, произошедших в мире после Второй мировой войны.</w:t>
            </w:r>
          </w:p>
          <w:p w:rsidR="000F5604" w:rsidRPr="00146F93" w:rsidRDefault="000F5604" w:rsidP="004A5C31">
            <w:pPr>
              <w:pStyle w:val="1"/>
              <w:jc w:val="both"/>
              <w:rPr>
                <w:sz w:val="20"/>
                <w:szCs w:val="20"/>
              </w:rPr>
            </w:pPr>
            <w:r w:rsidRPr="00146F93">
              <w:rPr>
                <w:sz w:val="20"/>
                <w:szCs w:val="20"/>
              </w:rPr>
              <w:t>Раскрывать причины и последствия укрепления статуса СССР как великой державы.</w:t>
            </w:r>
          </w:p>
          <w:p w:rsidR="000F5604" w:rsidRPr="00146F93" w:rsidRDefault="000F5604" w:rsidP="004A5C31">
            <w:pPr>
              <w:pStyle w:val="1"/>
              <w:jc w:val="both"/>
              <w:rPr>
                <w:sz w:val="20"/>
                <w:szCs w:val="20"/>
              </w:rPr>
            </w:pPr>
            <w:r w:rsidRPr="00146F93">
              <w:rPr>
                <w:sz w:val="20"/>
                <w:szCs w:val="20"/>
              </w:rPr>
              <w:t>Характеризовать причины создания и основы деятельности ООН.</w:t>
            </w:r>
          </w:p>
          <w:p w:rsidR="000F5604" w:rsidRPr="00146F93" w:rsidRDefault="000F5604" w:rsidP="004A5C31">
            <w:pPr>
              <w:pStyle w:val="1"/>
              <w:jc w:val="both"/>
              <w:rPr>
                <w:sz w:val="20"/>
                <w:szCs w:val="20"/>
              </w:rPr>
            </w:pPr>
            <w:r w:rsidRPr="00146F93">
              <w:rPr>
                <w:sz w:val="20"/>
                <w:szCs w:val="20"/>
              </w:rPr>
              <w:t>Объяснять причины формирования двух военно-политических блоков.</w:t>
            </w:r>
          </w:p>
          <w:p w:rsidR="000F5604" w:rsidRPr="00146F93" w:rsidRDefault="000F5604" w:rsidP="004A5C31">
            <w:pPr>
              <w:pStyle w:val="1"/>
              <w:jc w:val="both"/>
              <w:rPr>
                <w:sz w:val="20"/>
                <w:szCs w:val="20"/>
              </w:rPr>
            </w:pPr>
            <w:r w:rsidRPr="00146F93">
              <w:rPr>
                <w:sz w:val="20"/>
                <w:szCs w:val="20"/>
              </w:rPr>
              <w:t>Характеризовать этапы научно-технического прогресса во второй половине ХХ — начале ХХI века, сущность научно-технической и информационной революций, их социальные последствия.</w:t>
            </w:r>
          </w:p>
          <w:p w:rsidR="000F5604" w:rsidRPr="00146F93" w:rsidRDefault="000F5604" w:rsidP="004A5C31">
            <w:pPr>
              <w:pStyle w:val="1"/>
              <w:jc w:val="both"/>
              <w:rPr>
                <w:sz w:val="20"/>
                <w:szCs w:val="20"/>
              </w:rPr>
            </w:pPr>
            <w:r w:rsidRPr="00146F93">
              <w:rPr>
                <w:sz w:val="20"/>
                <w:szCs w:val="20"/>
              </w:rPr>
              <w:t>Раскрывать сущность наиболее значительных изменений в структуре общества во второй половине ХХ — начале XXI века, причин и последствий этих изменений (на примере отдельных стран).</w:t>
            </w:r>
          </w:p>
          <w:p w:rsidR="000F5604" w:rsidRPr="00146F93" w:rsidRDefault="000F5604" w:rsidP="004A5C31">
            <w:pPr>
              <w:pStyle w:val="1"/>
              <w:jc w:val="both"/>
              <w:rPr>
                <w:sz w:val="20"/>
                <w:szCs w:val="20"/>
              </w:rPr>
            </w:pPr>
            <w:r w:rsidRPr="00146F93">
              <w:rPr>
                <w:sz w:val="20"/>
                <w:szCs w:val="20"/>
              </w:rPr>
              <w:t>Представлять обзор политической истории США во второй половине ХХ — начале XXI века.</w:t>
            </w:r>
          </w:p>
          <w:p w:rsidR="000F5604" w:rsidRPr="00146F93" w:rsidRDefault="000F5604" w:rsidP="004A5C31">
            <w:pPr>
              <w:pStyle w:val="1"/>
              <w:jc w:val="both"/>
              <w:rPr>
                <w:sz w:val="20"/>
                <w:szCs w:val="20"/>
              </w:rPr>
            </w:pPr>
            <w:r w:rsidRPr="00146F93">
              <w:rPr>
                <w:sz w:val="20"/>
                <w:szCs w:val="20"/>
              </w:rPr>
              <w:t>Высказывать суждения о том, в чем выражается, чем объясняется лидерство США в современном мире и каковы его последствия.</w:t>
            </w:r>
          </w:p>
          <w:p w:rsidR="000F5604" w:rsidRPr="00146F93" w:rsidRDefault="000F5604" w:rsidP="004A5C31">
            <w:pPr>
              <w:pStyle w:val="1"/>
              <w:jc w:val="both"/>
              <w:rPr>
                <w:sz w:val="20"/>
                <w:szCs w:val="20"/>
              </w:rPr>
            </w:pPr>
            <w:r w:rsidRPr="00146F93">
              <w:rPr>
                <w:sz w:val="20"/>
                <w:szCs w:val="20"/>
              </w:rPr>
              <w:t>Раскрывать предпосылки, достижения и проблемы европейской интеграции.</w:t>
            </w:r>
          </w:p>
          <w:p w:rsidR="000F5604" w:rsidRPr="00146F93" w:rsidRDefault="000F5604" w:rsidP="004A5C31">
            <w:pPr>
              <w:pStyle w:val="1"/>
              <w:jc w:val="both"/>
              <w:rPr>
                <w:sz w:val="20"/>
                <w:szCs w:val="20"/>
              </w:rPr>
            </w:pPr>
            <w:r w:rsidRPr="00146F93">
              <w:rPr>
                <w:sz w:val="20"/>
                <w:szCs w:val="20"/>
              </w:rPr>
              <w:t>Характеризовать основные этапы в истории восточноевропейских стран второй половины XX — начала XXI века.</w:t>
            </w:r>
          </w:p>
          <w:p w:rsidR="000F5604" w:rsidRPr="00146F93" w:rsidRDefault="000F5604" w:rsidP="004A5C31">
            <w:pPr>
              <w:pStyle w:val="1"/>
              <w:jc w:val="both"/>
              <w:rPr>
                <w:sz w:val="20"/>
                <w:szCs w:val="20"/>
              </w:rPr>
            </w:pPr>
            <w:r w:rsidRPr="00146F93">
              <w:rPr>
                <w:sz w:val="20"/>
                <w:szCs w:val="20"/>
              </w:rPr>
              <w:t>Собирать материалы и подготовить презентацию о событиях в Венгрии в 1956 году и в Чехословакии в 1968 году.</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«мировая социалистическая система», «СЭВ», «ОВД», «Пражская весна», «Солидарность», «бархатная революция», «приватизация».</w:t>
            </w:r>
          </w:p>
          <w:p w:rsidR="000F5604" w:rsidRPr="00146F93" w:rsidRDefault="000F5604" w:rsidP="004A5C31">
            <w:pPr>
              <w:pStyle w:val="1"/>
              <w:jc w:val="both"/>
              <w:rPr>
                <w:sz w:val="20"/>
                <w:szCs w:val="20"/>
              </w:rPr>
            </w:pPr>
            <w:r w:rsidRPr="00146F93">
              <w:rPr>
                <w:sz w:val="20"/>
                <w:szCs w:val="20"/>
              </w:rPr>
              <w:t>Систематизировать и анализировать информацию (в том числе из дополнительной литературы и СМИ) о развитии восточноевропейских стран в конце ХХ — начале ХХI века.</w:t>
            </w:r>
          </w:p>
          <w:p w:rsidR="000F5604" w:rsidRPr="00146F93" w:rsidRDefault="000F5604" w:rsidP="004A5C31">
            <w:pPr>
              <w:pStyle w:val="1"/>
              <w:jc w:val="both"/>
              <w:rPr>
                <w:sz w:val="20"/>
                <w:szCs w:val="20"/>
              </w:rPr>
            </w:pPr>
            <w:r w:rsidRPr="00146F93">
              <w:rPr>
                <w:sz w:val="20"/>
                <w:szCs w:val="20"/>
              </w:rPr>
              <w:t>Характеризовать этапы освобождения стран Азии и Африки от колониальной и полуколониальной зависимости, раскрывать особенности развития этих стран во второй половине ХХ — начале ХХI века.</w:t>
            </w:r>
          </w:p>
          <w:p w:rsidR="000F5604" w:rsidRPr="00146F93" w:rsidRDefault="000F5604" w:rsidP="004A5C31">
            <w:pPr>
              <w:pStyle w:val="1"/>
              <w:jc w:val="both"/>
              <w:rPr>
                <w:sz w:val="20"/>
                <w:szCs w:val="20"/>
              </w:rPr>
            </w:pPr>
            <w:r w:rsidRPr="00146F93">
              <w:rPr>
                <w:sz w:val="20"/>
                <w:szCs w:val="20"/>
              </w:rPr>
              <w:t>Характеризовать этапы развития стран Азии и Африки после их освобождения от колониальной и полуколониальной зависимости.</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«страны социалистической ориентации», «неоколониализм», «новые индустриальные страны», «традиционализм», «фундаментализм».</w:t>
            </w:r>
          </w:p>
          <w:p w:rsidR="000F5604" w:rsidRPr="00146F93" w:rsidRDefault="000F5604" w:rsidP="004A5C31">
            <w:pPr>
              <w:pStyle w:val="1"/>
              <w:jc w:val="both"/>
              <w:rPr>
                <w:sz w:val="20"/>
                <w:szCs w:val="20"/>
              </w:rPr>
            </w:pPr>
            <w:r w:rsidRPr="00146F93">
              <w:rPr>
                <w:sz w:val="20"/>
                <w:szCs w:val="20"/>
              </w:rPr>
              <w:t>Характеризовать особенности процесса национального освобождения и становления государственности в Индии и Пакистане.</w:t>
            </w:r>
          </w:p>
          <w:p w:rsidR="000F5604" w:rsidRPr="00146F93" w:rsidRDefault="000F5604" w:rsidP="004A5C31">
            <w:pPr>
              <w:pStyle w:val="1"/>
              <w:jc w:val="both"/>
              <w:rPr>
                <w:sz w:val="20"/>
                <w:szCs w:val="20"/>
              </w:rPr>
            </w:pPr>
            <w:r w:rsidRPr="00146F93">
              <w:rPr>
                <w:sz w:val="20"/>
                <w:szCs w:val="20"/>
              </w:rPr>
              <w:t>Объяснять причины успехов в развитии Китая и Индии в конце ХХ — начале ХХI века, высказывать суждения о перспективах развития этих стран.</w:t>
            </w:r>
          </w:p>
          <w:p w:rsidR="000F5604" w:rsidRPr="00146F93" w:rsidRDefault="000F5604" w:rsidP="004A5C31">
            <w:pPr>
              <w:pStyle w:val="1"/>
              <w:jc w:val="both"/>
              <w:rPr>
                <w:sz w:val="20"/>
                <w:szCs w:val="20"/>
              </w:rPr>
            </w:pPr>
            <w:r w:rsidRPr="00146F93">
              <w:rPr>
                <w:sz w:val="20"/>
                <w:szCs w:val="20"/>
              </w:rPr>
              <w:t>Участвовать в дискуссии на тему «В чем причины успехов реформ в Китае: уроки для России» с привлечением работ историков и публицистов.</w:t>
            </w:r>
          </w:p>
          <w:p w:rsidR="000F5604" w:rsidRPr="00146F93" w:rsidRDefault="000F5604" w:rsidP="004A5C31">
            <w:pPr>
              <w:pStyle w:val="1"/>
              <w:jc w:val="both"/>
              <w:rPr>
                <w:sz w:val="20"/>
                <w:szCs w:val="20"/>
              </w:rPr>
            </w:pPr>
            <w:r w:rsidRPr="00146F93">
              <w:rPr>
                <w:sz w:val="20"/>
                <w:szCs w:val="20"/>
              </w:rPr>
              <w:t>Сопоставлять реформистский и революционный пути решения социально-экономических противоречий в странах Латинской Америки, высказывать суждения об их результативности.</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«импортозамещающая индустриализация», «национализация», «хунта», «левый поворот».</w:t>
            </w:r>
          </w:p>
          <w:p w:rsidR="000F5604" w:rsidRPr="00146F93" w:rsidRDefault="000F5604" w:rsidP="004A5C31">
            <w:pPr>
              <w:pStyle w:val="1"/>
              <w:jc w:val="both"/>
              <w:rPr>
                <w:sz w:val="20"/>
                <w:szCs w:val="20"/>
              </w:rPr>
            </w:pPr>
            <w:r w:rsidRPr="00146F93">
              <w:rPr>
                <w:sz w:val="20"/>
                <w:szCs w:val="20"/>
              </w:rPr>
              <w:t>Характеризовать крупнейших политических деятелей Латинской Америки второй половины ХХ — начала ХХI века.</w:t>
            </w:r>
          </w:p>
          <w:p w:rsidR="000F5604" w:rsidRPr="00146F93" w:rsidRDefault="000F5604" w:rsidP="004A5C31">
            <w:pPr>
              <w:pStyle w:val="1"/>
              <w:jc w:val="both"/>
              <w:rPr>
                <w:sz w:val="20"/>
                <w:szCs w:val="20"/>
              </w:rPr>
            </w:pPr>
            <w:r w:rsidRPr="00146F93">
              <w:rPr>
                <w:sz w:val="20"/>
                <w:szCs w:val="20"/>
              </w:rPr>
              <w:t>Объяснять сущность «холодной войны», ее влияние на историю второй половины ХХ века.</w:t>
            </w:r>
          </w:p>
          <w:p w:rsidR="000F5604" w:rsidRPr="00146F93" w:rsidRDefault="000F5604" w:rsidP="004A5C31">
            <w:pPr>
              <w:pStyle w:val="1"/>
              <w:jc w:val="both"/>
              <w:rPr>
                <w:sz w:val="20"/>
                <w:szCs w:val="20"/>
              </w:rPr>
            </w:pPr>
            <w:r w:rsidRPr="00146F93">
              <w:rPr>
                <w:sz w:val="20"/>
                <w:szCs w:val="20"/>
              </w:rPr>
              <w:t>Характеризовать основные периоды и тенденции развития международных отношений в 1945 году — начале XXI века.</w:t>
            </w:r>
          </w:p>
          <w:p w:rsidR="000F5604" w:rsidRPr="00146F93" w:rsidRDefault="000F5604" w:rsidP="004A5C31">
            <w:pPr>
              <w:pStyle w:val="1"/>
              <w:jc w:val="both"/>
              <w:rPr>
                <w:sz w:val="20"/>
                <w:szCs w:val="20"/>
              </w:rPr>
            </w:pPr>
            <w:r w:rsidRPr="00146F93">
              <w:rPr>
                <w:sz w:val="20"/>
                <w:szCs w:val="20"/>
              </w:rPr>
              <w:t>Рассказывать с использованием карты о международных кризисах 1940—1960-х годов.</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«биполярный мир», «холодная война», «железный занавес», «НАТО», «СЭВ», «ОВД», «международные кризисы», «разрядка международной напряженности», «новое политическое мышление», «региональная интеграция», «глобализация».</w:t>
            </w:r>
          </w:p>
          <w:p w:rsidR="000F5604" w:rsidRPr="00146F93" w:rsidRDefault="000F5604" w:rsidP="004A5C31">
            <w:pPr>
              <w:pStyle w:val="1"/>
              <w:jc w:val="both"/>
              <w:rPr>
                <w:sz w:val="20"/>
                <w:szCs w:val="20"/>
              </w:rPr>
            </w:pPr>
            <w:r w:rsidRPr="00146F93">
              <w:rPr>
                <w:sz w:val="20"/>
                <w:szCs w:val="20"/>
              </w:rPr>
              <w:t>Участвовать в обсуждении событий современной международной жизни (с привлечением материалов СМИ).</w:t>
            </w:r>
          </w:p>
          <w:p w:rsidR="000F5604" w:rsidRPr="00146F93" w:rsidRDefault="000F5604" w:rsidP="004A5C31">
            <w:pPr>
              <w:pStyle w:val="1"/>
              <w:jc w:val="both"/>
              <w:rPr>
                <w:sz w:val="20"/>
                <w:szCs w:val="20"/>
              </w:rPr>
            </w:pPr>
            <w:r w:rsidRPr="00146F93">
              <w:rPr>
                <w:sz w:val="20"/>
                <w:szCs w:val="20"/>
              </w:rPr>
              <w:t>Характеризовать достижения в различных областях науки, показывать их влияние на развитие общества (в том числе с привлечением дополнительной литературы, СМИ, Интернета).</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«постмодернизм», «массовая культура», «поп-арт».</w:t>
            </w:r>
          </w:p>
          <w:p w:rsidR="000F5604" w:rsidRPr="00146F93" w:rsidRDefault="000F5604" w:rsidP="004A5C31">
            <w:pPr>
              <w:pStyle w:val="1"/>
              <w:jc w:val="both"/>
              <w:rPr>
                <w:sz w:val="20"/>
                <w:szCs w:val="20"/>
              </w:rPr>
            </w:pPr>
            <w:r w:rsidRPr="00146F93">
              <w:rPr>
                <w:sz w:val="20"/>
                <w:szCs w:val="20"/>
              </w:rPr>
              <w:t>Объяснять причины и последствия влияния глобализации на национальные культуры.</w:t>
            </w:r>
          </w:p>
        </w:tc>
      </w:tr>
      <w:tr w:rsidR="000F5604" w:rsidRPr="00146F93" w:rsidTr="004A5C31">
        <w:trPr>
          <w:trHeight w:val="291"/>
        </w:trPr>
        <w:tc>
          <w:tcPr>
            <w:tcW w:w="2943" w:type="dxa"/>
          </w:tcPr>
          <w:p w:rsidR="000F5604" w:rsidRPr="00146F93" w:rsidRDefault="000F5604" w:rsidP="004A5C31">
            <w:pPr>
              <w:pStyle w:val="1"/>
              <w:ind w:firstLine="0"/>
              <w:rPr>
                <w:sz w:val="20"/>
                <w:szCs w:val="20"/>
              </w:rPr>
            </w:pPr>
            <w:r w:rsidRPr="00146F93">
              <w:rPr>
                <w:sz w:val="20"/>
                <w:szCs w:val="20"/>
              </w:rPr>
              <w:t>Тема 15 Апогей и кризис советской системы. 1945—1991 годы</w:t>
            </w:r>
          </w:p>
        </w:tc>
        <w:tc>
          <w:tcPr>
            <w:tcW w:w="6804" w:type="dxa"/>
          </w:tcPr>
          <w:p w:rsidR="000F5604" w:rsidRPr="00146F93" w:rsidRDefault="000F5604" w:rsidP="004A5C31">
            <w:pPr>
              <w:pStyle w:val="1"/>
              <w:jc w:val="both"/>
              <w:rPr>
                <w:sz w:val="20"/>
                <w:szCs w:val="20"/>
              </w:rPr>
            </w:pPr>
            <w:r w:rsidRPr="00146F93">
              <w:rPr>
                <w:sz w:val="20"/>
                <w:szCs w:val="20"/>
              </w:rPr>
              <w:t>Систематизировать материал о развитии СССР в первые послевоенные годы, основных задачах и мероприятиях внутренней и внешней политики.</w:t>
            </w:r>
          </w:p>
          <w:p w:rsidR="000F5604" w:rsidRPr="00146F93" w:rsidRDefault="000F5604" w:rsidP="004A5C31">
            <w:pPr>
              <w:pStyle w:val="1"/>
              <w:jc w:val="both"/>
              <w:rPr>
                <w:sz w:val="20"/>
                <w:szCs w:val="20"/>
              </w:rPr>
            </w:pPr>
            <w:r w:rsidRPr="00146F93">
              <w:rPr>
                <w:sz w:val="20"/>
                <w:szCs w:val="20"/>
              </w:rPr>
              <w:t>Характеризовать процесс возрождения различных сторон жизни советского общества в послевоенные годы.</w:t>
            </w:r>
          </w:p>
          <w:p w:rsidR="000F5604" w:rsidRPr="00146F93" w:rsidRDefault="000F5604" w:rsidP="004A5C31">
            <w:pPr>
              <w:pStyle w:val="1"/>
              <w:jc w:val="both"/>
              <w:rPr>
                <w:sz w:val="20"/>
                <w:szCs w:val="20"/>
              </w:rPr>
            </w:pPr>
            <w:r w:rsidRPr="00146F93">
              <w:rPr>
                <w:sz w:val="20"/>
                <w:szCs w:val="20"/>
              </w:rPr>
              <w:t>Проводить поиск информации о жизни людей в послевоенные годы (с привлечением мемуарной, художественной литературы).</w:t>
            </w:r>
          </w:p>
          <w:p w:rsidR="000F5604" w:rsidRPr="00146F93" w:rsidRDefault="000F5604" w:rsidP="004A5C31">
            <w:pPr>
              <w:pStyle w:val="1"/>
              <w:jc w:val="both"/>
              <w:rPr>
                <w:sz w:val="20"/>
                <w:szCs w:val="20"/>
              </w:rPr>
            </w:pPr>
            <w:r w:rsidRPr="00146F93">
              <w:rPr>
                <w:sz w:val="20"/>
                <w:szCs w:val="20"/>
              </w:rPr>
              <w:t>Участвовать в подготовке презентации «Родной край (город) в первые послевоенные годы».</w:t>
            </w:r>
          </w:p>
          <w:p w:rsidR="000F5604" w:rsidRPr="00146F93" w:rsidRDefault="000F5604" w:rsidP="004A5C31">
            <w:pPr>
              <w:pStyle w:val="1"/>
              <w:jc w:val="both"/>
              <w:rPr>
                <w:sz w:val="20"/>
                <w:szCs w:val="20"/>
              </w:rPr>
            </w:pPr>
            <w:r w:rsidRPr="00146F93">
              <w:rPr>
                <w:sz w:val="20"/>
                <w:szCs w:val="20"/>
              </w:rPr>
              <w:t>Характеризовать перемены в общественно-политической жизни СССР, новые подходы к решению хозяйственных и социальных проблем, реформ.</w:t>
            </w:r>
          </w:p>
          <w:p w:rsidR="000F5604" w:rsidRPr="00146F93" w:rsidRDefault="000F5604" w:rsidP="004A5C31">
            <w:pPr>
              <w:pStyle w:val="1"/>
              <w:jc w:val="both"/>
              <w:rPr>
                <w:sz w:val="20"/>
                <w:szCs w:val="20"/>
              </w:rPr>
            </w:pPr>
            <w:r w:rsidRPr="00146F93">
              <w:rPr>
                <w:sz w:val="20"/>
                <w:szCs w:val="20"/>
              </w:rPr>
              <w:t>Проводить обзор достижений советской науки и техники во второй половине 1950 — первой половине 1960-х годов (с использованием научно-популярной и справочной литературы), раскрывать их международное значение.</w:t>
            </w:r>
          </w:p>
          <w:p w:rsidR="000F5604" w:rsidRPr="00146F93" w:rsidRDefault="000F5604" w:rsidP="004A5C31">
            <w:pPr>
              <w:pStyle w:val="1"/>
              <w:jc w:val="both"/>
              <w:rPr>
                <w:sz w:val="20"/>
                <w:szCs w:val="20"/>
              </w:rPr>
            </w:pPr>
            <w:r w:rsidRPr="00146F93">
              <w:rPr>
                <w:sz w:val="20"/>
                <w:szCs w:val="20"/>
              </w:rPr>
              <w:t>Систематизировать материал о тенденциях и результатах экономического и социального развития СССР в 1965 — начале 1980-х годов (в форме сообщения, конспекта).</w:t>
            </w:r>
          </w:p>
          <w:p w:rsidR="000F5604" w:rsidRPr="00146F93" w:rsidRDefault="000F5604" w:rsidP="004A5C31">
            <w:pPr>
              <w:pStyle w:val="1"/>
              <w:jc w:val="both"/>
              <w:rPr>
                <w:sz w:val="20"/>
                <w:szCs w:val="20"/>
              </w:rPr>
            </w:pPr>
            <w:r w:rsidRPr="00146F93">
              <w:rPr>
                <w:sz w:val="20"/>
                <w:szCs w:val="20"/>
              </w:rPr>
              <w:t>Объяснять, в чем проявлялись противоречия в развитии науки и техники, художественной культуре в рассматриваемый период.</w:t>
            </w:r>
          </w:p>
          <w:p w:rsidR="000F5604" w:rsidRPr="00146F93" w:rsidRDefault="000F5604" w:rsidP="004A5C31">
            <w:pPr>
              <w:pStyle w:val="1"/>
              <w:jc w:val="both"/>
              <w:rPr>
                <w:sz w:val="20"/>
                <w:szCs w:val="20"/>
              </w:rPr>
            </w:pPr>
            <w:r w:rsidRPr="00146F93">
              <w:rPr>
                <w:sz w:val="20"/>
                <w:szCs w:val="20"/>
              </w:rPr>
              <w:t>Проводить поиск информации о повседневной жизни, интересах советских людей в 1960 — середине 1980-х годов (в том числе путем опроса родственников, людей старших поколений).</w:t>
            </w:r>
          </w:p>
          <w:p w:rsidR="000F5604" w:rsidRPr="00146F93" w:rsidRDefault="000F5604" w:rsidP="004A5C31">
            <w:pPr>
              <w:pStyle w:val="1"/>
              <w:jc w:val="both"/>
              <w:rPr>
                <w:sz w:val="20"/>
                <w:szCs w:val="20"/>
              </w:rPr>
            </w:pPr>
            <w:r w:rsidRPr="00146F93">
              <w:rPr>
                <w:sz w:val="20"/>
                <w:szCs w:val="20"/>
              </w:rPr>
              <w:t>Оценивать государственную деятельность Л. И. Брежнева.</w:t>
            </w:r>
          </w:p>
          <w:p w:rsidR="000F5604" w:rsidRPr="00146F93" w:rsidRDefault="000F5604" w:rsidP="004A5C31">
            <w:pPr>
              <w:pStyle w:val="1"/>
              <w:jc w:val="both"/>
              <w:rPr>
                <w:sz w:val="20"/>
                <w:szCs w:val="20"/>
              </w:rPr>
            </w:pPr>
            <w:r w:rsidRPr="00146F93">
              <w:rPr>
                <w:sz w:val="20"/>
                <w:szCs w:val="20"/>
              </w:rPr>
              <w:t>Систематизировать материал о развитии международных отношений и внешней политики СССР (периоды улучшения и обострения международных отношений, ключевые события).</w:t>
            </w:r>
          </w:p>
          <w:p w:rsidR="000F5604" w:rsidRPr="00146F93" w:rsidRDefault="000F5604" w:rsidP="004A5C31">
            <w:pPr>
              <w:pStyle w:val="1"/>
              <w:jc w:val="both"/>
              <w:rPr>
                <w:sz w:val="20"/>
                <w:szCs w:val="20"/>
              </w:rPr>
            </w:pPr>
            <w:r w:rsidRPr="00146F93">
              <w:rPr>
                <w:sz w:val="20"/>
                <w:szCs w:val="20"/>
              </w:rPr>
              <w:t>Характеризовать причины и предпосылки перестройки в СССР.</w:t>
            </w:r>
          </w:p>
          <w:p w:rsidR="000F5604" w:rsidRPr="00146F93" w:rsidRDefault="000F5604" w:rsidP="004A5C31">
            <w:pPr>
              <w:pStyle w:val="1"/>
              <w:jc w:val="both"/>
              <w:rPr>
                <w:sz w:val="20"/>
                <w:szCs w:val="20"/>
              </w:rPr>
            </w:pPr>
            <w:r w:rsidRPr="00146F93">
              <w:rPr>
                <w:sz w:val="20"/>
                <w:szCs w:val="20"/>
              </w:rPr>
              <w:t>Объяснять и применять в историческом контексте понятия: «перестройка», «гласность», «плюрализм», «парад суверенитетов».</w:t>
            </w:r>
          </w:p>
          <w:p w:rsidR="000F5604" w:rsidRPr="00146F93" w:rsidRDefault="000F5604" w:rsidP="004A5C31">
            <w:pPr>
              <w:pStyle w:val="1"/>
              <w:jc w:val="both"/>
              <w:rPr>
                <w:sz w:val="20"/>
                <w:szCs w:val="20"/>
              </w:rPr>
            </w:pPr>
            <w:r w:rsidRPr="00146F93">
              <w:rPr>
                <w:sz w:val="20"/>
                <w:szCs w:val="20"/>
              </w:rPr>
              <w:t>Проводить поиск информации об изменениях в сфере экономики и общественной жизни в годы перестройки.</w:t>
            </w:r>
          </w:p>
          <w:p w:rsidR="000F5604" w:rsidRPr="00146F93" w:rsidRDefault="000F5604" w:rsidP="004A5C31">
            <w:pPr>
              <w:pStyle w:val="1"/>
              <w:jc w:val="both"/>
              <w:rPr>
                <w:sz w:val="20"/>
                <w:szCs w:val="20"/>
              </w:rPr>
            </w:pPr>
            <w:r w:rsidRPr="00146F93">
              <w:rPr>
                <w:sz w:val="20"/>
                <w:szCs w:val="20"/>
              </w:rPr>
              <w:t>Составлять характеристику (политический портрет) М. С. Горбачева (с привлечением дополнительной литературы).</w:t>
            </w:r>
          </w:p>
          <w:p w:rsidR="000F5604" w:rsidRPr="00146F93" w:rsidRDefault="000F5604" w:rsidP="004A5C31">
            <w:pPr>
              <w:pStyle w:val="1"/>
              <w:jc w:val="both"/>
              <w:rPr>
                <w:sz w:val="20"/>
                <w:szCs w:val="20"/>
              </w:rPr>
            </w:pPr>
            <w:r w:rsidRPr="00146F93">
              <w:rPr>
                <w:sz w:val="20"/>
                <w:szCs w:val="20"/>
              </w:rPr>
              <w:t>Участвовать в обсуждении вопросов о характере и последствиях перестройки, причинах кризиса советской системы и распада СССР, высказывать и аргументировать свое мнение.</w:t>
            </w:r>
          </w:p>
          <w:p w:rsidR="000F5604" w:rsidRPr="00146F93" w:rsidRDefault="000F5604" w:rsidP="004A5C31">
            <w:pPr>
              <w:pStyle w:val="1"/>
              <w:jc w:val="both"/>
              <w:rPr>
                <w:sz w:val="20"/>
                <w:szCs w:val="20"/>
              </w:rPr>
            </w:pPr>
            <w:r w:rsidRPr="00146F93">
              <w:rPr>
                <w:sz w:val="20"/>
                <w:szCs w:val="20"/>
              </w:rPr>
              <w:t>Характеризовать особенности развития советской науки в разные периоды второй половины ХХ века.</w:t>
            </w:r>
          </w:p>
          <w:p w:rsidR="000F5604" w:rsidRPr="00146F93" w:rsidRDefault="000F5604" w:rsidP="004A5C31">
            <w:pPr>
              <w:pStyle w:val="1"/>
              <w:jc w:val="both"/>
              <w:rPr>
                <w:sz w:val="20"/>
                <w:szCs w:val="20"/>
              </w:rPr>
            </w:pPr>
            <w:r w:rsidRPr="00146F93">
              <w:rPr>
                <w:sz w:val="20"/>
                <w:szCs w:val="20"/>
              </w:rPr>
              <w:t>Подготовить сравнительную таблицу «Научно-технические открытия стран Запада и СССР в 1950—1970-е годы».</w:t>
            </w:r>
          </w:p>
          <w:p w:rsidR="000F5604" w:rsidRPr="00146F93" w:rsidRDefault="000F5604" w:rsidP="004A5C31">
            <w:pPr>
              <w:pStyle w:val="1"/>
              <w:jc w:val="both"/>
              <w:rPr>
                <w:sz w:val="20"/>
                <w:szCs w:val="20"/>
              </w:rPr>
            </w:pPr>
            <w:r w:rsidRPr="00146F93">
              <w:rPr>
                <w:sz w:val="20"/>
                <w:szCs w:val="20"/>
              </w:rPr>
              <w:t>Рассказать о выдающихся произведениях литературы и искусства.</w:t>
            </w:r>
          </w:p>
          <w:p w:rsidR="000F5604" w:rsidRPr="00146F93" w:rsidRDefault="000F5604" w:rsidP="004A5C31">
            <w:pPr>
              <w:pStyle w:val="1"/>
              <w:jc w:val="both"/>
              <w:rPr>
                <w:sz w:val="20"/>
                <w:szCs w:val="20"/>
              </w:rPr>
            </w:pPr>
            <w:r w:rsidRPr="00146F93">
              <w:rPr>
                <w:sz w:val="20"/>
                <w:szCs w:val="20"/>
              </w:rPr>
              <w:t>Объяснять, в чем заключалась противоречивость партийной культурной политики.</w:t>
            </w:r>
          </w:p>
          <w:p w:rsidR="000F5604" w:rsidRPr="00146F93" w:rsidRDefault="000F5604" w:rsidP="004A5C31">
            <w:pPr>
              <w:pStyle w:val="1"/>
              <w:jc w:val="both"/>
              <w:rPr>
                <w:sz w:val="20"/>
                <w:szCs w:val="20"/>
              </w:rPr>
            </w:pPr>
            <w:r w:rsidRPr="00146F93">
              <w:rPr>
                <w:sz w:val="20"/>
                <w:szCs w:val="20"/>
              </w:rPr>
              <w:t>Рассказывать о развитии отечественной культуры в 1960—1980-е годы, характеризовать творчество ее выдающихся представителей.</w:t>
            </w:r>
          </w:p>
        </w:tc>
      </w:tr>
      <w:tr w:rsidR="000F5604" w:rsidRPr="00146F93" w:rsidTr="004A5C31">
        <w:trPr>
          <w:trHeight w:val="291"/>
        </w:trPr>
        <w:tc>
          <w:tcPr>
            <w:tcW w:w="2943" w:type="dxa"/>
          </w:tcPr>
          <w:p w:rsidR="000F5604" w:rsidRPr="00146F93" w:rsidRDefault="000F5604" w:rsidP="004A5C31">
            <w:pPr>
              <w:pStyle w:val="1"/>
              <w:ind w:firstLine="0"/>
              <w:rPr>
                <w:sz w:val="20"/>
                <w:szCs w:val="20"/>
              </w:rPr>
            </w:pPr>
            <w:r w:rsidRPr="00146F93">
              <w:rPr>
                <w:sz w:val="20"/>
                <w:szCs w:val="20"/>
              </w:rPr>
              <w:t>Тема 16 Российская Федерация на рубеже ХХ— ХХI веков</w:t>
            </w:r>
          </w:p>
        </w:tc>
        <w:tc>
          <w:tcPr>
            <w:tcW w:w="6804" w:type="dxa"/>
          </w:tcPr>
          <w:p w:rsidR="000F5604" w:rsidRPr="00146F93" w:rsidRDefault="000F5604" w:rsidP="004A5C31">
            <w:pPr>
              <w:pStyle w:val="1"/>
              <w:jc w:val="both"/>
              <w:rPr>
                <w:sz w:val="20"/>
                <w:szCs w:val="20"/>
              </w:rPr>
            </w:pPr>
            <w:r w:rsidRPr="00146F93">
              <w:rPr>
                <w:sz w:val="20"/>
                <w:szCs w:val="20"/>
              </w:rPr>
              <w:t>Объяснять, в чем заключались трудности перехода к рыночной экономике, с привлечением свидетельств современников.</w:t>
            </w:r>
          </w:p>
          <w:p w:rsidR="000F5604" w:rsidRPr="00146F93" w:rsidRDefault="000F5604" w:rsidP="004A5C31">
            <w:pPr>
              <w:pStyle w:val="1"/>
              <w:jc w:val="both"/>
              <w:rPr>
                <w:sz w:val="20"/>
                <w:szCs w:val="20"/>
              </w:rPr>
            </w:pPr>
            <w:r w:rsidRPr="00146F93">
              <w:rPr>
                <w:sz w:val="20"/>
                <w:szCs w:val="20"/>
              </w:rPr>
              <w:t>Характеризовать темпы, масштабы, характер и социально- экономические последствия приватизации в России.</w:t>
            </w:r>
          </w:p>
          <w:p w:rsidR="000F5604" w:rsidRPr="00146F93" w:rsidRDefault="000F5604" w:rsidP="004A5C31">
            <w:pPr>
              <w:pStyle w:val="1"/>
              <w:jc w:val="both"/>
              <w:rPr>
                <w:sz w:val="20"/>
                <w:szCs w:val="20"/>
              </w:rPr>
            </w:pPr>
            <w:r w:rsidRPr="00146F93">
              <w:rPr>
                <w:sz w:val="20"/>
                <w:szCs w:val="20"/>
              </w:rPr>
              <w:t>Сравнивать Конституцию России 1993 года с Конституцией СССР 1977 года по самостоятельно сформулированным вопросам.</w:t>
            </w:r>
          </w:p>
          <w:p w:rsidR="000F5604" w:rsidRPr="00146F93" w:rsidRDefault="000F5604" w:rsidP="004A5C31">
            <w:pPr>
              <w:pStyle w:val="1"/>
              <w:jc w:val="both"/>
              <w:rPr>
                <w:sz w:val="20"/>
                <w:szCs w:val="20"/>
              </w:rPr>
            </w:pPr>
            <w:r w:rsidRPr="00146F93">
              <w:rPr>
                <w:sz w:val="20"/>
                <w:szCs w:val="20"/>
              </w:rPr>
              <w:t>Объяснять причины военно-политического кризиса в Чечне и способы его разрешения в середине 1990-х годов.</w:t>
            </w:r>
          </w:p>
          <w:p w:rsidR="000F5604" w:rsidRPr="00146F93" w:rsidRDefault="000F5604" w:rsidP="004A5C31">
            <w:pPr>
              <w:pStyle w:val="1"/>
              <w:jc w:val="both"/>
              <w:rPr>
                <w:sz w:val="20"/>
                <w:szCs w:val="20"/>
              </w:rPr>
            </w:pPr>
            <w:r w:rsidRPr="00146F93">
              <w:rPr>
                <w:sz w:val="20"/>
                <w:szCs w:val="20"/>
              </w:rPr>
              <w:t>Оценивать итоги развития РФ в 1990-е годы.</w:t>
            </w:r>
          </w:p>
          <w:p w:rsidR="000F5604" w:rsidRPr="00146F93" w:rsidRDefault="000F5604" w:rsidP="004A5C31">
            <w:pPr>
              <w:pStyle w:val="1"/>
              <w:jc w:val="both"/>
              <w:rPr>
                <w:sz w:val="20"/>
                <w:szCs w:val="20"/>
              </w:rPr>
            </w:pPr>
            <w:r w:rsidRPr="00146F93">
              <w:rPr>
                <w:sz w:val="20"/>
                <w:szCs w:val="20"/>
              </w:rPr>
              <w:t>Систематизировать и раскрывать основные направления реформаторской деятельности руководства РФ в начале ХХI века.</w:t>
            </w:r>
          </w:p>
          <w:p w:rsidR="000F5604" w:rsidRPr="00146F93" w:rsidRDefault="000F5604" w:rsidP="004A5C31">
            <w:pPr>
              <w:pStyle w:val="1"/>
              <w:jc w:val="both"/>
              <w:rPr>
                <w:sz w:val="20"/>
                <w:szCs w:val="20"/>
              </w:rPr>
            </w:pPr>
            <w:r w:rsidRPr="00146F93">
              <w:rPr>
                <w:sz w:val="20"/>
                <w:szCs w:val="20"/>
              </w:rPr>
              <w:t>Рассказывать о государственных символах России в контексте формирования нового образа страны.</w:t>
            </w:r>
          </w:p>
          <w:p w:rsidR="000F5604" w:rsidRPr="00146F93" w:rsidRDefault="000F5604" w:rsidP="004A5C31">
            <w:pPr>
              <w:pStyle w:val="1"/>
              <w:jc w:val="both"/>
              <w:rPr>
                <w:sz w:val="20"/>
                <w:szCs w:val="20"/>
              </w:rPr>
            </w:pPr>
            <w:r w:rsidRPr="00146F93">
              <w:rPr>
                <w:sz w:val="20"/>
                <w:szCs w:val="20"/>
              </w:rPr>
              <w:t>Представлять краткую характеристику основных политических партий современной России, указывать их лидеров.</w:t>
            </w:r>
          </w:p>
          <w:p w:rsidR="000F5604" w:rsidRPr="00146F93" w:rsidRDefault="000F5604" w:rsidP="004A5C31">
            <w:pPr>
              <w:pStyle w:val="1"/>
              <w:jc w:val="both"/>
              <w:rPr>
                <w:sz w:val="20"/>
                <w:szCs w:val="20"/>
              </w:rPr>
            </w:pPr>
            <w:r w:rsidRPr="00146F93">
              <w:rPr>
                <w:sz w:val="20"/>
                <w:szCs w:val="20"/>
              </w:rPr>
              <w:t>Указывать глобальные проблемы и вызовы, с которыми столкнулась России в ХХI веке.</w:t>
            </w:r>
          </w:p>
          <w:p w:rsidR="000F5604" w:rsidRPr="00146F93" w:rsidRDefault="000F5604" w:rsidP="004A5C31">
            <w:pPr>
              <w:pStyle w:val="1"/>
              <w:jc w:val="both"/>
              <w:rPr>
                <w:sz w:val="20"/>
                <w:szCs w:val="20"/>
              </w:rPr>
            </w:pPr>
            <w:r w:rsidRPr="00146F93">
              <w:rPr>
                <w:sz w:val="20"/>
                <w:szCs w:val="20"/>
              </w:rPr>
              <w:t>Характеризовать ключевые события политической истории современной России в XXI веке.</w:t>
            </w:r>
          </w:p>
          <w:p w:rsidR="000F5604" w:rsidRPr="00146F93" w:rsidRDefault="000F5604" w:rsidP="004A5C31">
            <w:pPr>
              <w:pStyle w:val="1"/>
              <w:jc w:val="both"/>
              <w:rPr>
                <w:sz w:val="20"/>
                <w:szCs w:val="20"/>
              </w:rPr>
            </w:pPr>
            <w:r w:rsidRPr="00146F93">
              <w:rPr>
                <w:sz w:val="20"/>
                <w:szCs w:val="20"/>
              </w:rPr>
              <w:t>Систематизировать материалы печати и телевидения об актуальных проблемах и событиях в жизни современного российского общества, представлять их в виде обзоров, рефератов.</w:t>
            </w:r>
          </w:p>
          <w:p w:rsidR="000F5604" w:rsidRPr="00146F93" w:rsidRDefault="000F5604" w:rsidP="004A5C31">
            <w:pPr>
              <w:pStyle w:val="1"/>
              <w:jc w:val="both"/>
              <w:rPr>
                <w:sz w:val="20"/>
                <w:szCs w:val="20"/>
              </w:rPr>
            </w:pPr>
            <w:r w:rsidRPr="00146F93">
              <w:rPr>
                <w:sz w:val="20"/>
                <w:szCs w:val="20"/>
              </w:rPr>
              <w:t>Проводить обзор текущей информации телевидения и прессы о внешнеполитической деятельности руководителей страны.</w:t>
            </w:r>
          </w:p>
          <w:p w:rsidR="000F5604" w:rsidRPr="00146F93" w:rsidRDefault="000F5604" w:rsidP="004A5C31">
            <w:pPr>
              <w:pStyle w:val="1"/>
              <w:jc w:val="both"/>
              <w:rPr>
                <w:sz w:val="20"/>
                <w:szCs w:val="20"/>
              </w:rPr>
            </w:pPr>
            <w:r w:rsidRPr="00146F93">
              <w:rPr>
                <w:sz w:val="20"/>
                <w:szCs w:val="20"/>
              </w:rPr>
              <w:t>Характеризовать место и роль России в современном мире.</w:t>
            </w:r>
          </w:p>
        </w:tc>
      </w:tr>
    </w:tbl>
    <w:p w:rsidR="000F5604" w:rsidRPr="000F5604" w:rsidRDefault="000F5604" w:rsidP="000F5604">
      <w:pPr>
        <w:pStyle w:val="1"/>
        <w:ind w:left="644" w:firstLine="0"/>
        <w:rPr>
          <w:b/>
          <w:caps/>
        </w:rPr>
      </w:pPr>
    </w:p>
    <w:p w:rsidR="00FF6AC7" w:rsidRPr="00C630C4" w:rsidRDefault="00D758C0" w:rsidP="00DF53B2">
      <w:pPr>
        <w:pStyle w:val="1"/>
        <w:numPr>
          <w:ilvl w:val="0"/>
          <w:numId w:val="19"/>
        </w:numPr>
        <w:jc w:val="center"/>
        <w:rPr>
          <w:b/>
          <w:caps/>
        </w:rPr>
      </w:pPr>
      <w:r>
        <w:rPr>
          <w:b/>
          <w:caps/>
          <w:sz w:val="28"/>
          <w:szCs w:val="28"/>
        </w:rPr>
        <w:br w:type="page"/>
      </w:r>
      <w:r w:rsidR="00CC3607" w:rsidRPr="00C630C4">
        <w:rPr>
          <w:b/>
          <w:caps/>
        </w:rPr>
        <w:t>учебно-методическое и материально-техническое обеспечение программы учебной дисциплины</w:t>
      </w:r>
    </w:p>
    <w:p w:rsidR="00895AC0" w:rsidRPr="00C630C4" w:rsidRDefault="00774C5D" w:rsidP="00895AC0">
      <w:pPr>
        <w:tabs>
          <w:tab w:val="left" w:pos="1605"/>
        </w:tabs>
        <w:ind w:firstLine="709"/>
        <w:jc w:val="both"/>
        <w:rPr>
          <w:iCs/>
        </w:rPr>
      </w:pPr>
      <w:r w:rsidRPr="00C630C4">
        <w:rPr>
          <w:bCs/>
        </w:rPr>
        <w:t xml:space="preserve">Освоение программы учебной дисциплины </w:t>
      </w:r>
      <w:r w:rsidR="00894396" w:rsidRPr="00C630C4">
        <w:rPr>
          <w:bCs/>
        </w:rPr>
        <w:t xml:space="preserve">ИСТОРИЯ </w:t>
      </w:r>
      <w:r w:rsidRPr="00C630C4">
        <w:rPr>
          <w:bCs/>
        </w:rPr>
        <w:t>предполагает наличие</w:t>
      </w:r>
      <w:r w:rsidR="000F5604">
        <w:rPr>
          <w:bCs/>
        </w:rPr>
        <w:t xml:space="preserve"> </w:t>
      </w:r>
      <w:r w:rsidR="00895AC0" w:rsidRPr="00C630C4">
        <w:rPr>
          <w:iCs/>
        </w:rPr>
        <w:t>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6619F1" w:rsidRPr="00C630C4" w:rsidRDefault="00895AC0" w:rsidP="006619F1">
      <w:pPr>
        <w:ind w:firstLine="708"/>
        <w:jc w:val="both"/>
      </w:pPr>
      <w:r w:rsidRPr="00C630C4">
        <w:rPr>
          <w:iCs/>
        </w:rPr>
        <w:t>Помещение кабинета</w:t>
      </w:r>
      <w:r w:rsidR="000F5604">
        <w:rPr>
          <w:iCs/>
        </w:rPr>
        <w:t xml:space="preserve"> </w:t>
      </w:r>
      <w:r w:rsidR="00DF53B2" w:rsidRPr="00C630C4">
        <w:rPr>
          <w:iCs/>
        </w:rPr>
        <w:t>удовлетворяет</w:t>
      </w:r>
      <w:r w:rsidRPr="00C630C4">
        <w:rPr>
          <w:iCs/>
        </w:rPr>
        <w:t xml:space="preserve"> требованиям Санитарно-эпидемиологических правил и нормативов (СанПиН 2.4.2 № 178-02) и</w:t>
      </w:r>
      <w:r w:rsidR="000F5604">
        <w:rPr>
          <w:iCs/>
        </w:rPr>
        <w:t xml:space="preserve"> </w:t>
      </w:r>
      <w:r w:rsidRPr="00C630C4">
        <w:rPr>
          <w:iCs/>
        </w:rPr>
        <w:t xml:space="preserve">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w:t>
      </w:r>
      <w:r w:rsidR="006619F1" w:rsidRPr="00C630C4">
        <w:rPr>
          <w:iCs/>
        </w:rPr>
        <w:t>к уровню подготовки обучающихся</w:t>
      </w:r>
      <w:r w:rsidR="006619F1" w:rsidRPr="00C630C4">
        <w:t>.</w:t>
      </w:r>
      <w:r w:rsidR="000F5604">
        <w:t xml:space="preserve"> </w:t>
      </w:r>
    </w:p>
    <w:p w:rsidR="00895AC0" w:rsidRPr="00C630C4" w:rsidRDefault="006619F1" w:rsidP="001658E0">
      <w:pPr>
        <w:autoSpaceDE w:val="0"/>
        <w:autoSpaceDN w:val="0"/>
        <w:adjustRightInd w:val="0"/>
        <w:ind w:firstLine="708"/>
        <w:jc w:val="both"/>
        <w:rPr>
          <w:iCs/>
        </w:rPr>
      </w:pPr>
      <w:r w:rsidRPr="00C630C4">
        <w:rPr>
          <w:iCs/>
        </w:rPr>
        <w:t xml:space="preserve"> </w:t>
      </w:r>
      <w:r w:rsidR="00895AC0" w:rsidRPr="00C630C4">
        <w:rPr>
          <w:iCs/>
        </w:rPr>
        <w:t>В кабинете</w:t>
      </w:r>
      <w:r w:rsidR="000F5604">
        <w:rPr>
          <w:iCs/>
        </w:rPr>
        <w:t xml:space="preserve"> </w:t>
      </w:r>
      <w:r w:rsidR="00F97C8B" w:rsidRPr="00C630C4">
        <w:rPr>
          <w:iCs/>
        </w:rPr>
        <w:t>установлено</w:t>
      </w:r>
      <w:r w:rsidR="00895AC0" w:rsidRPr="00C630C4">
        <w:rPr>
          <w:iCs/>
        </w:rPr>
        <w:t xml:space="preserve"> мультимедийное оборудование, посредством которого участники образовательного процесса могут просматривать визуальную информацию по истории, создавать презентации, видеоматериалы, иные документы. В состав учебно-методического и материально-технического обеспечения программы учебной дисциплины «История» входят:</w:t>
      </w:r>
    </w:p>
    <w:p w:rsidR="00895AC0" w:rsidRPr="00C630C4" w:rsidRDefault="00895AC0" w:rsidP="00B744C1">
      <w:pPr>
        <w:numPr>
          <w:ilvl w:val="1"/>
          <w:numId w:val="34"/>
        </w:numPr>
        <w:autoSpaceDE w:val="0"/>
        <w:autoSpaceDN w:val="0"/>
        <w:adjustRightInd w:val="0"/>
        <w:ind w:left="0" w:firstLine="0"/>
        <w:jc w:val="both"/>
        <w:rPr>
          <w:iCs/>
        </w:rPr>
      </w:pPr>
      <w:r w:rsidRPr="00C630C4">
        <w:rPr>
          <w:iCs/>
        </w:rPr>
        <w:t>многофункциональный комплекс преподавателя;</w:t>
      </w:r>
    </w:p>
    <w:p w:rsidR="00895AC0" w:rsidRPr="00C630C4" w:rsidRDefault="00895AC0" w:rsidP="00B744C1">
      <w:pPr>
        <w:numPr>
          <w:ilvl w:val="1"/>
          <w:numId w:val="34"/>
        </w:numPr>
        <w:autoSpaceDE w:val="0"/>
        <w:autoSpaceDN w:val="0"/>
        <w:adjustRightInd w:val="0"/>
        <w:ind w:left="0" w:firstLine="0"/>
        <w:jc w:val="both"/>
        <w:rPr>
          <w:iCs/>
        </w:rPr>
      </w:pPr>
      <w:r w:rsidRPr="00C630C4">
        <w:rPr>
          <w:iCs/>
        </w:rPr>
        <w:t>наглядные пособия (комплекты учебных таблиц, плакатов, портретов выдающихся ученых, поэтов, писателей и др.);</w:t>
      </w:r>
    </w:p>
    <w:p w:rsidR="00895AC0" w:rsidRPr="00C630C4" w:rsidRDefault="00895AC0" w:rsidP="00B744C1">
      <w:pPr>
        <w:numPr>
          <w:ilvl w:val="1"/>
          <w:numId w:val="34"/>
        </w:numPr>
        <w:autoSpaceDE w:val="0"/>
        <w:autoSpaceDN w:val="0"/>
        <w:adjustRightInd w:val="0"/>
        <w:ind w:left="0" w:firstLine="0"/>
        <w:jc w:val="both"/>
        <w:rPr>
          <w:iCs/>
        </w:rPr>
      </w:pPr>
      <w:r w:rsidRPr="00C630C4">
        <w:rPr>
          <w:iCs/>
        </w:rPr>
        <w:t>информационно-коммуникационные средства;</w:t>
      </w:r>
    </w:p>
    <w:p w:rsidR="00895AC0" w:rsidRPr="00C630C4" w:rsidRDefault="00895AC0" w:rsidP="00B744C1">
      <w:pPr>
        <w:numPr>
          <w:ilvl w:val="1"/>
          <w:numId w:val="34"/>
        </w:numPr>
        <w:autoSpaceDE w:val="0"/>
        <w:autoSpaceDN w:val="0"/>
        <w:adjustRightInd w:val="0"/>
        <w:ind w:left="0" w:firstLine="0"/>
        <w:jc w:val="both"/>
        <w:rPr>
          <w:iCs/>
        </w:rPr>
      </w:pPr>
      <w:r w:rsidRPr="00C630C4">
        <w:rPr>
          <w:iCs/>
        </w:rPr>
        <w:t>экранно-звуковые пособия;</w:t>
      </w:r>
    </w:p>
    <w:p w:rsidR="00895AC0" w:rsidRPr="00C630C4" w:rsidRDefault="00895AC0" w:rsidP="00B744C1">
      <w:pPr>
        <w:numPr>
          <w:ilvl w:val="1"/>
          <w:numId w:val="34"/>
        </w:numPr>
        <w:autoSpaceDE w:val="0"/>
        <w:autoSpaceDN w:val="0"/>
        <w:adjustRightInd w:val="0"/>
        <w:ind w:left="0" w:firstLine="0"/>
        <w:jc w:val="both"/>
        <w:rPr>
          <w:iCs/>
        </w:rPr>
      </w:pPr>
      <w:r w:rsidRPr="00C630C4">
        <w:rPr>
          <w:iCs/>
        </w:rPr>
        <w:t>комплект технической документации, в том числе паспорта на средства обучения,</w:t>
      </w:r>
      <w:r w:rsidR="000F5604">
        <w:rPr>
          <w:iCs/>
        </w:rPr>
        <w:t xml:space="preserve"> </w:t>
      </w:r>
      <w:r w:rsidRPr="00C630C4">
        <w:rPr>
          <w:iCs/>
        </w:rPr>
        <w:t>инструкции по их использованию и технике безопасности;</w:t>
      </w:r>
    </w:p>
    <w:p w:rsidR="00895AC0" w:rsidRPr="00C630C4" w:rsidRDefault="00895AC0" w:rsidP="00B744C1">
      <w:pPr>
        <w:numPr>
          <w:ilvl w:val="1"/>
          <w:numId w:val="34"/>
        </w:numPr>
        <w:autoSpaceDE w:val="0"/>
        <w:autoSpaceDN w:val="0"/>
        <w:adjustRightInd w:val="0"/>
        <w:ind w:left="0" w:firstLine="0"/>
        <w:jc w:val="both"/>
        <w:rPr>
          <w:iCs/>
        </w:rPr>
      </w:pPr>
      <w:r w:rsidRPr="00C630C4">
        <w:rPr>
          <w:iCs/>
        </w:rPr>
        <w:t>библиотечный фонд.</w:t>
      </w:r>
    </w:p>
    <w:p w:rsidR="00895AC0" w:rsidRPr="00C630C4" w:rsidRDefault="00895AC0" w:rsidP="001658E0">
      <w:pPr>
        <w:autoSpaceDE w:val="0"/>
        <w:autoSpaceDN w:val="0"/>
        <w:adjustRightInd w:val="0"/>
        <w:ind w:firstLine="708"/>
        <w:jc w:val="both"/>
        <w:rPr>
          <w:iCs/>
        </w:rPr>
      </w:pPr>
      <w:r w:rsidRPr="00C630C4">
        <w:rPr>
          <w:iCs/>
        </w:rPr>
        <w:t>В библиотечный фонд входят учебники, учебно-методические комплекты (УМК), обеспечивающие освоение учебной дисциплины «История»,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Библиотечный фонд</w:t>
      </w:r>
      <w:r w:rsidR="000F5604">
        <w:rPr>
          <w:iCs/>
        </w:rPr>
        <w:t xml:space="preserve"> </w:t>
      </w:r>
      <w:r w:rsidRPr="00C630C4">
        <w:rPr>
          <w:iCs/>
        </w:rPr>
        <w:t>дополнен энциклопедиями, справочниками, научной и научно-популярной и другой литературой по вопросам исторического образования.</w:t>
      </w:r>
    </w:p>
    <w:p w:rsidR="006619F1" w:rsidRPr="00C630C4" w:rsidRDefault="00895AC0" w:rsidP="001658E0">
      <w:pPr>
        <w:pBdr>
          <w:bottom w:val="single" w:sz="12" w:space="1" w:color="auto"/>
        </w:pBdr>
        <w:autoSpaceDE w:val="0"/>
        <w:autoSpaceDN w:val="0"/>
        <w:adjustRightInd w:val="0"/>
        <w:ind w:firstLine="708"/>
        <w:jc w:val="both"/>
        <w:rPr>
          <w:iCs/>
        </w:rPr>
      </w:pPr>
      <w:r w:rsidRPr="00C630C4">
        <w:rPr>
          <w:iCs/>
        </w:rPr>
        <w:t xml:space="preserve">В процессе освоения программы учебной дисциплины «История» студенты </w:t>
      </w:r>
      <w:r w:rsidR="00DF53B2" w:rsidRPr="00C630C4">
        <w:rPr>
          <w:iCs/>
        </w:rPr>
        <w:t xml:space="preserve">имеют </w:t>
      </w:r>
      <w:r w:rsidRPr="00C630C4">
        <w:rPr>
          <w:iCs/>
        </w:rPr>
        <w:t xml:space="preserve">возможность доступа к электронным учебным материалам </w:t>
      </w:r>
    </w:p>
    <w:p w:rsidR="0069660A" w:rsidRPr="00C630C4" w:rsidRDefault="00057448" w:rsidP="00326D75">
      <w:pPr>
        <w:pBdr>
          <w:bottom w:val="single" w:sz="12" w:space="1" w:color="auto"/>
        </w:pBdr>
        <w:autoSpaceDE w:val="0"/>
        <w:autoSpaceDN w:val="0"/>
        <w:adjustRightInd w:val="0"/>
        <w:jc w:val="both"/>
      </w:pPr>
      <w:r w:rsidRPr="00C630C4">
        <w:t>п</w:t>
      </w:r>
      <w:r w:rsidR="00895AC0" w:rsidRPr="00C630C4">
        <w:t>о предмету, имеющимся в свободном доступе в сети Интернет (электронным книгам, практикумам, тестам и др.).</w:t>
      </w:r>
    </w:p>
    <w:p w:rsidR="00326D75" w:rsidRDefault="00326D75" w:rsidP="00326D75">
      <w:pPr>
        <w:pBdr>
          <w:bottom w:val="single" w:sz="12" w:space="1" w:color="auto"/>
        </w:pBdr>
        <w:autoSpaceDE w:val="0"/>
        <w:autoSpaceDN w:val="0"/>
        <w:adjustRightInd w:val="0"/>
        <w:jc w:val="both"/>
      </w:pPr>
    </w:p>
    <w:p w:rsidR="00C630C4" w:rsidRDefault="00C630C4" w:rsidP="00326D75">
      <w:pPr>
        <w:pBdr>
          <w:bottom w:val="single" w:sz="12" w:space="1" w:color="auto"/>
        </w:pBdr>
        <w:autoSpaceDE w:val="0"/>
        <w:autoSpaceDN w:val="0"/>
        <w:adjustRightInd w:val="0"/>
        <w:jc w:val="both"/>
      </w:pPr>
    </w:p>
    <w:p w:rsidR="00C630C4" w:rsidRDefault="00C630C4" w:rsidP="00326D75">
      <w:pPr>
        <w:pBdr>
          <w:bottom w:val="single" w:sz="12" w:space="1" w:color="auto"/>
        </w:pBdr>
        <w:autoSpaceDE w:val="0"/>
        <w:autoSpaceDN w:val="0"/>
        <w:adjustRightInd w:val="0"/>
        <w:jc w:val="both"/>
      </w:pPr>
    </w:p>
    <w:p w:rsidR="00C630C4" w:rsidRDefault="00C630C4" w:rsidP="00326D75">
      <w:pPr>
        <w:pBdr>
          <w:bottom w:val="single" w:sz="12" w:space="1" w:color="auto"/>
        </w:pBdr>
        <w:autoSpaceDE w:val="0"/>
        <w:autoSpaceDN w:val="0"/>
        <w:adjustRightInd w:val="0"/>
        <w:jc w:val="both"/>
      </w:pPr>
    </w:p>
    <w:p w:rsidR="00C630C4" w:rsidRDefault="00C630C4" w:rsidP="00326D75">
      <w:pPr>
        <w:pBdr>
          <w:bottom w:val="single" w:sz="12" w:space="1" w:color="auto"/>
        </w:pBdr>
        <w:autoSpaceDE w:val="0"/>
        <w:autoSpaceDN w:val="0"/>
        <w:adjustRightInd w:val="0"/>
        <w:jc w:val="both"/>
      </w:pPr>
    </w:p>
    <w:p w:rsidR="00C630C4" w:rsidRDefault="00C630C4" w:rsidP="00326D75">
      <w:pPr>
        <w:pBdr>
          <w:bottom w:val="single" w:sz="12" w:space="1" w:color="auto"/>
        </w:pBdr>
        <w:autoSpaceDE w:val="0"/>
        <w:autoSpaceDN w:val="0"/>
        <w:adjustRightInd w:val="0"/>
        <w:jc w:val="both"/>
      </w:pPr>
    </w:p>
    <w:p w:rsidR="00C630C4" w:rsidRDefault="00C630C4" w:rsidP="00326D75">
      <w:pPr>
        <w:pBdr>
          <w:bottom w:val="single" w:sz="12" w:space="1" w:color="auto"/>
        </w:pBdr>
        <w:autoSpaceDE w:val="0"/>
        <w:autoSpaceDN w:val="0"/>
        <w:adjustRightInd w:val="0"/>
        <w:jc w:val="both"/>
      </w:pPr>
    </w:p>
    <w:p w:rsidR="00C630C4" w:rsidRDefault="00C630C4" w:rsidP="00326D75">
      <w:pPr>
        <w:pBdr>
          <w:bottom w:val="single" w:sz="12" w:space="1" w:color="auto"/>
        </w:pBdr>
        <w:autoSpaceDE w:val="0"/>
        <w:autoSpaceDN w:val="0"/>
        <w:adjustRightInd w:val="0"/>
        <w:jc w:val="both"/>
      </w:pPr>
    </w:p>
    <w:p w:rsidR="00C630C4" w:rsidRDefault="00C630C4" w:rsidP="00326D75">
      <w:pPr>
        <w:pBdr>
          <w:bottom w:val="single" w:sz="12" w:space="1" w:color="auto"/>
        </w:pBdr>
        <w:autoSpaceDE w:val="0"/>
        <w:autoSpaceDN w:val="0"/>
        <w:adjustRightInd w:val="0"/>
        <w:jc w:val="both"/>
      </w:pPr>
    </w:p>
    <w:p w:rsidR="00C630C4" w:rsidRDefault="00C630C4" w:rsidP="00326D75">
      <w:pPr>
        <w:pBdr>
          <w:bottom w:val="single" w:sz="12" w:space="1" w:color="auto"/>
        </w:pBdr>
        <w:autoSpaceDE w:val="0"/>
        <w:autoSpaceDN w:val="0"/>
        <w:adjustRightInd w:val="0"/>
        <w:jc w:val="both"/>
      </w:pPr>
    </w:p>
    <w:p w:rsidR="00C630C4" w:rsidRDefault="00C630C4" w:rsidP="00326D75">
      <w:pPr>
        <w:pBdr>
          <w:bottom w:val="single" w:sz="12" w:space="1" w:color="auto"/>
        </w:pBdr>
        <w:autoSpaceDE w:val="0"/>
        <w:autoSpaceDN w:val="0"/>
        <w:adjustRightInd w:val="0"/>
        <w:jc w:val="both"/>
      </w:pPr>
    </w:p>
    <w:p w:rsidR="00C630C4" w:rsidRDefault="00C630C4" w:rsidP="00326D75">
      <w:pPr>
        <w:pBdr>
          <w:bottom w:val="single" w:sz="12" w:space="1" w:color="auto"/>
        </w:pBdr>
        <w:autoSpaceDE w:val="0"/>
        <w:autoSpaceDN w:val="0"/>
        <w:adjustRightInd w:val="0"/>
        <w:jc w:val="both"/>
      </w:pPr>
    </w:p>
    <w:p w:rsidR="00C630C4" w:rsidRDefault="00C630C4" w:rsidP="00326D75">
      <w:pPr>
        <w:pBdr>
          <w:bottom w:val="single" w:sz="12" w:space="1" w:color="auto"/>
        </w:pBdr>
        <w:autoSpaceDE w:val="0"/>
        <w:autoSpaceDN w:val="0"/>
        <w:adjustRightInd w:val="0"/>
        <w:jc w:val="both"/>
      </w:pPr>
    </w:p>
    <w:p w:rsidR="00C630C4" w:rsidRPr="00C630C4" w:rsidRDefault="00C630C4" w:rsidP="00326D75">
      <w:pPr>
        <w:pBdr>
          <w:bottom w:val="single" w:sz="12" w:space="1" w:color="auto"/>
        </w:pBdr>
        <w:autoSpaceDE w:val="0"/>
        <w:autoSpaceDN w:val="0"/>
        <w:adjustRightInd w:val="0"/>
        <w:jc w:val="both"/>
      </w:pPr>
    </w:p>
    <w:p w:rsidR="00326D75" w:rsidRPr="00C630C4" w:rsidRDefault="00326D75" w:rsidP="00326D75">
      <w:pPr>
        <w:pBdr>
          <w:bottom w:val="single" w:sz="12" w:space="1" w:color="auto"/>
        </w:pBdr>
        <w:autoSpaceDE w:val="0"/>
        <w:autoSpaceDN w:val="0"/>
        <w:adjustRightInd w:val="0"/>
        <w:jc w:val="both"/>
        <w:rPr>
          <w:b/>
        </w:rPr>
      </w:pPr>
    </w:p>
    <w:p w:rsidR="00CE471F" w:rsidRPr="005B6764" w:rsidRDefault="00CC3607" w:rsidP="00DC6B0F">
      <w:pPr>
        <w:pStyle w:val="1"/>
        <w:numPr>
          <w:ilvl w:val="0"/>
          <w:numId w:val="19"/>
        </w:numPr>
        <w:jc w:val="center"/>
        <w:rPr>
          <w:b/>
        </w:rPr>
      </w:pPr>
      <w:r w:rsidRPr="00C630C4">
        <w:rPr>
          <w:b/>
          <w:caps/>
        </w:rPr>
        <w:t>рекомендуемая</w:t>
      </w:r>
      <w:r w:rsidRPr="005B6764">
        <w:rPr>
          <w:b/>
          <w:caps/>
        </w:rPr>
        <w:t xml:space="preserve"> литература</w:t>
      </w:r>
    </w:p>
    <w:p w:rsidR="00DC6B0F" w:rsidRPr="005B6764" w:rsidRDefault="00F73C85" w:rsidP="006619F1">
      <w:pPr>
        <w:tabs>
          <w:tab w:val="left" w:pos="1605"/>
        </w:tabs>
        <w:ind w:firstLine="709"/>
        <w:jc w:val="both"/>
        <w:rPr>
          <w:bCs/>
          <w:color w:val="FF0000"/>
        </w:rPr>
      </w:pPr>
      <w:r>
        <w:rPr>
          <w:bCs/>
        </w:rPr>
        <w:t xml:space="preserve"> </w:t>
      </w:r>
    </w:p>
    <w:p w:rsidR="00046A9B" w:rsidRPr="005B6764" w:rsidRDefault="00D3182A" w:rsidP="004A5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B6764">
        <w:rPr>
          <w:bCs/>
        </w:rPr>
        <w:t>Для студентов</w:t>
      </w:r>
      <w:r w:rsidR="00046A9B" w:rsidRPr="005B6764">
        <w:rPr>
          <w:bCs/>
        </w:rPr>
        <w:t xml:space="preserve">: </w:t>
      </w:r>
    </w:p>
    <w:p w:rsidR="00934C75" w:rsidRPr="005B6764" w:rsidRDefault="00934C75" w:rsidP="004A5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4775D0" w:rsidRPr="005B6764" w:rsidRDefault="004775D0" w:rsidP="004A5C31">
      <w:pPr>
        <w:numPr>
          <w:ilvl w:val="0"/>
          <w:numId w:val="30"/>
        </w:numPr>
        <w:autoSpaceDE w:val="0"/>
        <w:autoSpaceDN w:val="0"/>
        <w:adjustRightInd w:val="0"/>
        <w:ind w:left="0" w:firstLine="0"/>
        <w:jc w:val="both"/>
        <w:rPr>
          <w:iCs/>
        </w:rPr>
      </w:pPr>
      <w:r w:rsidRPr="005B6764">
        <w:rPr>
          <w:i/>
          <w:iCs/>
        </w:rPr>
        <w:t xml:space="preserve">Артемов В. В., </w:t>
      </w:r>
      <w:r w:rsidRPr="005B6764">
        <w:rPr>
          <w:iCs/>
        </w:rPr>
        <w:t>История: часть 1//2018 г. (Академия); Серия: учебно – методический комплект по программам.</w:t>
      </w:r>
    </w:p>
    <w:p w:rsidR="004775D0" w:rsidRPr="005B6764" w:rsidRDefault="004775D0" w:rsidP="004A5C31">
      <w:pPr>
        <w:numPr>
          <w:ilvl w:val="0"/>
          <w:numId w:val="30"/>
        </w:numPr>
        <w:autoSpaceDE w:val="0"/>
        <w:autoSpaceDN w:val="0"/>
        <w:adjustRightInd w:val="0"/>
        <w:ind w:left="0" w:firstLine="0"/>
        <w:jc w:val="both"/>
        <w:rPr>
          <w:i/>
          <w:iCs/>
        </w:rPr>
      </w:pPr>
      <w:r w:rsidRPr="005B6764">
        <w:rPr>
          <w:i/>
          <w:iCs/>
        </w:rPr>
        <w:t xml:space="preserve">Артемов В. В., </w:t>
      </w:r>
      <w:r w:rsidRPr="005B6764">
        <w:rPr>
          <w:iCs/>
        </w:rPr>
        <w:t>История: часть 2//2018 г. (Академия); Серия: учебно – методический комплект по программам.</w:t>
      </w:r>
    </w:p>
    <w:p w:rsidR="00934C75" w:rsidRPr="005B6764" w:rsidRDefault="00934C75" w:rsidP="004A5C31">
      <w:pPr>
        <w:numPr>
          <w:ilvl w:val="0"/>
          <w:numId w:val="30"/>
        </w:numPr>
        <w:autoSpaceDE w:val="0"/>
        <w:autoSpaceDN w:val="0"/>
        <w:adjustRightInd w:val="0"/>
        <w:ind w:left="0" w:firstLine="0"/>
        <w:jc w:val="both"/>
        <w:rPr>
          <w:iCs/>
        </w:rPr>
      </w:pPr>
      <w:r w:rsidRPr="005B6764">
        <w:rPr>
          <w:i/>
          <w:iCs/>
        </w:rPr>
        <w:t>Артемов В. В., Лубченков Ю. Н</w:t>
      </w:r>
      <w:r w:rsidRPr="005B6764">
        <w:rPr>
          <w:iCs/>
        </w:rPr>
        <w:t>. История: учебник для студ. учреждений сред. проф. образования. — М., 2014.</w:t>
      </w:r>
    </w:p>
    <w:p w:rsidR="00934C75" w:rsidRPr="005B6764" w:rsidRDefault="00934C75" w:rsidP="004A5C31">
      <w:pPr>
        <w:numPr>
          <w:ilvl w:val="0"/>
          <w:numId w:val="30"/>
        </w:numPr>
        <w:autoSpaceDE w:val="0"/>
        <w:autoSpaceDN w:val="0"/>
        <w:adjustRightInd w:val="0"/>
        <w:ind w:left="0" w:firstLine="0"/>
        <w:jc w:val="both"/>
        <w:rPr>
          <w:i/>
          <w:iCs/>
        </w:rPr>
      </w:pPr>
      <w:r w:rsidRPr="005B6764">
        <w:rPr>
          <w:i/>
          <w:iCs/>
        </w:rPr>
        <w:t xml:space="preserve">Артемов В. В., Лубченков Ю. Н. </w:t>
      </w:r>
      <w:r w:rsidRPr="005B6764">
        <w:rPr>
          <w:iCs/>
        </w:rPr>
        <w:t>История для профессий и специальностей технического, естественно-научного, социально-экономического профилей: 2 ч: учебник для студ. учреждений сред. проф. образования. — М., 2015.</w:t>
      </w:r>
    </w:p>
    <w:p w:rsidR="00934C75" w:rsidRPr="005B6764" w:rsidRDefault="00934C75" w:rsidP="004A5C31">
      <w:pPr>
        <w:numPr>
          <w:ilvl w:val="0"/>
          <w:numId w:val="30"/>
        </w:numPr>
        <w:autoSpaceDE w:val="0"/>
        <w:autoSpaceDN w:val="0"/>
        <w:adjustRightInd w:val="0"/>
        <w:ind w:left="0" w:firstLine="0"/>
        <w:jc w:val="both"/>
        <w:rPr>
          <w:iCs/>
        </w:rPr>
      </w:pPr>
      <w:r w:rsidRPr="005B6764">
        <w:rPr>
          <w:i/>
          <w:iCs/>
        </w:rPr>
        <w:t xml:space="preserve">Артемов В. В., Лубченков Ю. Н. </w:t>
      </w:r>
      <w:r w:rsidRPr="005B6764">
        <w:rPr>
          <w:iCs/>
        </w:rPr>
        <w:t>История для профессий и специальностей технического, естественно-научного, социально-экономического профилей. Дидактические материалы: учеб. пособие для студ. учреждений сред. проф. образования. — М., 2013.</w:t>
      </w:r>
    </w:p>
    <w:p w:rsidR="00934C75" w:rsidRPr="005B6764" w:rsidRDefault="00934C75" w:rsidP="004A5C31">
      <w:pPr>
        <w:numPr>
          <w:ilvl w:val="0"/>
          <w:numId w:val="30"/>
        </w:numPr>
        <w:autoSpaceDE w:val="0"/>
        <w:autoSpaceDN w:val="0"/>
        <w:adjustRightInd w:val="0"/>
        <w:ind w:left="0" w:firstLine="0"/>
        <w:jc w:val="both"/>
        <w:rPr>
          <w:iCs/>
        </w:rPr>
      </w:pPr>
      <w:r w:rsidRPr="005B6764">
        <w:rPr>
          <w:i/>
          <w:iCs/>
        </w:rPr>
        <w:t xml:space="preserve">Гаджиев К. С., Закаурцева Т. А., Родригес А.М., Пономарев М. В. </w:t>
      </w:r>
      <w:r w:rsidRPr="005B6764">
        <w:rPr>
          <w:iCs/>
        </w:rPr>
        <w:t>Новейшая история стран Европы и Америки. XX век: в 3 ч. Ч. 2. 1945—2000. — М., 2010.</w:t>
      </w:r>
      <w:r w:rsidR="005B0BF5" w:rsidRPr="005B6764">
        <w:rPr>
          <w:iCs/>
        </w:rPr>
        <w:t xml:space="preserve"> (Электронная версия).</w:t>
      </w:r>
    </w:p>
    <w:p w:rsidR="00934C75" w:rsidRPr="005B6764" w:rsidRDefault="00934C75" w:rsidP="004A5C31">
      <w:pPr>
        <w:numPr>
          <w:ilvl w:val="0"/>
          <w:numId w:val="30"/>
        </w:numPr>
        <w:autoSpaceDE w:val="0"/>
        <w:autoSpaceDN w:val="0"/>
        <w:adjustRightInd w:val="0"/>
        <w:ind w:left="0" w:firstLine="0"/>
        <w:jc w:val="both"/>
        <w:rPr>
          <w:iCs/>
        </w:rPr>
      </w:pPr>
      <w:r w:rsidRPr="005B6764">
        <w:rPr>
          <w:i/>
          <w:iCs/>
        </w:rPr>
        <w:t>Горелов А. А.</w:t>
      </w:r>
      <w:r w:rsidRPr="005B6764">
        <w:rPr>
          <w:iCs/>
        </w:rPr>
        <w:t xml:space="preserve"> История мировой культуры. — М., 2011.</w:t>
      </w:r>
      <w:r w:rsidR="005B0BF5" w:rsidRPr="005B6764">
        <w:rPr>
          <w:iCs/>
        </w:rPr>
        <w:t xml:space="preserve"> (Электронная версия). </w:t>
      </w:r>
    </w:p>
    <w:p w:rsidR="00934C75" w:rsidRPr="005B6764" w:rsidRDefault="00934C75" w:rsidP="004A5C31">
      <w:pPr>
        <w:numPr>
          <w:ilvl w:val="0"/>
          <w:numId w:val="30"/>
        </w:numPr>
        <w:autoSpaceDE w:val="0"/>
        <w:autoSpaceDN w:val="0"/>
        <w:adjustRightInd w:val="0"/>
        <w:ind w:left="0" w:firstLine="0"/>
        <w:jc w:val="both"/>
        <w:rPr>
          <w:iCs/>
        </w:rPr>
      </w:pPr>
      <w:r w:rsidRPr="005B6764">
        <w:rPr>
          <w:i/>
          <w:iCs/>
        </w:rPr>
        <w:t xml:space="preserve">Загладин Н. В., Петров Ю. А. </w:t>
      </w:r>
      <w:r w:rsidRPr="005B6764">
        <w:rPr>
          <w:iCs/>
        </w:rPr>
        <w:t>История (базовый уровень). 11 класс. — М., 2015.</w:t>
      </w:r>
    </w:p>
    <w:p w:rsidR="00934C75" w:rsidRPr="005B6764" w:rsidRDefault="00934C75" w:rsidP="004A5C31">
      <w:pPr>
        <w:numPr>
          <w:ilvl w:val="0"/>
          <w:numId w:val="30"/>
        </w:numPr>
        <w:autoSpaceDE w:val="0"/>
        <w:autoSpaceDN w:val="0"/>
        <w:adjustRightInd w:val="0"/>
        <w:ind w:left="0" w:firstLine="0"/>
        <w:jc w:val="both"/>
        <w:rPr>
          <w:iCs/>
        </w:rPr>
      </w:pPr>
      <w:r w:rsidRPr="005B6764">
        <w:rPr>
          <w:i/>
          <w:iCs/>
        </w:rPr>
        <w:t xml:space="preserve">Санин Г. А. </w:t>
      </w:r>
      <w:r w:rsidRPr="005B6764">
        <w:rPr>
          <w:iCs/>
        </w:rPr>
        <w:t>Крым. Страницы истории. — М., 2015.</w:t>
      </w:r>
      <w:r w:rsidR="005B0BF5" w:rsidRPr="005B6764">
        <w:rPr>
          <w:iCs/>
        </w:rPr>
        <w:t xml:space="preserve"> (Электронная версия).</w:t>
      </w:r>
    </w:p>
    <w:p w:rsidR="00934C75" w:rsidRPr="005B6764" w:rsidRDefault="00934C75" w:rsidP="004A5C31">
      <w:pPr>
        <w:numPr>
          <w:ilvl w:val="0"/>
          <w:numId w:val="30"/>
        </w:numPr>
        <w:autoSpaceDE w:val="0"/>
        <w:autoSpaceDN w:val="0"/>
        <w:adjustRightInd w:val="0"/>
        <w:ind w:left="0" w:firstLine="0"/>
        <w:jc w:val="both"/>
        <w:rPr>
          <w:iCs/>
        </w:rPr>
      </w:pPr>
      <w:r w:rsidRPr="005B6764">
        <w:rPr>
          <w:i/>
          <w:iCs/>
        </w:rPr>
        <w:t xml:space="preserve">Сахаров А. Н., Загладин Н. В. </w:t>
      </w:r>
      <w:r w:rsidRPr="005B6764">
        <w:rPr>
          <w:iCs/>
        </w:rPr>
        <w:t>История (базовый уровень). 10 класс. — М., 2015.</w:t>
      </w:r>
    </w:p>
    <w:p w:rsidR="00B913FD" w:rsidRPr="005B6764" w:rsidRDefault="00B913FD" w:rsidP="004A5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FF6AC7" w:rsidRPr="005B6764" w:rsidRDefault="00D3182A" w:rsidP="004A5C31">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B6764">
        <w:rPr>
          <w:bCs/>
        </w:rPr>
        <w:t>Для преподавателей</w:t>
      </w:r>
      <w:r w:rsidR="00FF6AC7" w:rsidRPr="005B6764">
        <w:rPr>
          <w:bCs/>
        </w:rPr>
        <w:t>:</w:t>
      </w:r>
      <w:r w:rsidR="004E2076" w:rsidRPr="005B6764">
        <w:rPr>
          <w:bCs/>
        </w:rPr>
        <w:t xml:space="preserve"> </w:t>
      </w:r>
    </w:p>
    <w:p w:rsidR="00934C75" w:rsidRPr="005B6764" w:rsidRDefault="00934C75" w:rsidP="004A5C31">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934C75" w:rsidRPr="005B6764" w:rsidRDefault="00934C75" w:rsidP="004A5C31">
      <w:pPr>
        <w:numPr>
          <w:ilvl w:val="0"/>
          <w:numId w:val="32"/>
        </w:numPr>
        <w:autoSpaceDE w:val="0"/>
        <w:autoSpaceDN w:val="0"/>
        <w:adjustRightInd w:val="0"/>
        <w:ind w:left="0" w:firstLine="0"/>
        <w:jc w:val="both"/>
        <w:rPr>
          <w:iCs/>
        </w:rPr>
      </w:pPr>
      <w:r w:rsidRPr="005B6764">
        <w:rPr>
          <w:i/>
          <w:iCs/>
        </w:rPr>
        <w:t>Вяземский Е. Е., Стрелова О. Ю.</w:t>
      </w:r>
      <w:r w:rsidRPr="005B6764">
        <w:rPr>
          <w:iCs/>
        </w:rPr>
        <w:t xml:space="preserve"> Уроки истории: думаем, спорим, размышляем. — М., 2012.</w:t>
      </w:r>
      <w:r w:rsidR="005B0BF5" w:rsidRPr="005B6764">
        <w:rPr>
          <w:iCs/>
        </w:rPr>
        <w:t xml:space="preserve"> (Электронная версия).</w:t>
      </w:r>
    </w:p>
    <w:p w:rsidR="00934C75" w:rsidRPr="005B6764" w:rsidRDefault="00934C75" w:rsidP="004A5C31">
      <w:pPr>
        <w:numPr>
          <w:ilvl w:val="0"/>
          <w:numId w:val="32"/>
        </w:numPr>
        <w:autoSpaceDE w:val="0"/>
        <w:autoSpaceDN w:val="0"/>
        <w:adjustRightInd w:val="0"/>
        <w:ind w:left="0" w:firstLine="0"/>
        <w:jc w:val="both"/>
        <w:rPr>
          <w:iCs/>
        </w:rPr>
      </w:pPr>
      <w:r w:rsidRPr="005B6764">
        <w:rPr>
          <w:i/>
          <w:iCs/>
        </w:rPr>
        <w:t>Вяземский Е. Е., Стрелова О.Ю.</w:t>
      </w:r>
      <w:r w:rsidRPr="005B6764">
        <w:rPr>
          <w:iCs/>
        </w:rPr>
        <w:t xml:space="preserve"> Педагогические подходы к реализации концепции единого учебника истории. — М., 2015.</w:t>
      </w:r>
      <w:r w:rsidR="005B0BF5" w:rsidRPr="005B6764">
        <w:rPr>
          <w:iCs/>
        </w:rPr>
        <w:t xml:space="preserve"> (Электронная версия).</w:t>
      </w:r>
    </w:p>
    <w:p w:rsidR="00934C75" w:rsidRPr="005B6764" w:rsidRDefault="00934C75" w:rsidP="004A5C31">
      <w:pPr>
        <w:numPr>
          <w:ilvl w:val="0"/>
          <w:numId w:val="32"/>
        </w:numPr>
        <w:autoSpaceDE w:val="0"/>
        <w:autoSpaceDN w:val="0"/>
        <w:adjustRightInd w:val="0"/>
        <w:ind w:left="0" w:firstLine="0"/>
        <w:jc w:val="both"/>
        <w:rPr>
          <w:iCs/>
        </w:rPr>
      </w:pPr>
      <w:r w:rsidRPr="005B6764">
        <w:rPr>
          <w:i/>
          <w:iCs/>
        </w:rPr>
        <w:t>Шевченко Н. И.</w:t>
      </w:r>
      <w:r w:rsidRPr="005B6764">
        <w:rPr>
          <w:iCs/>
        </w:rPr>
        <w:t xml:space="preserve"> История для профессий и специальностей технического, естественно - научного, социально-экономического профилей. Методические рекомендации. — М., 2013.</w:t>
      </w:r>
      <w:r w:rsidR="005B0BF5" w:rsidRPr="005B6764">
        <w:rPr>
          <w:iCs/>
        </w:rPr>
        <w:t xml:space="preserve"> (Электронная версия).</w:t>
      </w:r>
    </w:p>
    <w:p w:rsidR="00934C75" w:rsidRPr="005B6764" w:rsidRDefault="00934C75" w:rsidP="004A5C31">
      <w:pPr>
        <w:numPr>
          <w:ilvl w:val="0"/>
          <w:numId w:val="32"/>
        </w:numPr>
        <w:autoSpaceDE w:val="0"/>
        <w:autoSpaceDN w:val="0"/>
        <w:adjustRightInd w:val="0"/>
        <w:ind w:left="0" w:firstLine="0"/>
        <w:jc w:val="both"/>
        <w:rPr>
          <w:iCs/>
        </w:rPr>
      </w:pPr>
      <w:r w:rsidRPr="005B6764">
        <w:rPr>
          <w:iCs/>
        </w:rPr>
        <w:t xml:space="preserve">История России. 1900—1946 гг.: кн. для учителя / </w:t>
      </w:r>
      <w:r w:rsidRPr="005B6764">
        <w:rPr>
          <w:i/>
          <w:iCs/>
        </w:rPr>
        <w:t>под ред. А. В. Филиппова, А. А. Данилова.</w:t>
      </w:r>
      <w:r w:rsidRPr="005B6764">
        <w:rPr>
          <w:iCs/>
        </w:rPr>
        <w:t>— М., 2010.</w:t>
      </w:r>
      <w:r w:rsidR="005B0BF5" w:rsidRPr="005B6764">
        <w:rPr>
          <w:iCs/>
        </w:rPr>
        <w:t xml:space="preserve"> (Электронная версия).</w:t>
      </w:r>
    </w:p>
    <w:p w:rsidR="00934C75" w:rsidRPr="005B6764" w:rsidRDefault="00934C75" w:rsidP="004A5C31">
      <w:pPr>
        <w:numPr>
          <w:ilvl w:val="0"/>
          <w:numId w:val="32"/>
        </w:numPr>
        <w:autoSpaceDE w:val="0"/>
        <w:autoSpaceDN w:val="0"/>
        <w:adjustRightInd w:val="0"/>
        <w:ind w:left="0" w:firstLine="0"/>
        <w:jc w:val="both"/>
        <w:rPr>
          <w:iCs/>
        </w:rPr>
      </w:pPr>
      <w:r w:rsidRPr="005B6764">
        <w:rPr>
          <w:iCs/>
        </w:rPr>
        <w:t>Концепция нового учебно-методического комплекса по отечественной истории // Вестник образования. — 2014. — № 13. — С. 10—124.</w:t>
      </w:r>
      <w:r w:rsidR="005B0BF5" w:rsidRPr="005B6764">
        <w:rPr>
          <w:iCs/>
        </w:rPr>
        <w:t xml:space="preserve"> (Электронная версия).</w:t>
      </w:r>
    </w:p>
    <w:p w:rsidR="00934C75" w:rsidRPr="005B6764" w:rsidRDefault="00934C75" w:rsidP="004A5C31">
      <w:pPr>
        <w:autoSpaceDE w:val="0"/>
        <w:autoSpaceDN w:val="0"/>
        <w:adjustRightInd w:val="0"/>
        <w:jc w:val="both"/>
        <w:rPr>
          <w:iCs/>
        </w:rPr>
      </w:pPr>
    </w:p>
    <w:p w:rsidR="00D3182A" w:rsidRPr="005B6764" w:rsidRDefault="00D3182A" w:rsidP="004A5C31">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C12E17" w:rsidRPr="005B6764" w:rsidRDefault="00C12E17" w:rsidP="004A5C31">
      <w:pPr>
        <w:jc w:val="both"/>
      </w:pPr>
      <w:r w:rsidRPr="005B6764">
        <w:rPr>
          <w:bCs/>
        </w:rPr>
        <w:t>Интернет-ресурсы</w:t>
      </w:r>
      <w:r w:rsidR="008901C2" w:rsidRPr="005B6764">
        <w:rPr>
          <w:bCs/>
        </w:rPr>
        <w:t>:</w:t>
      </w:r>
    </w:p>
    <w:p w:rsidR="00FF6AC7" w:rsidRPr="005B6764" w:rsidRDefault="00FF6AC7" w:rsidP="004A5C31">
      <w:pPr>
        <w:pStyle w:val="1"/>
        <w:tabs>
          <w:tab w:val="num" w:pos="0"/>
        </w:tabs>
        <w:ind w:firstLine="0"/>
        <w:jc w:val="both"/>
        <w:rPr>
          <w:b/>
          <w:caps/>
        </w:rPr>
      </w:pPr>
    </w:p>
    <w:p w:rsidR="00934C75" w:rsidRPr="005B6764" w:rsidRDefault="00934C75" w:rsidP="004A5C31">
      <w:pPr>
        <w:autoSpaceDE w:val="0"/>
        <w:autoSpaceDN w:val="0"/>
        <w:adjustRightInd w:val="0"/>
        <w:jc w:val="both"/>
        <w:rPr>
          <w:iCs/>
        </w:rPr>
      </w:pPr>
      <w:r w:rsidRPr="005B6764">
        <w:rPr>
          <w:iCs/>
        </w:rPr>
        <w:t>www. gumer. info (Библиотека Гумер).</w:t>
      </w:r>
    </w:p>
    <w:p w:rsidR="00934C75" w:rsidRPr="005B6764" w:rsidRDefault="00934C75" w:rsidP="004A5C31">
      <w:pPr>
        <w:autoSpaceDE w:val="0"/>
        <w:autoSpaceDN w:val="0"/>
        <w:adjustRightInd w:val="0"/>
        <w:jc w:val="both"/>
        <w:rPr>
          <w:iCs/>
        </w:rPr>
      </w:pPr>
      <w:r w:rsidRPr="005B6764">
        <w:rPr>
          <w:iCs/>
        </w:rPr>
        <w:t>www. hist. msu. ru/ER/Etext/PICT/feudal. htm (Библиотека Исторического факультета МГУ).</w:t>
      </w:r>
    </w:p>
    <w:p w:rsidR="00934C75" w:rsidRPr="005B6764" w:rsidRDefault="00934C75" w:rsidP="004A5C31">
      <w:pPr>
        <w:autoSpaceDE w:val="0"/>
        <w:autoSpaceDN w:val="0"/>
        <w:adjustRightInd w:val="0"/>
        <w:jc w:val="both"/>
        <w:rPr>
          <w:iCs/>
        </w:rPr>
      </w:pPr>
      <w:r w:rsidRPr="005B6764">
        <w:rPr>
          <w:iCs/>
        </w:rPr>
        <w:t>www. plekhanovfound. ru/library (Библиотека социал-демократа).</w:t>
      </w:r>
    </w:p>
    <w:p w:rsidR="00934C75" w:rsidRPr="005B6764" w:rsidRDefault="00934C75" w:rsidP="004A5C31">
      <w:pPr>
        <w:autoSpaceDE w:val="0"/>
        <w:autoSpaceDN w:val="0"/>
        <w:adjustRightInd w:val="0"/>
        <w:jc w:val="both"/>
        <w:rPr>
          <w:iCs/>
        </w:rPr>
      </w:pPr>
      <w:r w:rsidRPr="005B6764">
        <w:rPr>
          <w:iCs/>
        </w:rPr>
        <w:t>www. bibliotekar. ru (Библиотекарь. Ру: электронная библиотека нехудожественной литературы по русской и мировой истории, искусству, культуре, прикладным наукам).</w:t>
      </w:r>
    </w:p>
    <w:p w:rsidR="00934C75" w:rsidRPr="005B6764" w:rsidRDefault="00934C75" w:rsidP="004A5C31">
      <w:pPr>
        <w:autoSpaceDE w:val="0"/>
        <w:autoSpaceDN w:val="0"/>
        <w:adjustRightInd w:val="0"/>
        <w:jc w:val="both"/>
        <w:rPr>
          <w:iCs/>
        </w:rPr>
      </w:pPr>
      <w:r w:rsidRPr="005B6764">
        <w:rPr>
          <w:iCs/>
        </w:rPr>
        <w:t>www. kulichki. com/~gumilev/HE1 (Древний Восток).</w:t>
      </w:r>
    </w:p>
    <w:p w:rsidR="00934C75" w:rsidRPr="005B6764" w:rsidRDefault="00934C75" w:rsidP="004A5C31">
      <w:pPr>
        <w:autoSpaceDE w:val="0"/>
        <w:autoSpaceDN w:val="0"/>
        <w:adjustRightInd w:val="0"/>
        <w:jc w:val="both"/>
        <w:rPr>
          <w:iCs/>
        </w:rPr>
      </w:pPr>
      <w:r w:rsidRPr="005B6764">
        <w:rPr>
          <w:iCs/>
        </w:rPr>
        <w:t>www. old-rus-maps. ru (Европейские гравированные географические чертежи и карты России, изданные в XVI— XVIII столетиях).</w:t>
      </w:r>
    </w:p>
    <w:p w:rsidR="00934C75" w:rsidRPr="005B6764" w:rsidRDefault="00934C75" w:rsidP="004A5C31">
      <w:pPr>
        <w:autoSpaceDE w:val="0"/>
        <w:autoSpaceDN w:val="0"/>
        <w:adjustRightInd w:val="0"/>
        <w:jc w:val="both"/>
        <w:rPr>
          <w:iCs/>
        </w:rPr>
      </w:pPr>
      <w:r w:rsidRPr="005B6764">
        <w:rPr>
          <w:iCs/>
        </w:rPr>
        <w:t>www. biograf-book. narod. ru (Избранные биографии: биографическая литература СССР).</w:t>
      </w:r>
    </w:p>
    <w:p w:rsidR="00934C75" w:rsidRPr="005B6764" w:rsidRDefault="00934C75" w:rsidP="004A5C31">
      <w:pPr>
        <w:autoSpaceDE w:val="0"/>
        <w:autoSpaceDN w:val="0"/>
        <w:adjustRightInd w:val="0"/>
        <w:jc w:val="both"/>
        <w:rPr>
          <w:iCs/>
          <w:lang w:val="en-US"/>
        </w:rPr>
      </w:pPr>
      <w:r w:rsidRPr="005B6764">
        <w:rPr>
          <w:iCs/>
          <w:lang w:val="en-US"/>
        </w:rPr>
        <w:t>www. intellect-video. com/russian-history (</w:t>
      </w:r>
      <w:r w:rsidRPr="005B6764">
        <w:rPr>
          <w:iCs/>
        </w:rPr>
        <w:t>История</w:t>
      </w:r>
      <w:r w:rsidRPr="005B6764">
        <w:rPr>
          <w:iCs/>
          <w:lang w:val="en-US"/>
        </w:rPr>
        <w:t xml:space="preserve"> </w:t>
      </w:r>
      <w:r w:rsidRPr="005B6764">
        <w:rPr>
          <w:iCs/>
        </w:rPr>
        <w:t>России</w:t>
      </w:r>
      <w:r w:rsidRPr="005B6764">
        <w:rPr>
          <w:iCs/>
          <w:lang w:val="en-US"/>
        </w:rPr>
        <w:t xml:space="preserve"> </w:t>
      </w:r>
      <w:r w:rsidRPr="005B6764">
        <w:rPr>
          <w:iCs/>
        </w:rPr>
        <w:t>и</w:t>
      </w:r>
      <w:r w:rsidRPr="005B6764">
        <w:rPr>
          <w:iCs/>
          <w:lang w:val="en-US"/>
        </w:rPr>
        <w:t xml:space="preserve"> </w:t>
      </w:r>
      <w:r w:rsidRPr="005B6764">
        <w:rPr>
          <w:iCs/>
        </w:rPr>
        <w:t>СССР</w:t>
      </w:r>
      <w:r w:rsidRPr="005B6764">
        <w:rPr>
          <w:iCs/>
          <w:lang w:val="en-US"/>
        </w:rPr>
        <w:t xml:space="preserve">: </w:t>
      </w:r>
      <w:r w:rsidRPr="005B6764">
        <w:rPr>
          <w:iCs/>
        </w:rPr>
        <w:t>онлайн</w:t>
      </w:r>
      <w:r w:rsidRPr="005B6764">
        <w:rPr>
          <w:iCs/>
          <w:lang w:val="en-US"/>
        </w:rPr>
        <w:t>-</w:t>
      </w:r>
      <w:r w:rsidRPr="005B6764">
        <w:rPr>
          <w:iCs/>
        </w:rPr>
        <w:t>видео</w:t>
      </w:r>
      <w:r w:rsidRPr="005B6764">
        <w:rPr>
          <w:iCs/>
          <w:lang w:val="en-US"/>
        </w:rPr>
        <w:t>).</w:t>
      </w:r>
    </w:p>
    <w:p w:rsidR="00934C75" w:rsidRPr="005B6764" w:rsidRDefault="00934C75" w:rsidP="004A5C31">
      <w:pPr>
        <w:autoSpaceDE w:val="0"/>
        <w:autoSpaceDN w:val="0"/>
        <w:adjustRightInd w:val="0"/>
        <w:jc w:val="both"/>
        <w:rPr>
          <w:iCs/>
        </w:rPr>
      </w:pPr>
      <w:r w:rsidRPr="005B6764">
        <w:rPr>
          <w:iCs/>
        </w:rPr>
        <w:t>www. historicus. ru (Историк: общественно-политический журнал).</w:t>
      </w:r>
    </w:p>
    <w:p w:rsidR="00934C75" w:rsidRPr="005B6764" w:rsidRDefault="00934C75" w:rsidP="004A5C31">
      <w:pPr>
        <w:autoSpaceDE w:val="0"/>
        <w:autoSpaceDN w:val="0"/>
        <w:adjustRightInd w:val="0"/>
        <w:jc w:val="both"/>
        <w:rPr>
          <w:iCs/>
        </w:rPr>
      </w:pPr>
      <w:r w:rsidRPr="005B6764">
        <w:rPr>
          <w:iCs/>
        </w:rPr>
        <w:t>www. history. tom. ru (История России от князей до Президента).</w:t>
      </w:r>
    </w:p>
    <w:p w:rsidR="00934C75" w:rsidRPr="005B6764" w:rsidRDefault="00934C75" w:rsidP="004A5C31">
      <w:pPr>
        <w:autoSpaceDE w:val="0"/>
        <w:autoSpaceDN w:val="0"/>
        <w:adjustRightInd w:val="0"/>
        <w:jc w:val="both"/>
        <w:rPr>
          <w:iCs/>
        </w:rPr>
      </w:pPr>
      <w:r w:rsidRPr="005B6764">
        <w:rPr>
          <w:iCs/>
        </w:rPr>
        <w:t>www. statehistory. ru (История государства).</w:t>
      </w:r>
    </w:p>
    <w:p w:rsidR="00934C75" w:rsidRPr="005B6764" w:rsidRDefault="00934C75" w:rsidP="004A5C31">
      <w:pPr>
        <w:autoSpaceDE w:val="0"/>
        <w:autoSpaceDN w:val="0"/>
        <w:adjustRightInd w:val="0"/>
        <w:jc w:val="both"/>
        <w:rPr>
          <w:iCs/>
        </w:rPr>
      </w:pPr>
      <w:r w:rsidRPr="005B6764">
        <w:rPr>
          <w:iCs/>
        </w:rPr>
        <w:t>www. kulichki. com/grandwar («Как наши деды воевали»: рассказы о военных конфликтах Российской империи).</w:t>
      </w:r>
    </w:p>
    <w:p w:rsidR="00934C75" w:rsidRPr="005B6764" w:rsidRDefault="00934C75" w:rsidP="004A5C31">
      <w:pPr>
        <w:autoSpaceDE w:val="0"/>
        <w:autoSpaceDN w:val="0"/>
        <w:adjustRightInd w:val="0"/>
        <w:jc w:val="both"/>
        <w:rPr>
          <w:iCs/>
        </w:rPr>
      </w:pPr>
      <w:r w:rsidRPr="005B6764">
        <w:rPr>
          <w:iCs/>
        </w:rPr>
        <w:t>www. raremaps. ru (Коллекция старинных карт Российской империи).</w:t>
      </w:r>
    </w:p>
    <w:p w:rsidR="00934C75" w:rsidRPr="005B6764" w:rsidRDefault="00934C75" w:rsidP="004A5C31">
      <w:pPr>
        <w:autoSpaceDE w:val="0"/>
        <w:autoSpaceDN w:val="0"/>
        <w:adjustRightInd w:val="0"/>
        <w:jc w:val="both"/>
        <w:rPr>
          <w:iCs/>
        </w:rPr>
      </w:pPr>
      <w:r w:rsidRPr="005B6764">
        <w:rPr>
          <w:iCs/>
        </w:rPr>
        <w:t>www. old-maps. narod. ru (Коллекция старинных карт территорий и городов России).</w:t>
      </w:r>
    </w:p>
    <w:p w:rsidR="00934C75" w:rsidRPr="005B6764" w:rsidRDefault="00934C75" w:rsidP="004A5C31">
      <w:pPr>
        <w:autoSpaceDE w:val="0"/>
        <w:autoSpaceDN w:val="0"/>
        <w:adjustRightInd w:val="0"/>
        <w:jc w:val="both"/>
        <w:rPr>
          <w:iCs/>
        </w:rPr>
      </w:pPr>
      <w:r w:rsidRPr="005B6764">
        <w:rPr>
          <w:iCs/>
        </w:rPr>
        <w:t>www. mifologia. chat. ru (Мифология народов мира).</w:t>
      </w:r>
    </w:p>
    <w:p w:rsidR="00934C75" w:rsidRPr="005B6764" w:rsidRDefault="00934C75" w:rsidP="004A5C31">
      <w:pPr>
        <w:autoSpaceDE w:val="0"/>
        <w:autoSpaceDN w:val="0"/>
        <w:adjustRightInd w:val="0"/>
        <w:jc w:val="both"/>
        <w:rPr>
          <w:iCs/>
        </w:rPr>
      </w:pPr>
      <w:r w:rsidRPr="005B6764">
        <w:rPr>
          <w:iCs/>
        </w:rPr>
        <w:t>www. krugosvet. ru (Онлайн-энциклопедия «Кругосвет»).</w:t>
      </w:r>
    </w:p>
    <w:p w:rsidR="00934C75" w:rsidRPr="005B6764" w:rsidRDefault="00934C75" w:rsidP="004A5C31">
      <w:pPr>
        <w:autoSpaceDE w:val="0"/>
        <w:autoSpaceDN w:val="0"/>
        <w:adjustRightInd w:val="0"/>
        <w:jc w:val="both"/>
        <w:rPr>
          <w:iCs/>
        </w:rPr>
      </w:pPr>
      <w:r w:rsidRPr="005B6764">
        <w:rPr>
          <w:iCs/>
        </w:rPr>
        <w:t>www. liber. rsuh. ru (Информационный комплекс РГГУ «Научная библиотека»).</w:t>
      </w:r>
    </w:p>
    <w:p w:rsidR="00934C75" w:rsidRPr="005B6764" w:rsidRDefault="00934C75" w:rsidP="004A5C31">
      <w:pPr>
        <w:autoSpaceDE w:val="0"/>
        <w:autoSpaceDN w:val="0"/>
        <w:adjustRightInd w:val="0"/>
        <w:jc w:val="both"/>
        <w:rPr>
          <w:iCs/>
        </w:rPr>
      </w:pPr>
      <w:r w:rsidRPr="005B6764">
        <w:rPr>
          <w:iCs/>
        </w:rPr>
        <w:t>www. august-1914. ru (Первая мировая война: интернет-проект).</w:t>
      </w:r>
    </w:p>
    <w:p w:rsidR="00934C75" w:rsidRPr="005B6764" w:rsidRDefault="00934C75" w:rsidP="004A5C31">
      <w:pPr>
        <w:autoSpaceDE w:val="0"/>
        <w:autoSpaceDN w:val="0"/>
        <w:adjustRightInd w:val="0"/>
        <w:jc w:val="both"/>
        <w:rPr>
          <w:iCs/>
        </w:rPr>
      </w:pPr>
      <w:r w:rsidRPr="005B6764">
        <w:rPr>
          <w:iCs/>
        </w:rPr>
        <w:t>www.9may. ru (Проект-акция: «Наша Победа. День за днем»).</w:t>
      </w:r>
    </w:p>
    <w:p w:rsidR="00934C75" w:rsidRPr="005B6764" w:rsidRDefault="00934C75" w:rsidP="004A5C31">
      <w:pPr>
        <w:autoSpaceDE w:val="0"/>
        <w:autoSpaceDN w:val="0"/>
        <w:adjustRightInd w:val="0"/>
        <w:jc w:val="both"/>
        <w:rPr>
          <w:iCs/>
        </w:rPr>
      </w:pPr>
      <w:r w:rsidRPr="005B6764">
        <w:rPr>
          <w:iCs/>
        </w:rPr>
        <w:t>www. temples. ru (Проект «Храмы России»).</w:t>
      </w:r>
    </w:p>
    <w:p w:rsidR="00934C75" w:rsidRPr="005B6764" w:rsidRDefault="00934C75" w:rsidP="004A5C31">
      <w:pPr>
        <w:autoSpaceDE w:val="0"/>
        <w:autoSpaceDN w:val="0"/>
        <w:adjustRightInd w:val="0"/>
        <w:jc w:val="both"/>
        <w:rPr>
          <w:iCs/>
        </w:rPr>
      </w:pPr>
      <w:r w:rsidRPr="005B6764">
        <w:rPr>
          <w:iCs/>
        </w:rPr>
        <w:t>www. radzivil. chat. ru (Радзивилловская летопись с иллюстрациями).</w:t>
      </w:r>
    </w:p>
    <w:p w:rsidR="00934C75" w:rsidRPr="005B6764" w:rsidRDefault="00934C75" w:rsidP="004A5C31">
      <w:pPr>
        <w:autoSpaceDE w:val="0"/>
        <w:autoSpaceDN w:val="0"/>
        <w:adjustRightInd w:val="0"/>
        <w:jc w:val="both"/>
        <w:rPr>
          <w:iCs/>
        </w:rPr>
      </w:pPr>
      <w:r w:rsidRPr="005B6764">
        <w:rPr>
          <w:iCs/>
        </w:rPr>
        <w:t>www. borodulincollection. com/index. html (Раритеты фотохроники СССР: 1917—1991 гг. — коллекция Льва Бородулина).</w:t>
      </w:r>
    </w:p>
    <w:p w:rsidR="00934C75" w:rsidRPr="005B6764" w:rsidRDefault="00934C75" w:rsidP="004A5C31">
      <w:pPr>
        <w:autoSpaceDE w:val="0"/>
        <w:autoSpaceDN w:val="0"/>
        <w:adjustRightInd w:val="0"/>
        <w:jc w:val="both"/>
        <w:rPr>
          <w:iCs/>
        </w:rPr>
      </w:pPr>
      <w:r w:rsidRPr="005B6764">
        <w:rPr>
          <w:iCs/>
        </w:rPr>
        <w:t>www. rusrevolution. info (Революция и Гражданская война: интернет-проект).</w:t>
      </w:r>
    </w:p>
    <w:p w:rsidR="00934C75" w:rsidRPr="005B6764" w:rsidRDefault="00934C75" w:rsidP="004A5C31">
      <w:pPr>
        <w:autoSpaceDE w:val="0"/>
        <w:autoSpaceDN w:val="0"/>
        <w:adjustRightInd w:val="0"/>
        <w:jc w:val="both"/>
        <w:rPr>
          <w:iCs/>
        </w:rPr>
      </w:pPr>
      <w:r w:rsidRPr="005B6764">
        <w:rPr>
          <w:iCs/>
        </w:rPr>
        <w:t xml:space="preserve">www. rodina. rg. ru </w:t>
      </w:r>
      <w:r w:rsidRPr="005B6764">
        <w:rPr>
          <w:bCs/>
          <w:iCs/>
        </w:rPr>
        <w:t>(</w:t>
      </w:r>
      <w:r w:rsidRPr="005B6764">
        <w:rPr>
          <w:iCs/>
        </w:rPr>
        <w:t>Родина: российский исторический иллюстрированный журнал).</w:t>
      </w:r>
    </w:p>
    <w:p w:rsidR="00934C75" w:rsidRPr="005B6764" w:rsidRDefault="00934C75" w:rsidP="004A5C31">
      <w:pPr>
        <w:autoSpaceDE w:val="0"/>
        <w:autoSpaceDN w:val="0"/>
        <w:adjustRightInd w:val="0"/>
        <w:jc w:val="both"/>
        <w:rPr>
          <w:iCs/>
        </w:rPr>
      </w:pPr>
      <w:r w:rsidRPr="005B6764">
        <w:rPr>
          <w:iCs/>
        </w:rPr>
        <w:t>www. all-photo. ru/empire/index. ru. html (Российская империя в фотографиях).</w:t>
      </w:r>
    </w:p>
    <w:p w:rsidR="00934C75" w:rsidRPr="005B6764" w:rsidRDefault="00934C75" w:rsidP="004A5C31">
      <w:pPr>
        <w:autoSpaceDE w:val="0"/>
        <w:autoSpaceDN w:val="0"/>
        <w:adjustRightInd w:val="0"/>
        <w:jc w:val="both"/>
        <w:rPr>
          <w:iCs/>
        </w:rPr>
      </w:pPr>
      <w:r w:rsidRPr="005B6764">
        <w:rPr>
          <w:iCs/>
        </w:rPr>
        <w:t>www. fershal. narod. ru (Российский мемуарий).</w:t>
      </w:r>
    </w:p>
    <w:p w:rsidR="00934C75" w:rsidRPr="005B6764" w:rsidRDefault="00934C75" w:rsidP="004A5C31">
      <w:pPr>
        <w:autoSpaceDE w:val="0"/>
        <w:autoSpaceDN w:val="0"/>
        <w:adjustRightInd w:val="0"/>
        <w:jc w:val="both"/>
        <w:rPr>
          <w:iCs/>
        </w:rPr>
      </w:pPr>
      <w:r w:rsidRPr="005B6764">
        <w:rPr>
          <w:iCs/>
        </w:rPr>
        <w:t>www. avorhist. ru (Русь Древняя и удельная).</w:t>
      </w:r>
    </w:p>
    <w:p w:rsidR="00934C75" w:rsidRPr="005B6764" w:rsidRDefault="00934C75" w:rsidP="004A5C31">
      <w:pPr>
        <w:autoSpaceDE w:val="0"/>
        <w:autoSpaceDN w:val="0"/>
        <w:adjustRightInd w:val="0"/>
        <w:jc w:val="both"/>
        <w:rPr>
          <w:iCs/>
        </w:rPr>
      </w:pPr>
      <w:r w:rsidRPr="005B6764">
        <w:rPr>
          <w:iCs/>
        </w:rPr>
        <w:t>www. memoirs. ru (Русские мемуары: Россия в дневниках и воспоминаниях).</w:t>
      </w:r>
    </w:p>
    <w:p w:rsidR="00934C75" w:rsidRPr="005B6764" w:rsidRDefault="00934C75" w:rsidP="004A5C31">
      <w:pPr>
        <w:autoSpaceDE w:val="0"/>
        <w:autoSpaceDN w:val="0"/>
        <w:adjustRightInd w:val="0"/>
        <w:jc w:val="both"/>
        <w:rPr>
          <w:iCs/>
        </w:rPr>
      </w:pPr>
      <w:r w:rsidRPr="005B6764">
        <w:rPr>
          <w:iCs/>
        </w:rPr>
        <w:t>www. scepsis. ru/library/history/page1 (Скепсис: научно-просветительский журнал).</w:t>
      </w:r>
    </w:p>
    <w:p w:rsidR="00934C75" w:rsidRPr="005B6764" w:rsidRDefault="00934C75" w:rsidP="004A5C31">
      <w:pPr>
        <w:autoSpaceDE w:val="0"/>
        <w:autoSpaceDN w:val="0"/>
        <w:adjustRightInd w:val="0"/>
        <w:jc w:val="both"/>
        <w:rPr>
          <w:iCs/>
        </w:rPr>
      </w:pPr>
      <w:r w:rsidRPr="005B6764">
        <w:rPr>
          <w:iCs/>
        </w:rPr>
        <w:t>www. arhivtime. ru (Следы времени: интернет-архив старинных фотографий, открыток, документов).</w:t>
      </w:r>
    </w:p>
    <w:p w:rsidR="00934C75" w:rsidRPr="005B6764" w:rsidRDefault="00934C75" w:rsidP="004A5C31">
      <w:pPr>
        <w:autoSpaceDE w:val="0"/>
        <w:autoSpaceDN w:val="0"/>
        <w:adjustRightInd w:val="0"/>
        <w:jc w:val="both"/>
        <w:rPr>
          <w:iCs/>
        </w:rPr>
      </w:pPr>
      <w:r w:rsidRPr="005B6764">
        <w:rPr>
          <w:iCs/>
        </w:rPr>
        <w:t>www. infoliolib. info (Университетская электронная библиотека Infolio).</w:t>
      </w:r>
    </w:p>
    <w:p w:rsidR="004B1753" w:rsidRPr="005C1794" w:rsidRDefault="004B1753" w:rsidP="004A5C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sectPr w:rsidR="004B1753" w:rsidRPr="005C1794" w:rsidSect="0069660A">
      <w:pgSz w:w="11906" w:h="16838"/>
      <w:pgMar w:top="1134" w:right="851" w:bottom="1134" w:left="1701" w:header="708" w:footer="708"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5CF" w:rsidRDefault="009715CF">
      <w:r>
        <w:separator/>
      </w:r>
    </w:p>
  </w:endnote>
  <w:endnote w:type="continuationSeparator" w:id="1">
    <w:p w:rsidR="009715CF" w:rsidRDefault="009715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E1" w:rsidRDefault="00B858E4" w:rsidP="001554FF">
    <w:pPr>
      <w:pStyle w:val="af"/>
      <w:framePr w:wrap="around" w:vAnchor="text" w:hAnchor="margin" w:xAlign="right" w:y="1"/>
      <w:rPr>
        <w:rStyle w:val="af0"/>
      </w:rPr>
    </w:pPr>
    <w:r>
      <w:rPr>
        <w:rStyle w:val="af0"/>
      </w:rPr>
      <w:fldChar w:fldCharType="begin"/>
    </w:r>
    <w:r w:rsidR="00E82EE1">
      <w:rPr>
        <w:rStyle w:val="af0"/>
      </w:rPr>
      <w:instrText xml:space="preserve">PAGE  </w:instrText>
    </w:r>
    <w:r>
      <w:rPr>
        <w:rStyle w:val="af0"/>
      </w:rPr>
      <w:fldChar w:fldCharType="end"/>
    </w:r>
  </w:p>
  <w:p w:rsidR="00E82EE1" w:rsidRDefault="00E82EE1" w:rsidP="00186EA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E1" w:rsidRDefault="00B858E4">
    <w:pPr>
      <w:pStyle w:val="af"/>
      <w:jc w:val="right"/>
    </w:pPr>
    <w:fldSimple w:instr=" PAGE   \* MERGEFORMAT ">
      <w:r w:rsidR="0019467F">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5CF" w:rsidRDefault="009715CF">
      <w:r>
        <w:separator/>
      </w:r>
    </w:p>
  </w:footnote>
  <w:footnote w:type="continuationSeparator" w:id="1">
    <w:p w:rsidR="009715CF" w:rsidRDefault="009715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1A1D"/>
    <w:multiLevelType w:val="hybridMultilevel"/>
    <w:tmpl w:val="E998F560"/>
    <w:lvl w:ilvl="0" w:tplc="453A1AD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23213C"/>
    <w:multiLevelType w:val="hybridMultilevel"/>
    <w:tmpl w:val="590A429C"/>
    <w:lvl w:ilvl="0" w:tplc="6A1087F2">
      <w:start w:val="1"/>
      <w:numFmt w:val="decimal"/>
      <w:lvlText w:val="%1."/>
      <w:lvlJc w:val="left"/>
      <w:pPr>
        <w:tabs>
          <w:tab w:val="num" w:pos="3479"/>
        </w:tabs>
        <w:ind w:left="347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0146E3"/>
    <w:multiLevelType w:val="hybridMultilevel"/>
    <w:tmpl w:val="4E2AF0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335D24"/>
    <w:multiLevelType w:val="hybridMultilevel"/>
    <w:tmpl w:val="EB769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405FD6"/>
    <w:multiLevelType w:val="hybridMultilevel"/>
    <w:tmpl w:val="DE5CFCEA"/>
    <w:lvl w:ilvl="0" w:tplc="453A1ADA">
      <w:start w:val="1"/>
      <w:numFmt w:val="bullet"/>
      <w:lvlText w:val=""/>
      <w:lvlJc w:val="left"/>
      <w:pPr>
        <w:ind w:left="1800" w:hanging="360"/>
      </w:pPr>
      <w:rPr>
        <w:rFonts w:ascii="Symbol" w:hAnsi="Symbol"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11AC37C1"/>
    <w:multiLevelType w:val="hybridMultilevel"/>
    <w:tmpl w:val="2D821C46"/>
    <w:lvl w:ilvl="0" w:tplc="453A1AD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1E47B7B"/>
    <w:multiLevelType w:val="hybridMultilevel"/>
    <w:tmpl w:val="AFFE4F30"/>
    <w:lvl w:ilvl="0" w:tplc="7B32B420">
      <w:start w:val="1"/>
      <w:numFmt w:val="decimal"/>
      <w:lvlText w:val="%1."/>
      <w:lvlJc w:val="left"/>
      <w:pPr>
        <w:tabs>
          <w:tab w:val="num" w:pos="644"/>
        </w:tabs>
        <w:ind w:left="644" w:hanging="360"/>
      </w:pPr>
      <w:rPr>
        <w:rFonts w:hint="default"/>
        <w:b w:val="0"/>
        <w:sz w:val="28"/>
        <w:szCs w:val="28"/>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12CC4625"/>
    <w:multiLevelType w:val="multilevel"/>
    <w:tmpl w:val="536A8B94"/>
    <w:lvl w:ilvl="0">
      <w:start w:val="1"/>
      <w:numFmt w:val="decimal"/>
      <w:lvlText w:val="%1."/>
      <w:lvlJc w:val="left"/>
      <w:pPr>
        <w:ind w:left="420" w:hanging="420"/>
      </w:pPr>
      <w:rPr>
        <w:rFonts w:hint="default"/>
        <w:b/>
        <w:color w:val="auto"/>
      </w:rPr>
    </w:lvl>
    <w:lvl w:ilvl="1">
      <w:start w:val="1"/>
      <w:numFmt w:val="decimal"/>
      <w:lvlText w:val="%1.%2."/>
      <w:lvlJc w:val="left"/>
      <w:pPr>
        <w:ind w:left="987" w:hanging="420"/>
      </w:pPr>
      <w:rPr>
        <w:rFonts w:hint="default"/>
        <w:b/>
        <w:color w:val="auto"/>
      </w:rPr>
    </w:lvl>
    <w:lvl w:ilvl="2">
      <w:start w:val="1"/>
      <w:numFmt w:val="decimal"/>
      <w:lvlText w:val="%1.%2.%3."/>
      <w:lvlJc w:val="left"/>
      <w:pPr>
        <w:ind w:left="1854" w:hanging="720"/>
      </w:pPr>
      <w:rPr>
        <w:rFonts w:hint="default"/>
        <w:b/>
        <w:color w:val="auto"/>
      </w:rPr>
    </w:lvl>
    <w:lvl w:ilvl="3">
      <w:start w:val="1"/>
      <w:numFmt w:val="decimal"/>
      <w:lvlText w:val="%1.%2.%3.%4."/>
      <w:lvlJc w:val="left"/>
      <w:pPr>
        <w:ind w:left="2421" w:hanging="720"/>
      </w:pPr>
      <w:rPr>
        <w:rFonts w:hint="default"/>
        <w:b/>
        <w:color w:val="auto"/>
      </w:rPr>
    </w:lvl>
    <w:lvl w:ilvl="4">
      <w:start w:val="1"/>
      <w:numFmt w:val="decimal"/>
      <w:lvlText w:val="%1.%2.%3.%4.%5."/>
      <w:lvlJc w:val="left"/>
      <w:pPr>
        <w:ind w:left="3348" w:hanging="1080"/>
      </w:pPr>
      <w:rPr>
        <w:rFonts w:hint="default"/>
        <w:b/>
        <w:color w:val="auto"/>
      </w:rPr>
    </w:lvl>
    <w:lvl w:ilvl="5">
      <w:start w:val="1"/>
      <w:numFmt w:val="decimal"/>
      <w:lvlText w:val="%1.%2.%3.%4.%5.%6."/>
      <w:lvlJc w:val="left"/>
      <w:pPr>
        <w:ind w:left="3915" w:hanging="1080"/>
      </w:pPr>
      <w:rPr>
        <w:rFonts w:hint="default"/>
        <w:b/>
        <w:color w:val="auto"/>
      </w:rPr>
    </w:lvl>
    <w:lvl w:ilvl="6">
      <w:start w:val="1"/>
      <w:numFmt w:val="decimal"/>
      <w:lvlText w:val="%1.%2.%3.%4.%5.%6.%7."/>
      <w:lvlJc w:val="left"/>
      <w:pPr>
        <w:ind w:left="4842" w:hanging="1440"/>
      </w:pPr>
      <w:rPr>
        <w:rFonts w:hint="default"/>
        <w:b/>
        <w:color w:val="auto"/>
      </w:rPr>
    </w:lvl>
    <w:lvl w:ilvl="7">
      <w:start w:val="1"/>
      <w:numFmt w:val="decimal"/>
      <w:lvlText w:val="%1.%2.%3.%4.%5.%6.%7.%8."/>
      <w:lvlJc w:val="left"/>
      <w:pPr>
        <w:ind w:left="5409" w:hanging="1440"/>
      </w:pPr>
      <w:rPr>
        <w:rFonts w:hint="default"/>
        <w:b/>
        <w:color w:val="auto"/>
      </w:rPr>
    </w:lvl>
    <w:lvl w:ilvl="8">
      <w:start w:val="1"/>
      <w:numFmt w:val="decimal"/>
      <w:lvlText w:val="%1.%2.%3.%4.%5.%6.%7.%8.%9."/>
      <w:lvlJc w:val="left"/>
      <w:pPr>
        <w:ind w:left="6336" w:hanging="1800"/>
      </w:pPr>
      <w:rPr>
        <w:rFonts w:hint="default"/>
        <w:b/>
        <w:color w:val="auto"/>
      </w:rPr>
    </w:lvl>
  </w:abstractNum>
  <w:abstractNum w:abstractNumId="8">
    <w:nsid w:val="13E43F72"/>
    <w:multiLevelType w:val="hybridMultilevel"/>
    <w:tmpl w:val="9228A1F8"/>
    <w:lvl w:ilvl="0" w:tplc="23664D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941DB"/>
    <w:multiLevelType w:val="hybridMultilevel"/>
    <w:tmpl w:val="5C9684F0"/>
    <w:lvl w:ilvl="0" w:tplc="453A1AD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E8576A"/>
    <w:multiLevelType w:val="hybridMultilevel"/>
    <w:tmpl w:val="4C9211CE"/>
    <w:lvl w:ilvl="0" w:tplc="488A4BD6">
      <w:start w:val="1"/>
      <w:numFmt w:val="bullet"/>
      <w:lvlText w:val=""/>
      <w:lvlJc w:val="left"/>
      <w:pPr>
        <w:tabs>
          <w:tab w:val="num" w:pos="3554"/>
        </w:tabs>
        <w:ind w:left="355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D87F30"/>
    <w:multiLevelType w:val="hybridMultilevel"/>
    <w:tmpl w:val="B42EDFDC"/>
    <w:lvl w:ilvl="0" w:tplc="85B4D842">
      <w:start w:val="1"/>
      <w:numFmt w:val="bullet"/>
      <w:lvlText w:val=""/>
      <w:lvlJc w:val="left"/>
      <w:pPr>
        <w:tabs>
          <w:tab w:val="num" w:pos="3629"/>
        </w:tabs>
        <w:ind w:left="3629" w:hanging="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2">
    <w:nsid w:val="30527F2E"/>
    <w:multiLevelType w:val="hybridMultilevel"/>
    <w:tmpl w:val="C4B87850"/>
    <w:lvl w:ilvl="0" w:tplc="23664DF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31CC2CFA"/>
    <w:multiLevelType w:val="hybridMultilevel"/>
    <w:tmpl w:val="79A04D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EB1D73"/>
    <w:multiLevelType w:val="hybridMultilevel"/>
    <w:tmpl w:val="E3863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4A298E"/>
    <w:multiLevelType w:val="multilevel"/>
    <w:tmpl w:val="AEA80806"/>
    <w:lvl w:ilvl="0">
      <w:start w:val="1"/>
      <w:numFmt w:val="decimal"/>
      <w:lvlText w:val="%1."/>
      <w:lvlJc w:val="left"/>
      <w:pPr>
        <w:tabs>
          <w:tab w:val="num" w:pos="644"/>
        </w:tabs>
        <w:ind w:left="644" w:hanging="360"/>
      </w:pPr>
      <w:rPr>
        <w:rFonts w:hint="default"/>
        <w:b/>
      </w:rPr>
    </w:lvl>
    <w:lvl w:ilvl="1">
      <w:start w:val="3"/>
      <w:numFmt w:val="decimal"/>
      <w:isLgl/>
      <w:lvlText w:val="%1.%2."/>
      <w:lvlJc w:val="left"/>
      <w:pPr>
        <w:tabs>
          <w:tab w:val="num" w:pos="1004"/>
        </w:tabs>
        <w:ind w:left="1004" w:hanging="720"/>
      </w:pPr>
      <w:rPr>
        <w:rFonts w:hint="default"/>
        <w:b/>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16">
    <w:nsid w:val="3678546A"/>
    <w:multiLevelType w:val="hybridMultilevel"/>
    <w:tmpl w:val="80BC306C"/>
    <w:lvl w:ilvl="0" w:tplc="EE2EFB02">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F024759"/>
    <w:multiLevelType w:val="hybridMultilevel"/>
    <w:tmpl w:val="1E0618EA"/>
    <w:lvl w:ilvl="0" w:tplc="453A1ADA">
      <w:start w:val="1"/>
      <w:numFmt w:val="bullet"/>
      <w:lvlText w:val=""/>
      <w:lvlJc w:val="left"/>
      <w:pPr>
        <w:tabs>
          <w:tab w:val="num" w:pos="3479"/>
        </w:tabs>
        <w:ind w:left="347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96669B3"/>
    <w:multiLevelType w:val="hybridMultilevel"/>
    <w:tmpl w:val="8A1CF2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9F43F7D"/>
    <w:multiLevelType w:val="hybridMultilevel"/>
    <w:tmpl w:val="FF5AADC6"/>
    <w:lvl w:ilvl="0" w:tplc="0A304D32">
      <w:start w:val="3"/>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0">
    <w:nsid w:val="5E204104"/>
    <w:multiLevelType w:val="hybridMultilevel"/>
    <w:tmpl w:val="3C166C2A"/>
    <w:lvl w:ilvl="0" w:tplc="0472FB40">
      <w:start w:val="1"/>
      <w:numFmt w:val="bullet"/>
      <w:lvlText w:val=""/>
      <w:lvlJc w:val="left"/>
      <w:pPr>
        <w:ind w:left="720" w:hanging="360"/>
      </w:pPr>
      <w:rPr>
        <w:rFonts w:ascii="Symbol" w:hAnsi="Symbol" w:hint="default"/>
      </w:rPr>
    </w:lvl>
    <w:lvl w:ilvl="1" w:tplc="10BC6C6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CC79D4"/>
    <w:multiLevelType w:val="hybridMultilevel"/>
    <w:tmpl w:val="05864FE4"/>
    <w:lvl w:ilvl="0" w:tplc="07826A8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79"/>
        </w:tabs>
        <w:ind w:left="-1679" w:hanging="360"/>
      </w:pPr>
      <w:rPr>
        <w:rFonts w:ascii="Courier New" w:hAnsi="Courier New" w:cs="Courier New" w:hint="default"/>
      </w:rPr>
    </w:lvl>
    <w:lvl w:ilvl="2" w:tplc="04190005" w:tentative="1">
      <w:start w:val="1"/>
      <w:numFmt w:val="bullet"/>
      <w:lvlText w:val=""/>
      <w:lvlJc w:val="left"/>
      <w:pPr>
        <w:tabs>
          <w:tab w:val="num" w:pos="-959"/>
        </w:tabs>
        <w:ind w:left="-959" w:hanging="360"/>
      </w:pPr>
      <w:rPr>
        <w:rFonts w:ascii="Wingdings" w:hAnsi="Wingdings" w:hint="default"/>
      </w:rPr>
    </w:lvl>
    <w:lvl w:ilvl="3" w:tplc="04190001" w:tentative="1">
      <w:start w:val="1"/>
      <w:numFmt w:val="bullet"/>
      <w:lvlText w:val=""/>
      <w:lvlJc w:val="left"/>
      <w:pPr>
        <w:tabs>
          <w:tab w:val="num" w:pos="-239"/>
        </w:tabs>
        <w:ind w:left="-239" w:hanging="360"/>
      </w:pPr>
      <w:rPr>
        <w:rFonts w:ascii="Symbol" w:hAnsi="Symbol" w:hint="default"/>
      </w:rPr>
    </w:lvl>
    <w:lvl w:ilvl="4" w:tplc="04190003" w:tentative="1">
      <w:start w:val="1"/>
      <w:numFmt w:val="bullet"/>
      <w:lvlText w:val="o"/>
      <w:lvlJc w:val="left"/>
      <w:pPr>
        <w:tabs>
          <w:tab w:val="num" w:pos="481"/>
        </w:tabs>
        <w:ind w:left="481" w:hanging="360"/>
      </w:pPr>
      <w:rPr>
        <w:rFonts w:ascii="Courier New" w:hAnsi="Courier New" w:cs="Courier New" w:hint="default"/>
      </w:rPr>
    </w:lvl>
    <w:lvl w:ilvl="5" w:tplc="04190005" w:tentative="1">
      <w:start w:val="1"/>
      <w:numFmt w:val="bullet"/>
      <w:lvlText w:val=""/>
      <w:lvlJc w:val="left"/>
      <w:pPr>
        <w:tabs>
          <w:tab w:val="num" w:pos="1201"/>
        </w:tabs>
        <w:ind w:left="1201" w:hanging="360"/>
      </w:pPr>
      <w:rPr>
        <w:rFonts w:ascii="Wingdings" w:hAnsi="Wingdings" w:hint="default"/>
      </w:rPr>
    </w:lvl>
    <w:lvl w:ilvl="6" w:tplc="04190001" w:tentative="1">
      <w:start w:val="1"/>
      <w:numFmt w:val="bullet"/>
      <w:lvlText w:val=""/>
      <w:lvlJc w:val="left"/>
      <w:pPr>
        <w:tabs>
          <w:tab w:val="num" w:pos="1921"/>
        </w:tabs>
        <w:ind w:left="1921" w:hanging="360"/>
      </w:pPr>
      <w:rPr>
        <w:rFonts w:ascii="Symbol" w:hAnsi="Symbol" w:hint="default"/>
      </w:rPr>
    </w:lvl>
    <w:lvl w:ilvl="7" w:tplc="04190003" w:tentative="1">
      <w:start w:val="1"/>
      <w:numFmt w:val="bullet"/>
      <w:lvlText w:val="o"/>
      <w:lvlJc w:val="left"/>
      <w:pPr>
        <w:tabs>
          <w:tab w:val="num" w:pos="2641"/>
        </w:tabs>
        <w:ind w:left="2641" w:hanging="360"/>
      </w:pPr>
      <w:rPr>
        <w:rFonts w:ascii="Courier New" w:hAnsi="Courier New" w:cs="Courier New" w:hint="default"/>
      </w:rPr>
    </w:lvl>
    <w:lvl w:ilvl="8" w:tplc="04190005" w:tentative="1">
      <w:start w:val="1"/>
      <w:numFmt w:val="bullet"/>
      <w:lvlText w:val=""/>
      <w:lvlJc w:val="left"/>
      <w:pPr>
        <w:tabs>
          <w:tab w:val="num" w:pos="3361"/>
        </w:tabs>
        <w:ind w:left="3361" w:hanging="360"/>
      </w:pPr>
      <w:rPr>
        <w:rFonts w:ascii="Wingdings" w:hAnsi="Wingdings" w:hint="default"/>
      </w:rPr>
    </w:lvl>
  </w:abstractNum>
  <w:abstractNum w:abstractNumId="22">
    <w:nsid w:val="6324178D"/>
    <w:multiLevelType w:val="hybridMultilevel"/>
    <w:tmpl w:val="63B6CBE0"/>
    <w:lvl w:ilvl="0" w:tplc="453A1ADA">
      <w:start w:val="1"/>
      <w:numFmt w:val="bullet"/>
      <w:lvlText w:val=""/>
      <w:lvlJc w:val="left"/>
      <w:pPr>
        <w:ind w:left="720" w:hanging="360"/>
      </w:pPr>
      <w:rPr>
        <w:rFonts w:ascii="Symbol" w:hAnsi="Symbol" w:hint="default"/>
        <w:color w:val="auto"/>
      </w:rPr>
    </w:lvl>
    <w:lvl w:ilvl="1" w:tplc="0472FB4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9A38AC"/>
    <w:multiLevelType w:val="hybridMultilevel"/>
    <w:tmpl w:val="AC50F6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C34A04"/>
    <w:multiLevelType w:val="hybridMultilevel"/>
    <w:tmpl w:val="4DC60538"/>
    <w:lvl w:ilvl="0" w:tplc="23664DF2">
      <w:start w:val="1"/>
      <w:numFmt w:val="bullet"/>
      <w:lvlText w:val=""/>
      <w:lvlJc w:val="left"/>
      <w:pPr>
        <w:ind w:left="720" w:hanging="360"/>
      </w:pPr>
      <w:rPr>
        <w:rFonts w:ascii="Symbol" w:hAnsi="Symbol" w:hint="default"/>
      </w:rPr>
    </w:lvl>
    <w:lvl w:ilvl="1" w:tplc="7A800EC8">
      <w:numFmt w:val="bullet"/>
      <w:lvlText w:val="•"/>
      <w:lvlJc w:val="left"/>
      <w:pPr>
        <w:ind w:left="1980" w:hanging="90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900A32"/>
    <w:multiLevelType w:val="multilevel"/>
    <w:tmpl w:val="C81EB6D0"/>
    <w:lvl w:ilvl="0">
      <w:start w:val="1"/>
      <w:numFmt w:val="decimal"/>
      <w:lvlText w:val="%1."/>
      <w:lvlJc w:val="left"/>
      <w:pPr>
        <w:ind w:left="420" w:hanging="420"/>
      </w:pPr>
      <w:rPr>
        <w:rFonts w:hint="default"/>
        <w:b w:val="0"/>
        <w:color w:val="auto"/>
      </w:rPr>
    </w:lvl>
    <w:lvl w:ilvl="1">
      <w:start w:val="1"/>
      <w:numFmt w:val="decimal"/>
      <w:lvlText w:val="%1.%2."/>
      <w:lvlJc w:val="left"/>
      <w:pPr>
        <w:ind w:left="987" w:hanging="420"/>
      </w:pPr>
      <w:rPr>
        <w:rFonts w:hint="default"/>
        <w:b/>
        <w:color w:val="auto"/>
      </w:rPr>
    </w:lvl>
    <w:lvl w:ilvl="2">
      <w:start w:val="1"/>
      <w:numFmt w:val="decimal"/>
      <w:lvlText w:val="%1.%2.%3."/>
      <w:lvlJc w:val="left"/>
      <w:pPr>
        <w:ind w:left="1854" w:hanging="720"/>
      </w:pPr>
      <w:rPr>
        <w:rFonts w:hint="default"/>
        <w:b/>
        <w:color w:val="auto"/>
      </w:rPr>
    </w:lvl>
    <w:lvl w:ilvl="3">
      <w:start w:val="1"/>
      <w:numFmt w:val="decimal"/>
      <w:lvlText w:val="%1.%2.%3.%4."/>
      <w:lvlJc w:val="left"/>
      <w:pPr>
        <w:ind w:left="2421" w:hanging="720"/>
      </w:pPr>
      <w:rPr>
        <w:rFonts w:hint="default"/>
        <w:b/>
        <w:color w:val="auto"/>
      </w:rPr>
    </w:lvl>
    <w:lvl w:ilvl="4">
      <w:start w:val="1"/>
      <w:numFmt w:val="decimal"/>
      <w:lvlText w:val="%1.%2.%3.%4.%5."/>
      <w:lvlJc w:val="left"/>
      <w:pPr>
        <w:ind w:left="3348" w:hanging="1080"/>
      </w:pPr>
      <w:rPr>
        <w:rFonts w:hint="default"/>
        <w:b/>
        <w:color w:val="auto"/>
      </w:rPr>
    </w:lvl>
    <w:lvl w:ilvl="5">
      <w:start w:val="1"/>
      <w:numFmt w:val="decimal"/>
      <w:lvlText w:val="%1.%2.%3.%4.%5.%6."/>
      <w:lvlJc w:val="left"/>
      <w:pPr>
        <w:ind w:left="3915" w:hanging="1080"/>
      </w:pPr>
      <w:rPr>
        <w:rFonts w:hint="default"/>
        <w:b/>
        <w:color w:val="auto"/>
      </w:rPr>
    </w:lvl>
    <w:lvl w:ilvl="6">
      <w:start w:val="1"/>
      <w:numFmt w:val="decimal"/>
      <w:lvlText w:val="%1.%2.%3.%4.%5.%6.%7."/>
      <w:lvlJc w:val="left"/>
      <w:pPr>
        <w:ind w:left="4842" w:hanging="1440"/>
      </w:pPr>
      <w:rPr>
        <w:rFonts w:hint="default"/>
        <w:b/>
        <w:color w:val="auto"/>
      </w:rPr>
    </w:lvl>
    <w:lvl w:ilvl="7">
      <w:start w:val="1"/>
      <w:numFmt w:val="decimal"/>
      <w:lvlText w:val="%1.%2.%3.%4.%5.%6.%7.%8."/>
      <w:lvlJc w:val="left"/>
      <w:pPr>
        <w:ind w:left="5409" w:hanging="1440"/>
      </w:pPr>
      <w:rPr>
        <w:rFonts w:hint="default"/>
        <w:b/>
        <w:color w:val="auto"/>
      </w:rPr>
    </w:lvl>
    <w:lvl w:ilvl="8">
      <w:start w:val="1"/>
      <w:numFmt w:val="decimal"/>
      <w:lvlText w:val="%1.%2.%3.%4.%5.%6.%7.%8.%9."/>
      <w:lvlJc w:val="left"/>
      <w:pPr>
        <w:ind w:left="6336" w:hanging="1800"/>
      </w:pPr>
      <w:rPr>
        <w:rFonts w:hint="default"/>
        <w:b/>
        <w:color w:val="auto"/>
      </w:rPr>
    </w:lvl>
  </w:abstractNum>
  <w:abstractNum w:abstractNumId="26">
    <w:nsid w:val="6D983C66"/>
    <w:multiLevelType w:val="hybridMultilevel"/>
    <w:tmpl w:val="C13806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D52785"/>
    <w:multiLevelType w:val="singleLevel"/>
    <w:tmpl w:val="E12A9298"/>
    <w:lvl w:ilvl="0">
      <w:start w:val="1"/>
      <w:numFmt w:val="bullet"/>
      <w:pStyle w:val="8"/>
      <w:lvlText w:val=""/>
      <w:lvlJc w:val="left"/>
      <w:pPr>
        <w:tabs>
          <w:tab w:val="num" w:pos="927"/>
        </w:tabs>
        <w:ind w:left="0" w:firstLine="567"/>
      </w:pPr>
      <w:rPr>
        <w:rFonts w:ascii="Symbol" w:hAnsi="Symbol" w:hint="default"/>
      </w:rPr>
    </w:lvl>
  </w:abstractNum>
  <w:abstractNum w:abstractNumId="28">
    <w:nsid w:val="708727D7"/>
    <w:multiLevelType w:val="multilevel"/>
    <w:tmpl w:val="C81EB6D0"/>
    <w:lvl w:ilvl="0">
      <w:start w:val="1"/>
      <w:numFmt w:val="decimal"/>
      <w:lvlText w:val="%1."/>
      <w:lvlJc w:val="left"/>
      <w:pPr>
        <w:ind w:left="420" w:hanging="420"/>
      </w:pPr>
      <w:rPr>
        <w:rFonts w:hint="default"/>
        <w:b w:val="0"/>
        <w:color w:val="auto"/>
      </w:rPr>
    </w:lvl>
    <w:lvl w:ilvl="1">
      <w:start w:val="1"/>
      <w:numFmt w:val="decimal"/>
      <w:lvlText w:val="%1.%2."/>
      <w:lvlJc w:val="left"/>
      <w:pPr>
        <w:ind w:left="987" w:hanging="420"/>
      </w:pPr>
      <w:rPr>
        <w:rFonts w:hint="default"/>
        <w:b/>
        <w:color w:val="auto"/>
      </w:rPr>
    </w:lvl>
    <w:lvl w:ilvl="2">
      <w:start w:val="1"/>
      <w:numFmt w:val="decimal"/>
      <w:lvlText w:val="%1.%2.%3."/>
      <w:lvlJc w:val="left"/>
      <w:pPr>
        <w:ind w:left="1854" w:hanging="720"/>
      </w:pPr>
      <w:rPr>
        <w:rFonts w:hint="default"/>
        <w:b/>
        <w:color w:val="auto"/>
      </w:rPr>
    </w:lvl>
    <w:lvl w:ilvl="3">
      <w:start w:val="1"/>
      <w:numFmt w:val="decimal"/>
      <w:lvlText w:val="%1.%2.%3.%4."/>
      <w:lvlJc w:val="left"/>
      <w:pPr>
        <w:ind w:left="2421" w:hanging="720"/>
      </w:pPr>
      <w:rPr>
        <w:rFonts w:hint="default"/>
        <w:b/>
        <w:color w:val="auto"/>
      </w:rPr>
    </w:lvl>
    <w:lvl w:ilvl="4">
      <w:start w:val="1"/>
      <w:numFmt w:val="decimal"/>
      <w:lvlText w:val="%1.%2.%3.%4.%5."/>
      <w:lvlJc w:val="left"/>
      <w:pPr>
        <w:ind w:left="3348" w:hanging="1080"/>
      </w:pPr>
      <w:rPr>
        <w:rFonts w:hint="default"/>
        <w:b/>
        <w:color w:val="auto"/>
      </w:rPr>
    </w:lvl>
    <w:lvl w:ilvl="5">
      <w:start w:val="1"/>
      <w:numFmt w:val="decimal"/>
      <w:lvlText w:val="%1.%2.%3.%4.%5.%6."/>
      <w:lvlJc w:val="left"/>
      <w:pPr>
        <w:ind w:left="3915" w:hanging="1080"/>
      </w:pPr>
      <w:rPr>
        <w:rFonts w:hint="default"/>
        <w:b/>
        <w:color w:val="auto"/>
      </w:rPr>
    </w:lvl>
    <w:lvl w:ilvl="6">
      <w:start w:val="1"/>
      <w:numFmt w:val="decimal"/>
      <w:lvlText w:val="%1.%2.%3.%4.%5.%6.%7."/>
      <w:lvlJc w:val="left"/>
      <w:pPr>
        <w:ind w:left="4842" w:hanging="1440"/>
      </w:pPr>
      <w:rPr>
        <w:rFonts w:hint="default"/>
        <w:b/>
        <w:color w:val="auto"/>
      </w:rPr>
    </w:lvl>
    <w:lvl w:ilvl="7">
      <w:start w:val="1"/>
      <w:numFmt w:val="decimal"/>
      <w:lvlText w:val="%1.%2.%3.%4.%5.%6.%7.%8."/>
      <w:lvlJc w:val="left"/>
      <w:pPr>
        <w:ind w:left="5409" w:hanging="1440"/>
      </w:pPr>
      <w:rPr>
        <w:rFonts w:hint="default"/>
        <w:b/>
        <w:color w:val="auto"/>
      </w:rPr>
    </w:lvl>
    <w:lvl w:ilvl="8">
      <w:start w:val="1"/>
      <w:numFmt w:val="decimal"/>
      <w:lvlText w:val="%1.%2.%3.%4.%5.%6.%7.%8.%9."/>
      <w:lvlJc w:val="left"/>
      <w:pPr>
        <w:ind w:left="6336" w:hanging="1800"/>
      </w:pPr>
      <w:rPr>
        <w:rFonts w:hint="default"/>
        <w:b/>
        <w:color w:val="auto"/>
      </w:rPr>
    </w:lvl>
  </w:abstractNum>
  <w:abstractNum w:abstractNumId="29">
    <w:nsid w:val="7A794DC7"/>
    <w:multiLevelType w:val="multilevel"/>
    <w:tmpl w:val="80BC306C"/>
    <w:lvl w:ilvl="0">
      <w:start w:val="1"/>
      <w:numFmt w:val="decimal"/>
      <w:lvlText w:val="%1."/>
      <w:lvlJc w:val="left"/>
      <w:pPr>
        <w:tabs>
          <w:tab w:val="num" w:pos="643"/>
        </w:tabs>
        <w:ind w:left="64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B2F11C3"/>
    <w:multiLevelType w:val="hybridMultilevel"/>
    <w:tmpl w:val="201A02F8"/>
    <w:lvl w:ilvl="0" w:tplc="23664D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BE97393"/>
    <w:multiLevelType w:val="hybridMultilevel"/>
    <w:tmpl w:val="415245C2"/>
    <w:lvl w:ilvl="0" w:tplc="23664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994009"/>
    <w:multiLevelType w:val="hybridMultilevel"/>
    <w:tmpl w:val="E93C68F0"/>
    <w:lvl w:ilvl="0" w:tplc="516C316E">
      <w:start w:val="1"/>
      <w:numFmt w:val="bullet"/>
      <w:lvlText w:val=""/>
      <w:lvlJc w:val="left"/>
      <w:pPr>
        <w:tabs>
          <w:tab w:val="num" w:pos="3554"/>
        </w:tabs>
        <w:ind w:left="3554" w:hanging="360"/>
      </w:pPr>
      <w:rPr>
        <w:rFonts w:ascii="Symbol" w:hAnsi="Symbol" w:hint="default"/>
        <w:color w:val="FF0000"/>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3">
    <w:nsid w:val="7DAE4C06"/>
    <w:multiLevelType w:val="hybridMultilevel"/>
    <w:tmpl w:val="7D1AC562"/>
    <w:lvl w:ilvl="0" w:tplc="23664DF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6"/>
  </w:num>
  <w:num w:numId="2">
    <w:abstractNumId w:val="27"/>
  </w:num>
  <w:num w:numId="3">
    <w:abstractNumId w:val="32"/>
  </w:num>
  <w:num w:numId="4">
    <w:abstractNumId w:val="10"/>
  </w:num>
  <w:num w:numId="5">
    <w:abstractNumId w:val="11"/>
  </w:num>
  <w:num w:numId="6">
    <w:abstractNumId w:val="15"/>
  </w:num>
  <w:num w:numId="7">
    <w:abstractNumId w:val="17"/>
  </w:num>
  <w:num w:numId="8">
    <w:abstractNumId w:val="23"/>
  </w:num>
  <w:num w:numId="9">
    <w:abstractNumId w:val="3"/>
  </w:num>
  <w:num w:numId="10">
    <w:abstractNumId w:val="13"/>
  </w:num>
  <w:num w:numId="11">
    <w:abstractNumId w:val="21"/>
  </w:num>
  <w:num w:numId="12">
    <w:abstractNumId w:val="26"/>
  </w:num>
  <w:num w:numId="13">
    <w:abstractNumId w:val="18"/>
  </w:num>
  <w:num w:numId="14">
    <w:abstractNumId w:val="16"/>
  </w:num>
  <w:num w:numId="15">
    <w:abstractNumId w:val="29"/>
  </w:num>
  <w:num w:numId="16">
    <w:abstractNumId w:val="1"/>
  </w:num>
  <w:num w:numId="17">
    <w:abstractNumId w:val="14"/>
  </w:num>
  <w:num w:numId="18">
    <w:abstractNumId w:val="31"/>
  </w:num>
  <w:num w:numId="19">
    <w:abstractNumId w:val="19"/>
  </w:num>
  <w:num w:numId="20">
    <w:abstractNumId w:val="20"/>
  </w:num>
  <w:num w:numId="21">
    <w:abstractNumId w:val="9"/>
  </w:num>
  <w:num w:numId="22">
    <w:abstractNumId w:val="24"/>
  </w:num>
  <w:num w:numId="23">
    <w:abstractNumId w:val="7"/>
  </w:num>
  <w:num w:numId="24">
    <w:abstractNumId w:val="8"/>
  </w:num>
  <w:num w:numId="25">
    <w:abstractNumId w:val="4"/>
  </w:num>
  <w:num w:numId="26">
    <w:abstractNumId w:val="5"/>
  </w:num>
  <w:num w:numId="27">
    <w:abstractNumId w:val="33"/>
  </w:num>
  <w:num w:numId="28">
    <w:abstractNumId w:val="30"/>
  </w:num>
  <w:num w:numId="29">
    <w:abstractNumId w:val="12"/>
  </w:num>
  <w:num w:numId="30">
    <w:abstractNumId w:val="25"/>
  </w:num>
  <w:num w:numId="31">
    <w:abstractNumId w:val="28"/>
  </w:num>
  <w:num w:numId="32">
    <w:abstractNumId w:val="2"/>
  </w:num>
  <w:num w:numId="33">
    <w:abstractNumId w:val="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1B26F1"/>
    <w:rsid w:val="000034D7"/>
    <w:rsid w:val="00004734"/>
    <w:rsid w:val="00005454"/>
    <w:rsid w:val="0000546E"/>
    <w:rsid w:val="00010B1D"/>
    <w:rsid w:val="00011C75"/>
    <w:rsid w:val="000132C8"/>
    <w:rsid w:val="00013A54"/>
    <w:rsid w:val="000149FB"/>
    <w:rsid w:val="00014D29"/>
    <w:rsid w:val="00016A8E"/>
    <w:rsid w:val="00030102"/>
    <w:rsid w:val="00031F87"/>
    <w:rsid w:val="00033BD9"/>
    <w:rsid w:val="000362BF"/>
    <w:rsid w:val="000376A1"/>
    <w:rsid w:val="00040E09"/>
    <w:rsid w:val="0004431E"/>
    <w:rsid w:val="000446DF"/>
    <w:rsid w:val="00046A9B"/>
    <w:rsid w:val="000473FC"/>
    <w:rsid w:val="0004786A"/>
    <w:rsid w:val="00054EE2"/>
    <w:rsid w:val="00057448"/>
    <w:rsid w:val="000575EE"/>
    <w:rsid w:val="00060370"/>
    <w:rsid w:val="0006135B"/>
    <w:rsid w:val="0006315B"/>
    <w:rsid w:val="00064D79"/>
    <w:rsid w:val="00070860"/>
    <w:rsid w:val="000711D1"/>
    <w:rsid w:val="0007419C"/>
    <w:rsid w:val="00074CF0"/>
    <w:rsid w:val="00077E6E"/>
    <w:rsid w:val="0008156B"/>
    <w:rsid w:val="00082257"/>
    <w:rsid w:val="000836D4"/>
    <w:rsid w:val="0008446C"/>
    <w:rsid w:val="00084585"/>
    <w:rsid w:val="00084AFB"/>
    <w:rsid w:val="00086FAF"/>
    <w:rsid w:val="00090721"/>
    <w:rsid w:val="000948D6"/>
    <w:rsid w:val="00095D75"/>
    <w:rsid w:val="00095EAA"/>
    <w:rsid w:val="000A0868"/>
    <w:rsid w:val="000A131B"/>
    <w:rsid w:val="000A28F1"/>
    <w:rsid w:val="000B3479"/>
    <w:rsid w:val="000B41AC"/>
    <w:rsid w:val="000B4392"/>
    <w:rsid w:val="000C18DF"/>
    <w:rsid w:val="000C3380"/>
    <w:rsid w:val="000C7E93"/>
    <w:rsid w:val="000D16F6"/>
    <w:rsid w:val="000D1C53"/>
    <w:rsid w:val="000D2E92"/>
    <w:rsid w:val="000D5CDF"/>
    <w:rsid w:val="000E0275"/>
    <w:rsid w:val="000E3913"/>
    <w:rsid w:val="000E3F39"/>
    <w:rsid w:val="000F370D"/>
    <w:rsid w:val="000F5604"/>
    <w:rsid w:val="000F5D12"/>
    <w:rsid w:val="000F66E7"/>
    <w:rsid w:val="000F74B1"/>
    <w:rsid w:val="00103D41"/>
    <w:rsid w:val="00106480"/>
    <w:rsid w:val="0010652B"/>
    <w:rsid w:val="00111261"/>
    <w:rsid w:val="0011375E"/>
    <w:rsid w:val="00113E69"/>
    <w:rsid w:val="001206C4"/>
    <w:rsid w:val="00120988"/>
    <w:rsid w:val="0012171D"/>
    <w:rsid w:val="001224F3"/>
    <w:rsid w:val="00122B60"/>
    <w:rsid w:val="00123148"/>
    <w:rsid w:val="001239AD"/>
    <w:rsid w:val="001242A2"/>
    <w:rsid w:val="00125A56"/>
    <w:rsid w:val="001269E9"/>
    <w:rsid w:val="001278C1"/>
    <w:rsid w:val="00133DE2"/>
    <w:rsid w:val="00136002"/>
    <w:rsid w:val="00141124"/>
    <w:rsid w:val="001414B0"/>
    <w:rsid w:val="00142531"/>
    <w:rsid w:val="0014522E"/>
    <w:rsid w:val="00146D6C"/>
    <w:rsid w:val="00146F93"/>
    <w:rsid w:val="00154E1F"/>
    <w:rsid w:val="001554FF"/>
    <w:rsid w:val="00156A26"/>
    <w:rsid w:val="0016004C"/>
    <w:rsid w:val="0016125C"/>
    <w:rsid w:val="001655B5"/>
    <w:rsid w:val="001658E0"/>
    <w:rsid w:val="00172693"/>
    <w:rsid w:val="00173642"/>
    <w:rsid w:val="00173D0D"/>
    <w:rsid w:val="00177F39"/>
    <w:rsid w:val="001804CB"/>
    <w:rsid w:val="001833BF"/>
    <w:rsid w:val="00185914"/>
    <w:rsid w:val="00186EA0"/>
    <w:rsid w:val="001920EC"/>
    <w:rsid w:val="001933B4"/>
    <w:rsid w:val="0019467F"/>
    <w:rsid w:val="001A14F3"/>
    <w:rsid w:val="001A6D65"/>
    <w:rsid w:val="001B0330"/>
    <w:rsid w:val="001B052C"/>
    <w:rsid w:val="001B26F1"/>
    <w:rsid w:val="001B306A"/>
    <w:rsid w:val="001B40C3"/>
    <w:rsid w:val="001B5D3B"/>
    <w:rsid w:val="001B6159"/>
    <w:rsid w:val="001C0BFC"/>
    <w:rsid w:val="001C11D7"/>
    <w:rsid w:val="001C6B72"/>
    <w:rsid w:val="001D0E7B"/>
    <w:rsid w:val="001D1F34"/>
    <w:rsid w:val="001D2214"/>
    <w:rsid w:val="001D7A03"/>
    <w:rsid w:val="001E06DE"/>
    <w:rsid w:val="001E3C27"/>
    <w:rsid w:val="001E5036"/>
    <w:rsid w:val="001E63BA"/>
    <w:rsid w:val="001E7128"/>
    <w:rsid w:val="001F3829"/>
    <w:rsid w:val="001F3F9C"/>
    <w:rsid w:val="001F7FED"/>
    <w:rsid w:val="00200C04"/>
    <w:rsid w:val="00202D20"/>
    <w:rsid w:val="00203459"/>
    <w:rsid w:val="00203DF7"/>
    <w:rsid w:val="00206C48"/>
    <w:rsid w:val="00211E37"/>
    <w:rsid w:val="00212AC3"/>
    <w:rsid w:val="00215F73"/>
    <w:rsid w:val="00216E70"/>
    <w:rsid w:val="00220193"/>
    <w:rsid w:val="00220E9B"/>
    <w:rsid w:val="00221052"/>
    <w:rsid w:val="00222642"/>
    <w:rsid w:val="00225ABD"/>
    <w:rsid w:val="00225FFD"/>
    <w:rsid w:val="0022668D"/>
    <w:rsid w:val="0023071A"/>
    <w:rsid w:val="00237368"/>
    <w:rsid w:val="00240F4B"/>
    <w:rsid w:val="002469C3"/>
    <w:rsid w:val="0025010C"/>
    <w:rsid w:val="0025436A"/>
    <w:rsid w:val="002553F8"/>
    <w:rsid w:val="002560EA"/>
    <w:rsid w:val="0026028B"/>
    <w:rsid w:val="00260622"/>
    <w:rsid w:val="00260AAC"/>
    <w:rsid w:val="00265AFD"/>
    <w:rsid w:val="00270241"/>
    <w:rsid w:val="002714BB"/>
    <w:rsid w:val="0027351E"/>
    <w:rsid w:val="002739D2"/>
    <w:rsid w:val="00276340"/>
    <w:rsid w:val="00276B1F"/>
    <w:rsid w:val="002830A1"/>
    <w:rsid w:val="00285940"/>
    <w:rsid w:val="00291F09"/>
    <w:rsid w:val="00291F32"/>
    <w:rsid w:val="00292544"/>
    <w:rsid w:val="002A63A6"/>
    <w:rsid w:val="002B479C"/>
    <w:rsid w:val="002B4C5E"/>
    <w:rsid w:val="002B65DB"/>
    <w:rsid w:val="002B71BD"/>
    <w:rsid w:val="002C16A4"/>
    <w:rsid w:val="002C2753"/>
    <w:rsid w:val="002C387F"/>
    <w:rsid w:val="002C41F5"/>
    <w:rsid w:val="002C5116"/>
    <w:rsid w:val="002C6699"/>
    <w:rsid w:val="002D0793"/>
    <w:rsid w:val="002D3BD3"/>
    <w:rsid w:val="002D7024"/>
    <w:rsid w:val="002D70A1"/>
    <w:rsid w:val="002E2BAA"/>
    <w:rsid w:val="002F118B"/>
    <w:rsid w:val="002F1EDC"/>
    <w:rsid w:val="002F333C"/>
    <w:rsid w:val="002F5068"/>
    <w:rsid w:val="002F7F20"/>
    <w:rsid w:val="003029BA"/>
    <w:rsid w:val="003047A7"/>
    <w:rsid w:val="00305409"/>
    <w:rsid w:val="00312E87"/>
    <w:rsid w:val="003141CF"/>
    <w:rsid w:val="0031485D"/>
    <w:rsid w:val="00315ACD"/>
    <w:rsid w:val="00315D67"/>
    <w:rsid w:val="0032052B"/>
    <w:rsid w:val="00321BE1"/>
    <w:rsid w:val="00322B37"/>
    <w:rsid w:val="00325519"/>
    <w:rsid w:val="00325CB3"/>
    <w:rsid w:val="00325F0E"/>
    <w:rsid w:val="003263DA"/>
    <w:rsid w:val="00326D75"/>
    <w:rsid w:val="003275AB"/>
    <w:rsid w:val="00327686"/>
    <w:rsid w:val="00332464"/>
    <w:rsid w:val="00335EF5"/>
    <w:rsid w:val="00337D74"/>
    <w:rsid w:val="003407B7"/>
    <w:rsid w:val="00344008"/>
    <w:rsid w:val="003478A4"/>
    <w:rsid w:val="003509A1"/>
    <w:rsid w:val="00352F34"/>
    <w:rsid w:val="0035729C"/>
    <w:rsid w:val="00361C74"/>
    <w:rsid w:val="003648A6"/>
    <w:rsid w:val="00365D10"/>
    <w:rsid w:val="00367BA7"/>
    <w:rsid w:val="00370A2A"/>
    <w:rsid w:val="00371C3A"/>
    <w:rsid w:val="00374222"/>
    <w:rsid w:val="00375062"/>
    <w:rsid w:val="00381BFB"/>
    <w:rsid w:val="00382D92"/>
    <w:rsid w:val="00383E5C"/>
    <w:rsid w:val="003911C8"/>
    <w:rsid w:val="0039498D"/>
    <w:rsid w:val="00395AAD"/>
    <w:rsid w:val="00396AD3"/>
    <w:rsid w:val="003A24D7"/>
    <w:rsid w:val="003A40E0"/>
    <w:rsid w:val="003A6712"/>
    <w:rsid w:val="003B2B6F"/>
    <w:rsid w:val="003B44E9"/>
    <w:rsid w:val="003B4EDB"/>
    <w:rsid w:val="003C3EF8"/>
    <w:rsid w:val="003C5AF2"/>
    <w:rsid w:val="003D01C0"/>
    <w:rsid w:val="003D21A3"/>
    <w:rsid w:val="003D26F1"/>
    <w:rsid w:val="003D341E"/>
    <w:rsid w:val="003D369F"/>
    <w:rsid w:val="003D69CC"/>
    <w:rsid w:val="003D713D"/>
    <w:rsid w:val="003E0FBC"/>
    <w:rsid w:val="003E1CAD"/>
    <w:rsid w:val="003F18D2"/>
    <w:rsid w:val="003F2494"/>
    <w:rsid w:val="003F5F24"/>
    <w:rsid w:val="00404874"/>
    <w:rsid w:val="00404C7D"/>
    <w:rsid w:val="00404ED6"/>
    <w:rsid w:val="0041291D"/>
    <w:rsid w:val="00413F18"/>
    <w:rsid w:val="00415D6C"/>
    <w:rsid w:val="004216F2"/>
    <w:rsid w:val="0042381A"/>
    <w:rsid w:val="00424062"/>
    <w:rsid w:val="00424E55"/>
    <w:rsid w:val="0042536C"/>
    <w:rsid w:val="0042652B"/>
    <w:rsid w:val="00427260"/>
    <w:rsid w:val="00433F79"/>
    <w:rsid w:val="00434E53"/>
    <w:rsid w:val="004356F6"/>
    <w:rsid w:val="00435B8B"/>
    <w:rsid w:val="00440E26"/>
    <w:rsid w:val="00441654"/>
    <w:rsid w:val="00443B24"/>
    <w:rsid w:val="004453F7"/>
    <w:rsid w:val="00445428"/>
    <w:rsid w:val="004459A5"/>
    <w:rsid w:val="004514CF"/>
    <w:rsid w:val="00451EC8"/>
    <w:rsid w:val="00452524"/>
    <w:rsid w:val="00452FD0"/>
    <w:rsid w:val="00462551"/>
    <w:rsid w:val="00463EFB"/>
    <w:rsid w:val="00467812"/>
    <w:rsid w:val="00470413"/>
    <w:rsid w:val="004759F0"/>
    <w:rsid w:val="004775D0"/>
    <w:rsid w:val="00480D6F"/>
    <w:rsid w:val="00484264"/>
    <w:rsid w:val="0048471E"/>
    <w:rsid w:val="00485F37"/>
    <w:rsid w:val="00486BE2"/>
    <w:rsid w:val="00487FF7"/>
    <w:rsid w:val="00492935"/>
    <w:rsid w:val="004929FB"/>
    <w:rsid w:val="00492BE6"/>
    <w:rsid w:val="00493BFC"/>
    <w:rsid w:val="0049646A"/>
    <w:rsid w:val="004A04DC"/>
    <w:rsid w:val="004A1296"/>
    <w:rsid w:val="004A19B7"/>
    <w:rsid w:val="004A38CF"/>
    <w:rsid w:val="004A5C31"/>
    <w:rsid w:val="004A77B7"/>
    <w:rsid w:val="004B1090"/>
    <w:rsid w:val="004B1753"/>
    <w:rsid w:val="004B5D49"/>
    <w:rsid w:val="004B6569"/>
    <w:rsid w:val="004B7171"/>
    <w:rsid w:val="004C3D21"/>
    <w:rsid w:val="004C5780"/>
    <w:rsid w:val="004C79A1"/>
    <w:rsid w:val="004C7E46"/>
    <w:rsid w:val="004D63D3"/>
    <w:rsid w:val="004E0BE1"/>
    <w:rsid w:val="004E2076"/>
    <w:rsid w:val="004E4212"/>
    <w:rsid w:val="004F4DD7"/>
    <w:rsid w:val="004F69AC"/>
    <w:rsid w:val="004F6C6D"/>
    <w:rsid w:val="004F766A"/>
    <w:rsid w:val="00501FF2"/>
    <w:rsid w:val="005034A6"/>
    <w:rsid w:val="005040D8"/>
    <w:rsid w:val="005055E8"/>
    <w:rsid w:val="00511E94"/>
    <w:rsid w:val="00511FDB"/>
    <w:rsid w:val="00512333"/>
    <w:rsid w:val="00513211"/>
    <w:rsid w:val="0051582A"/>
    <w:rsid w:val="00515E62"/>
    <w:rsid w:val="0052158C"/>
    <w:rsid w:val="00526B2B"/>
    <w:rsid w:val="00531020"/>
    <w:rsid w:val="00531A96"/>
    <w:rsid w:val="00531E07"/>
    <w:rsid w:val="0053742C"/>
    <w:rsid w:val="0054280E"/>
    <w:rsid w:val="00542A8B"/>
    <w:rsid w:val="00543B3E"/>
    <w:rsid w:val="005455EA"/>
    <w:rsid w:val="005479ED"/>
    <w:rsid w:val="0055107A"/>
    <w:rsid w:val="00551C5D"/>
    <w:rsid w:val="00552A51"/>
    <w:rsid w:val="005565E0"/>
    <w:rsid w:val="005609F2"/>
    <w:rsid w:val="00561C69"/>
    <w:rsid w:val="00562030"/>
    <w:rsid w:val="00563D11"/>
    <w:rsid w:val="00571EDF"/>
    <w:rsid w:val="00572018"/>
    <w:rsid w:val="00573B31"/>
    <w:rsid w:val="005744D4"/>
    <w:rsid w:val="005829E8"/>
    <w:rsid w:val="0058398E"/>
    <w:rsid w:val="00583A35"/>
    <w:rsid w:val="0058449B"/>
    <w:rsid w:val="0058640E"/>
    <w:rsid w:val="00586B54"/>
    <w:rsid w:val="005922EC"/>
    <w:rsid w:val="00593700"/>
    <w:rsid w:val="00595532"/>
    <w:rsid w:val="0059554C"/>
    <w:rsid w:val="005977DC"/>
    <w:rsid w:val="005A0D6B"/>
    <w:rsid w:val="005A6D17"/>
    <w:rsid w:val="005B0BF5"/>
    <w:rsid w:val="005B5AA5"/>
    <w:rsid w:val="005B5F6C"/>
    <w:rsid w:val="005B643A"/>
    <w:rsid w:val="005B6705"/>
    <w:rsid w:val="005B6764"/>
    <w:rsid w:val="005C1794"/>
    <w:rsid w:val="005C2B2A"/>
    <w:rsid w:val="005C6B78"/>
    <w:rsid w:val="005C738A"/>
    <w:rsid w:val="005D09B7"/>
    <w:rsid w:val="005D342B"/>
    <w:rsid w:val="005D6572"/>
    <w:rsid w:val="005D7A91"/>
    <w:rsid w:val="005E4441"/>
    <w:rsid w:val="005E6053"/>
    <w:rsid w:val="005F1CD7"/>
    <w:rsid w:val="005F4F09"/>
    <w:rsid w:val="005F4F32"/>
    <w:rsid w:val="005F55E4"/>
    <w:rsid w:val="005F5A8E"/>
    <w:rsid w:val="005F5FF3"/>
    <w:rsid w:val="0061330B"/>
    <w:rsid w:val="00615663"/>
    <w:rsid w:val="00615774"/>
    <w:rsid w:val="00620DBD"/>
    <w:rsid w:val="00621D35"/>
    <w:rsid w:val="006254FB"/>
    <w:rsid w:val="00627E4F"/>
    <w:rsid w:val="00627F09"/>
    <w:rsid w:val="00630530"/>
    <w:rsid w:val="006320D4"/>
    <w:rsid w:val="00636EC6"/>
    <w:rsid w:val="0064784F"/>
    <w:rsid w:val="0065104F"/>
    <w:rsid w:val="0065358C"/>
    <w:rsid w:val="0065421E"/>
    <w:rsid w:val="006619F1"/>
    <w:rsid w:val="00662C24"/>
    <w:rsid w:val="0066397A"/>
    <w:rsid w:val="006662C9"/>
    <w:rsid w:val="006700FF"/>
    <w:rsid w:val="00671092"/>
    <w:rsid w:val="00672C34"/>
    <w:rsid w:val="00674E5B"/>
    <w:rsid w:val="00681E22"/>
    <w:rsid w:val="00681FCF"/>
    <w:rsid w:val="00683D18"/>
    <w:rsid w:val="006909F2"/>
    <w:rsid w:val="006934DD"/>
    <w:rsid w:val="00693739"/>
    <w:rsid w:val="006937BD"/>
    <w:rsid w:val="0069660A"/>
    <w:rsid w:val="0069698F"/>
    <w:rsid w:val="006A1E3E"/>
    <w:rsid w:val="006A3648"/>
    <w:rsid w:val="006A5323"/>
    <w:rsid w:val="006A7E2B"/>
    <w:rsid w:val="006B1CCE"/>
    <w:rsid w:val="006B22AA"/>
    <w:rsid w:val="006B3A79"/>
    <w:rsid w:val="006B728F"/>
    <w:rsid w:val="006C12FB"/>
    <w:rsid w:val="006C18F9"/>
    <w:rsid w:val="006C4B80"/>
    <w:rsid w:val="006C5F7E"/>
    <w:rsid w:val="006C745C"/>
    <w:rsid w:val="006D4621"/>
    <w:rsid w:val="006D54D4"/>
    <w:rsid w:val="006E16DC"/>
    <w:rsid w:val="006E369B"/>
    <w:rsid w:val="006E3FB5"/>
    <w:rsid w:val="006E58D4"/>
    <w:rsid w:val="006F202F"/>
    <w:rsid w:val="006F30E3"/>
    <w:rsid w:val="006F6A79"/>
    <w:rsid w:val="006F71C6"/>
    <w:rsid w:val="006F73C1"/>
    <w:rsid w:val="006F7853"/>
    <w:rsid w:val="007008D6"/>
    <w:rsid w:val="00700EE4"/>
    <w:rsid w:val="007017F6"/>
    <w:rsid w:val="00703CF1"/>
    <w:rsid w:val="00703E42"/>
    <w:rsid w:val="007041B2"/>
    <w:rsid w:val="007105CC"/>
    <w:rsid w:val="007206D1"/>
    <w:rsid w:val="0072222C"/>
    <w:rsid w:val="00722633"/>
    <w:rsid w:val="007265E0"/>
    <w:rsid w:val="00733E0D"/>
    <w:rsid w:val="00747972"/>
    <w:rsid w:val="007547F1"/>
    <w:rsid w:val="00765BE7"/>
    <w:rsid w:val="00767CD8"/>
    <w:rsid w:val="00770A31"/>
    <w:rsid w:val="00772446"/>
    <w:rsid w:val="00772C38"/>
    <w:rsid w:val="0077367C"/>
    <w:rsid w:val="00774C5D"/>
    <w:rsid w:val="00774EA2"/>
    <w:rsid w:val="00775960"/>
    <w:rsid w:val="0077675C"/>
    <w:rsid w:val="00780415"/>
    <w:rsid w:val="00780509"/>
    <w:rsid w:val="00781876"/>
    <w:rsid w:val="0078283A"/>
    <w:rsid w:val="00782F9A"/>
    <w:rsid w:val="00784A3B"/>
    <w:rsid w:val="007856C8"/>
    <w:rsid w:val="00786B11"/>
    <w:rsid w:val="00793311"/>
    <w:rsid w:val="00793D39"/>
    <w:rsid w:val="007975D5"/>
    <w:rsid w:val="007A1AC7"/>
    <w:rsid w:val="007A47EB"/>
    <w:rsid w:val="007A7067"/>
    <w:rsid w:val="007A74A7"/>
    <w:rsid w:val="007B332D"/>
    <w:rsid w:val="007B579D"/>
    <w:rsid w:val="007B6B52"/>
    <w:rsid w:val="007B6FA7"/>
    <w:rsid w:val="007C003B"/>
    <w:rsid w:val="007C1729"/>
    <w:rsid w:val="007D228D"/>
    <w:rsid w:val="007E2272"/>
    <w:rsid w:val="007E30AF"/>
    <w:rsid w:val="007E369F"/>
    <w:rsid w:val="007E42F1"/>
    <w:rsid w:val="007E4BC4"/>
    <w:rsid w:val="007E587B"/>
    <w:rsid w:val="007F08D5"/>
    <w:rsid w:val="007F10C6"/>
    <w:rsid w:val="007F1CB1"/>
    <w:rsid w:val="007F3762"/>
    <w:rsid w:val="007F468F"/>
    <w:rsid w:val="007F4E3E"/>
    <w:rsid w:val="00801FC9"/>
    <w:rsid w:val="0080545B"/>
    <w:rsid w:val="00816D43"/>
    <w:rsid w:val="00821F87"/>
    <w:rsid w:val="008221EA"/>
    <w:rsid w:val="0082468D"/>
    <w:rsid w:val="008319A6"/>
    <w:rsid w:val="008330D7"/>
    <w:rsid w:val="008364DB"/>
    <w:rsid w:val="00842E8A"/>
    <w:rsid w:val="00843475"/>
    <w:rsid w:val="008438C4"/>
    <w:rsid w:val="008442B0"/>
    <w:rsid w:val="008445C6"/>
    <w:rsid w:val="008453E1"/>
    <w:rsid w:val="008472FA"/>
    <w:rsid w:val="00854F0D"/>
    <w:rsid w:val="00855802"/>
    <w:rsid w:val="00857016"/>
    <w:rsid w:val="008600FC"/>
    <w:rsid w:val="00861D65"/>
    <w:rsid w:val="008627A8"/>
    <w:rsid w:val="008676D6"/>
    <w:rsid w:val="008714DA"/>
    <w:rsid w:val="00874026"/>
    <w:rsid w:val="00876083"/>
    <w:rsid w:val="00880EF5"/>
    <w:rsid w:val="008853B8"/>
    <w:rsid w:val="008901C2"/>
    <w:rsid w:val="00890BA9"/>
    <w:rsid w:val="0089273C"/>
    <w:rsid w:val="00893E21"/>
    <w:rsid w:val="00894396"/>
    <w:rsid w:val="00895AC0"/>
    <w:rsid w:val="00897929"/>
    <w:rsid w:val="008A2A53"/>
    <w:rsid w:val="008A4397"/>
    <w:rsid w:val="008A6A8D"/>
    <w:rsid w:val="008B3081"/>
    <w:rsid w:val="008B3467"/>
    <w:rsid w:val="008B69D2"/>
    <w:rsid w:val="008C72F5"/>
    <w:rsid w:val="008D0EEE"/>
    <w:rsid w:val="008D1052"/>
    <w:rsid w:val="008D2C23"/>
    <w:rsid w:val="008E179F"/>
    <w:rsid w:val="008E2112"/>
    <w:rsid w:val="008E3039"/>
    <w:rsid w:val="008E650C"/>
    <w:rsid w:val="008F2383"/>
    <w:rsid w:val="008F23D8"/>
    <w:rsid w:val="008F44E3"/>
    <w:rsid w:val="008F4989"/>
    <w:rsid w:val="008F57C1"/>
    <w:rsid w:val="009010E2"/>
    <w:rsid w:val="009052BD"/>
    <w:rsid w:val="00917851"/>
    <w:rsid w:val="00921731"/>
    <w:rsid w:val="009221F0"/>
    <w:rsid w:val="00925608"/>
    <w:rsid w:val="00925FEE"/>
    <w:rsid w:val="009268EE"/>
    <w:rsid w:val="0093269F"/>
    <w:rsid w:val="00934C75"/>
    <w:rsid w:val="00934EB5"/>
    <w:rsid w:val="00935317"/>
    <w:rsid w:val="0093780A"/>
    <w:rsid w:val="00940234"/>
    <w:rsid w:val="00941692"/>
    <w:rsid w:val="0094334F"/>
    <w:rsid w:val="00947AB1"/>
    <w:rsid w:val="009560B9"/>
    <w:rsid w:val="00957766"/>
    <w:rsid w:val="00963770"/>
    <w:rsid w:val="00964095"/>
    <w:rsid w:val="009641F2"/>
    <w:rsid w:val="00966270"/>
    <w:rsid w:val="00967F0D"/>
    <w:rsid w:val="009715CF"/>
    <w:rsid w:val="00971697"/>
    <w:rsid w:val="00972654"/>
    <w:rsid w:val="00973972"/>
    <w:rsid w:val="00973FC5"/>
    <w:rsid w:val="00975120"/>
    <w:rsid w:val="009848DB"/>
    <w:rsid w:val="00987231"/>
    <w:rsid w:val="00990D08"/>
    <w:rsid w:val="00990F1A"/>
    <w:rsid w:val="0099171F"/>
    <w:rsid w:val="00991A18"/>
    <w:rsid w:val="009939C2"/>
    <w:rsid w:val="009A35C0"/>
    <w:rsid w:val="009A61AC"/>
    <w:rsid w:val="009A6AD6"/>
    <w:rsid w:val="009B059F"/>
    <w:rsid w:val="009B1E4C"/>
    <w:rsid w:val="009B273D"/>
    <w:rsid w:val="009B36B7"/>
    <w:rsid w:val="009B46E8"/>
    <w:rsid w:val="009B58EA"/>
    <w:rsid w:val="009B5AA0"/>
    <w:rsid w:val="009B71B2"/>
    <w:rsid w:val="009C067F"/>
    <w:rsid w:val="009C1ABC"/>
    <w:rsid w:val="009C20B0"/>
    <w:rsid w:val="009C26AA"/>
    <w:rsid w:val="009C274D"/>
    <w:rsid w:val="009C550F"/>
    <w:rsid w:val="009C77A7"/>
    <w:rsid w:val="009D0F13"/>
    <w:rsid w:val="009D1C50"/>
    <w:rsid w:val="009D562C"/>
    <w:rsid w:val="009D6938"/>
    <w:rsid w:val="009D713D"/>
    <w:rsid w:val="009D797E"/>
    <w:rsid w:val="009D7C0F"/>
    <w:rsid w:val="009E16AC"/>
    <w:rsid w:val="009E3FA1"/>
    <w:rsid w:val="009E486E"/>
    <w:rsid w:val="009E554E"/>
    <w:rsid w:val="009E7B01"/>
    <w:rsid w:val="009F35F5"/>
    <w:rsid w:val="00A00190"/>
    <w:rsid w:val="00A01D81"/>
    <w:rsid w:val="00A04DE2"/>
    <w:rsid w:val="00A05AC3"/>
    <w:rsid w:val="00A108E0"/>
    <w:rsid w:val="00A10DE8"/>
    <w:rsid w:val="00A1183A"/>
    <w:rsid w:val="00A1302F"/>
    <w:rsid w:val="00A1349D"/>
    <w:rsid w:val="00A170B6"/>
    <w:rsid w:val="00A20A8B"/>
    <w:rsid w:val="00A2132D"/>
    <w:rsid w:val="00A229AD"/>
    <w:rsid w:val="00A275B9"/>
    <w:rsid w:val="00A44638"/>
    <w:rsid w:val="00A46D8A"/>
    <w:rsid w:val="00A50E70"/>
    <w:rsid w:val="00A50E81"/>
    <w:rsid w:val="00A5315D"/>
    <w:rsid w:val="00A55148"/>
    <w:rsid w:val="00A55387"/>
    <w:rsid w:val="00A55BC7"/>
    <w:rsid w:val="00A56E15"/>
    <w:rsid w:val="00A56F7F"/>
    <w:rsid w:val="00A5709E"/>
    <w:rsid w:val="00A624F9"/>
    <w:rsid w:val="00A6281D"/>
    <w:rsid w:val="00A740B6"/>
    <w:rsid w:val="00A74308"/>
    <w:rsid w:val="00A74573"/>
    <w:rsid w:val="00A8038B"/>
    <w:rsid w:val="00A81357"/>
    <w:rsid w:val="00A8243B"/>
    <w:rsid w:val="00A905C0"/>
    <w:rsid w:val="00A93CBB"/>
    <w:rsid w:val="00AA0709"/>
    <w:rsid w:val="00AA0F52"/>
    <w:rsid w:val="00AA1F86"/>
    <w:rsid w:val="00AA482B"/>
    <w:rsid w:val="00AB0C38"/>
    <w:rsid w:val="00AB2343"/>
    <w:rsid w:val="00AB26FD"/>
    <w:rsid w:val="00AB3F8A"/>
    <w:rsid w:val="00AC0434"/>
    <w:rsid w:val="00AC0DCF"/>
    <w:rsid w:val="00AC2DDA"/>
    <w:rsid w:val="00AC4AC4"/>
    <w:rsid w:val="00AC4E20"/>
    <w:rsid w:val="00AC52FE"/>
    <w:rsid w:val="00AC5A7D"/>
    <w:rsid w:val="00AC7685"/>
    <w:rsid w:val="00AC7883"/>
    <w:rsid w:val="00AD1837"/>
    <w:rsid w:val="00AE089B"/>
    <w:rsid w:val="00AE58C1"/>
    <w:rsid w:val="00AF0844"/>
    <w:rsid w:val="00AF0C9B"/>
    <w:rsid w:val="00AF46AA"/>
    <w:rsid w:val="00AF50C1"/>
    <w:rsid w:val="00AF5393"/>
    <w:rsid w:val="00AF664B"/>
    <w:rsid w:val="00AF7D0B"/>
    <w:rsid w:val="00B0065F"/>
    <w:rsid w:val="00B01B32"/>
    <w:rsid w:val="00B01D19"/>
    <w:rsid w:val="00B02B9A"/>
    <w:rsid w:val="00B0397E"/>
    <w:rsid w:val="00B039C1"/>
    <w:rsid w:val="00B05ED1"/>
    <w:rsid w:val="00B06638"/>
    <w:rsid w:val="00B06A4C"/>
    <w:rsid w:val="00B13492"/>
    <w:rsid w:val="00B15524"/>
    <w:rsid w:val="00B205AE"/>
    <w:rsid w:val="00B20EFE"/>
    <w:rsid w:val="00B21A92"/>
    <w:rsid w:val="00B237B9"/>
    <w:rsid w:val="00B2420E"/>
    <w:rsid w:val="00B27DC7"/>
    <w:rsid w:val="00B32F68"/>
    <w:rsid w:val="00B33A8A"/>
    <w:rsid w:val="00B33FB0"/>
    <w:rsid w:val="00B4612E"/>
    <w:rsid w:val="00B46492"/>
    <w:rsid w:val="00B4683D"/>
    <w:rsid w:val="00B52EC6"/>
    <w:rsid w:val="00B53174"/>
    <w:rsid w:val="00B562FE"/>
    <w:rsid w:val="00B56D52"/>
    <w:rsid w:val="00B5787F"/>
    <w:rsid w:val="00B6117D"/>
    <w:rsid w:val="00B62C94"/>
    <w:rsid w:val="00B70FDF"/>
    <w:rsid w:val="00B73707"/>
    <w:rsid w:val="00B7443A"/>
    <w:rsid w:val="00B744C1"/>
    <w:rsid w:val="00B7743D"/>
    <w:rsid w:val="00B80C38"/>
    <w:rsid w:val="00B81C1D"/>
    <w:rsid w:val="00B858E4"/>
    <w:rsid w:val="00B86673"/>
    <w:rsid w:val="00B86843"/>
    <w:rsid w:val="00B87620"/>
    <w:rsid w:val="00B913FD"/>
    <w:rsid w:val="00B92262"/>
    <w:rsid w:val="00B9230C"/>
    <w:rsid w:val="00B93C30"/>
    <w:rsid w:val="00B946EA"/>
    <w:rsid w:val="00B94D41"/>
    <w:rsid w:val="00BA4910"/>
    <w:rsid w:val="00BA5BDA"/>
    <w:rsid w:val="00BA6520"/>
    <w:rsid w:val="00BB21E1"/>
    <w:rsid w:val="00BB41A7"/>
    <w:rsid w:val="00BB4B14"/>
    <w:rsid w:val="00BB4C24"/>
    <w:rsid w:val="00BB53EF"/>
    <w:rsid w:val="00BB5632"/>
    <w:rsid w:val="00BB6FB0"/>
    <w:rsid w:val="00BC0AAA"/>
    <w:rsid w:val="00BC42D5"/>
    <w:rsid w:val="00BC631A"/>
    <w:rsid w:val="00BC7608"/>
    <w:rsid w:val="00BD3AC1"/>
    <w:rsid w:val="00BD4709"/>
    <w:rsid w:val="00BD72F8"/>
    <w:rsid w:val="00BE1A0A"/>
    <w:rsid w:val="00BE3F08"/>
    <w:rsid w:val="00BE440B"/>
    <w:rsid w:val="00BE587B"/>
    <w:rsid w:val="00BE5AC2"/>
    <w:rsid w:val="00BF2242"/>
    <w:rsid w:val="00BF265C"/>
    <w:rsid w:val="00BF3B94"/>
    <w:rsid w:val="00BF4341"/>
    <w:rsid w:val="00BF4755"/>
    <w:rsid w:val="00BF6BDD"/>
    <w:rsid w:val="00C02B4F"/>
    <w:rsid w:val="00C0365B"/>
    <w:rsid w:val="00C03B88"/>
    <w:rsid w:val="00C05599"/>
    <w:rsid w:val="00C0559B"/>
    <w:rsid w:val="00C07AEB"/>
    <w:rsid w:val="00C103F0"/>
    <w:rsid w:val="00C12E17"/>
    <w:rsid w:val="00C14F13"/>
    <w:rsid w:val="00C257EE"/>
    <w:rsid w:val="00C27509"/>
    <w:rsid w:val="00C2765F"/>
    <w:rsid w:val="00C300C6"/>
    <w:rsid w:val="00C30C2C"/>
    <w:rsid w:val="00C31857"/>
    <w:rsid w:val="00C320AF"/>
    <w:rsid w:val="00C3378C"/>
    <w:rsid w:val="00C33EE8"/>
    <w:rsid w:val="00C35ABF"/>
    <w:rsid w:val="00C3786F"/>
    <w:rsid w:val="00C37912"/>
    <w:rsid w:val="00C4038E"/>
    <w:rsid w:val="00C41BCE"/>
    <w:rsid w:val="00C446EE"/>
    <w:rsid w:val="00C45D60"/>
    <w:rsid w:val="00C52589"/>
    <w:rsid w:val="00C54261"/>
    <w:rsid w:val="00C56FB3"/>
    <w:rsid w:val="00C6004F"/>
    <w:rsid w:val="00C6074A"/>
    <w:rsid w:val="00C60914"/>
    <w:rsid w:val="00C622BB"/>
    <w:rsid w:val="00C62F06"/>
    <w:rsid w:val="00C630C4"/>
    <w:rsid w:val="00C63A9E"/>
    <w:rsid w:val="00C63DCC"/>
    <w:rsid w:val="00C67F3B"/>
    <w:rsid w:val="00C70290"/>
    <w:rsid w:val="00C729DA"/>
    <w:rsid w:val="00C739E6"/>
    <w:rsid w:val="00C73A47"/>
    <w:rsid w:val="00C75D19"/>
    <w:rsid w:val="00C75D53"/>
    <w:rsid w:val="00C81FE8"/>
    <w:rsid w:val="00C879D2"/>
    <w:rsid w:val="00C92546"/>
    <w:rsid w:val="00C93426"/>
    <w:rsid w:val="00C93675"/>
    <w:rsid w:val="00C94FAB"/>
    <w:rsid w:val="00C95BFA"/>
    <w:rsid w:val="00C976B2"/>
    <w:rsid w:val="00CA18EC"/>
    <w:rsid w:val="00CA28FB"/>
    <w:rsid w:val="00CA2BF3"/>
    <w:rsid w:val="00CA3D3A"/>
    <w:rsid w:val="00CA4064"/>
    <w:rsid w:val="00CA4CDC"/>
    <w:rsid w:val="00CA4E38"/>
    <w:rsid w:val="00CA6110"/>
    <w:rsid w:val="00CB0575"/>
    <w:rsid w:val="00CB13E0"/>
    <w:rsid w:val="00CB1F45"/>
    <w:rsid w:val="00CB2AAE"/>
    <w:rsid w:val="00CB3D2C"/>
    <w:rsid w:val="00CB4237"/>
    <w:rsid w:val="00CB4722"/>
    <w:rsid w:val="00CB7C51"/>
    <w:rsid w:val="00CC0A8E"/>
    <w:rsid w:val="00CC155D"/>
    <w:rsid w:val="00CC1CCC"/>
    <w:rsid w:val="00CC2C50"/>
    <w:rsid w:val="00CC3607"/>
    <w:rsid w:val="00CC38AA"/>
    <w:rsid w:val="00CC3BD5"/>
    <w:rsid w:val="00CC4853"/>
    <w:rsid w:val="00CC6AB8"/>
    <w:rsid w:val="00CC73C1"/>
    <w:rsid w:val="00CC74F7"/>
    <w:rsid w:val="00CD1014"/>
    <w:rsid w:val="00CD1E14"/>
    <w:rsid w:val="00CD5F05"/>
    <w:rsid w:val="00CD6E56"/>
    <w:rsid w:val="00CE2957"/>
    <w:rsid w:val="00CE3761"/>
    <w:rsid w:val="00CE4132"/>
    <w:rsid w:val="00CE471F"/>
    <w:rsid w:val="00CE4DFE"/>
    <w:rsid w:val="00CE6C69"/>
    <w:rsid w:val="00CF1A22"/>
    <w:rsid w:val="00CF58C4"/>
    <w:rsid w:val="00CF6A34"/>
    <w:rsid w:val="00D04456"/>
    <w:rsid w:val="00D05359"/>
    <w:rsid w:val="00D05F70"/>
    <w:rsid w:val="00D075BE"/>
    <w:rsid w:val="00D116F9"/>
    <w:rsid w:val="00D11E30"/>
    <w:rsid w:val="00D13E08"/>
    <w:rsid w:val="00D1657E"/>
    <w:rsid w:val="00D2035F"/>
    <w:rsid w:val="00D22D4F"/>
    <w:rsid w:val="00D23F5E"/>
    <w:rsid w:val="00D244A8"/>
    <w:rsid w:val="00D27F49"/>
    <w:rsid w:val="00D3182A"/>
    <w:rsid w:val="00D33696"/>
    <w:rsid w:val="00D33992"/>
    <w:rsid w:val="00D37CB7"/>
    <w:rsid w:val="00D43B67"/>
    <w:rsid w:val="00D46649"/>
    <w:rsid w:val="00D46AD4"/>
    <w:rsid w:val="00D479AD"/>
    <w:rsid w:val="00D50B7C"/>
    <w:rsid w:val="00D50C84"/>
    <w:rsid w:val="00D529F9"/>
    <w:rsid w:val="00D5599C"/>
    <w:rsid w:val="00D55C4B"/>
    <w:rsid w:val="00D560BF"/>
    <w:rsid w:val="00D56C69"/>
    <w:rsid w:val="00D57B49"/>
    <w:rsid w:val="00D639C1"/>
    <w:rsid w:val="00D665D1"/>
    <w:rsid w:val="00D7091A"/>
    <w:rsid w:val="00D71D9A"/>
    <w:rsid w:val="00D7247C"/>
    <w:rsid w:val="00D73DA2"/>
    <w:rsid w:val="00D74E5D"/>
    <w:rsid w:val="00D75574"/>
    <w:rsid w:val="00D758C0"/>
    <w:rsid w:val="00D76697"/>
    <w:rsid w:val="00D8047F"/>
    <w:rsid w:val="00D818DB"/>
    <w:rsid w:val="00D8506A"/>
    <w:rsid w:val="00D86CAD"/>
    <w:rsid w:val="00D92228"/>
    <w:rsid w:val="00D922EF"/>
    <w:rsid w:val="00D93193"/>
    <w:rsid w:val="00D93594"/>
    <w:rsid w:val="00D95393"/>
    <w:rsid w:val="00D968B3"/>
    <w:rsid w:val="00DA08E4"/>
    <w:rsid w:val="00DA0E1E"/>
    <w:rsid w:val="00DA17EA"/>
    <w:rsid w:val="00DA6C64"/>
    <w:rsid w:val="00DB5B6A"/>
    <w:rsid w:val="00DB73C6"/>
    <w:rsid w:val="00DB7944"/>
    <w:rsid w:val="00DC3F61"/>
    <w:rsid w:val="00DC6B0F"/>
    <w:rsid w:val="00DD26B0"/>
    <w:rsid w:val="00DD3031"/>
    <w:rsid w:val="00DD3529"/>
    <w:rsid w:val="00DD3DA3"/>
    <w:rsid w:val="00DD41C0"/>
    <w:rsid w:val="00DD4E6D"/>
    <w:rsid w:val="00DF0403"/>
    <w:rsid w:val="00DF0A39"/>
    <w:rsid w:val="00DF1538"/>
    <w:rsid w:val="00DF2050"/>
    <w:rsid w:val="00DF4E91"/>
    <w:rsid w:val="00DF53B2"/>
    <w:rsid w:val="00DF7B79"/>
    <w:rsid w:val="00E019AD"/>
    <w:rsid w:val="00E02B56"/>
    <w:rsid w:val="00E10A04"/>
    <w:rsid w:val="00E1401B"/>
    <w:rsid w:val="00E15D17"/>
    <w:rsid w:val="00E15F07"/>
    <w:rsid w:val="00E16532"/>
    <w:rsid w:val="00E2068D"/>
    <w:rsid w:val="00E20A6F"/>
    <w:rsid w:val="00E21320"/>
    <w:rsid w:val="00E21C40"/>
    <w:rsid w:val="00E300BB"/>
    <w:rsid w:val="00E30945"/>
    <w:rsid w:val="00E324BD"/>
    <w:rsid w:val="00E328C9"/>
    <w:rsid w:val="00E334A7"/>
    <w:rsid w:val="00E37AEF"/>
    <w:rsid w:val="00E40856"/>
    <w:rsid w:val="00E45923"/>
    <w:rsid w:val="00E46089"/>
    <w:rsid w:val="00E557C9"/>
    <w:rsid w:val="00E60AB0"/>
    <w:rsid w:val="00E617DE"/>
    <w:rsid w:val="00E62957"/>
    <w:rsid w:val="00E647F0"/>
    <w:rsid w:val="00E7147F"/>
    <w:rsid w:val="00E7176D"/>
    <w:rsid w:val="00E746F8"/>
    <w:rsid w:val="00E75553"/>
    <w:rsid w:val="00E778BB"/>
    <w:rsid w:val="00E81F22"/>
    <w:rsid w:val="00E82EE1"/>
    <w:rsid w:val="00E84C25"/>
    <w:rsid w:val="00E8570D"/>
    <w:rsid w:val="00E900B9"/>
    <w:rsid w:val="00E900F3"/>
    <w:rsid w:val="00E91AA6"/>
    <w:rsid w:val="00E946D1"/>
    <w:rsid w:val="00E94F21"/>
    <w:rsid w:val="00EA1401"/>
    <w:rsid w:val="00EB61B1"/>
    <w:rsid w:val="00EB75CA"/>
    <w:rsid w:val="00EC0516"/>
    <w:rsid w:val="00EC3439"/>
    <w:rsid w:val="00EC3AB1"/>
    <w:rsid w:val="00EC7F3B"/>
    <w:rsid w:val="00ED24FA"/>
    <w:rsid w:val="00ED3F41"/>
    <w:rsid w:val="00ED52CD"/>
    <w:rsid w:val="00ED678C"/>
    <w:rsid w:val="00ED68B6"/>
    <w:rsid w:val="00ED7DEE"/>
    <w:rsid w:val="00EE02A9"/>
    <w:rsid w:val="00EE34CC"/>
    <w:rsid w:val="00EE5EE6"/>
    <w:rsid w:val="00EE7DC0"/>
    <w:rsid w:val="00EF2785"/>
    <w:rsid w:val="00F0002C"/>
    <w:rsid w:val="00F02870"/>
    <w:rsid w:val="00F02DDE"/>
    <w:rsid w:val="00F03990"/>
    <w:rsid w:val="00F05F65"/>
    <w:rsid w:val="00F13884"/>
    <w:rsid w:val="00F156E8"/>
    <w:rsid w:val="00F21AC1"/>
    <w:rsid w:val="00F228D7"/>
    <w:rsid w:val="00F25BB6"/>
    <w:rsid w:val="00F26776"/>
    <w:rsid w:val="00F26857"/>
    <w:rsid w:val="00F26B54"/>
    <w:rsid w:val="00F27682"/>
    <w:rsid w:val="00F27A89"/>
    <w:rsid w:val="00F30488"/>
    <w:rsid w:val="00F3097A"/>
    <w:rsid w:val="00F34FB3"/>
    <w:rsid w:val="00F3661E"/>
    <w:rsid w:val="00F36E71"/>
    <w:rsid w:val="00F421CA"/>
    <w:rsid w:val="00F42648"/>
    <w:rsid w:val="00F4731F"/>
    <w:rsid w:val="00F477D2"/>
    <w:rsid w:val="00F514A4"/>
    <w:rsid w:val="00F51A30"/>
    <w:rsid w:val="00F52BAA"/>
    <w:rsid w:val="00F57496"/>
    <w:rsid w:val="00F61702"/>
    <w:rsid w:val="00F62BCF"/>
    <w:rsid w:val="00F664D3"/>
    <w:rsid w:val="00F67822"/>
    <w:rsid w:val="00F67D28"/>
    <w:rsid w:val="00F71650"/>
    <w:rsid w:val="00F71EA0"/>
    <w:rsid w:val="00F72321"/>
    <w:rsid w:val="00F727AC"/>
    <w:rsid w:val="00F72B8A"/>
    <w:rsid w:val="00F72C5C"/>
    <w:rsid w:val="00F73904"/>
    <w:rsid w:val="00F73C85"/>
    <w:rsid w:val="00F76771"/>
    <w:rsid w:val="00F7738A"/>
    <w:rsid w:val="00F803D0"/>
    <w:rsid w:val="00F80417"/>
    <w:rsid w:val="00F833D7"/>
    <w:rsid w:val="00F84730"/>
    <w:rsid w:val="00F85DD9"/>
    <w:rsid w:val="00F87E77"/>
    <w:rsid w:val="00F9187F"/>
    <w:rsid w:val="00F9205E"/>
    <w:rsid w:val="00F92151"/>
    <w:rsid w:val="00F93861"/>
    <w:rsid w:val="00F94D22"/>
    <w:rsid w:val="00F97C8B"/>
    <w:rsid w:val="00FA4C45"/>
    <w:rsid w:val="00FA6B7B"/>
    <w:rsid w:val="00FB1E63"/>
    <w:rsid w:val="00FB694F"/>
    <w:rsid w:val="00FB6E93"/>
    <w:rsid w:val="00FC6A50"/>
    <w:rsid w:val="00FD00D5"/>
    <w:rsid w:val="00FD3B10"/>
    <w:rsid w:val="00FE1978"/>
    <w:rsid w:val="00FE1B7B"/>
    <w:rsid w:val="00FE6772"/>
    <w:rsid w:val="00FF45BD"/>
    <w:rsid w:val="00FF51C2"/>
    <w:rsid w:val="00FF6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28D7"/>
    <w:rPr>
      <w:sz w:val="24"/>
      <w:szCs w:val="24"/>
    </w:rPr>
  </w:style>
  <w:style w:type="paragraph" w:styleId="1">
    <w:name w:val="heading 1"/>
    <w:basedOn w:val="a"/>
    <w:next w:val="a"/>
    <w:qFormat/>
    <w:rsid w:val="00FF6AC7"/>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
    <w:name w:val="List 2"/>
    <w:basedOn w:val="a"/>
    <w:rsid w:val="00FF6AC7"/>
    <w:pPr>
      <w:ind w:left="566" w:hanging="283"/>
    </w:pPr>
  </w:style>
  <w:style w:type="paragraph" w:styleId="20">
    <w:name w:val="Body Text Indent 2"/>
    <w:basedOn w:val="a"/>
    <w:rsid w:val="00FF6AC7"/>
    <w:pPr>
      <w:spacing w:after="120" w:line="480" w:lineRule="auto"/>
      <w:ind w:left="283"/>
    </w:pPr>
  </w:style>
  <w:style w:type="character" w:styleId="a4">
    <w:name w:val="Strong"/>
    <w:basedOn w:val="a0"/>
    <w:qFormat/>
    <w:rsid w:val="00FF6AC7"/>
    <w:rPr>
      <w:b/>
      <w:bCs/>
    </w:rPr>
  </w:style>
  <w:style w:type="paragraph" w:styleId="a5">
    <w:name w:val="footnote text"/>
    <w:basedOn w:val="a"/>
    <w:semiHidden/>
    <w:rsid w:val="00FF6AC7"/>
    <w:rPr>
      <w:sz w:val="20"/>
      <w:szCs w:val="20"/>
    </w:rPr>
  </w:style>
  <w:style w:type="character" w:styleId="a6">
    <w:name w:val="footnote reference"/>
    <w:basedOn w:val="a0"/>
    <w:semiHidden/>
    <w:rsid w:val="00FF6AC7"/>
    <w:rPr>
      <w:vertAlign w:val="superscript"/>
    </w:rPr>
  </w:style>
  <w:style w:type="paragraph" w:styleId="a7">
    <w:name w:val="Balloon Text"/>
    <w:basedOn w:val="a"/>
    <w:semiHidden/>
    <w:rsid w:val="00BF6BDD"/>
    <w:rPr>
      <w:rFonts w:ascii="Tahoma" w:hAnsi="Tahoma" w:cs="Tahoma"/>
      <w:sz w:val="16"/>
      <w:szCs w:val="16"/>
    </w:rPr>
  </w:style>
  <w:style w:type="paragraph" w:styleId="21">
    <w:name w:val="Body Text 2"/>
    <w:basedOn w:val="a"/>
    <w:rsid w:val="00BD4709"/>
    <w:pPr>
      <w:spacing w:after="120" w:line="480" w:lineRule="auto"/>
    </w:pPr>
  </w:style>
  <w:style w:type="paragraph" w:styleId="a8">
    <w:name w:val="Body Text"/>
    <w:basedOn w:val="a"/>
    <w:link w:val="a9"/>
    <w:rsid w:val="00BD4709"/>
    <w:pPr>
      <w:spacing w:after="120"/>
    </w:pPr>
  </w:style>
  <w:style w:type="character" w:customStyle="1" w:styleId="a9">
    <w:name w:val="Основной текст Знак"/>
    <w:basedOn w:val="a0"/>
    <w:link w:val="a8"/>
    <w:rsid w:val="00BD4709"/>
    <w:rPr>
      <w:sz w:val="24"/>
      <w:szCs w:val="24"/>
      <w:lang w:val="ru-RU" w:eastAsia="ru-RU" w:bidi="ar-SA"/>
    </w:rPr>
  </w:style>
  <w:style w:type="character" w:styleId="aa">
    <w:name w:val="annotation reference"/>
    <w:basedOn w:val="a0"/>
    <w:semiHidden/>
    <w:rsid w:val="003E0FBC"/>
    <w:rPr>
      <w:sz w:val="16"/>
      <w:szCs w:val="16"/>
    </w:rPr>
  </w:style>
  <w:style w:type="paragraph" w:styleId="ab">
    <w:name w:val="annotation text"/>
    <w:basedOn w:val="a"/>
    <w:semiHidden/>
    <w:rsid w:val="003E0FBC"/>
    <w:rPr>
      <w:sz w:val="20"/>
      <w:szCs w:val="20"/>
    </w:rPr>
  </w:style>
  <w:style w:type="paragraph" w:styleId="ac">
    <w:name w:val="annotation subject"/>
    <w:basedOn w:val="ab"/>
    <w:next w:val="ab"/>
    <w:semiHidden/>
    <w:rsid w:val="003E0FBC"/>
    <w:rPr>
      <w:b/>
      <w:bCs/>
    </w:rPr>
  </w:style>
  <w:style w:type="table" w:styleId="ad">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w:basedOn w:val="a"/>
    <w:rsid w:val="002D0793"/>
    <w:pPr>
      <w:spacing w:after="160" w:line="240" w:lineRule="exact"/>
    </w:pPr>
    <w:rPr>
      <w:rFonts w:ascii="Verdana" w:hAnsi="Verdana"/>
      <w:sz w:val="20"/>
      <w:szCs w:val="20"/>
    </w:rPr>
  </w:style>
  <w:style w:type="table" w:styleId="10">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
    <w:name w:val="footer"/>
    <w:basedOn w:val="a"/>
    <w:uiPriority w:val="99"/>
    <w:rsid w:val="00186EA0"/>
    <w:pPr>
      <w:tabs>
        <w:tab w:val="center" w:pos="4677"/>
        <w:tab w:val="right" w:pos="9355"/>
      </w:tabs>
    </w:pPr>
  </w:style>
  <w:style w:type="character" w:styleId="af0">
    <w:name w:val="page number"/>
    <w:basedOn w:val="a0"/>
    <w:rsid w:val="00186EA0"/>
  </w:style>
  <w:style w:type="paragraph" w:customStyle="1" w:styleId="22">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1">
    <w:name w:val="header"/>
    <w:basedOn w:val="a"/>
    <w:uiPriority w:val="99"/>
    <w:rsid w:val="0006135B"/>
    <w:pPr>
      <w:tabs>
        <w:tab w:val="center" w:pos="4677"/>
        <w:tab w:val="right" w:pos="9355"/>
      </w:tabs>
    </w:pPr>
  </w:style>
  <w:style w:type="paragraph" w:customStyle="1" w:styleId="Default">
    <w:name w:val="Default"/>
    <w:rsid w:val="00D11E30"/>
    <w:pPr>
      <w:autoSpaceDE w:val="0"/>
      <w:autoSpaceDN w:val="0"/>
      <w:adjustRightInd w:val="0"/>
    </w:pPr>
    <w:rPr>
      <w:color w:val="000000"/>
      <w:sz w:val="24"/>
      <w:szCs w:val="24"/>
    </w:rPr>
  </w:style>
  <w:style w:type="paragraph" w:styleId="af2">
    <w:name w:val="Body Text Indent"/>
    <w:basedOn w:val="a"/>
    <w:link w:val="af3"/>
    <w:rsid w:val="00125A56"/>
    <w:pPr>
      <w:spacing w:after="120"/>
      <w:ind w:left="283"/>
    </w:pPr>
    <w:rPr>
      <w:sz w:val="20"/>
      <w:szCs w:val="20"/>
    </w:rPr>
  </w:style>
  <w:style w:type="character" w:customStyle="1" w:styleId="af3">
    <w:name w:val="Основной текст с отступом Знак"/>
    <w:basedOn w:val="a0"/>
    <w:link w:val="af2"/>
    <w:rsid w:val="00125A56"/>
  </w:style>
  <w:style w:type="paragraph" w:styleId="af4">
    <w:name w:val="Plain Text"/>
    <w:basedOn w:val="a"/>
    <w:link w:val="af5"/>
    <w:uiPriority w:val="99"/>
    <w:unhideWhenUsed/>
    <w:rsid w:val="00A50E81"/>
    <w:rPr>
      <w:rFonts w:ascii="Consolas" w:eastAsia="Calibri" w:hAnsi="Consolas"/>
      <w:sz w:val="21"/>
      <w:szCs w:val="21"/>
      <w:lang w:eastAsia="en-US"/>
    </w:rPr>
  </w:style>
  <w:style w:type="character" w:customStyle="1" w:styleId="af5">
    <w:name w:val="Текст Знак"/>
    <w:basedOn w:val="a0"/>
    <w:link w:val="af4"/>
    <w:uiPriority w:val="99"/>
    <w:rsid w:val="00A50E81"/>
    <w:rPr>
      <w:rFonts w:ascii="Consolas" w:eastAsia="Calibri" w:hAnsi="Consolas"/>
      <w:sz w:val="21"/>
      <w:szCs w:val="21"/>
      <w:lang w:eastAsia="en-US"/>
    </w:rPr>
  </w:style>
  <w:style w:type="character" w:styleId="af6">
    <w:name w:val="Hyperlink"/>
    <w:basedOn w:val="a0"/>
    <w:rsid w:val="005922EC"/>
    <w:rPr>
      <w:color w:val="0000FF"/>
      <w:u w:val="single"/>
    </w:rPr>
  </w:style>
  <w:style w:type="paragraph" w:styleId="af7">
    <w:name w:val="Subtitle"/>
    <w:basedOn w:val="a"/>
    <w:next w:val="a"/>
    <w:link w:val="af8"/>
    <w:qFormat/>
    <w:rsid w:val="00404ED6"/>
    <w:pPr>
      <w:spacing w:after="60"/>
      <w:jc w:val="center"/>
      <w:outlineLvl w:val="1"/>
    </w:pPr>
    <w:rPr>
      <w:rFonts w:ascii="Cambria" w:hAnsi="Cambria"/>
    </w:rPr>
  </w:style>
  <w:style w:type="character" w:customStyle="1" w:styleId="af8">
    <w:name w:val="Подзаголовок Знак"/>
    <w:basedOn w:val="a0"/>
    <w:link w:val="af7"/>
    <w:rsid w:val="00404ED6"/>
    <w:rPr>
      <w:rFonts w:ascii="Cambria" w:hAnsi="Cambria"/>
      <w:sz w:val="24"/>
      <w:szCs w:val="24"/>
    </w:rPr>
  </w:style>
  <w:style w:type="paragraph" w:styleId="af9">
    <w:name w:val="Document Map"/>
    <w:basedOn w:val="a"/>
    <w:link w:val="afa"/>
    <w:unhideWhenUsed/>
    <w:rsid w:val="00404ED6"/>
    <w:rPr>
      <w:rFonts w:ascii="Tahoma" w:hAnsi="Tahoma" w:cs="Tahoma"/>
      <w:sz w:val="16"/>
      <w:szCs w:val="16"/>
    </w:rPr>
  </w:style>
  <w:style w:type="character" w:customStyle="1" w:styleId="afa">
    <w:name w:val="Схема документа Знак"/>
    <w:basedOn w:val="a0"/>
    <w:link w:val="af9"/>
    <w:rsid w:val="00404ED6"/>
    <w:rPr>
      <w:rFonts w:ascii="Tahoma" w:hAnsi="Tahoma" w:cs="Tahoma"/>
      <w:sz w:val="16"/>
      <w:szCs w:val="16"/>
    </w:rPr>
  </w:style>
  <w:style w:type="paragraph" w:customStyle="1" w:styleId="210">
    <w:name w:val="Основной текст 21"/>
    <w:basedOn w:val="a"/>
    <w:rsid w:val="00404ED6"/>
    <w:pPr>
      <w:ind w:firstLine="709"/>
      <w:jc w:val="both"/>
    </w:pPr>
    <w:rPr>
      <w:rFonts w:cs="Courier New"/>
      <w:lang w:eastAsia="ar-SA"/>
    </w:rPr>
  </w:style>
  <w:style w:type="character" w:customStyle="1" w:styleId="11">
    <w:name w:val="Заголовок 1 Знак"/>
    <w:rsid w:val="00404ED6"/>
    <w:rPr>
      <w:sz w:val="24"/>
      <w:szCs w:val="24"/>
    </w:rPr>
  </w:style>
  <w:style w:type="character" w:customStyle="1" w:styleId="23">
    <w:name w:val="Основной текст с отступом 2 Знак"/>
    <w:rsid w:val="00404ED6"/>
    <w:rPr>
      <w:sz w:val="24"/>
      <w:szCs w:val="24"/>
    </w:rPr>
  </w:style>
  <w:style w:type="character" w:customStyle="1" w:styleId="afb">
    <w:name w:val="Текст выноски Знак"/>
    <w:semiHidden/>
    <w:rsid w:val="00404ED6"/>
    <w:rPr>
      <w:rFonts w:ascii="Tahoma" w:hAnsi="Tahoma" w:cs="Tahoma"/>
      <w:sz w:val="16"/>
      <w:szCs w:val="16"/>
    </w:rPr>
  </w:style>
  <w:style w:type="character" w:customStyle="1" w:styleId="24">
    <w:name w:val="Основной текст 2 Знак"/>
    <w:rsid w:val="00404ED6"/>
    <w:rPr>
      <w:sz w:val="24"/>
      <w:szCs w:val="24"/>
    </w:rPr>
  </w:style>
  <w:style w:type="character" w:customStyle="1" w:styleId="afc">
    <w:name w:val="Нижний колонтитул Знак"/>
    <w:uiPriority w:val="99"/>
    <w:rsid w:val="00404ED6"/>
    <w:rPr>
      <w:sz w:val="24"/>
      <w:szCs w:val="24"/>
    </w:rPr>
  </w:style>
  <w:style w:type="paragraph" w:styleId="afd">
    <w:name w:val="List"/>
    <w:basedOn w:val="a"/>
    <w:rsid w:val="00404ED6"/>
    <w:pPr>
      <w:ind w:left="283" w:hanging="283"/>
    </w:pPr>
  </w:style>
  <w:style w:type="paragraph" w:customStyle="1" w:styleId="12">
    <w:name w:val="Знак1"/>
    <w:basedOn w:val="a"/>
    <w:rsid w:val="00404ED6"/>
    <w:pPr>
      <w:spacing w:after="160" w:line="240" w:lineRule="exact"/>
    </w:pPr>
    <w:rPr>
      <w:rFonts w:ascii="Verdana" w:hAnsi="Verdana" w:cs="Verdana"/>
      <w:sz w:val="20"/>
      <w:szCs w:val="20"/>
      <w:lang w:val="en-US" w:eastAsia="en-US"/>
    </w:rPr>
  </w:style>
  <w:style w:type="character" w:customStyle="1" w:styleId="afe">
    <w:name w:val="Верхний колонтитул Знак"/>
    <w:uiPriority w:val="99"/>
    <w:rsid w:val="00404ED6"/>
    <w:rPr>
      <w:sz w:val="24"/>
      <w:szCs w:val="24"/>
    </w:rPr>
  </w:style>
  <w:style w:type="paragraph" w:customStyle="1" w:styleId="FR1">
    <w:name w:val="FR1"/>
    <w:rsid w:val="00404ED6"/>
    <w:pPr>
      <w:widowControl w:val="0"/>
      <w:autoSpaceDE w:val="0"/>
      <w:autoSpaceDN w:val="0"/>
      <w:adjustRightInd w:val="0"/>
      <w:jc w:val="both"/>
    </w:pPr>
    <w:rPr>
      <w:b/>
      <w:bCs/>
      <w:sz w:val="28"/>
      <w:szCs w:val="28"/>
    </w:rPr>
  </w:style>
  <w:style w:type="character" w:customStyle="1" w:styleId="punch">
    <w:name w:val="punch"/>
    <w:basedOn w:val="a0"/>
    <w:rsid w:val="00404ED6"/>
  </w:style>
  <w:style w:type="paragraph" w:customStyle="1" w:styleId="8">
    <w:name w:val="Стиль8"/>
    <w:basedOn w:val="a"/>
    <w:rsid w:val="00103D41"/>
    <w:pPr>
      <w:numPr>
        <w:numId w:val="2"/>
      </w:numPr>
      <w:spacing w:line="360" w:lineRule="auto"/>
      <w:jc w:val="both"/>
    </w:pPr>
    <w:rPr>
      <w:snapToGrid w:val="0"/>
      <w:sz w:val="28"/>
      <w:szCs w:val="20"/>
    </w:rPr>
  </w:style>
  <w:style w:type="character" w:styleId="aff">
    <w:name w:val="FollowedHyperlink"/>
    <w:basedOn w:val="a0"/>
    <w:rsid w:val="00374222"/>
    <w:rPr>
      <w:color w:val="800080"/>
      <w:u w:val="single"/>
    </w:rPr>
  </w:style>
  <w:style w:type="paragraph" w:customStyle="1" w:styleId="ConsPlusNormal">
    <w:name w:val="ConsPlusNormal"/>
    <w:rsid w:val="00F73904"/>
    <w:pPr>
      <w:widowControl w:val="0"/>
      <w:autoSpaceDE w:val="0"/>
      <w:autoSpaceDN w:val="0"/>
      <w:adjustRightInd w:val="0"/>
    </w:pPr>
    <w:rPr>
      <w:rFonts w:ascii="Arial" w:hAnsi="Arial" w:cs="Arial"/>
    </w:rPr>
  </w:style>
  <w:style w:type="paragraph" w:customStyle="1" w:styleId="msonormalcxspmiddle">
    <w:name w:val="msonormalcxspmiddle"/>
    <w:basedOn w:val="a"/>
    <w:rsid w:val="005E4441"/>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42536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rsid w:val="004B7171"/>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4B7171"/>
    <w:pPr>
      <w:jc w:val="both"/>
    </w:pPr>
    <w:rPr>
      <w:sz w:val="20"/>
      <w:szCs w:val="20"/>
    </w:rPr>
  </w:style>
  <w:style w:type="table" w:customStyle="1" w:styleId="25">
    <w:name w:val="Сетка таблицы2"/>
    <w:basedOn w:val="a1"/>
    <w:next w:val="ad"/>
    <w:rsid w:val="006D462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meta">
    <w:name w:val="post-meta"/>
    <w:basedOn w:val="a"/>
    <w:rsid w:val="006B728F"/>
    <w:pPr>
      <w:spacing w:before="100" w:beforeAutospacing="1" w:after="100" w:afterAutospacing="1"/>
    </w:pPr>
  </w:style>
  <w:style w:type="character" w:customStyle="1" w:styleId="post-cats">
    <w:name w:val="post-cats"/>
    <w:basedOn w:val="a0"/>
    <w:rsid w:val="006B728F"/>
  </w:style>
</w:styles>
</file>

<file path=word/webSettings.xml><?xml version="1.0" encoding="utf-8"?>
<w:webSettings xmlns:r="http://schemas.openxmlformats.org/officeDocument/2006/relationships" xmlns:w="http://schemas.openxmlformats.org/wordprocessingml/2006/main">
  <w:divs>
    <w:div w:id="528567761">
      <w:bodyDiv w:val="1"/>
      <w:marLeft w:val="0"/>
      <w:marRight w:val="0"/>
      <w:marTop w:val="0"/>
      <w:marBottom w:val="0"/>
      <w:divBdr>
        <w:top w:val="none" w:sz="0" w:space="0" w:color="auto"/>
        <w:left w:val="none" w:sz="0" w:space="0" w:color="auto"/>
        <w:bottom w:val="none" w:sz="0" w:space="0" w:color="auto"/>
        <w:right w:val="none" w:sz="0" w:space="0" w:color="auto"/>
      </w:divBdr>
    </w:div>
    <w:div w:id="1308585422">
      <w:bodyDiv w:val="1"/>
      <w:marLeft w:val="0"/>
      <w:marRight w:val="0"/>
      <w:marTop w:val="0"/>
      <w:marBottom w:val="0"/>
      <w:divBdr>
        <w:top w:val="none" w:sz="0" w:space="0" w:color="auto"/>
        <w:left w:val="none" w:sz="0" w:space="0" w:color="auto"/>
        <w:bottom w:val="none" w:sz="0" w:space="0" w:color="auto"/>
        <w:right w:val="none" w:sz="0" w:space="0" w:color="auto"/>
      </w:divBdr>
    </w:div>
    <w:div w:id="2094010286">
      <w:bodyDiv w:val="1"/>
      <w:marLeft w:val="0"/>
      <w:marRight w:val="0"/>
      <w:marTop w:val="0"/>
      <w:marBottom w:val="0"/>
      <w:divBdr>
        <w:top w:val="none" w:sz="0" w:space="0" w:color="auto"/>
        <w:left w:val="none" w:sz="0" w:space="0" w:color="auto"/>
        <w:bottom w:val="none" w:sz="0" w:space="0" w:color="auto"/>
        <w:right w:val="none" w:sz="0" w:space="0" w:color="auto"/>
      </w:divBdr>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F96808B605E0574EA031A91C75268A35" ma:contentTypeVersion="49" ma:contentTypeDescription="Создание документа." ma:contentTypeScope="" ma:versionID="4d0ed3c077fead615c43a774d411739a">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AWJJH2MPE6E2-1257930322-591</_dlc_DocId>
    <_dlc_DocIdUrl xmlns="4a252ca3-5a62-4c1c-90a6-29f4710e47f8">
      <Url>http://edu-sps.koiro.local/npo/kbs/_layouts/15/DocIdRedir.aspx?ID=AWJJH2MPE6E2-1257930322-591</Url>
      <Description>AWJJH2MPE6E2-1257930322-591</Description>
    </_dlc_DocIdUrl>
  </documentManagement>
</p:properties>
</file>

<file path=customXml/itemProps1.xml><?xml version="1.0" encoding="utf-8"?>
<ds:datastoreItem xmlns:ds="http://schemas.openxmlformats.org/officeDocument/2006/customXml" ds:itemID="{AB696B47-959D-4188-B4E4-FDEE20275B14}"/>
</file>

<file path=customXml/itemProps2.xml><?xml version="1.0" encoding="utf-8"?>
<ds:datastoreItem xmlns:ds="http://schemas.openxmlformats.org/officeDocument/2006/customXml" ds:itemID="{EF612218-BA38-41D6-B10D-97E89448380D}"/>
</file>

<file path=customXml/itemProps3.xml><?xml version="1.0" encoding="utf-8"?>
<ds:datastoreItem xmlns:ds="http://schemas.openxmlformats.org/officeDocument/2006/customXml" ds:itemID="{A4284C71-5728-46F5-87D3-CD3BD49F9BF9}"/>
</file>

<file path=customXml/itemProps4.xml><?xml version="1.0" encoding="utf-8"?>
<ds:datastoreItem xmlns:ds="http://schemas.openxmlformats.org/officeDocument/2006/customXml" ds:itemID="{036462D5-56CD-4D20-B00A-44798F3292EE}"/>
</file>

<file path=customXml/itemProps5.xml><?xml version="1.0" encoding="utf-8"?>
<ds:datastoreItem xmlns:ds="http://schemas.openxmlformats.org/officeDocument/2006/customXml" ds:itemID="{35D164E4-D32F-4194-B7B5-2392A13FC8B0}"/>
</file>

<file path=docProps/app.xml><?xml version="1.0" encoding="utf-8"?>
<Properties xmlns="http://schemas.openxmlformats.org/officeDocument/2006/extended-properties" xmlns:vt="http://schemas.openxmlformats.org/officeDocument/2006/docPropsVTypes">
  <Template>Normal.dotm</Template>
  <TotalTime>1</TotalTime>
  <Pages>9</Pages>
  <Words>18067</Words>
  <Characters>102982</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120808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BLINOV</dc:creator>
  <cp:lastModifiedBy>User</cp:lastModifiedBy>
  <cp:revision>2</cp:revision>
  <cp:lastPrinted>2019-02-14T07:23:00Z</cp:lastPrinted>
  <dcterms:created xsi:type="dcterms:W3CDTF">2019-04-10T13:46:00Z</dcterms:created>
  <dcterms:modified xsi:type="dcterms:W3CDTF">2019-04-10T13:46:00Z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0x010100F96808B605E0574EA031A91C75268A35</vt:lpwstr>
  </property>
  <property fmtid="{D5CDD505-2E9C-101B-9397-08002B2CF9AE}" pid="3" name="_dlc_DocIdItemGuid">
    <vt:lpwstr>cf41a897-ed6e-45e9-80d2-aa700dc63204</vt:lpwstr>
  </property>
</Properties>
</file>