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1E465F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1E465F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proofErr w:type="gramEnd"/>
      <w:r w:rsidRPr="001E465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ПРОГРАММаУЧЕБНОЙ ДИСЦИПЛИНЫ</w:t>
      </w:r>
    </w:p>
    <w:p w:rsidR="00B44E57" w:rsidRPr="001E465F" w:rsidRDefault="009029F6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65F">
        <w:rPr>
          <w:rFonts w:ascii="Times New Roman" w:eastAsia="Times New Roman" w:hAnsi="Times New Roman" w:cs="Times New Roman"/>
          <w:b/>
          <w:sz w:val="28"/>
          <w:szCs w:val="28"/>
        </w:rPr>
        <w:t>ВУД</w:t>
      </w:r>
      <w:r w:rsidR="00B44E57" w:rsidRPr="001E465F">
        <w:rPr>
          <w:rFonts w:ascii="Times New Roman" w:eastAsia="Times New Roman" w:hAnsi="Times New Roman" w:cs="Times New Roman"/>
          <w:b/>
          <w:sz w:val="28"/>
          <w:szCs w:val="28"/>
        </w:rPr>
        <w:t>. 0</w:t>
      </w:r>
      <w:r w:rsidRPr="001E465F">
        <w:rPr>
          <w:rFonts w:ascii="Times New Roman" w:eastAsia="Times New Roman" w:hAnsi="Times New Roman" w:cs="Times New Roman"/>
          <w:b/>
          <w:sz w:val="28"/>
          <w:szCs w:val="28"/>
        </w:rPr>
        <w:t>1ОСНОВЫ ИССЛЕДОВАТЕЛЬСКОЙ ДЕЯТЕЛЬНОСТИ</w:t>
      </w:r>
    </w:p>
    <w:p w:rsidR="00D6558E" w:rsidRPr="001E465F" w:rsidRDefault="001E465F" w:rsidP="001E46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(технический</w:t>
      </w:r>
      <w:r w:rsidR="0068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профиль)</w:t>
      </w:r>
    </w:p>
    <w:p w:rsidR="009029F6" w:rsidRPr="001E465F" w:rsidRDefault="009029F6" w:rsidP="009029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1E465F" w:rsidRDefault="001E465F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="00D6558E" w:rsidRPr="001E4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9F6" w:rsidRPr="001E46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11.02.12  Почтовая связь</w:t>
      </w:r>
    </w:p>
    <w:p w:rsidR="00D6558E" w:rsidRPr="001E465F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6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029F6" w:rsidRPr="001E465F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базовая</w:t>
      </w:r>
      <w:r w:rsidRPr="001E4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подготовка)</w:t>
      </w:r>
    </w:p>
    <w:p w:rsidR="00D6558E" w:rsidRPr="001E465F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1E465F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E465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E465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E465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E465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E465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E465F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1E465F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1E465F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65F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9029F6" w:rsidRPr="001E465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E465F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1E465F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9029F6" w:rsidRPr="00D6558E" w:rsidTr="00D6558E">
        <w:tc>
          <w:tcPr>
            <w:tcW w:w="4928" w:type="dxa"/>
          </w:tcPr>
          <w:p w:rsidR="009029F6" w:rsidRPr="00D6558E" w:rsidRDefault="009029F6" w:rsidP="009029F6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9029F6" w:rsidRPr="00D6558E" w:rsidRDefault="009029F6" w:rsidP="009029F6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9029F6" w:rsidRPr="00D6558E" w:rsidRDefault="009029F6" w:rsidP="009029F6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 xml:space="preserve"> 1</w:t>
            </w:r>
          </w:p>
          <w:p w:rsidR="009029F6" w:rsidRPr="00D6558E" w:rsidRDefault="009029F6" w:rsidP="009029F6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9029F6" w:rsidRPr="00D6558E" w:rsidRDefault="009029F6" w:rsidP="009029F6">
            <w:pPr>
              <w:rPr>
                <w:sz w:val="24"/>
                <w:szCs w:val="24"/>
              </w:rPr>
            </w:pPr>
          </w:p>
          <w:p w:rsidR="009029F6" w:rsidRPr="00D6558E" w:rsidRDefault="009029F6" w:rsidP="009029F6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</w:t>
            </w:r>
            <w:r w:rsidR="00902E10">
              <w:rPr>
                <w:sz w:val="24"/>
                <w:szCs w:val="24"/>
              </w:rPr>
              <w:t>Ц</w:t>
            </w:r>
            <w:r w:rsidRPr="00D6558E">
              <w:rPr>
                <w:sz w:val="24"/>
                <w:szCs w:val="24"/>
              </w:rPr>
              <w:t xml:space="preserve">МК      </w:t>
            </w:r>
          </w:p>
          <w:p w:rsidR="009029F6" w:rsidRPr="00D6558E" w:rsidRDefault="009029F6" w:rsidP="009029F6">
            <w:r>
              <w:t xml:space="preserve"> _______________________    Данилова  Н.С.</w:t>
            </w:r>
          </w:p>
          <w:p w:rsidR="009029F6" w:rsidRPr="00D6558E" w:rsidRDefault="009029F6" w:rsidP="009029F6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9029F6" w:rsidRPr="00D6558E" w:rsidRDefault="009029F6" w:rsidP="009029F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9029F6" w:rsidRPr="00D6558E" w:rsidRDefault="009029F6" w:rsidP="009029F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</w:p>
          <w:p w:rsidR="009029F6" w:rsidRPr="00D6558E" w:rsidRDefault="009029F6" w:rsidP="009029F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9029F6" w:rsidRPr="00D6558E" w:rsidRDefault="009029F6" w:rsidP="00902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9029F6" w:rsidRDefault="009029F6" w:rsidP="009029F6">
            <w:pPr>
              <w:jc w:val="right"/>
              <w:rPr>
                <w:sz w:val="24"/>
                <w:szCs w:val="24"/>
              </w:rPr>
            </w:pPr>
          </w:p>
          <w:p w:rsidR="009029F6" w:rsidRPr="00D6558E" w:rsidRDefault="009029F6" w:rsidP="009029F6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9029F6" w:rsidRPr="00D6558E" w:rsidRDefault="009029F6" w:rsidP="009029F6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9029F6" w:rsidRPr="00515D1D">
        <w:rPr>
          <w:rFonts w:ascii="Times New Roman" w:eastAsia="Times New Roman" w:hAnsi="Times New Roman" w:cs="Times New Roman"/>
          <w:bCs/>
          <w:sz w:val="24"/>
          <w:szCs w:val="24"/>
        </w:rPr>
        <w:t>11.00.00</w:t>
      </w:r>
      <w:r w:rsidR="009029F6">
        <w:rPr>
          <w:rFonts w:ascii="Times New Roman" w:eastAsia="Times New Roman" w:hAnsi="Times New Roman" w:cs="Times New Roman"/>
          <w:bCs/>
          <w:sz w:val="24"/>
          <w:szCs w:val="24"/>
        </w:rPr>
        <w:t>Электроника, радиотехника и системы связи</w:t>
      </w:r>
      <w:proofErr w:type="gramStart"/>
      <w:r w:rsidR="009029F6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029F6" w:rsidRPr="00515D1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9029F6" w:rsidRPr="00515D1D">
        <w:rPr>
          <w:rFonts w:ascii="Times New Roman" w:eastAsia="Times New Roman" w:hAnsi="Times New Roman" w:cs="Times New Roman"/>
          <w:bCs/>
          <w:sz w:val="24"/>
          <w:szCs w:val="24"/>
        </w:rPr>
        <w:t>пециальность11.02.12 Почтовая связь</w:t>
      </w:r>
      <w:r w:rsidR="009029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9029F6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Данилова Наталья Сергеевна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9029F6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9F6" w:rsidRPr="004902E2" w:rsidRDefault="009029F6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E44F83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E44F83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E44F83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9029F6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029F6">
        <w:rPr>
          <w:rFonts w:ascii="Times New Roman" w:eastAsia="Times New Roman" w:hAnsi="Times New Roman" w:cs="Times New Roman"/>
          <w:b/>
          <w:sz w:val="24"/>
          <w:szCs w:val="24"/>
        </w:rPr>
        <w:t>ВУД</w:t>
      </w:r>
      <w:r w:rsidR="00090031" w:rsidRPr="009029F6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Pr="009029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ОСНОВЫ ИССЛЕДОВАТЕЛЬСКОЙ ДЕЯТЕЛЬНОСТИ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817BA4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6835C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9029F6" w:rsidRPr="009029F6">
        <w:rPr>
          <w:rFonts w:ascii="Times New Roman" w:eastAsia="Times New Roman" w:hAnsi="Times New Roman" w:cs="Times New Roman"/>
          <w:sz w:val="24"/>
          <w:szCs w:val="24"/>
        </w:rPr>
        <w:t>ВУД</w:t>
      </w:r>
      <w:r w:rsidR="00090031" w:rsidRPr="009029F6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9029F6" w:rsidRPr="009029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29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Основы исследовательской деятельности</w:t>
      </w:r>
      <w:r w:rsidR="006835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9029F6" w:rsidRPr="00CB064A">
        <w:rPr>
          <w:rFonts w:ascii="Times New Roman" w:eastAsia="Times New Roman" w:hAnsi="Times New Roman" w:cs="Times New Roman"/>
          <w:sz w:val="24"/>
          <w:szCs w:val="24"/>
          <w:u w:color="000000"/>
        </w:rPr>
        <w:t>вариативной части</w:t>
      </w:r>
      <w:r w:rsidR="00C9270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C9270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="00090031"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по</w:t>
      </w:r>
      <w:r w:rsidR="006835C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специальности </w:t>
      </w:r>
      <w:r w:rsidR="009029F6"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11</w:t>
      </w:r>
      <w:r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.0</w:t>
      </w:r>
      <w:r w:rsidR="009029F6"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2</w:t>
      </w:r>
      <w:r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  <w:r w:rsidR="009029F6"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12 Почтовая связь</w:t>
      </w:r>
      <w:r w:rsidR="00090031" w:rsidRPr="009029F6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9029F6" w:rsidRPr="00F55C3A" w:rsidRDefault="009029F6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3D7104">
        <w:trPr>
          <w:trHeight w:val="3225"/>
        </w:trPr>
        <w:tc>
          <w:tcPr>
            <w:tcW w:w="951" w:type="pct"/>
          </w:tcPr>
          <w:p w:rsidR="009509FD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</w:t>
            </w:r>
            <w:r w:rsidR="009029F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- 9</w:t>
            </w:r>
          </w:p>
          <w:p w:rsidR="009509FD" w:rsidRPr="009509FD" w:rsidRDefault="009509FD" w:rsidP="006F39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C07B18" w:rsidRPr="00902E10" w:rsidRDefault="00C07B18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Pr="00902E10">
              <w:rPr>
                <w:rFonts w:ascii="Times New Roman" w:eastAsia="Times New Roman" w:hAnsi="Times New Roman" w:cs="Times New Roman"/>
              </w:rPr>
              <w:t>формулировать проблему, актуальность, методологию, цели и задачи исследования;</w:t>
            </w:r>
          </w:p>
          <w:p w:rsidR="00C07B18" w:rsidRPr="00902E10" w:rsidRDefault="00C07B18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E10">
              <w:rPr>
                <w:rFonts w:ascii="Times New Roman" w:eastAsia="Times New Roman" w:hAnsi="Times New Roman" w:cs="Times New Roman"/>
              </w:rPr>
              <w:t>- проводить обзор литературы по проблеме исследования;</w:t>
            </w:r>
          </w:p>
          <w:p w:rsidR="00C07B18" w:rsidRPr="00902E10" w:rsidRDefault="00C07B18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E10">
              <w:rPr>
                <w:rFonts w:ascii="Times New Roman" w:eastAsia="Times New Roman" w:hAnsi="Times New Roman" w:cs="Times New Roman"/>
              </w:rPr>
              <w:t>- выделять новизну, практическую и теоретическую значимость научного исследования;</w:t>
            </w:r>
          </w:p>
          <w:p w:rsidR="009509FD" w:rsidRPr="00627C32" w:rsidRDefault="00C07B18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E10">
              <w:rPr>
                <w:rFonts w:ascii="Times New Roman" w:eastAsia="Times New Roman" w:hAnsi="Times New Roman" w:cs="Times New Roman"/>
              </w:rPr>
              <w:t>- выполнять научно-исследовательскую работу и представлять результаты исследовательской деятельности в форме реферата, доклада, курсовой и дипломной работы, выступления на научной конференции и семинаре</w:t>
            </w:r>
            <w:r w:rsidR="00627C32" w:rsidRPr="00902E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6" w:type="pct"/>
          </w:tcPr>
          <w:p w:rsidR="00C07B18" w:rsidRPr="00902E10" w:rsidRDefault="00902E10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07B18" w:rsidRPr="00902E10">
              <w:rPr>
                <w:rFonts w:ascii="Times New Roman" w:eastAsia="Times New Roman" w:hAnsi="Times New Roman" w:cs="Times New Roman"/>
              </w:rPr>
              <w:t>методологию научного исследования;</w:t>
            </w:r>
          </w:p>
          <w:p w:rsidR="00C07B18" w:rsidRPr="00902E10" w:rsidRDefault="00902E10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07B18" w:rsidRPr="00902E10">
              <w:rPr>
                <w:rFonts w:ascii="Times New Roman" w:eastAsia="Times New Roman" w:hAnsi="Times New Roman" w:cs="Times New Roman"/>
              </w:rPr>
              <w:t>инструменты и методики научного поиска;</w:t>
            </w:r>
          </w:p>
          <w:p w:rsidR="00C07B18" w:rsidRPr="00902E10" w:rsidRDefault="00902E10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07B18" w:rsidRPr="00902E10">
              <w:rPr>
                <w:rFonts w:ascii="Times New Roman" w:eastAsia="Times New Roman" w:hAnsi="Times New Roman" w:cs="Times New Roman"/>
              </w:rPr>
              <w:t>правила оформления результатов исследования;</w:t>
            </w:r>
          </w:p>
          <w:p w:rsidR="00C07B18" w:rsidRPr="00902E10" w:rsidRDefault="00902E10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07B18" w:rsidRPr="00902E10">
              <w:rPr>
                <w:rFonts w:ascii="Times New Roman" w:eastAsia="Times New Roman" w:hAnsi="Times New Roman" w:cs="Times New Roman"/>
              </w:rPr>
              <w:t>формы исследовательской работы;</w:t>
            </w:r>
          </w:p>
          <w:p w:rsidR="00C07B18" w:rsidRPr="00902E10" w:rsidRDefault="00902E10" w:rsidP="00902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07B18" w:rsidRPr="00902E10">
              <w:rPr>
                <w:rFonts w:ascii="Times New Roman" w:eastAsia="Times New Roman" w:hAnsi="Times New Roman" w:cs="Times New Roman"/>
              </w:rPr>
              <w:t>методику устного выступления.</w:t>
            </w:r>
          </w:p>
          <w:p w:rsidR="009509FD" w:rsidRPr="00902E10" w:rsidRDefault="009509FD" w:rsidP="00C07B18">
            <w:pPr>
              <w:pStyle w:val="a6"/>
              <w:ind w:left="688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902E1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902E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="006835C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F55C3A" w:rsidRPr="006233F8" w:rsidRDefault="00F55C3A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C92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C92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C9270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54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9029F6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9029F6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9029F6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9029F6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9029F6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9029F6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471AF2" w:rsidRPr="007603C1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9029F6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9029F6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F9304B" w:rsidRDefault="00F9304B" w:rsidP="00F93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на контрольные вопросы.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F9304B" w:rsidRDefault="00F9304B" w:rsidP="00F93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</w:rPr>
              <w:t>Подготовка к учебным занятиям, практической работе.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9304B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304B" w:rsidRPr="00F9304B" w:rsidRDefault="00F9304B" w:rsidP="00F93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конспектом лекции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304B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9304B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304B" w:rsidRPr="00F9304B" w:rsidRDefault="00F9304B" w:rsidP="00F93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таблиц для систематизации учебного материала.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304B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9304B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304B" w:rsidRPr="00F9304B" w:rsidRDefault="00F9304B" w:rsidP="00F93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обработка текста (аннотирование, рецензирование, реферирование и др.)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304B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9304B" w:rsidRPr="00B44E57" w:rsidTr="00F9304B">
        <w:trPr>
          <w:trHeight w:val="276"/>
        </w:trPr>
        <w:tc>
          <w:tcPr>
            <w:tcW w:w="4114" w:type="pct"/>
            <w:tcBorders>
              <w:right w:val="single" w:sz="4" w:space="0" w:color="auto"/>
            </w:tcBorders>
          </w:tcPr>
          <w:p w:rsidR="00F9304B" w:rsidRPr="00F9304B" w:rsidRDefault="00F9304B" w:rsidP="00F93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</w:rPr>
              <w:t>Написание реферата-обзора.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304B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9304B" w:rsidRPr="00B44E57" w:rsidTr="000F45A0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F9304B" w:rsidRPr="00F9304B" w:rsidRDefault="00F9304B" w:rsidP="00F93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04B">
              <w:rPr>
                <w:rFonts w:ascii="Times New Roman" w:hAnsi="Times New Roman" w:cs="Times New Roman"/>
                <w:sz w:val="24"/>
                <w:szCs w:val="24"/>
              </w:rPr>
              <w:t>Подготовка тезисов сообщений к защите.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304B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9304B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9304B" w:rsidRPr="00F9304B" w:rsidRDefault="00F9304B" w:rsidP="00F93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дифференцированному  зачёту.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9304B" w:rsidRPr="006D0298" w:rsidRDefault="00F9304B" w:rsidP="00F9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9029F6" w:rsidRPr="004676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560FC" w:rsidRPr="00F55C3A" w:rsidRDefault="00E560FC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8"/>
        <w:gridCol w:w="429"/>
        <w:gridCol w:w="8784"/>
        <w:gridCol w:w="993"/>
        <w:gridCol w:w="1504"/>
      </w:tblGrid>
      <w:tr w:rsidR="00B30382" w:rsidRPr="00B30382" w:rsidTr="00E560FC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Default="00B30382" w:rsidP="00E56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Тематический план и содержание учебной </w:t>
            </w:r>
            <w:proofErr w:type="spellStart"/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902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902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ИССЛЕДОВАТЕЛЬСКОЙ ДЕЯТЕЛЬНОСТИ</w:t>
            </w:r>
          </w:p>
          <w:p w:rsidR="00B30382" w:rsidRPr="00B30382" w:rsidRDefault="00B30382" w:rsidP="00E56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E560FC">
        <w:trPr>
          <w:trHeight w:val="447"/>
        </w:trPr>
        <w:tc>
          <w:tcPr>
            <w:tcW w:w="2798" w:type="dxa"/>
          </w:tcPr>
          <w:p w:rsidR="00B30382" w:rsidRPr="00B30382" w:rsidRDefault="00B30382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3" w:type="dxa"/>
            <w:gridSpan w:val="2"/>
          </w:tcPr>
          <w:p w:rsidR="00B30382" w:rsidRPr="00B30382" w:rsidRDefault="00B30382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30382" w:rsidRPr="00B30382" w:rsidRDefault="00B30382" w:rsidP="00E560FC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E560FC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E560FC">
        <w:trPr>
          <w:trHeight w:val="20"/>
        </w:trPr>
        <w:tc>
          <w:tcPr>
            <w:tcW w:w="2798" w:type="dxa"/>
          </w:tcPr>
          <w:p w:rsidR="00B30382" w:rsidRPr="00B30382" w:rsidRDefault="00B30382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</w:tcPr>
          <w:p w:rsidR="00B30382" w:rsidRPr="00B30382" w:rsidRDefault="00B30382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E560FC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0410" w:rsidRPr="00B30382" w:rsidTr="00E560FC">
        <w:trPr>
          <w:cantSplit/>
          <w:trHeight w:val="20"/>
        </w:trPr>
        <w:tc>
          <w:tcPr>
            <w:tcW w:w="2798" w:type="dxa"/>
            <w:vMerge w:val="restart"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:rsidR="007A0410" w:rsidRPr="001C682B" w:rsidRDefault="007A0410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Исследовательская деятельность и ее специфика.</w:t>
            </w:r>
          </w:p>
        </w:tc>
        <w:tc>
          <w:tcPr>
            <w:tcW w:w="9213" w:type="dxa"/>
            <w:gridSpan w:val="2"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0410" w:rsidRPr="00902E10" w:rsidRDefault="007A0410" w:rsidP="00902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ОК 1- 9</w:t>
            </w:r>
          </w:p>
          <w:p w:rsidR="007A0410" w:rsidRPr="0013227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7A0410" w:rsidRPr="00B30382" w:rsidTr="004869F1">
        <w:trPr>
          <w:cantSplit/>
          <w:trHeight w:val="211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7A0410" w:rsidRPr="00B30382" w:rsidRDefault="007A0410" w:rsidP="00E560FC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:rsidR="007A0410" w:rsidRPr="001C682B" w:rsidRDefault="007A0410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 и ее этапы</w:t>
            </w:r>
            <w:r w:rsidRPr="001C68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B30382" w:rsidRDefault="007A0410" w:rsidP="00E560F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7A0410" w:rsidRPr="001C682B" w:rsidRDefault="007A0410" w:rsidP="001C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темы</w:t>
            </w:r>
            <w:r w:rsidRPr="001C68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  постановка целей, задач, определение объекта и предмета исследования</w:t>
            </w:r>
            <w:r w:rsidRPr="001C68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B30382" w:rsidRDefault="007A0410" w:rsidP="00E560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7A0410" w:rsidRPr="00B30382" w:rsidRDefault="007A0410" w:rsidP="00E560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7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  <w:vMerge w:val="restart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4" w:type="dxa"/>
          </w:tcPr>
          <w:p w:rsidR="007A0410" w:rsidRPr="00FA721D" w:rsidRDefault="007A0410" w:rsidP="00FA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2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структурно-логической схемы исследовательской работы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7A0410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7A04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тветы на контрольные вопросы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7A0410" w:rsidRPr="007A0410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41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B30382" w:rsidRDefault="007A0410" w:rsidP="00E560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учебным занятиям,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7A0410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041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F83" w:rsidRPr="00B30382" w:rsidTr="00E560FC">
        <w:trPr>
          <w:cantSplit/>
          <w:trHeight w:val="230"/>
        </w:trPr>
        <w:tc>
          <w:tcPr>
            <w:tcW w:w="2798" w:type="dxa"/>
            <w:vMerge w:val="restart"/>
          </w:tcPr>
          <w:p w:rsidR="00E44F83" w:rsidRPr="00E560FC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44F83" w:rsidRPr="001C682B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исследовательской деятельности</w:t>
            </w: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gridSpan w:val="2"/>
          </w:tcPr>
          <w:p w:rsidR="00E44F83" w:rsidRPr="00B30382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E44F83" w:rsidRPr="00B30382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02E10" w:rsidRPr="00902E10" w:rsidRDefault="00902E10" w:rsidP="00902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ОК 1- 9</w:t>
            </w:r>
          </w:p>
          <w:p w:rsidR="00E44F83" w:rsidRPr="00B30382" w:rsidRDefault="00E44F83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4F83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E44F83" w:rsidRPr="00B30382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44F83" w:rsidRPr="005D7A59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4" w:type="dxa"/>
          </w:tcPr>
          <w:p w:rsidR="00E44F83" w:rsidRPr="001C682B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Теоретические и эмпирические методы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993" w:type="dxa"/>
            <w:vMerge/>
          </w:tcPr>
          <w:p w:rsidR="00E44F83" w:rsidRPr="00B30382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44F83" w:rsidRPr="00B30382" w:rsidRDefault="00E44F83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D4C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0F1D4C" w:rsidRPr="00B30382" w:rsidRDefault="000F1D4C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0F1D4C" w:rsidRPr="00C50435" w:rsidRDefault="000F1D4C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0F1D4C" w:rsidRPr="00B30382" w:rsidRDefault="000F1D4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F1D4C" w:rsidRPr="00B30382" w:rsidRDefault="000F1D4C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D4C" w:rsidRPr="00B30382" w:rsidTr="00E560FC">
        <w:trPr>
          <w:cantSplit/>
          <w:trHeight w:val="230"/>
        </w:trPr>
        <w:tc>
          <w:tcPr>
            <w:tcW w:w="2798" w:type="dxa"/>
            <w:vMerge/>
          </w:tcPr>
          <w:p w:rsidR="000F1D4C" w:rsidRPr="00B30382" w:rsidRDefault="000F1D4C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0F1D4C" w:rsidRPr="000F1D4C" w:rsidRDefault="000F1D4C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0F1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абота с конспектом лекции</w:t>
            </w:r>
            <w:r w:rsidR="00F930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vMerge/>
          </w:tcPr>
          <w:p w:rsidR="000F1D4C" w:rsidRPr="00B30382" w:rsidRDefault="000F1D4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F1D4C" w:rsidRPr="00B30382" w:rsidRDefault="000F1D4C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0FC" w:rsidRPr="00B30382" w:rsidTr="00E560FC">
        <w:trPr>
          <w:cantSplit/>
          <w:trHeight w:val="20"/>
        </w:trPr>
        <w:tc>
          <w:tcPr>
            <w:tcW w:w="2798" w:type="dxa"/>
            <w:vMerge w:val="restart"/>
          </w:tcPr>
          <w:p w:rsidR="00E560FC" w:rsidRPr="00E560FC" w:rsidRDefault="00E560FC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560FC" w:rsidRPr="001C682B" w:rsidRDefault="001C682B" w:rsidP="001C68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Поиск, накопление и обработка научной информации. </w:t>
            </w: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3" w:type="dxa"/>
            <w:gridSpan w:val="2"/>
          </w:tcPr>
          <w:p w:rsidR="00E560FC" w:rsidRPr="00B30382" w:rsidRDefault="00E560FC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560FC" w:rsidRPr="00175F9B" w:rsidRDefault="00175F9B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02E10" w:rsidRPr="00902E10" w:rsidRDefault="00902E10" w:rsidP="00902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ОК 1- 9</w:t>
            </w:r>
          </w:p>
          <w:p w:rsidR="00E560FC" w:rsidRPr="00B30382" w:rsidRDefault="00E560F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560FC" w:rsidRPr="00B30382" w:rsidTr="00E560FC">
        <w:trPr>
          <w:cantSplit/>
          <w:trHeight w:val="20"/>
        </w:trPr>
        <w:tc>
          <w:tcPr>
            <w:tcW w:w="2798" w:type="dxa"/>
            <w:vMerge/>
          </w:tcPr>
          <w:p w:rsidR="00E560FC" w:rsidRPr="00B30382" w:rsidRDefault="00E560FC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560FC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E560FC" w:rsidRPr="00175F9B" w:rsidRDefault="00175F9B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информации в печатных и электронных источниках</w:t>
            </w:r>
          </w:p>
        </w:tc>
        <w:tc>
          <w:tcPr>
            <w:tcW w:w="993" w:type="dxa"/>
          </w:tcPr>
          <w:p w:rsidR="00E560FC" w:rsidRPr="00B30382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560FC" w:rsidRPr="00B30382" w:rsidRDefault="00E560F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560FC" w:rsidRPr="00B30382" w:rsidTr="00E560FC">
        <w:trPr>
          <w:cantSplit/>
          <w:trHeight w:val="20"/>
        </w:trPr>
        <w:tc>
          <w:tcPr>
            <w:tcW w:w="2798" w:type="dxa"/>
            <w:vMerge/>
          </w:tcPr>
          <w:p w:rsidR="00E560FC" w:rsidRPr="00B30382" w:rsidRDefault="00E560FC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560FC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E560FC" w:rsidRPr="00FA721D" w:rsidRDefault="00175F9B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информации: конспект, план, тезисы, таблицы, схемы</w:t>
            </w:r>
            <w:r w:rsidRPr="00FA72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560FC" w:rsidRPr="00B30382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560FC" w:rsidRPr="00B30382" w:rsidRDefault="00E560F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B30382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A0410" w:rsidRPr="007A0410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4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B30382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7A0410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7A04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оставление таблиц для систематизации учебного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vMerge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B30382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560FC" w:rsidRPr="001C682B" w:rsidTr="00E560FC">
        <w:trPr>
          <w:cantSplit/>
          <w:trHeight w:val="20"/>
        </w:trPr>
        <w:tc>
          <w:tcPr>
            <w:tcW w:w="2798" w:type="dxa"/>
            <w:vMerge w:val="restart"/>
          </w:tcPr>
          <w:p w:rsidR="00E560FC" w:rsidRPr="001C682B" w:rsidRDefault="00E560FC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E560FC" w:rsidRPr="001C682B" w:rsidRDefault="001C682B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учебно-исследовательских и научно-исследовательских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gridSpan w:val="2"/>
          </w:tcPr>
          <w:p w:rsidR="00E560FC" w:rsidRPr="001C682B" w:rsidRDefault="00E560FC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560FC" w:rsidRPr="00175F9B" w:rsidRDefault="00175F9B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02E10" w:rsidRPr="00902E10" w:rsidRDefault="00902E10" w:rsidP="00902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ОК 1- 9</w:t>
            </w:r>
          </w:p>
          <w:p w:rsidR="00E560FC" w:rsidRPr="001C682B" w:rsidRDefault="00E560F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560FC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E560FC" w:rsidRPr="001C682B" w:rsidRDefault="00E560FC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560FC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E560FC" w:rsidRPr="00175F9B" w:rsidRDefault="00175F9B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Сообщение, его структура, основные требования.</w:t>
            </w:r>
          </w:p>
        </w:tc>
        <w:tc>
          <w:tcPr>
            <w:tcW w:w="993" w:type="dxa"/>
          </w:tcPr>
          <w:p w:rsidR="00E560FC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560FC" w:rsidRPr="001C682B" w:rsidRDefault="00E560F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560FC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E560FC" w:rsidRPr="001C682B" w:rsidRDefault="00E560FC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560FC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E560FC" w:rsidRPr="00175F9B" w:rsidRDefault="00175F9B" w:rsidP="00175F9B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Реферат,  с</w:t>
            </w: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труктура, основные требования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560FC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560FC" w:rsidRPr="001C682B" w:rsidRDefault="00E560FC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5F9B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175F9B" w:rsidRPr="001C682B" w:rsidRDefault="00175F9B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75F9B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4" w:type="dxa"/>
          </w:tcPr>
          <w:p w:rsidR="00175F9B" w:rsidRPr="00175F9B" w:rsidRDefault="00175F9B" w:rsidP="00175F9B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Курсовая </w:t>
            </w:r>
            <w:proofErr w:type="spellStart"/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труктура</w:t>
            </w:r>
            <w:proofErr w:type="spellEnd"/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основные требования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75F9B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75F9B" w:rsidRPr="001C682B" w:rsidRDefault="00175F9B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5F9B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175F9B" w:rsidRPr="001C682B" w:rsidRDefault="00175F9B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75F9B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4" w:type="dxa"/>
          </w:tcPr>
          <w:p w:rsidR="00175F9B" w:rsidRPr="00175F9B" w:rsidRDefault="00175F9B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Дипломная работа и дипломный проект. Структура, основные требования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75F9B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75F9B" w:rsidRPr="001C682B" w:rsidRDefault="00175F9B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75F9B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175F9B" w:rsidRPr="001C682B" w:rsidRDefault="00175F9B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75F9B" w:rsidRPr="00175F9B" w:rsidRDefault="00175F9B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4" w:type="dxa"/>
          </w:tcPr>
          <w:p w:rsidR="00175F9B" w:rsidRPr="00175F9B" w:rsidRDefault="00175F9B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Презентация,  о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сновные требования.</w:t>
            </w:r>
          </w:p>
        </w:tc>
        <w:tc>
          <w:tcPr>
            <w:tcW w:w="993" w:type="dxa"/>
          </w:tcPr>
          <w:p w:rsidR="00175F9B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75F9B" w:rsidRPr="001C682B" w:rsidRDefault="00175F9B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FA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  <w:vMerge w:val="restart"/>
          </w:tcPr>
          <w:p w:rsidR="007A0410" w:rsidRPr="007A0410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4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рефератов.</w:t>
            </w:r>
          </w:p>
        </w:tc>
        <w:tc>
          <w:tcPr>
            <w:tcW w:w="993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A0410" w:rsidRPr="007A0410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A04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0F1D4C" w:rsidRDefault="007A0410" w:rsidP="000F1D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0F1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налитическая обработка текста (аннотирование, рецензирование, реферирование и др.)</w:t>
            </w:r>
          </w:p>
        </w:tc>
        <w:tc>
          <w:tcPr>
            <w:tcW w:w="993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 w:val="restart"/>
          </w:tcPr>
          <w:p w:rsidR="007A0410" w:rsidRDefault="007A0410" w:rsidP="001C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</w:p>
          <w:p w:rsidR="007A0410" w:rsidRPr="001C682B" w:rsidRDefault="007A0410" w:rsidP="001C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Оформление исследовательской работы. </w:t>
            </w: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A0410" w:rsidRPr="00175F9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A0410" w:rsidRPr="00902E10" w:rsidRDefault="007A0410" w:rsidP="00902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ОК 1- 9</w:t>
            </w:r>
          </w:p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требования к оформлению и стилю исследовательской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175F9B" w:rsidRDefault="007A0410" w:rsidP="00175F9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введения и заключения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4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цитат и ссылок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4" w:type="dxa"/>
          </w:tcPr>
          <w:p w:rsidR="007A0410" w:rsidRPr="00175F9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списка литературы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FA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  <w:vMerge w:val="restart"/>
          </w:tcPr>
          <w:p w:rsidR="007A0410" w:rsidRPr="00A96D41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A0410" w:rsidRPr="00A96D41" w:rsidRDefault="007A0410" w:rsidP="00EE2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A0410" w:rsidRPr="00FA721D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72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7A0410" w:rsidRPr="00FA721D" w:rsidRDefault="007A0410" w:rsidP="00FA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библиографического списка.</w:t>
            </w:r>
          </w:p>
        </w:tc>
        <w:tc>
          <w:tcPr>
            <w:tcW w:w="993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7A0410" w:rsidRPr="000F1D4C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учебным занятиям,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практической 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7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0F1D4C" w:rsidRDefault="007A0410" w:rsidP="00E560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0F1D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аписание реферата-обзора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Default="007A0410" w:rsidP="00E560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A96D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одготовка тезисов сообщений 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защите.</w:t>
            </w:r>
          </w:p>
        </w:tc>
        <w:tc>
          <w:tcPr>
            <w:tcW w:w="993" w:type="dxa"/>
          </w:tcPr>
          <w:p w:rsidR="007A0410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44F83" w:rsidRPr="001C682B" w:rsidTr="00E560FC">
        <w:trPr>
          <w:cantSplit/>
          <w:trHeight w:val="20"/>
        </w:trPr>
        <w:tc>
          <w:tcPr>
            <w:tcW w:w="2798" w:type="dxa"/>
            <w:vMerge w:val="restart"/>
          </w:tcPr>
          <w:p w:rsidR="00E44F83" w:rsidRPr="001C682B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44F83" w:rsidRPr="001C682B" w:rsidRDefault="00E44F83" w:rsidP="00E5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исследовательской работы.</w:t>
            </w:r>
          </w:p>
        </w:tc>
        <w:tc>
          <w:tcPr>
            <w:tcW w:w="9213" w:type="dxa"/>
            <w:gridSpan w:val="2"/>
          </w:tcPr>
          <w:p w:rsidR="00E44F83" w:rsidRPr="001C682B" w:rsidRDefault="00E44F83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E44F83" w:rsidRPr="00175F9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F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02E10" w:rsidRPr="00902E10" w:rsidRDefault="00902E10" w:rsidP="00902E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ОК 1- 9</w:t>
            </w:r>
          </w:p>
          <w:p w:rsidR="00E44F83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44F83" w:rsidRPr="001C682B" w:rsidTr="00E560FC">
        <w:trPr>
          <w:cantSplit/>
          <w:trHeight w:val="20"/>
        </w:trPr>
        <w:tc>
          <w:tcPr>
            <w:tcW w:w="2798" w:type="dxa"/>
            <w:vMerge/>
          </w:tcPr>
          <w:p w:rsidR="00E44F83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44F83" w:rsidRPr="001C682B" w:rsidRDefault="00E44F83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E44F83" w:rsidRPr="00175F9B" w:rsidRDefault="00E44F83" w:rsidP="00175F9B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подготовки публичного выступления, его структура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>ащит</w:t>
            </w:r>
            <w:r w:rsidRPr="00175F9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B0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исследовательской работы.</w:t>
            </w:r>
          </w:p>
        </w:tc>
        <w:tc>
          <w:tcPr>
            <w:tcW w:w="993" w:type="dxa"/>
            <w:vMerge/>
          </w:tcPr>
          <w:p w:rsidR="00E44F83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44F83" w:rsidRPr="001C682B" w:rsidRDefault="00E44F83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E85674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7A0410" w:rsidRPr="000F1D4C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410" w:rsidRPr="001C682B" w:rsidTr="003C49DE">
        <w:trPr>
          <w:cantSplit/>
          <w:trHeight w:val="20"/>
        </w:trPr>
        <w:tc>
          <w:tcPr>
            <w:tcW w:w="2798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A0410" w:rsidRPr="001C682B" w:rsidRDefault="007A0410" w:rsidP="00E560FC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E7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к дифференцированному  зачёту.</w:t>
            </w:r>
          </w:p>
        </w:tc>
        <w:tc>
          <w:tcPr>
            <w:tcW w:w="993" w:type="dxa"/>
            <w:vMerge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A0410" w:rsidRPr="001C682B" w:rsidRDefault="007A0410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1C682B" w:rsidTr="00FA721D">
        <w:trPr>
          <w:cantSplit/>
          <w:trHeight w:val="292"/>
        </w:trPr>
        <w:tc>
          <w:tcPr>
            <w:tcW w:w="12011" w:type="dxa"/>
            <w:gridSpan w:val="3"/>
          </w:tcPr>
          <w:p w:rsidR="00817BA4" w:rsidRPr="001C682B" w:rsidRDefault="00817BA4" w:rsidP="00FA721D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E0457D" w:rsidRPr="001C682B" w:rsidRDefault="00817BA4" w:rsidP="00FA721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FA721D" w:rsidRDefault="00FA721D" w:rsidP="00FA72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0457D" w:rsidRPr="001C682B" w:rsidRDefault="00FA721D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1C682B" w:rsidRDefault="00E0457D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1C682B" w:rsidTr="00E560FC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1C682B" w:rsidRDefault="00E0457D" w:rsidP="00E560FC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68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0457D" w:rsidRPr="001C682B" w:rsidRDefault="00FA721D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1C682B" w:rsidRDefault="00E0457D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1C682B" w:rsidTr="00E560FC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1C682B" w:rsidRDefault="00E0457D" w:rsidP="00E560FC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1C682B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1C682B" w:rsidRDefault="00FA721D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1C682B" w:rsidRDefault="00E0457D" w:rsidP="00E56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1C682B" w:rsidRDefault="001C682B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F55C3A" w:rsidRPr="00F55C3A" w:rsidRDefault="00E560FC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1C682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br w:type="textWrapping" w:clear="all"/>
      </w: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627C32" w:rsidRDefault="00627C3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594878" w:rsidRDefault="00F55C3A" w:rsidP="0090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Для реализации программы учебной дисциплины  должны быть предусмотрены следующие специальные </w:t>
      </w:r>
      <w:proofErr w:type="spellStart"/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помещения</w:t>
      </w:r>
      <w:proofErr w:type="gramStart"/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:</w:t>
      </w:r>
      <w:r w:rsidR="009029F6" w:rsidRPr="004335BD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9029F6" w:rsidRPr="004335BD">
        <w:rPr>
          <w:rFonts w:ascii="Times New Roman" w:hAnsi="Times New Roman" w:cs="Times New Roman"/>
          <w:bCs/>
          <w:sz w:val="24"/>
          <w:szCs w:val="24"/>
        </w:rPr>
        <w:t>аличия</w:t>
      </w:r>
      <w:proofErr w:type="spellEnd"/>
      <w:r w:rsidR="009029F6" w:rsidRPr="004335BD">
        <w:rPr>
          <w:rFonts w:ascii="Times New Roman" w:hAnsi="Times New Roman" w:cs="Times New Roman"/>
          <w:bCs/>
          <w:sz w:val="24"/>
          <w:szCs w:val="24"/>
        </w:rPr>
        <w:t xml:space="preserve"> учебного кабинета</w:t>
      </w:r>
      <w:r w:rsidR="00594878">
        <w:rPr>
          <w:rFonts w:ascii="Times New Roman" w:hAnsi="Times New Roman" w:cs="Times New Roman"/>
          <w:bCs/>
          <w:sz w:val="24"/>
          <w:szCs w:val="24"/>
        </w:rPr>
        <w:t>.</w:t>
      </w:r>
    </w:p>
    <w:p w:rsidR="009029F6" w:rsidRPr="004335BD" w:rsidRDefault="009029F6" w:rsidP="0090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 xml:space="preserve">    Оборудование учебного кабинета: </w:t>
      </w:r>
    </w:p>
    <w:p w:rsidR="009029F6" w:rsidRPr="004335BD" w:rsidRDefault="009029F6" w:rsidP="009029F6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4335BD">
        <w:rPr>
          <w:rFonts w:ascii="Times New Roman" w:hAnsi="Times New Roman"/>
          <w:bCs/>
          <w:lang w:val="ru-RU"/>
        </w:rPr>
        <w:t>обучающихся</w:t>
      </w:r>
      <w:proofErr w:type="gramEnd"/>
      <w:r w:rsidRPr="004335BD">
        <w:rPr>
          <w:rFonts w:ascii="Times New Roman" w:hAnsi="Times New Roman"/>
          <w:bCs/>
          <w:lang w:val="ru-RU"/>
        </w:rPr>
        <w:t>;</w:t>
      </w:r>
    </w:p>
    <w:p w:rsidR="009029F6" w:rsidRPr="004335BD" w:rsidRDefault="009029F6" w:rsidP="009029F6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рабочее место преподавателя;</w:t>
      </w:r>
    </w:p>
    <w:p w:rsidR="009029F6" w:rsidRPr="004335BD" w:rsidRDefault="009029F6" w:rsidP="009029F6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комплект  учебно-методической документации;</w:t>
      </w:r>
    </w:p>
    <w:p w:rsidR="009029F6" w:rsidRPr="004335BD" w:rsidRDefault="009029F6" w:rsidP="009029F6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раздаточный  материал.</w:t>
      </w:r>
    </w:p>
    <w:p w:rsidR="009029F6" w:rsidRPr="004335BD" w:rsidRDefault="009029F6" w:rsidP="009029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9029F6" w:rsidRPr="004335BD" w:rsidRDefault="009029F6" w:rsidP="009029F6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персональный компьютер  с лицензионным программным обеспечением;</w:t>
      </w:r>
    </w:p>
    <w:p w:rsidR="009029F6" w:rsidRPr="004335BD" w:rsidRDefault="009029F6" w:rsidP="009029F6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35BD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4335BD">
        <w:rPr>
          <w:rFonts w:ascii="Times New Roman" w:hAnsi="Times New Roman" w:cs="Times New Roman"/>
          <w:bCs/>
          <w:sz w:val="24"/>
          <w:szCs w:val="24"/>
        </w:rPr>
        <w:t xml:space="preserve"> проектор;</w:t>
      </w:r>
    </w:p>
    <w:p w:rsidR="009029F6" w:rsidRPr="004335BD" w:rsidRDefault="009029F6" w:rsidP="00902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35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принтер.</w:t>
      </w:r>
    </w:p>
    <w:p w:rsidR="00F55C3A" w:rsidRPr="007603C1" w:rsidRDefault="00F55C3A" w:rsidP="009029F6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6276A8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  <w:proofErr w:type="spellEnd"/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75726D" w:rsidRDefault="00F55C3A" w:rsidP="006276A8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tbl>
      <w:tblPr>
        <w:tblW w:w="5683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21"/>
        <w:gridCol w:w="10612"/>
      </w:tblGrid>
      <w:tr w:rsidR="00A57647" w:rsidRPr="00A57647" w:rsidTr="006835C2">
        <w:trPr>
          <w:trHeight w:val="4923"/>
          <w:tblCellSpacing w:w="0" w:type="dxa"/>
        </w:trPr>
        <w:tc>
          <w:tcPr>
            <w:tcW w:w="10" w:type="pct"/>
            <w:vAlign w:val="center"/>
            <w:hideMark/>
          </w:tcPr>
          <w:p w:rsidR="00A57647" w:rsidRPr="00A57647" w:rsidRDefault="00A57647" w:rsidP="00A5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p w:rsidR="00A57647" w:rsidRPr="00274655" w:rsidRDefault="00A57647" w:rsidP="006276A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9270D">
              <w:rPr>
                <w:rFonts w:ascii="Times New Roman" w:hAnsi="Times New Roman"/>
                <w:lang w:val="ru-RU"/>
              </w:rPr>
              <w:t xml:space="preserve">ГОСТ 7.0.100-2018 Система стандартов по информации, библиотечному и издательскому делу. </w:t>
            </w:r>
            <w:proofErr w:type="spellStart"/>
            <w:r w:rsidRPr="00274655">
              <w:rPr>
                <w:rFonts w:ascii="Times New Roman" w:hAnsi="Times New Roman"/>
              </w:rPr>
              <w:t>Библиографическая</w:t>
            </w:r>
            <w:proofErr w:type="spellEnd"/>
            <w:r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Pr="00274655">
              <w:rPr>
                <w:rFonts w:ascii="Times New Roman" w:hAnsi="Times New Roman"/>
              </w:rPr>
              <w:t>запись</w:t>
            </w:r>
            <w:proofErr w:type="spellEnd"/>
            <w:r w:rsidRPr="00274655">
              <w:rPr>
                <w:rFonts w:ascii="Times New Roman" w:hAnsi="Times New Roman"/>
              </w:rPr>
              <w:t xml:space="preserve">. </w:t>
            </w:r>
            <w:proofErr w:type="spellStart"/>
            <w:r w:rsidRPr="00274655">
              <w:rPr>
                <w:rFonts w:ascii="Times New Roman" w:hAnsi="Times New Roman"/>
              </w:rPr>
              <w:t>Библиографическое</w:t>
            </w:r>
            <w:proofErr w:type="spellEnd"/>
            <w:r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Pr="00274655">
              <w:rPr>
                <w:rFonts w:ascii="Times New Roman" w:hAnsi="Times New Roman"/>
              </w:rPr>
              <w:t>описание</w:t>
            </w:r>
            <w:proofErr w:type="spellEnd"/>
            <w:r w:rsidRPr="00274655">
              <w:rPr>
                <w:rFonts w:ascii="Times New Roman" w:hAnsi="Times New Roman"/>
              </w:rPr>
              <w:t xml:space="preserve">. </w:t>
            </w:r>
            <w:proofErr w:type="spellStart"/>
            <w:r w:rsidRPr="00274655">
              <w:rPr>
                <w:rFonts w:ascii="Times New Roman" w:hAnsi="Times New Roman"/>
              </w:rPr>
              <w:t>Общие</w:t>
            </w:r>
            <w:proofErr w:type="spellEnd"/>
            <w:r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Pr="00274655">
              <w:rPr>
                <w:rFonts w:ascii="Times New Roman" w:hAnsi="Times New Roman"/>
              </w:rPr>
              <w:t>требования</w:t>
            </w:r>
            <w:proofErr w:type="spellEnd"/>
            <w:r w:rsidRPr="00274655">
              <w:rPr>
                <w:rFonts w:ascii="Times New Roman" w:hAnsi="Times New Roman"/>
              </w:rPr>
              <w:t xml:space="preserve"> и </w:t>
            </w:r>
            <w:proofErr w:type="spellStart"/>
            <w:r w:rsidRPr="00274655">
              <w:rPr>
                <w:rFonts w:ascii="Times New Roman" w:hAnsi="Times New Roman"/>
              </w:rPr>
              <w:t>правила</w:t>
            </w:r>
            <w:proofErr w:type="spellEnd"/>
            <w:r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Pr="00274655">
              <w:rPr>
                <w:rFonts w:ascii="Times New Roman" w:hAnsi="Times New Roman"/>
              </w:rPr>
              <w:t>составления</w:t>
            </w:r>
            <w:proofErr w:type="spellEnd"/>
            <w:r w:rsidR="00594878" w:rsidRPr="00274655">
              <w:rPr>
                <w:rFonts w:ascii="Times New Roman" w:hAnsi="Times New Roman"/>
              </w:rPr>
              <w:t>.</w:t>
            </w:r>
          </w:p>
          <w:p w:rsidR="003073B8" w:rsidRPr="00274655" w:rsidRDefault="003073B8" w:rsidP="006276A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9270D">
              <w:rPr>
                <w:rFonts w:ascii="Times New Roman" w:hAnsi="Times New Roman"/>
                <w:lang w:val="ru-RU"/>
              </w:rPr>
              <w:t xml:space="preserve">ГОСТ 7.32-2001. Межгосударственный  стандарт. Система стандартов по информации, библиотечному и издательскому делу. </w:t>
            </w:r>
            <w:proofErr w:type="spellStart"/>
            <w:r w:rsidRPr="00274655">
              <w:rPr>
                <w:rFonts w:ascii="Times New Roman" w:hAnsi="Times New Roman"/>
              </w:rPr>
              <w:t>Отчет</w:t>
            </w:r>
            <w:proofErr w:type="spellEnd"/>
            <w:r w:rsidRPr="00274655">
              <w:rPr>
                <w:rFonts w:ascii="Times New Roman" w:hAnsi="Times New Roman"/>
              </w:rPr>
              <w:t xml:space="preserve"> о </w:t>
            </w:r>
            <w:proofErr w:type="spellStart"/>
            <w:r w:rsidRPr="00274655">
              <w:rPr>
                <w:rFonts w:ascii="Times New Roman" w:hAnsi="Times New Roman"/>
              </w:rPr>
              <w:t>научно-исследовательской</w:t>
            </w:r>
            <w:proofErr w:type="spellEnd"/>
            <w:r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Pr="00274655">
              <w:rPr>
                <w:rFonts w:ascii="Times New Roman" w:hAnsi="Times New Roman"/>
              </w:rPr>
              <w:t>работе</w:t>
            </w:r>
            <w:proofErr w:type="spellEnd"/>
            <w:r w:rsidRPr="00274655">
              <w:rPr>
                <w:rFonts w:ascii="Times New Roman" w:hAnsi="Times New Roman"/>
              </w:rPr>
              <w:t>.</w:t>
            </w:r>
            <w:r w:rsidR="00594878"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="00594878" w:rsidRPr="00274655">
              <w:rPr>
                <w:rFonts w:ascii="Times New Roman" w:hAnsi="Times New Roman"/>
              </w:rPr>
              <w:t>Структура</w:t>
            </w:r>
            <w:proofErr w:type="spellEnd"/>
            <w:r w:rsidR="00594878" w:rsidRPr="00274655">
              <w:rPr>
                <w:rFonts w:ascii="Times New Roman" w:hAnsi="Times New Roman"/>
              </w:rPr>
              <w:t xml:space="preserve"> и </w:t>
            </w:r>
            <w:proofErr w:type="spellStart"/>
            <w:r w:rsidR="00594878" w:rsidRPr="00274655">
              <w:rPr>
                <w:rFonts w:ascii="Times New Roman" w:hAnsi="Times New Roman"/>
              </w:rPr>
              <w:t>правила</w:t>
            </w:r>
            <w:proofErr w:type="spellEnd"/>
            <w:r w:rsidR="00594878" w:rsidRPr="00274655">
              <w:rPr>
                <w:rFonts w:ascii="Times New Roman" w:hAnsi="Times New Roman"/>
              </w:rPr>
              <w:t xml:space="preserve"> </w:t>
            </w:r>
            <w:proofErr w:type="spellStart"/>
            <w:r w:rsidR="00594878" w:rsidRPr="00274655">
              <w:rPr>
                <w:rFonts w:ascii="Times New Roman" w:hAnsi="Times New Roman"/>
              </w:rPr>
              <w:t>оформления</w:t>
            </w:r>
            <w:proofErr w:type="spellEnd"/>
            <w:r w:rsidR="00594878" w:rsidRPr="00274655">
              <w:rPr>
                <w:rFonts w:ascii="Times New Roman" w:hAnsi="Times New Roman"/>
              </w:rPr>
              <w:t>.</w:t>
            </w:r>
          </w:p>
          <w:p w:rsidR="00594878" w:rsidRDefault="00594878" w:rsidP="006276A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  <w:r w:rsidRPr="00C9270D">
              <w:rPr>
                <w:rFonts w:ascii="Times New Roman" w:hAnsi="Times New Roman"/>
                <w:lang w:val="ru-RU"/>
              </w:rPr>
              <w:t xml:space="preserve">Основы учебно-исследовательской деятельности: учеб. Пособие для студ. Учреждений </w:t>
            </w:r>
            <w:proofErr w:type="spellStart"/>
            <w:r w:rsidRPr="00C9270D">
              <w:rPr>
                <w:rFonts w:ascii="Times New Roman" w:hAnsi="Times New Roman"/>
                <w:lang w:val="ru-RU"/>
              </w:rPr>
              <w:t>сред</w:t>
            </w:r>
            <w:proofErr w:type="gramStart"/>
            <w:r w:rsidRPr="00C9270D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C9270D">
              <w:rPr>
                <w:rFonts w:ascii="Times New Roman" w:hAnsi="Times New Roman"/>
                <w:lang w:val="ru-RU"/>
              </w:rPr>
              <w:t>роф</w:t>
            </w:r>
            <w:proofErr w:type="spellEnd"/>
            <w:r w:rsidRPr="00C9270D">
              <w:rPr>
                <w:rFonts w:ascii="Times New Roman" w:hAnsi="Times New Roman"/>
                <w:lang w:val="ru-RU"/>
              </w:rPr>
              <w:t>. образования/</w:t>
            </w:r>
            <w:r w:rsidR="00274655" w:rsidRPr="00C9270D">
              <w:rPr>
                <w:rFonts w:ascii="Times New Roman" w:hAnsi="Times New Roman"/>
                <w:lang w:val="ru-RU"/>
              </w:rPr>
              <w:t xml:space="preserve"> Е.В. </w:t>
            </w:r>
            <w:proofErr w:type="spellStart"/>
            <w:r w:rsidR="00274655" w:rsidRPr="00C9270D">
              <w:rPr>
                <w:rFonts w:ascii="Times New Roman" w:hAnsi="Times New Roman"/>
                <w:lang w:val="ru-RU"/>
              </w:rPr>
              <w:t>Бережнова</w:t>
            </w:r>
            <w:proofErr w:type="spellEnd"/>
            <w:r w:rsidR="00274655" w:rsidRPr="00C9270D">
              <w:rPr>
                <w:rFonts w:ascii="Times New Roman" w:hAnsi="Times New Roman"/>
                <w:lang w:val="ru-RU"/>
              </w:rPr>
              <w:t xml:space="preserve">, В.В. Краевский. -11-е изд., стер.- </w:t>
            </w:r>
            <w:r w:rsidR="00274655" w:rsidRPr="001E465F">
              <w:rPr>
                <w:rFonts w:ascii="Times New Roman" w:hAnsi="Times New Roman"/>
                <w:lang w:val="ru-RU"/>
              </w:rPr>
              <w:t xml:space="preserve">М.: Издательский центр «Академия», 2017.- </w:t>
            </w:r>
            <w:r w:rsidR="00274655" w:rsidRPr="00274655">
              <w:rPr>
                <w:rFonts w:ascii="Times New Roman" w:hAnsi="Times New Roman"/>
              </w:rPr>
              <w:t>128 с. ISBN 978-5-4468-3852-2</w:t>
            </w:r>
          </w:p>
          <w:p w:rsidR="00274655" w:rsidRPr="009436CC" w:rsidRDefault="00274655" w:rsidP="00274655">
            <w:pPr>
              <w:spacing w:after="0" w:line="240" w:lineRule="auto"/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4655" w:rsidRPr="009436CC" w:rsidRDefault="00274655" w:rsidP="00274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C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Интернет-ресурсы:</w:t>
            </w:r>
          </w:p>
          <w:p w:rsidR="00274655" w:rsidRDefault="001A58E6" w:rsidP="006276A8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hanging="32"/>
              <w:rPr>
                <w:rFonts w:ascii="Times New Roman" w:hAnsi="Times New Roman"/>
                <w:lang w:val="ru-RU"/>
              </w:rPr>
            </w:pPr>
            <w:hyperlink r:id="rId10" w:tgtFrame="_blank" w:history="1"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referatius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faq</w:t>
              </w:r>
              <w:proofErr w:type="spellEnd"/>
            </w:hyperlink>
            <w:r w:rsidR="00274655" w:rsidRPr="00274655">
              <w:rPr>
                <w:rFonts w:ascii="Times New Roman" w:hAnsi="Times New Roman"/>
                <w:lang w:val="ru-RU"/>
              </w:rPr>
              <w:t xml:space="preserve"> - Как оформить реферат по </w:t>
            </w:r>
            <w:proofErr w:type="spellStart"/>
            <w:r w:rsidR="00274655" w:rsidRPr="00274655">
              <w:rPr>
                <w:rFonts w:ascii="Times New Roman" w:hAnsi="Times New Roman"/>
                <w:lang w:val="ru-RU"/>
              </w:rPr>
              <w:t>ГОСТу</w:t>
            </w:r>
            <w:proofErr w:type="spellEnd"/>
          </w:p>
          <w:p w:rsidR="00274655" w:rsidRPr="00274655" w:rsidRDefault="001A58E6" w:rsidP="006276A8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hanging="32"/>
              <w:rPr>
                <w:rFonts w:ascii="Times New Roman" w:hAnsi="Times New Roman"/>
                <w:lang w:val="ru-RU"/>
              </w:rPr>
            </w:pPr>
            <w:hyperlink r:id="rId11" w:tgtFrame="_blank" w:history="1"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prezentacii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obschestvoznanie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/6849-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obschie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oformleniya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prezentacii</w:t>
              </w:r>
              <w:proofErr w:type="spellEnd"/>
              <w:r w:rsidR="00274655" w:rsidRPr="002746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74655" w:rsidRPr="0027465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274655">
              <w:rPr>
                <w:rFonts w:ascii="Times New Roman" w:hAnsi="Times New Roman"/>
                <w:lang w:val="ru-RU"/>
              </w:rPr>
              <w:t xml:space="preserve"> - </w:t>
            </w:r>
            <w:r w:rsidR="00274655" w:rsidRPr="00AA59E4">
              <w:rPr>
                <w:rFonts w:ascii="Times New Roman" w:hAnsi="Times New Roman"/>
                <w:lang w:val="ru-RU" w:eastAsia="ru-RU"/>
              </w:rPr>
              <w:t>Общие правила оформления презентации</w:t>
            </w:r>
            <w:r w:rsidR="00274655">
              <w:rPr>
                <w:rFonts w:ascii="Times New Roman" w:hAnsi="Times New Roman"/>
                <w:lang w:val="ru-RU" w:eastAsia="ru-RU"/>
              </w:rPr>
              <w:t>.</w:t>
            </w:r>
          </w:p>
          <w:p w:rsidR="00274655" w:rsidRPr="00274655" w:rsidRDefault="00274655" w:rsidP="0027465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274655" w:rsidRPr="00274655" w:rsidRDefault="00274655" w:rsidP="0027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647" w:rsidRPr="00A57647" w:rsidRDefault="00A57647" w:rsidP="003073B8">
            <w:pPr>
              <w:spacing w:after="0" w:line="240" w:lineRule="auto"/>
              <w:ind w:lef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C3A" w:rsidRPr="003073B8" w:rsidRDefault="00F55C3A" w:rsidP="003073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3073B8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627C32" w:rsidRDefault="00F55C3A" w:rsidP="006276A8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627C32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627C32" w:rsidRPr="00627C32" w:rsidRDefault="00627C32" w:rsidP="00627C32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594878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948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594878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948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594878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948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Методы оценки</w:t>
            </w:r>
          </w:p>
        </w:tc>
      </w:tr>
      <w:tr w:rsidR="00F55C3A" w:rsidRPr="00F55C3A" w:rsidTr="00EF48BF">
        <w:trPr>
          <w:trHeight w:val="129"/>
        </w:trPr>
        <w:tc>
          <w:tcPr>
            <w:tcW w:w="3510" w:type="dxa"/>
          </w:tcPr>
          <w:p w:rsidR="00F55C3A" w:rsidRDefault="00F55C3A" w:rsidP="00EF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F3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Умения</w:t>
            </w:r>
          </w:p>
          <w:p w:rsidR="00627C32" w:rsidRPr="00627C32" w:rsidRDefault="00627C32" w:rsidP="00EF4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5764AE">
              <w:rPr>
                <w:rFonts w:ascii="Times New Roman" w:eastAsia="Times New Roman" w:hAnsi="Times New Roman" w:cs="Times New Roman"/>
              </w:rPr>
              <w:t>Ф</w:t>
            </w:r>
            <w:r w:rsidRPr="00627C32">
              <w:rPr>
                <w:rFonts w:ascii="Times New Roman" w:eastAsia="Times New Roman" w:hAnsi="Times New Roman" w:cs="Times New Roman"/>
              </w:rPr>
              <w:t>ормулировать проблему, актуальность, методологию, цели и задачи исследования;</w:t>
            </w:r>
          </w:p>
          <w:p w:rsidR="00627C32" w:rsidRPr="00627C32" w:rsidRDefault="00627C32" w:rsidP="00EF4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C32">
              <w:rPr>
                <w:rFonts w:ascii="Times New Roman" w:eastAsia="Times New Roman" w:hAnsi="Times New Roman" w:cs="Times New Roman"/>
              </w:rPr>
              <w:t xml:space="preserve">- </w:t>
            </w:r>
            <w:r w:rsidR="005764AE">
              <w:rPr>
                <w:rFonts w:ascii="Times New Roman" w:eastAsia="Times New Roman" w:hAnsi="Times New Roman" w:cs="Times New Roman"/>
              </w:rPr>
              <w:t>П</w:t>
            </w:r>
            <w:r w:rsidRPr="00627C32">
              <w:rPr>
                <w:rFonts w:ascii="Times New Roman" w:eastAsia="Times New Roman" w:hAnsi="Times New Roman" w:cs="Times New Roman"/>
              </w:rPr>
              <w:t>роводить обзор литературы по проблеме исследования;</w:t>
            </w:r>
          </w:p>
          <w:p w:rsidR="00EF48BF" w:rsidRPr="00627C32" w:rsidRDefault="00627C32" w:rsidP="00EF48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C32">
              <w:rPr>
                <w:rFonts w:ascii="Times New Roman" w:eastAsia="Times New Roman" w:hAnsi="Times New Roman" w:cs="Times New Roman"/>
              </w:rPr>
              <w:t xml:space="preserve">- </w:t>
            </w:r>
            <w:r w:rsidR="005764AE">
              <w:rPr>
                <w:rFonts w:ascii="Times New Roman" w:eastAsia="Times New Roman" w:hAnsi="Times New Roman" w:cs="Times New Roman"/>
              </w:rPr>
              <w:t>В</w:t>
            </w:r>
            <w:r w:rsidRPr="00627C32">
              <w:rPr>
                <w:rFonts w:ascii="Times New Roman" w:eastAsia="Times New Roman" w:hAnsi="Times New Roman" w:cs="Times New Roman"/>
              </w:rPr>
              <w:t>ыделять новизну, практическую и теоретическую з</w:t>
            </w:r>
            <w:r w:rsidR="00EF48BF">
              <w:rPr>
                <w:rFonts w:ascii="Times New Roman" w:eastAsia="Times New Roman" w:hAnsi="Times New Roman" w:cs="Times New Roman"/>
              </w:rPr>
              <w:t>начимость научного исследования;</w:t>
            </w:r>
          </w:p>
          <w:p w:rsidR="00627C32" w:rsidRPr="00627C32" w:rsidRDefault="00627C32" w:rsidP="00EF4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27C32">
              <w:rPr>
                <w:rFonts w:ascii="Times New Roman" w:eastAsia="Times New Roman" w:hAnsi="Times New Roman" w:cs="Times New Roman"/>
              </w:rPr>
              <w:t xml:space="preserve">- </w:t>
            </w:r>
            <w:r w:rsidR="005764AE">
              <w:rPr>
                <w:rFonts w:ascii="Times New Roman" w:eastAsia="Times New Roman" w:hAnsi="Times New Roman" w:cs="Times New Roman"/>
              </w:rPr>
              <w:t>В</w:t>
            </w:r>
            <w:r w:rsidRPr="00627C32">
              <w:rPr>
                <w:rFonts w:ascii="Times New Roman" w:eastAsia="Times New Roman" w:hAnsi="Times New Roman" w:cs="Times New Roman"/>
              </w:rPr>
              <w:t>ыполнять научно-исследовательскую работу и представлять результаты исследовательской деятельности в форме реферата, доклада, курсовой и дипломной работы, выступления на научной конференции и семинаре.</w:t>
            </w:r>
          </w:p>
        </w:tc>
        <w:tc>
          <w:tcPr>
            <w:tcW w:w="3185" w:type="dxa"/>
          </w:tcPr>
          <w:p w:rsidR="00F55C3A" w:rsidRDefault="00F55C3A" w:rsidP="0016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1602F9" w:rsidRDefault="001602F9" w:rsidP="00160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602F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проблемы, актуальности, цели, задач исследования.</w:t>
            </w:r>
          </w:p>
          <w:p w:rsidR="001602F9" w:rsidRDefault="00EF48BF" w:rsidP="00160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Умение проводить обзор литературы.</w:t>
            </w:r>
          </w:p>
          <w:p w:rsidR="001602F9" w:rsidRPr="00EF48BF" w:rsidRDefault="00EF48BF" w:rsidP="00160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944046">
              <w:rPr>
                <w:rFonts w:ascii="Times New Roman" w:hAnsi="Times New Roman"/>
              </w:rPr>
              <w:t xml:space="preserve">Владение </w:t>
            </w:r>
            <w:proofErr w:type="spellStart"/>
            <w:r w:rsidRPr="00944046">
              <w:rPr>
                <w:rFonts w:ascii="Times New Roman" w:hAnsi="Times New Roman"/>
              </w:rPr>
              <w:t>способами</w:t>
            </w:r>
            <w:r>
              <w:rPr>
                <w:rFonts w:ascii="Times New Roman" w:hAnsi="Times New Roman"/>
              </w:rPr>
              <w:t>выделять</w:t>
            </w:r>
            <w:proofErr w:type="spellEnd"/>
            <w:r>
              <w:rPr>
                <w:rFonts w:ascii="Times New Roman" w:hAnsi="Times New Roman"/>
              </w:rPr>
              <w:t xml:space="preserve"> практическую и теоретическую значимость исследования. </w:t>
            </w:r>
          </w:p>
          <w:p w:rsidR="001602F9" w:rsidRPr="001602F9" w:rsidRDefault="001602F9" w:rsidP="001602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944046">
              <w:rPr>
                <w:rFonts w:ascii="Times New Roman" w:hAnsi="Times New Roman" w:cs="Times New Roman"/>
              </w:rPr>
              <w:t xml:space="preserve">Определение этапов </w:t>
            </w:r>
            <w:r>
              <w:rPr>
                <w:rFonts w:ascii="Times New Roman" w:hAnsi="Times New Roman" w:cs="Times New Roman"/>
              </w:rPr>
              <w:t xml:space="preserve">выполнения исследовательской работы; Выполнение рефератов, докладов, курсовой и дипломной работы; </w:t>
            </w:r>
            <w:r w:rsidR="005764AE">
              <w:rPr>
                <w:rFonts w:ascii="Times New Roman" w:hAnsi="Times New Roman" w:cs="Times New Roman"/>
              </w:rPr>
              <w:t xml:space="preserve">построение плана выступления. </w:t>
            </w:r>
          </w:p>
        </w:tc>
        <w:tc>
          <w:tcPr>
            <w:tcW w:w="2754" w:type="dxa"/>
          </w:tcPr>
          <w:p w:rsidR="002C2743" w:rsidRDefault="002C2743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627C32" w:rsidRPr="006D2CB9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bookmarkStart w:id="0" w:name="_GoBack"/>
            <w:bookmarkEnd w:id="0"/>
            <w:proofErr w:type="gramStart"/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</w:t>
            </w:r>
            <w:proofErr w:type="gramEnd"/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оценка в ходе практических  работ</w:t>
            </w:r>
          </w:p>
          <w:p w:rsidR="00627C32" w:rsidRPr="006D2CB9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</w:p>
          <w:p w:rsidR="00627C32" w:rsidRPr="006D2CB9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</w:p>
          <w:p w:rsidR="00F55C3A" w:rsidRPr="00627C32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6F39D6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627C32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F48BF">
              <w:rPr>
                <w:rFonts w:ascii="Times New Roman" w:eastAsia="Times New Roman" w:hAnsi="Times New Roman" w:cs="Times New Roman"/>
              </w:rPr>
              <w:t>М</w:t>
            </w:r>
            <w:r w:rsidRPr="00627C32">
              <w:rPr>
                <w:rFonts w:ascii="Times New Roman" w:eastAsia="Times New Roman" w:hAnsi="Times New Roman" w:cs="Times New Roman"/>
              </w:rPr>
              <w:t xml:space="preserve">етодологию научного исследования; </w:t>
            </w:r>
          </w:p>
          <w:p w:rsidR="00EF48BF" w:rsidRPr="00627C32" w:rsidRDefault="00EF48BF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7C32" w:rsidRDefault="001602F9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F48BF">
              <w:rPr>
                <w:rFonts w:ascii="Times New Roman" w:eastAsia="Times New Roman" w:hAnsi="Times New Roman" w:cs="Times New Roman"/>
              </w:rPr>
              <w:t>И</w:t>
            </w:r>
            <w:r w:rsidR="00627C32" w:rsidRPr="00627C32">
              <w:rPr>
                <w:rFonts w:ascii="Times New Roman" w:eastAsia="Times New Roman" w:hAnsi="Times New Roman" w:cs="Times New Roman"/>
              </w:rPr>
              <w:t>нструменты и методики научного поиска;</w:t>
            </w:r>
          </w:p>
          <w:p w:rsidR="00EF48BF" w:rsidRPr="00627C32" w:rsidRDefault="00EF48BF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7C32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F48BF">
              <w:rPr>
                <w:rFonts w:ascii="Times New Roman" w:eastAsia="Times New Roman" w:hAnsi="Times New Roman" w:cs="Times New Roman"/>
              </w:rPr>
              <w:t>П</w:t>
            </w:r>
            <w:r w:rsidRPr="00627C32">
              <w:rPr>
                <w:rFonts w:ascii="Times New Roman" w:eastAsia="Times New Roman" w:hAnsi="Times New Roman" w:cs="Times New Roman"/>
              </w:rPr>
              <w:t>равила оформления результатов исследования;</w:t>
            </w:r>
          </w:p>
          <w:p w:rsidR="00EF48BF" w:rsidRPr="00627C32" w:rsidRDefault="00EF48BF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7C32" w:rsidRPr="00627C32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F48BF">
              <w:rPr>
                <w:rFonts w:ascii="Times New Roman" w:eastAsia="Times New Roman" w:hAnsi="Times New Roman" w:cs="Times New Roman"/>
              </w:rPr>
              <w:t>Ф</w:t>
            </w:r>
            <w:r w:rsidRPr="00627C32">
              <w:rPr>
                <w:rFonts w:ascii="Times New Roman" w:eastAsia="Times New Roman" w:hAnsi="Times New Roman" w:cs="Times New Roman"/>
              </w:rPr>
              <w:t>ормы исследовательской работы;</w:t>
            </w:r>
          </w:p>
          <w:p w:rsidR="00627C32" w:rsidRPr="00627C32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F48BF">
              <w:rPr>
                <w:rFonts w:ascii="Times New Roman" w:eastAsia="Times New Roman" w:hAnsi="Times New Roman" w:cs="Times New Roman"/>
              </w:rPr>
              <w:t>М</w:t>
            </w:r>
            <w:r w:rsidRPr="00627C32">
              <w:rPr>
                <w:rFonts w:ascii="Times New Roman" w:eastAsia="Times New Roman" w:hAnsi="Times New Roman" w:cs="Times New Roman"/>
              </w:rPr>
              <w:t>етодику устного выступления.</w:t>
            </w:r>
          </w:p>
          <w:p w:rsidR="00627C32" w:rsidRPr="00627C32" w:rsidRDefault="00627C32" w:rsidP="00627C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EF48BF" w:rsidRDefault="00EF48BF" w:rsidP="002746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55C3A" w:rsidRDefault="006276A8" w:rsidP="002746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 xml:space="preserve">Демонстрация понимания  </w:t>
            </w:r>
            <w:r>
              <w:rPr>
                <w:rFonts w:ascii="Times New Roman" w:hAnsi="Times New Roman" w:cs="Times New Roman"/>
                <w:bCs/>
              </w:rPr>
              <w:t>методов научного исследования.</w:t>
            </w:r>
          </w:p>
          <w:p w:rsidR="007E19D1" w:rsidRDefault="009D2886" w:rsidP="002746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 xml:space="preserve">Демонстрация понимания  </w:t>
            </w:r>
            <w:r>
              <w:rPr>
                <w:rFonts w:ascii="Times New Roman" w:hAnsi="Times New Roman" w:cs="Times New Roman"/>
                <w:bCs/>
              </w:rPr>
              <w:t>инструментов и методики  научного исследования.</w:t>
            </w:r>
          </w:p>
          <w:p w:rsidR="00EF48BF" w:rsidRDefault="00EF48BF" w:rsidP="0027465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 xml:space="preserve">Демонстрация </w:t>
            </w:r>
            <w:proofErr w:type="gramStart"/>
            <w:r w:rsidRPr="002A754D">
              <w:rPr>
                <w:rFonts w:ascii="Times New Roman" w:hAnsi="Times New Roman" w:cs="Times New Roman"/>
                <w:bCs/>
              </w:rPr>
              <w:t>понимания  правил</w:t>
            </w:r>
            <w:r w:rsidR="007E19D1">
              <w:rPr>
                <w:rFonts w:ascii="Times New Roman" w:hAnsi="Times New Roman" w:cs="Times New Roman"/>
                <w:bCs/>
              </w:rPr>
              <w:t xml:space="preserve"> оформления результатов исследования</w:t>
            </w:r>
            <w:proofErr w:type="gramEnd"/>
            <w:r w:rsidR="007E19D1">
              <w:rPr>
                <w:rFonts w:ascii="Times New Roman" w:hAnsi="Times New Roman" w:cs="Times New Roman"/>
                <w:bCs/>
              </w:rPr>
              <w:t>.</w:t>
            </w:r>
          </w:p>
          <w:p w:rsidR="007E19D1" w:rsidRDefault="00EF48BF" w:rsidP="007E19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 xml:space="preserve">Демонстрация понимания  </w:t>
            </w:r>
            <w:r>
              <w:rPr>
                <w:rFonts w:ascii="Times New Roman" w:hAnsi="Times New Roman" w:cs="Times New Roman"/>
                <w:bCs/>
              </w:rPr>
              <w:t xml:space="preserve">формы научного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исследования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="007E19D1">
              <w:rPr>
                <w:rFonts w:ascii="Times New Roman" w:hAnsi="Times New Roman" w:cs="Times New Roman"/>
                <w:bCs/>
              </w:rPr>
              <w:t>Ф</w:t>
            </w:r>
            <w:proofErr w:type="gramEnd"/>
            <w:r w:rsidR="007E19D1">
              <w:rPr>
                <w:rFonts w:ascii="Times New Roman" w:hAnsi="Times New Roman" w:cs="Times New Roman"/>
                <w:bCs/>
              </w:rPr>
              <w:t>ормулирование</w:t>
            </w:r>
            <w:proofErr w:type="spellEnd"/>
            <w:r w:rsidR="007E19D1">
              <w:rPr>
                <w:rFonts w:ascii="Times New Roman" w:hAnsi="Times New Roman" w:cs="Times New Roman"/>
                <w:bCs/>
              </w:rPr>
              <w:t xml:space="preserve"> методики устного выступления.</w:t>
            </w:r>
          </w:p>
          <w:p w:rsidR="007E19D1" w:rsidRDefault="007E19D1" w:rsidP="007E19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F48BF" w:rsidRPr="00627C32" w:rsidRDefault="00EF48BF" w:rsidP="00EF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2C2743" w:rsidRDefault="002C2743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627C32" w:rsidRPr="006D2CB9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proofErr w:type="gramStart"/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</w:t>
            </w:r>
            <w:proofErr w:type="gramEnd"/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оценка в ходе практических  работ</w:t>
            </w:r>
          </w:p>
          <w:p w:rsidR="00627C32" w:rsidRPr="006D2CB9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</w:p>
          <w:p w:rsidR="00627C32" w:rsidRPr="006D2CB9" w:rsidRDefault="00627C32" w:rsidP="00627C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</w:p>
          <w:p w:rsidR="00F55C3A" w:rsidRPr="00627C32" w:rsidRDefault="00627C32" w:rsidP="00627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D5" w:rsidRDefault="002D6ED5" w:rsidP="00F55C3A">
      <w:pPr>
        <w:spacing w:after="0" w:line="240" w:lineRule="auto"/>
      </w:pPr>
      <w:r>
        <w:separator/>
      </w:r>
    </w:p>
  </w:endnote>
  <w:endnote w:type="continuationSeparator" w:id="1">
    <w:p w:rsidR="002D6ED5" w:rsidRDefault="002D6ED5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1A58E6">
    <w:pPr>
      <w:pStyle w:val="af"/>
      <w:jc w:val="right"/>
    </w:pPr>
    <w:r>
      <w:fldChar w:fldCharType="begin"/>
    </w:r>
    <w:r w:rsidR="00E44F83">
      <w:instrText>PAGE   \* MERGEFORMAT</w:instrText>
    </w:r>
    <w:r>
      <w:fldChar w:fldCharType="separate"/>
    </w:r>
    <w:r w:rsidR="006835C2">
      <w:rPr>
        <w:noProof/>
      </w:rPr>
      <w:t>2</w:t>
    </w:r>
    <w:r>
      <w:rPr>
        <w:noProof/>
      </w:rPr>
      <w:fldChar w:fldCharType="end"/>
    </w:r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D5" w:rsidRDefault="002D6ED5" w:rsidP="00F55C3A">
      <w:pPr>
        <w:spacing w:after="0" w:line="240" w:lineRule="auto"/>
      </w:pPr>
      <w:r>
        <w:separator/>
      </w:r>
    </w:p>
  </w:footnote>
  <w:footnote w:type="continuationSeparator" w:id="1">
    <w:p w:rsidR="002D6ED5" w:rsidRDefault="002D6ED5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4C231FDD"/>
    <w:multiLevelType w:val="hybridMultilevel"/>
    <w:tmpl w:val="A2A2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1C36"/>
    <w:multiLevelType w:val="hybridMultilevel"/>
    <w:tmpl w:val="E98A1442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5750F"/>
    <w:rsid w:val="00090031"/>
    <w:rsid w:val="000C62CA"/>
    <w:rsid w:val="000F1D4C"/>
    <w:rsid w:val="00132272"/>
    <w:rsid w:val="001602F9"/>
    <w:rsid w:val="00175F9B"/>
    <w:rsid w:val="001A0A57"/>
    <w:rsid w:val="001A58E6"/>
    <w:rsid w:val="001C682B"/>
    <w:rsid w:val="001E465F"/>
    <w:rsid w:val="00230182"/>
    <w:rsid w:val="00274655"/>
    <w:rsid w:val="00287F46"/>
    <w:rsid w:val="002B2211"/>
    <w:rsid w:val="002C2743"/>
    <w:rsid w:val="002D6ED5"/>
    <w:rsid w:val="003073B8"/>
    <w:rsid w:val="00340AFC"/>
    <w:rsid w:val="00382810"/>
    <w:rsid w:val="003A0625"/>
    <w:rsid w:val="00471AF2"/>
    <w:rsid w:val="004902E2"/>
    <w:rsid w:val="004A3CAD"/>
    <w:rsid w:val="004B128F"/>
    <w:rsid w:val="00511838"/>
    <w:rsid w:val="00545BB9"/>
    <w:rsid w:val="00561083"/>
    <w:rsid w:val="005764AE"/>
    <w:rsid w:val="00594878"/>
    <w:rsid w:val="005D7A59"/>
    <w:rsid w:val="006233F8"/>
    <w:rsid w:val="00626A21"/>
    <w:rsid w:val="006276A8"/>
    <w:rsid w:val="00627C32"/>
    <w:rsid w:val="006835C2"/>
    <w:rsid w:val="00690315"/>
    <w:rsid w:val="006D0298"/>
    <w:rsid w:val="006F39D6"/>
    <w:rsid w:val="0073465B"/>
    <w:rsid w:val="007352D7"/>
    <w:rsid w:val="0075726D"/>
    <w:rsid w:val="007603C1"/>
    <w:rsid w:val="00791888"/>
    <w:rsid w:val="007A0410"/>
    <w:rsid w:val="007E19D1"/>
    <w:rsid w:val="00817BA4"/>
    <w:rsid w:val="00870237"/>
    <w:rsid w:val="008A04F3"/>
    <w:rsid w:val="009029F6"/>
    <w:rsid w:val="00902E10"/>
    <w:rsid w:val="00933236"/>
    <w:rsid w:val="009509FD"/>
    <w:rsid w:val="009D2886"/>
    <w:rsid w:val="009D76A2"/>
    <w:rsid w:val="00A407D5"/>
    <w:rsid w:val="00A57647"/>
    <w:rsid w:val="00A63579"/>
    <w:rsid w:val="00A82565"/>
    <w:rsid w:val="00A95892"/>
    <w:rsid w:val="00A96D41"/>
    <w:rsid w:val="00AD47AF"/>
    <w:rsid w:val="00AD7610"/>
    <w:rsid w:val="00AF28D4"/>
    <w:rsid w:val="00B30382"/>
    <w:rsid w:val="00B44E57"/>
    <w:rsid w:val="00BD3065"/>
    <w:rsid w:val="00BE03EA"/>
    <w:rsid w:val="00BF50E3"/>
    <w:rsid w:val="00C07B18"/>
    <w:rsid w:val="00C50435"/>
    <w:rsid w:val="00C9270D"/>
    <w:rsid w:val="00CA1869"/>
    <w:rsid w:val="00D22DD3"/>
    <w:rsid w:val="00D6558E"/>
    <w:rsid w:val="00D6629D"/>
    <w:rsid w:val="00DE7C26"/>
    <w:rsid w:val="00E0457D"/>
    <w:rsid w:val="00E33D46"/>
    <w:rsid w:val="00E44F83"/>
    <w:rsid w:val="00E5603B"/>
    <w:rsid w:val="00E560FC"/>
    <w:rsid w:val="00EF48BF"/>
    <w:rsid w:val="00F55C3A"/>
    <w:rsid w:val="00F72BE1"/>
    <w:rsid w:val="00F9304B"/>
    <w:rsid w:val="00FA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zentacii.com/obschestvoznanie/6849-obschie-pravila-oformleniya-prezentacii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referatius.ru/faq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AWJJH2MPE6E2-1257930322-566</_dlc_DocId>
    <_dlc_DocIdUrl xmlns="4a252ca3-5a62-4c1c-90a6-29f4710e47f8">
      <Url>http://edu-sps.koiro.local/npo/kbs/_layouts/15/DocIdRedir.aspx?ID=AWJJH2MPE6E2-1257930322-566</Url>
      <Description>AWJJH2MPE6E2-1257930322-566</Description>
    </_dlc_DocIdUrl>
  </documentManagement>
</p:properties>
</file>

<file path=customXml/itemProps1.xml><?xml version="1.0" encoding="utf-8"?>
<ds:datastoreItem xmlns:ds="http://schemas.openxmlformats.org/officeDocument/2006/customXml" ds:itemID="{73A8FA50-760B-4E13-A852-3479FD83461F}"/>
</file>

<file path=customXml/itemProps2.xml><?xml version="1.0" encoding="utf-8"?>
<ds:datastoreItem xmlns:ds="http://schemas.openxmlformats.org/officeDocument/2006/customXml" ds:itemID="{931FAD97-824F-4BD1-834F-973386ABD365}"/>
</file>

<file path=customXml/itemProps3.xml><?xml version="1.0" encoding="utf-8"?>
<ds:datastoreItem xmlns:ds="http://schemas.openxmlformats.org/officeDocument/2006/customXml" ds:itemID="{6B9D23A9-600A-483E-B4B5-6B2B631EEDF5}"/>
</file>

<file path=customXml/itemProps4.xml><?xml version="1.0" encoding="utf-8"?>
<ds:datastoreItem xmlns:ds="http://schemas.openxmlformats.org/officeDocument/2006/customXml" ds:itemID="{ED8CE60E-122F-442C-AABC-67418ECC4453}"/>
</file>

<file path=customXml/itemProps5.xml><?xml version="1.0" encoding="utf-8"?>
<ds:datastoreItem xmlns:ds="http://schemas.openxmlformats.org/officeDocument/2006/customXml" ds:itemID="{86395F83-E65D-482D-94D5-52DE616C1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2019-02-22T09:50:00Z</cp:lastPrinted>
  <dcterms:created xsi:type="dcterms:W3CDTF">2019-02-22T09:54:00Z</dcterms:created>
  <dcterms:modified xsi:type="dcterms:W3CDTF">2019-02-22T09:54:00Z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cc03621e-58a5-42e9-af79-c2a6c2e30444</vt:lpwstr>
  </property>
</Properties>
</file>