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7D6D89" w:rsidRDefault="0023037F" w:rsidP="0023037F">
      <w:pPr>
        <w:jc w:val="center"/>
        <w:rPr>
          <w:b/>
          <w:sz w:val="28"/>
          <w:szCs w:val="28"/>
        </w:rPr>
      </w:pPr>
      <w:r w:rsidRPr="007D6D89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7D6D89" w:rsidRDefault="0023037F" w:rsidP="0023037F">
      <w:pPr>
        <w:jc w:val="center"/>
        <w:rPr>
          <w:b/>
          <w:sz w:val="28"/>
          <w:szCs w:val="28"/>
        </w:rPr>
      </w:pPr>
      <w:r w:rsidRPr="007D6D89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4B8B" w:rsidRPr="007D6D89" w:rsidRDefault="00644B8B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7D6D8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7D6D89" w:rsidRDefault="0023037F" w:rsidP="006C2F8C">
      <w:pPr>
        <w:jc w:val="center"/>
        <w:rPr>
          <w:b/>
          <w:sz w:val="28"/>
          <w:szCs w:val="28"/>
        </w:rPr>
      </w:pPr>
      <w:r w:rsidRPr="007D6D89">
        <w:rPr>
          <w:b/>
          <w:caps/>
          <w:sz w:val="28"/>
          <w:szCs w:val="28"/>
        </w:rPr>
        <w:t>РАБОЧАЯ  ПРОГРАММа</w:t>
      </w:r>
      <w:r w:rsidR="007D6D89">
        <w:rPr>
          <w:b/>
          <w:caps/>
          <w:sz w:val="28"/>
          <w:szCs w:val="28"/>
        </w:rPr>
        <w:t xml:space="preserve"> </w:t>
      </w:r>
      <w:r w:rsidR="006C2F8C" w:rsidRPr="007D6D89">
        <w:rPr>
          <w:b/>
          <w:sz w:val="28"/>
          <w:szCs w:val="28"/>
        </w:rPr>
        <w:t>ПРОФЕССИОНАЛЬНОГО МОДУЛЯ</w:t>
      </w:r>
    </w:p>
    <w:p w:rsidR="006C2F8C" w:rsidRPr="007D6D89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D6530" w:rsidRPr="007D6D89" w:rsidRDefault="00C33B92" w:rsidP="006D6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6D89">
        <w:rPr>
          <w:b/>
          <w:sz w:val="28"/>
          <w:szCs w:val="28"/>
        </w:rPr>
        <w:t xml:space="preserve">ПМ.04 </w:t>
      </w:r>
      <w:r w:rsidR="00E93F2B" w:rsidRPr="007D6D89">
        <w:rPr>
          <w:b/>
          <w:sz w:val="28"/>
          <w:szCs w:val="28"/>
        </w:rPr>
        <w:t>ОКАЗАНИЕ УСЛУГ НА ПУНКТАХ КОЛЛЕКТИВНОГО ДОСТУПА В ИНТЕРНЕТ</w:t>
      </w:r>
    </w:p>
    <w:p w:rsidR="00EA724F" w:rsidRPr="007D6D89" w:rsidRDefault="00EA724F" w:rsidP="006D6530">
      <w:pPr>
        <w:keepNext/>
        <w:spacing w:before="0" w:after="0"/>
        <w:jc w:val="center"/>
        <w:outlineLvl w:val="1"/>
        <w:rPr>
          <w:color w:val="000000"/>
          <w:sz w:val="28"/>
          <w:szCs w:val="28"/>
        </w:rPr>
      </w:pPr>
    </w:p>
    <w:p w:rsidR="00F23380" w:rsidRPr="007D6D89" w:rsidRDefault="00E93F2B" w:rsidP="00F23380">
      <w:pPr>
        <w:spacing w:before="0" w:after="0" w:line="276" w:lineRule="auto"/>
        <w:jc w:val="center"/>
        <w:rPr>
          <w:sz w:val="28"/>
          <w:szCs w:val="28"/>
        </w:rPr>
      </w:pPr>
      <w:r w:rsidRPr="007D6D89">
        <w:rPr>
          <w:sz w:val="28"/>
          <w:szCs w:val="28"/>
        </w:rPr>
        <w:t xml:space="preserve">Профессия </w:t>
      </w:r>
      <w:r w:rsidR="00F23380" w:rsidRPr="007D6D89">
        <w:rPr>
          <w:sz w:val="28"/>
          <w:szCs w:val="28"/>
        </w:rPr>
        <w:t>11.01.08 Оператор связи</w:t>
      </w:r>
    </w:p>
    <w:p w:rsidR="00EA724F" w:rsidRPr="007D6D89" w:rsidRDefault="00E93F2B" w:rsidP="00F23380">
      <w:pPr>
        <w:spacing w:before="0" w:after="0" w:line="276" w:lineRule="auto"/>
        <w:jc w:val="center"/>
        <w:rPr>
          <w:color w:val="000000"/>
          <w:sz w:val="28"/>
          <w:szCs w:val="28"/>
        </w:rPr>
      </w:pPr>
      <w:r w:rsidRPr="007D6D89">
        <w:rPr>
          <w:sz w:val="28"/>
          <w:szCs w:val="28"/>
        </w:rPr>
        <w:t xml:space="preserve"> </w:t>
      </w:r>
      <w:r w:rsidR="00F23380" w:rsidRPr="007D6D89">
        <w:rPr>
          <w:sz w:val="28"/>
          <w:szCs w:val="28"/>
        </w:rPr>
        <w:t>(Технический профиль)</w:t>
      </w:r>
    </w:p>
    <w:p w:rsidR="00EA724F" w:rsidRPr="007D6D89" w:rsidRDefault="00EA724F" w:rsidP="006D6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23037F" w:rsidRPr="007D6D8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7D6D8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7D6D8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7D6D8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7D6D8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7D6D8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44B8B" w:rsidRPr="007D6D89" w:rsidRDefault="00644B8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44B8B" w:rsidRPr="007D6D89" w:rsidRDefault="00644B8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7D6D89" w:rsidRDefault="003C6AF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D6D89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4.95pt;margin-top:32.5pt;width:19.25pt;height:15.9pt;z-index:251660288" strokecolor="white [3212]">
            <v:textbox>
              <w:txbxContent>
                <w:p w:rsidR="00C33B92" w:rsidRDefault="00C33B92"/>
              </w:txbxContent>
            </v:textbox>
          </v:shape>
        </w:pict>
      </w:r>
      <w:r w:rsidR="0023037F" w:rsidRPr="007D6D89">
        <w:rPr>
          <w:bCs/>
          <w:sz w:val="28"/>
          <w:szCs w:val="28"/>
        </w:rPr>
        <w:t>Кострома 201</w:t>
      </w:r>
      <w:r w:rsidR="00F23380" w:rsidRPr="007D6D89">
        <w:rPr>
          <w:bCs/>
          <w:sz w:val="28"/>
          <w:szCs w:val="28"/>
        </w:rPr>
        <w:t>9</w:t>
      </w:r>
      <w:r w:rsidR="0023037F" w:rsidRPr="007D6D89">
        <w:rPr>
          <w:bCs/>
          <w:sz w:val="28"/>
          <w:szCs w:val="28"/>
        </w:rPr>
        <w:t xml:space="preserve"> г</w:t>
      </w:r>
    </w:p>
    <w:p w:rsidR="0059475E" w:rsidRPr="007D6D89" w:rsidRDefault="0059475E" w:rsidP="0059475E">
      <w:pPr>
        <w:tabs>
          <w:tab w:val="left" w:pos="6412"/>
        </w:tabs>
        <w:spacing w:before="0" w:after="160" w:line="259" w:lineRule="auto"/>
        <w:rPr>
          <w:b/>
          <w:i/>
          <w:sz w:val="28"/>
          <w:szCs w:val="28"/>
        </w:rPr>
      </w:pPr>
      <w:r w:rsidRPr="007D6D89">
        <w:rPr>
          <w:b/>
          <w:i/>
          <w:sz w:val="28"/>
          <w:szCs w:val="28"/>
        </w:rPr>
        <w:lastRenderedPageBreak/>
        <w:tab/>
      </w:r>
      <w:r w:rsidRPr="007D6D89">
        <w:rPr>
          <w:b/>
          <w:i/>
          <w:sz w:val="28"/>
          <w:szCs w:val="28"/>
        </w:rPr>
        <w:tab/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59475E" w:rsidRPr="00813722" w:rsidTr="00BC4B6A">
        <w:tc>
          <w:tcPr>
            <w:tcW w:w="4928" w:type="dxa"/>
          </w:tcPr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РАССМОТРЕНО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на заседании методической  комиссии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Протокол  №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от    ____________ 2019 г.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Председатель МК      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 _______________________    _____________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подпись председателя МК                   /ФИО/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59475E" w:rsidRPr="00F23380" w:rsidRDefault="00F23380" w:rsidP="00F23380">
            <w:pPr>
              <w:spacing w:before="0" w:after="0"/>
              <w:ind w:right="10"/>
              <w:rPr>
                <w:highlight w:val="yellow"/>
              </w:rPr>
            </w:pPr>
            <w:r w:rsidRPr="00F23380">
              <w:tab/>
            </w:r>
          </w:p>
        </w:tc>
        <w:tc>
          <w:tcPr>
            <w:tcW w:w="4925" w:type="dxa"/>
          </w:tcPr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УТВЕРЖДАЮ</w:t>
            </w:r>
          </w:p>
          <w:p w:rsidR="00F23380" w:rsidRDefault="00F23380" w:rsidP="00F23380">
            <w:pPr>
              <w:spacing w:before="0" w:after="0"/>
              <w:ind w:right="10"/>
            </w:pPr>
            <w:r w:rsidRPr="00F23380">
              <w:t>Зам. директора по УПР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Скворцова Е.В.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«___» _______________ 2019 г.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_____________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подпись</w:t>
            </w:r>
          </w:p>
          <w:p w:rsidR="0059475E" w:rsidRPr="00F23380" w:rsidRDefault="0059475E" w:rsidP="00F23380">
            <w:pPr>
              <w:spacing w:before="0" w:after="0"/>
              <w:jc w:val="right"/>
              <w:rPr>
                <w:i/>
                <w:highlight w:val="yellow"/>
              </w:rPr>
            </w:pPr>
          </w:p>
        </w:tc>
      </w:tr>
    </w:tbl>
    <w:p w:rsidR="002D60BE" w:rsidRDefault="002D60BE" w:rsidP="00F23380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F23380" w:rsidRPr="006A66E5" w:rsidRDefault="00FC659F" w:rsidP="00C33B92">
      <w:pPr>
        <w:spacing w:before="0" w:after="0"/>
        <w:jc w:val="both"/>
      </w:pPr>
      <w:r w:rsidRPr="00F45F04">
        <w:t xml:space="preserve">Рабочая программа </w:t>
      </w:r>
      <w:r w:rsidR="006A66E5" w:rsidRPr="006A66E5">
        <w:t>профессионального модуля</w:t>
      </w:r>
      <w:r w:rsidR="00C33B92" w:rsidRPr="00C33B92">
        <w:t xml:space="preserve"> ПМ.04 Оказание услуг на пунктах коллективного доступа в Интернет </w:t>
      </w:r>
      <w:r w:rsidR="001531A6" w:rsidRPr="00F45F04">
        <w:t xml:space="preserve">разработана на основе Федерального государственного </w:t>
      </w:r>
      <w:r w:rsidR="001531A6" w:rsidRPr="00E93F2B">
        <w:t xml:space="preserve">образовательного стандарта </w:t>
      </w:r>
      <w:r w:rsidR="00E93F2B" w:rsidRPr="00E93F2B">
        <w:t xml:space="preserve"> </w:t>
      </w:r>
      <w:r w:rsidR="001531A6" w:rsidRPr="00E93F2B">
        <w:t xml:space="preserve"> среднего профессионального образования (далее – ФГОС СПО) по укрупненной группе специальностей/профессий 11.00.00. ЭЛЕКТРОНИКА, РАДИОТЕХНИКА И СИСТЕМЫ СВЯЗИ,</w:t>
      </w:r>
      <w:r w:rsidR="00E93F2B" w:rsidRPr="00E93F2B">
        <w:t xml:space="preserve"> </w:t>
      </w:r>
      <w:r w:rsidRPr="00E93F2B">
        <w:t>по</w:t>
      </w:r>
      <w:r w:rsidR="00E93F2B" w:rsidRPr="00E93F2B">
        <w:t xml:space="preserve"> </w:t>
      </w:r>
      <w:r w:rsidR="00F23380" w:rsidRPr="00E93F2B">
        <w:t>программе подготовки квалифицированных рабочих, служащих по профессии 11.01.08 Оператор связи</w:t>
      </w:r>
    </w:p>
    <w:p w:rsidR="00F23380" w:rsidRDefault="00F23380" w:rsidP="00F23380"/>
    <w:p w:rsidR="006A66E5" w:rsidRDefault="006A66E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2D60BE" w:rsidRDefault="006A66E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A66E5">
        <w:t>Степанова Любовь Михайловна, преподаватель ОГБПОУ  «Костромской колледж бытового сервиса»</w:t>
      </w: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3C6AFB" w:rsidP="00E11DE7">
      <w:pPr>
        <w:rPr>
          <w:b/>
          <w:bCs/>
          <w:i/>
        </w:rPr>
      </w:pPr>
      <w:r>
        <w:rPr>
          <w:b/>
          <w:bCs/>
          <w:i/>
          <w:noProof/>
        </w:rPr>
        <w:pict>
          <v:shape id="_x0000_s1027" type="#_x0000_t202" style="position:absolute;margin-left:452.45pt;margin-top:268.1pt;width:24.25pt;height:42pt;z-index:251659264" strokecolor="white [3212]">
            <v:textbox>
              <w:txbxContent>
                <w:p w:rsidR="00C33B92" w:rsidRDefault="00C33B92"/>
              </w:txbxContent>
            </v:textbox>
          </v:shape>
        </w:pict>
      </w: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Style w:val="ad"/>
        <w:tblW w:w="9322" w:type="dxa"/>
        <w:tblLook w:val="01E0"/>
      </w:tblPr>
      <w:tblGrid>
        <w:gridCol w:w="9063"/>
        <w:gridCol w:w="456"/>
      </w:tblGrid>
      <w:tr w:rsidR="00DA75FB" w:rsidRPr="00DA75FB" w:rsidTr="00863070">
        <w:trPr>
          <w:trHeight w:val="39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 w:rsidR="00E276E3"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863070">
        <w:trPr>
          <w:trHeight w:val="7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693D2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863070">
        <w:trPr>
          <w:trHeight w:val="59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1324C6">
              <w:rPr>
                <w:b/>
              </w:rPr>
              <w:t>………………………………………………….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44382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A75FB" w:rsidRPr="00DA75FB" w:rsidTr="00863070">
        <w:trPr>
          <w:trHeight w:val="69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44382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F23380">
        <w:t xml:space="preserve">ФГОС </w:t>
      </w:r>
      <w:r w:rsidR="00BE6C0C">
        <w:t>ППКРС</w:t>
      </w:r>
      <w:r w:rsidR="00F23380">
        <w:rPr>
          <w:bCs/>
          <w:color w:val="000000"/>
        </w:rPr>
        <w:t>11.01.08 Оператор связи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>В результате изучения профессионального модуля студент должен ос</w:t>
      </w:r>
      <w:r w:rsidR="006A66E5">
        <w:t>воить основной вид деятельности:</w:t>
      </w:r>
      <w:r w:rsidR="00C33B92" w:rsidRPr="00C33B92">
        <w:t>Оказание услуг на пунктах к</w:t>
      </w:r>
      <w:r w:rsidR="00C33B92">
        <w:t xml:space="preserve">оллективного доступа в Интернет </w:t>
      </w:r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715D54" w:rsidTr="00097AA6">
        <w:trPr>
          <w:trHeight w:val="322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E11DE7" w:rsidRPr="006A66E5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A66E5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11DE7" w:rsidRPr="00F11791" w:rsidTr="00097AA6">
        <w:trPr>
          <w:trHeight w:val="281"/>
        </w:trPr>
        <w:tc>
          <w:tcPr>
            <w:tcW w:w="1270" w:type="dxa"/>
          </w:tcPr>
          <w:p w:rsidR="00E11DE7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</w:t>
            </w:r>
            <w:r w:rsidR="00E11DE7"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E11DE7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6A66E5" w:rsidRPr="0017456D" w:rsidRDefault="00F9439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9439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6A66E5" w:rsidRPr="0017456D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полнять воинскую обязанность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</w:tc>
      </w:tr>
    </w:tbl>
    <w:p w:rsidR="00E276E3" w:rsidRDefault="00E276E3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</w:p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F9439C" w:rsidRDefault="00C33B92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33B92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Оказание услуг на пунктах коллективного доступа в Интернет.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C33B92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4</w:t>
            </w:r>
            <w:r w:rsidR="00DF006A"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E11DE7" w:rsidRPr="00F9439C" w:rsidRDefault="00C33B92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33B92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на программном оборудовании, установленном в пункте коллективного доступа (ПКД).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C33B92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4</w:t>
            </w:r>
            <w:r w:rsidR="00DF006A"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.2</w:t>
            </w:r>
            <w:r w:rsid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17456D" w:rsidRDefault="00C33B92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33B92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техническую эксплуатацию средств вычислительной и оргтехники.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17456D" w:rsidRDefault="00C33B92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ПК 4</w:t>
            </w:r>
            <w:r w:rsidR="00DF006A" w:rsidRPr="00DF006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.3</w:t>
            </w:r>
            <w:r w:rsidR="00DF006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17456D" w:rsidRDefault="00C33B92" w:rsidP="00DF006A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33B92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Использовать при оказании услуг населению локальную и глобальную компьютерную сеть, основные информационные ресурсы: сеть Интернет, технологию WWW</w:t>
            </w:r>
          </w:p>
        </w:tc>
      </w:tr>
    </w:tbl>
    <w:p w:rsidR="00E276E3" w:rsidRDefault="00E276E3" w:rsidP="00AA58F5">
      <w:pPr>
        <w:spacing w:after="0"/>
      </w:pPr>
    </w:p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029"/>
      </w:tblGrid>
      <w:tr w:rsidR="00AA58F5" w:rsidRPr="00E366FB" w:rsidTr="0074730F">
        <w:tc>
          <w:tcPr>
            <w:tcW w:w="1668" w:type="dxa"/>
          </w:tcPr>
          <w:p w:rsidR="00AA58F5" w:rsidRPr="00AA58F5" w:rsidRDefault="00AA58F5" w:rsidP="0074730F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Иметьпрактическийопыт</w:t>
            </w:r>
          </w:p>
        </w:tc>
        <w:tc>
          <w:tcPr>
            <w:tcW w:w="8392" w:type="dxa"/>
          </w:tcPr>
          <w:p w:rsidR="00AA58F5" w:rsidRPr="00E366FB" w:rsidRDefault="00C33B92" w:rsidP="001324C6">
            <w:pPr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33B92">
              <w:rPr>
                <w:lang w:eastAsia="en-US"/>
              </w:rPr>
              <w:t>казания услуг на пунктах коллективного доступа в Интернет</w:t>
            </w:r>
          </w:p>
        </w:tc>
      </w:tr>
      <w:tr w:rsidR="00AA58F5" w:rsidRPr="00E366FB" w:rsidTr="0074730F">
        <w:tc>
          <w:tcPr>
            <w:tcW w:w="1668" w:type="dxa"/>
          </w:tcPr>
          <w:p w:rsidR="00AA58F5" w:rsidRPr="00AA58F5" w:rsidRDefault="00AA58F5" w:rsidP="001324C6">
            <w:pPr>
              <w:spacing w:before="0"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с</w:t>
            </w:r>
            <w:r w:rsidRPr="00C33B92">
              <w:rPr>
                <w:rFonts w:cs="Calibri"/>
              </w:rPr>
              <w:t>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lastRenderedPageBreak/>
              <w:t>работать на программном оборудовании, установленном в пункте коллективного доступа; эксплуатировать организационную технику;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оказывать консультационную помощь клиентам по работе с программным оборудованием;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представлять установленные формы отчетности, соблюдая сроки и порядок ее представления;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использовать сервисы и информационные ресурсы сети Интернет в профессиональной деятельности, оказывать помощь клиентам в поиске необходимой информации в Интернет;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оказывать консультационные услуги клиентам по компьютерным телекоммуникациям;</w:t>
            </w:r>
          </w:p>
          <w:p w:rsidR="00C33B92" w:rsidRPr="00C33B92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соблюдать правила оформления обязательных и добровольных видов страхования;</w:t>
            </w:r>
          </w:p>
          <w:p w:rsidR="00AA58F5" w:rsidRPr="00E366FB" w:rsidRDefault="00C33B92" w:rsidP="00C33B92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C33B92">
              <w:rPr>
                <w:rFonts w:cs="Calibri"/>
              </w:rPr>
              <w:t>составлять отчетность по оформлению страховых полисов</w:t>
            </w:r>
          </w:p>
        </w:tc>
      </w:tr>
      <w:tr w:rsidR="00AA58F5" w:rsidRPr="00E366FB" w:rsidTr="0074730F">
        <w:tc>
          <w:tcPr>
            <w:tcW w:w="1668" w:type="dxa"/>
          </w:tcPr>
          <w:p w:rsidR="00AA58F5" w:rsidRPr="00AA58F5" w:rsidRDefault="00AA58F5" w:rsidP="001324C6">
            <w:pPr>
              <w:spacing w:before="0"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      </w:r>
          </w:p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правила технической эксплуатации оргтехники;</w:t>
            </w:r>
          </w:p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назначение оборудования, установленного в пункте коллективного доступа;</w:t>
            </w:r>
          </w:p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установленные формы отчетности в пункте коллективного доступа, сроки и порядок ее представления;</w:t>
            </w:r>
          </w:p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возможности использования ресурсов сети Интернет в профессиональной деятельности;</w:t>
            </w:r>
          </w:p>
          <w:p w:rsidR="00C33B92" w:rsidRDefault="00C33B92" w:rsidP="00C33B92">
            <w:p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правила оформления страховых полисов по обязательным и добровольным видам страхования;</w:t>
            </w:r>
          </w:p>
          <w:p w:rsidR="00AA58F5" w:rsidRPr="00E366FB" w:rsidRDefault="00C33B92" w:rsidP="00C33B92">
            <w:pPr>
              <w:spacing w:before="0" w:after="0"/>
              <w:rPr>
                <w:b/>
                <w:lang w:eastAsia="en-US"/>
              </w:rPr>
            </w:pPr>
            <w:r>
              <w:rPr>
                <w:lang w:eastAsia="en-US"/>
              </w:rPr>
              <w:t>принципы составления отчетности по страховым полисам</w:t>
            </w:r>
          </w:p>
        </w:tc>
      </w:tr>
    </w:tbl>
    <w:p w:rsidR="00E11DE7" w:rsidRDefault="00E11DE7" w:rsidP="00E11DE7">
      <w:pPr>
        <w:rPr>
          <w:i/>
        </w:rPr>
      </w:pPr>
    </w:p>
    <w:p w:rsidR="00AA58F5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CF6105" w:rsidP="00E11DE7">
      <w:r>
        <w:t xml:space="preserve">Всего часов </w:t>
      </w:r>
      <w:r w:rsidR="00B56402" w:rsidRPr="00B56402">
        <w:rPr>
          <w:u w:val="single"/>
        </w:rPr>
        <w:t>198</w:t>
      </w:r>
    </w:p>
    <w:p w:rsidR="001324C6" w:rsidRDefault="00E11DE7" w:rsidP="001324C6">
      <w:pPr>
        <w:spacing w:after="0"/>
        <w:rPr>
          <w:u w:val="single"/>
        </w:rPr>
      </w:pPr>
      <w:r w:rsidRPr="009B139E">
        <w:t xml:space="preserve">Из них   на освоение </w:t>
      </w:r>
      <w:r w:rsidR="00C33B92">
        <w:t>МДК.04</w:t>
      </w:r>
      <w:r w:rsidR="001324C6" w:rsidRPr="001324C6">
        <w:t xml:space="preserve">.01. </w:t>
      </w:r>
      <w:r w:rsidR="00C33B92">
        <w:t xml:space="preserve">Технология оказания услуг на пунктах коллективного доступа в Интернет </w:t>
      </w:r>
      <w:r w:rsidR="00B56402">
        <w:rPr>
          <w:u w:val="single"/>
        </w:rPr>
        <w:t>54</w:t>
      </w:r>
      <w:r w:rsidR="001324C6" w:rsidRPr="001531A6">
        <w:rPr>
          <w:u w:val="single"/>
        </w:rPr>
        <w:t>.</w:t>
      </w:r>
    </w:p>
    <w:p w:rsidR="00E11DE7" w:rsidRPr="001531A6" w:rsidRDefault="00CF6105" w:rsidP="00E11DE7">
      <w:r>
        <w:t xml:space="preserve"> на практики </w:t>
      </w:r>
      <w:r w:rsidRPr="001531A6">
        <w:t xml:space="preserve">учебную </w:t>
      </w:r>
      <w:r w:rsidR="001E6690" w:rsidRPr="001531A6">
        <w:rPr>
          <w:u w:val="single"/>
        </w:rPr>
        <w:t xml:space="preserve"> 36</w:t>
      </w:r>
      <w:r w:rsidR="00E11DE7" w:rsidRPr="001531A6">
        <w:t xml:space="preserve"> и производственную</w:t>
      </w:r>
      <w:r w:rsidR="00B56402">
        <w:rPr>
          <w:u w:val="single"/>
        </w:rPr>
        <w:t>108</w:t>
      </w:r>
    </w:p>
    <w:p w:rsidR="00E11DE7" w:rsidRPr="00CF6105" w:rsidRDefault="00CF6105" w:rsidP="00E11DE7">
      <w:pPr>
        <w:rPr>
          <w:b/>
        </w:rPr>
      </w:pPr>
      <w:r w:rsidRPr="001531A6">
        <w:t xml:space="preserve">самостоятельная работа </w:t>
      </w:r>
      <w:r w:rsidR="00B56402">
        <w:rPr>
          <w:u w:val="single"/>
        </w:rPr>
        <w:t>18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BC4B6A" w:rsidRPr="00586FE2" w:rsidRDefault="00BC4B6A" w:rsidP="00BC4B6A">
      <w:pPr>
        <w:rPr>
          <w:i/>
          <w:color w:val="FF0000"/>
        </w:rPr>
      </w:pPr>
      <w:r w:rsidRPr="001A2131">
        <w:rPr>
          <w:b/>
        </w:rPr>
        <w:lastRenderedPageBreak/>
        <w:t>2.1. Структура профессионального модуля</w:t>
      </w:r>
      <w:r w:rsidR="00B56402" w:rsidRPr="00B56402">
        <w:rPr>
          <w:b/>
        </w:rPr>
        <w:t>Оказание услуг на пунктах коллективного доступа в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269"/>
        <w:gridCol w:w="1275"/>
        <w:gridCol w:w="1559"/>
        <w:gridCol w:w="84"/>
        <w:gridCol w:w="1335"/>
        <w:gridCol w:w="194"/>
        <w:gridCol w:w="938"/>
        <w:gridCol w:w="116"/>
        <w:gridCol w:w="1726"/>
        <w:gridCol w:w="206"/>
        <w:gridCol w:w="9"/>
        <w:gridCol w:w="1771"/>
        <w:gridCol w:w="1356"/>
      </w:tblGrid>
      <w:tr w:rsidR="00BC4B6A" w:rsidRPr="00B239BC" w:rsidTr="001E6690">
        <w:tc>
          <w:tcPr>
            <w:tcW w:w="701" w:type="pct"/>
            <w:vMerge w:val="restart"/>
            <w:vAlign w:val="center"/>
          </w:tcPr>
          <w:p w:rsidR="00BC4B6A" w:rsidRPr="00CF6105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CF6105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  <w:r w:rsidRPr="005428FB">
              <w:rPr>
                <w:b/>
                <w:iCs/>
                <w:sz w:val="20"/>
                <w:szCs w:val="20"/>
              </w:rPr>
              <w:t>Объем образова-тельнойпрогр</w:t>
            </w:r>
            <w:r>
              <w:rPr>
                <w:b/>
                <w:iCs/>
                <w:sz w:val="20"/>
                <w:szCs w:val="20"/>
              </w:rPr>
              <w:t>аммы</w:t>
            </w:r>
            <w:r w:rsidRPr="005428FB">
              <w:rPr>
                <w:b/>
                <w:iCs/>
                <w:sz w:val="20"/>
                <w:szCs w:val="20"/>
              </w:rPr>
              <w:t>час.</w:t>
            </w:r>
          </w:p>
        </w:tc>
        <w:tc>
          <w:tcPr>
            <w:tcW w:w="3113" w:type="pct"/>
            <w:gridSpan w:val="11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BC4B6A" w:rsidRPr="00B239BC" w:rsidTr="00BC4B6A">
        <w:tc>
          <w:tcPr>
            <w:tcW w:w="701" w:type="pct"/>
            <w:vMerge/>
            <w:vAlign w:val="center"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58" w:type="pct"/>
            <w:gridSpan w:val="10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BC4B6A" w:rsidRPr="00B239BC" w:rsidTr="00BC4B6A">
        <w:tc>
          <w:tcPr>
            <w:tcW w:w="701" w:type="pct"/>
            <w:vMerge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76" w:type="pct"/>
            <w:gridSpan w:val="5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2" w:type="pct"/>
            <w:gridSpan w:val="5"/>
            <w:shd w:val="clear" w:color="auto" w:fill="auto"/>
            <w:vAlign w:val="center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  <w:vMerge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всего,</w:t>
            </w:r>
          </w:p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75" w:type="pct"/>
            <w:gridSpan w:val="2"/>
            <w:shd w:val="clear" w:color="auto" w:fill="auto"/>
            <w:textDirection w:val="btLr"/>
            <w:vAlign w:val="bottom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79" w:type="pct"/>
            <w:gridSpan w:val="2"/>
            <w:shd w:val="clear" w:color="auto" w:fill="auto"/>
            <w:textDirection w:val="btLr"/>
            <w:vAlign w:val="bottom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учебная,</w:t>
            </w:r>
          </w:p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</w:t>
            </w:r>
            <w:r w:rsidRPr="005428FB">
              <w:rPr>
                <w:b/>
                <w:sz w:val="20"/>
                <w:szCs w:val="20"/>
              </w:rPr>
              <w:t xml:space="preserve">я </w:t>
            </w:r>
          </w:p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  <w:p w:rsidR="00BC4B6A" w:rsidRPr="005428FB" w:rsidRDefault="00BC4B6A" w:rsidP="00BC4B6A">
            <w:pPr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7" w:type="pct"/>
            <w:gridSpan w:val="2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9</w:t>
            </w:r>
          </w:p>
        </w:tc>
      </w:tr>
      <w:tr w:rsidR="00BC4B6A" w:rsidRPr="00B239BC" w:rsidTr="00BC4B6A">
        <w:trPr>
          <w:trHeight w:val="1833"/>
        </w:trPr>
        <w:tc>
          <w:tcPr>
            <w:tcW w:w="701" w:type="pct"/>
          </w:tcPr>
          <w:p w:rsidR="00DF006A" w:rsidRDefault="00B56402" w:rsidP="00DF00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4.1 - 4.3</w:t>
            </w:r>
          </w:p>
          <w:p w:rsidR="00DF006A" w:rsidRPr="00DF006A" w:rsidRDefault="00DF006A" w:rsidP="00DF006A">
            <w:pPr>
              <w:spacing w:after="0"/>
              <w:rPr>
                <w:sz w:val="20"/>
                <w:szCs w:val="20"/>
              </w:rPr>
            </w:pPr>
            <w:r w:rsidRPr="00DF006A">
              <w:rPr>
                <w:sz w:val="20"/>
                <w:szCs w:val="20"/>
              </w:rPr>
              <w:t>ОК 1 -</w:t>
            </w:r>
            <w:r>
              <w:rPr>
                <w:sz w:val="20"/>
                <w:szCs w:val="20"/>
              </w:rPr>
              <w:t xml:space="preserve"> ОК</w:t>
            </w:r>
            <w:r w:rsidRPr="00DF006A">
              <w:rPr>
                <w:sz w:val="20"/>
                <w:szCs w:val="20"/>
              </w:rPr>
              <w:t xml:space="preserve"> 7</w:t>
            </w:r>
          </w:p>
          <w:p w:rsidR="00BC4B6A" w:rsidRPr="005428FB" w:rsidRDefault="00BC4B6A" w:rsidP="00DF00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DF006A" w:rsidRPr="005428FB" w:rsidRDefault="00B56402" w:rsidP="00DF00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МДК 04</w:t>
            </w:r>
            <w:r w:rsidR="003641BE">
              <w:rPr>
                <w:sz w:val="20"/>
                <w:szCs w:val="20"/>
              </w:rPr>
              <w:t>.01</w:t>
            </w:r>
            <w:r w:rsidR="00DF006A">
              <w:rPr>
                <w:sz w:val="20"/>
                <w:szCs w:val="20"/>
              </w:rPr>
              <w:t>.</w:t>
            </w:r>
            <w:r w:rsidRPr="00B56402">
              <w:rPr>
                <w:sz w:val="20"/>
                <w:szCs w:val="20"/>
              </w:rPr>
              <w:t>Технология оказания услуг на пунктах кол</w:t>
            </w:r>
            <w:r>
              <w:rPr>
                <w:sz w:val="20"/>
                <w:szCs w:val="20"/>
              </w:rPr>
              <w:t>лективного доступа в Интернет</w:t>
            </w:r>
            <w:r w:rsidRPr="00B56402"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B6A" w:rsidRPr="001531A6" w:rsidRDefault="00B56402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1531A6" w:rsidRDefault="00B56402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BC4B6A" w:rsidRPr="005428FB" w:rsidRDefault="00B56402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C4B6A" w:rsidRPr="005428FB" w:rsidRDefault="00BC4B6A" w:rsidP="00BC4B6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BC4B6A" w:rsidRPr="005428FB" w:rsidRDefault="004850D5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56402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C4B6A" w:rsidRPr="005428FB" w:rsidRDefault="00B56402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C4B6A" w:rsidRPr="00B239BC" w:rsidTr="00BC4B6A">
        <w:trPr>
          <w:trHeight w:val="77"/>
        </w:trPr>
        <w:tc>
          <w:tcPr>
            <w:tcW w:w="701" w:type="pct"/>
          </w:tcPr>
          <w:p w:rsidR="00BC4B6A" w:rsidRPr="005428FB" w:rsidRDefault="00BC4B6A" w:rsidP="00BC4B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BC4B6A" w:rsidRPr="00DF1563" w:rsidRDefault="00BC4B6A" w:rsidP="00BC4B6A">
            <w:pPr>
              <w:spacing w:after="0"/>
              <w:rPr>
                <w:sz w:val="20"/>
                <w:szCs w:val="20"/>
              </w:rPr>
            </w:pPr>
            <w:r w:rsidRPr="00DF1563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27" w:type="pct"/>
            <w:shd w:val="clear" w:color="auto" w:fill="auto"/>
          </w:tcPr>
          <w:p w:rsidR="00BC4B6A" w:rsidRPr="005428FB" w:rsidRDefault="00BC4B6A" w:rsidP="00BC4B6A">
            <w:pPr>
              <w:spacing w:after="0"/>
              <w:rPr>
                <w:color w:val="C00000"/>
                <w:sz w:val="20"/>
                <w:szCs w:val="20"/>
              </w:rPr>
            </w:pPr>
          </w:p>
        </w:tc>
        <w:tc>
          <w:tcPr>
            <w:tcW w:w="2065" w:type="pct"/>
            <w:gridSpan w:val="9"/>
            <w:shd w:val="clear" w:color="auto" w:fill="C0C0C0"/>
          </w:tcPr>
          <w:p w:rsidR="00BC4B6A" w:rsidRPr="005428FB" w:rsidRDefault="00BC4B6A" w:rsidP="00BC4B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</w:tcPr>
          <w:p w:rsidR="00BC4B6A" w:rsidRPr="00B239BC" w:rsidRDefault="00BC4B6A" w:rsidP="00BC4B6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BC4B6A" w:rsidRPr="005428FB" w:rsidRDefault="00BC4B6A" w:rsidP="00BC4B6A">
            <w:pPr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27" w:type="pct"/>
            <w:shd w:val="clear" w:color="auto" w:fill="auto"/>
          </w:tcPr>
          <w:p w:rsidR="00BC4B6A" w:rsidRPr="005428FB" w:rsidRDefault="00B56402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BC4B6A" w:rsidRPr="005428FB" w:rsidRDefault="00B56402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BC4B6A" w:rsidRPr="005428FB" w:rsidRDefault="00B56402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  <w:gridSpan w:val="2"/>
          </w:tcPr>
          <w:p w:rsidR="00BC4B6A" w:rsidRPr="005428FB" w:rsidRDefault="0004140A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BC4B6A" w:rsidRPr="005428FB" w:rsidRDefault="00B56402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4" w:type="pct"/>
            <w:shd w:val="clear" w:color="auto" w:fill="auto"/>
          </w:tcPr>
          <w:p w:rsidR="00BC4B6A" w:rsidRPr="005428FB" w:rsidRDefault="00B56402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</w:tbl>
    <w:p w:rsidR="001E6690" w:rsidRDefault="001E6690" w:rsidP="00AA58F5">
      <w:pPr>
        <w:jc w:val="center"/>
        <w:rPr>
          <w:b/>
        </w:rPr>
      </w:pPr>
    </w:p>
    <w:p w:rsidR="001E6690" w:rsidRDefault="001E6690" w:rsidP="00AA58F5">
      <w:pPr>
        <w:jc w:val="center"/>
        <w:rPr>
          <w:b/>
        </w:rPr>
      </w:pPr>
    </w:p>
    <w:p w:rsidR="001E6690" w:rsidRDefault="001E6690" w:rsidP="00AA58F5">
      <w:pPr>
        <w:jc w:val="center"/>
        <w:rPr>
          <w:b/>
        </w:rPr>
      </w:pPr>
    </w:p>
    <w:p w:rsidR="00E11DE7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Default="00E11DE7" w:rsidP="00E11DE7">
      <w:pPr>
        <w:jc w:val="both"/>
        <w:rPr>
          <w:b/>
        </w:rPr>
      </w:pPr>
      <w:r w:rsidRPr="00D93557">
        <w:rPr>
          <w:b/>
        </w:rPr>
        <w:t xml:space="preserve">2.2. Тематический план и содержание профессионального модуля </w:t>
      </w:r>
      <w:r w:rsidRPr="00306B16">
        <w:rPr>
          <w:b/>
        </w:rPr>
        <w:t>ПМ</w:t>
      </w:r>
      <w:r w:rsidR="00306B16" w:rsidRPr="00306B16">
        <w:rPr>
          <w:b/>
        </w:rPr>
        <w:t>.</w:t>
      </w:r>
      <w:r w:rsidR="00B56402">
        <w:rPr>
          <w:b/>
        </w:rPr>
        <w:t xml:space="preserve"> 04</w:t>
      </w:r>
      <w:r w:rsidR="00B56402" w:rsidRPr="00B56402">
        <w:rPr>
          <w:b/>
        </w:rPr>
        <w:t>Оказание услуг на пунктах коллективного доступа в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72"/>
        <w:gridCol w:w="10017"/>
        <w:gridCol w:w="46"/>
        <w:gridCol w:w="1088"/>
      </w:tblGrid>
      <w:tr w:rsidR="009528CC" w:rsidRPr="00B30382" w:rsidTr="00D91128">
        <w:trPr>
          <w:trHeight w:val="449"/>
        </w:trPr>
        <w:tc>
          <w:tcPr>
            <w:tcW w:w="3227" w:type="dxa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35" w:type="dxa"/>
            <w:gridSpan w:val="3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9528CC" w:rsidRPr="00B30382" w:rsidRDefault="009528CC" w:rsidP="007473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D91128">
        <w:trPr>
          <w:trHeight w:val="20"/>
        </w:trPr>
        <w:tc>
          <w:tcPr>
            <w:tcW w:w="3227" w:type="dxa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35" w:type="dxa"/>
            <w:gridSpan w:val="3"/>
          </w:tcPr>
          <w:p w:rsidR="009528CC" w:rsidRPr="00B30382" w:rsidRDefault="009528CC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7473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EF535E" w:rsidRPr="00B30382" w:rsidTr="00D91128">
        <w:trPr>
          <w:trHeight w:val="20"/>
        </w:trPr>
        <w:tc>
          <w:tcPr>
            <w:tcW w:w="3227" w:type="dxa"/>
          </w:tcPr>
          <w:p w:rsidR="00EF535E" w:rsidRPr="00B30382" w:rsidRDefault="004850D5" w:rsidP="00E45BC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850D5">
              <w:rPr>
                <w:bCs/>
                <w:sz w:val="20"/>
                <w:szCs w:val="20"/>
              </w:rPr>
              <w:t>Раздел 1</w:t>
            </w:r>
            <w:r w:rsidR="00B56402" w:rsidRPr="00B56402">
              <w:rPr>
                <w:bCs/>
                <w:sz w:val="20"/>
                <w:szCs w:val="20"/>
              </w:rPr>
              <w:t>МДК 04.01.  Технология оказания услуг на пунктах коллективного доступа в Интернет.</w:t>
            </w:r>
          </w:p>
        </w:tc>
        <w:tc>
          <w:tcPr>
            <w:tcW w:w="10489" w:type="dxa"/>
            <w:gridSpan w:val="2"/>
          </w:tcPr>
          <w:p w:rsidR="00EF535E" w:rsidRPr="00B30382" w:rsidRDefault="00EF535E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F535E" w:rsidRPr="00B30382" w:rsidRDefault="00B56402" w:rsidP="00C16199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54</w:t>
            </w:r>
          </w:p>
        </w:tc>
      </w:tr>
      <w:tr w:rsidR="008A53BD" w:rsidRPr="00B30382" w:rsidTr="00D91128">
        <w:trPr>
          <w:cantSplit/>
          <w:trHeight w:val="20"/>
        </w:trPr>
        <w:tc>
          <w:tcPr>
            <w:tcW w:w="3227" w:type="dxa"/>
            <w:vMerge w:val="restart"/>
          </w:tcPr>
          <w:p w:rsidR="008A53BD" w:rsidRPr="00E45BC7" w:rsidRDefault="008A53BD" w:rsidP="00E45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45BC7">
              <w:rPr>
                <w:b/>
                <w:bCs/>
                <w:sz w:val="20"/>
                <w:szCs w:val="20"/>
              </w:rPr>
              <w:t>Тема 1.</w:t>
            </w:r>
          </w:p>
          <w:p w:rsidR="008A53BD" w:rsidRPr="00B30382" w:rsidRDefault="00B56402" w:rsidP="00E45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социальной информатики</w:t>
            </w:r>
          </w:p>
        </w:tc>
        <w:tc>
          <w:tcPr>
            <w:tcW w:w="10489" w:type="dxa"/>
            <w:gridSpan w:val="2"/>
          </w:tcPr>
          <w:p w:rsidR="008A53BD" w:rsidRPr="00B30382" w:rsidRDefault="008A53BD" w:rsidP="0074730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8A53BD" w:rsidRPr="00B30382" w:rsidRDefault="00B56402" w:rsidP="00985B7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B30382" w:rsidRDefault="00B56402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и гигиенические требования при использовании средств ИКТ.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B56402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Этические и правовые нормы информационной деятельности людей.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B56402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безопасность.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B56402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 сетевого общения.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C33B92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8A53BD" w:rsidRPr="008C355D" w:rsidRDefault="008A53BD" w:rsidP="0074730F">
            <w:pPr>
              <w:spacing w:after="0"/>
              <w:rPr>
                <w:b/>
                <w:sz w:val="20"/>
                <w:szCs w:val="20"/>
              </w:rPr>
            </w:pPr>
            <w:r w:rsidRPr="008C355D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A157B8" w:rsidRDefault="00B56402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B56402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заданий.</w:t>
            </w:r>
            <w:r w:rsidR="00A625A7">
              <w:rPr>
                <w:sz w:val="20"/>
                <w:szCs w:val="20"/>
              </w:rPr>
              <w:t xml:space="preserve"> Ответы на вопросы.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A625A7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анализ содержания нескольких писем с точки зрения этики переписки. Выявить недостатки, отметить достоинства.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A625A7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средством хранения и передачи информации.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A625A7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файловыми менеджерами. Архиваторы. Создание архивов. Распаковка архивов.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A625A7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компьютера на наличие вирусов. Обновление антивирусной базы.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C355D" w:rsidRDefault="008A53BD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8F0C2E">
              <w:rPr>
                <w:rFonts w:eastAsia="Calibri"/>
                <w:b/>
                <w:bCs/>
                <w:sz w:val="20"/>
                <w:szCs w:val="20"/>
              </w:rPr>
              <w:t>Само</w:t>
            </w:r>
            <w:r w:rsidRPr="008C355D">
              <w:rPr>
                <w:rFonts w:eastAsia="Calibri"/>
                <w:b/>
                <w:bCs/>
                <w:sz w:val="20"/>
                <w:szCs w:val="20"/>
              </w:rPr>
              <w:t>стоятельная работа обучающихся</w:t>
            </w:r>
          </w:p>
        </w:tc>
        <w:tc>
          <w:tcPr>
            <w:tcW w:w="1134" w:type="dxa"/>
            <w:gridSpan w:val="2"/>
          </w:tcPr>
          <w:p w:rsidR="008A53BD" w:rsidRPr="00B30382" w:rsidRDefault="00556795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5475EA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85E46">
              <w:rPr>
                <w:sz w:val="20"/>
                <w:szCs w:val="20"/>
              </w:rPr>
              <w:t>Составление пре</w:t>
            </w:r>
            <w:r w:rsidR="00A625A7">
              <w:rPr>
                <w:sz w:val="20"/>
                <w:szCs w:val="20"/>
              </w:rPr>
              <w:t>зентации на тему: «Информационная безопасность</w:t>
            </w:r>
            <w:r w:rsidRPr="00885E46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gridSpan w:val="2"/>
          </w:tcPr>
          <w:p w:rsidR="008A53BD" w:rsidRPr="005475EA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5475EA" w:rsidRDefault="00A625A7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Подготовить сообщение о статьях уголовного кодекса, которые защищают авторские права.</w:t>
            </w:r>
          </w:p>
        </w:tc>
        <w:tc>
          <w:tcPr>
            <w:tcW w:w="1134" w:type="dxa"/>
            <w:gridSpan w:val="2"/>
          </w:tcPr>
          <w:p w:rsidR="008A53BD" w:rsidRPr="005475EA" w:rsidRDefault="00A625A7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81B39" w:rsidRDefault="00A625A7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Найти обозначение сокращений словоформ при общении в Интернете.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81B39" w:rsidRDefault="00A625A7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625A7">
              <w:rPr>
                <w:rFonts w:eastAsia="Calibri"/>
                <w:bCs/>
                <w:sz w:val="20"/>
                <w:szCs w:val="20"/>
              </w:rPr>
              <w:t>Сос</w:t>
            </w:r>
            <w:r>
              <w:rPr>
                <w:rFonts w:eastAsia="Calibri"/>
                <w:bCs/>
                <w:sz w:val="20"/>
                <w:szCs w:val="20"/>
              </w:rPr>
              <w:t>тавление презентации на тему: «Методы и средства защиты</w:t>
            </w:r>
            <w:r w:rsidR="00556795">
              <w:rPr>
                <w:rFonts w:eastAsia="Calibri"/>
                <w:bCs/>
                <w:sz w:val="20"/>
                <w:szCs w:val="20"/>
              </w:rPr>
              <w:t xml:space="preserve"> информации для некомпьютерной среды обитания человека</w:t>
            </w:r>
            <w:r w:rsidRPr="00A625A7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1134" w:type="dxa"/>
            <w:gridSpan w:val="2"/>
          </w:tcPr>
          <w:p w:rsidR="008A53BD" w:rsidRDefault="00556795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8A53BD" w:rsidRPr="00AB3B15" w:rsidRDefault="008A53BD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8A53BD" w:rsidRPr="00A157B8" w:rsidRDefault="00556795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489" w:type="dxa"/>
            <w:gridSpan w:val="2"/>
          </w:tcPr>
          <w:p w:rsidR="008A53BD" w:rsidRPr="00AB3B15" w:rsidRDefault="008A53BD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8A53BD" w:rsidRPr="00BD1C7B" w:rsidRDefault="008A53BD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8A53BD" w:rsidRPr="00E45BC7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Компьютерные коммуникации.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B3B1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8A53BD" w:rsidRPr="00E45BC7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Информационные сервисы глобальной сети Интернет.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B3B1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8A53BD" w:rsidRPr="00AB3B15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Работа с браузерами.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8A53BD" w:rsidRPr="00AB3B15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Организация поиска информации.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C33B92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A157B8" w:rsidRDefault="008A53BD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157B8">
              <w:rPr>
                <w:rFonts w:eastAsia="Calibri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8A53BD" w:rsidRPr="00A157B8" w:rsidRDefault="00556795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8A53BD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Настройка и работа в локальной сети.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8A53BD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Пересылка информации через Интернет. Знакомство с почтовыми службами.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8A53BD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Сравнение браузеров.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8A53BD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Поиск информации.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8A53BD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Редактирование, оформление, сохранение на носители памяти найденной информации.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AB3B15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157B8">
              <w:rPr>
                <w:rFonts w:eastAsia="Calibri"/>
                <w:b/>
                <w:bCs/>
                <w:sz w:val="20"/>
                <w:szCs w:val="20"/>
              </w:rPr>
              <w:t>Самостоятельная р</w:t>
            </w:r>
            <w:r w:rsidRPr="00342694">
              <w:rPr>
                <w:rFonts w:eastAsia="Calibri"/>
                <w:b/>
                <w:bCs/>
                <w:sz w:val="20"/>
                <w:szCs w:val="20"/>
              </w:rPr>
              <w:t>абота обучающихся</w:t>
            </w:r>
          </w:p>
        </w:tc>
        <w:tc>
          <w:tcPr>
            <w:tcW w:w="1134" w:type="dxa"/>
            <w:gridSpan w:val="2"/>
          </w:tcPr>
          <w:p w:rsidR="008A53BD" w:rsidRPr="00371A62" w:rsidRDefault="00556795" w:rsidP="008A53B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AB3B15" w:rsidRDefault="00556795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Пользуясь одним из справочников адресов Интернета, найти следующие адреса, и составить краткое описание объекта в текстовом редакторе: Сайт государственного Эрмитажа, Российский астрологический сервер.</w:t>
            </w:r>
          </w:p>
        </w:tc>
        <w:tc>
          <w:tcPr>
            <w:tcW w:w="1134" w:type="dxa"/>
            <w:gridSpan w:val="2"/>
          </w:tcPr>
          <w:p w:rsidR="008A53BD" w:rsidRPr="00BD1C7B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Default="00556795" w:rsidP="008A53B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</w:t>
            </w:r>
            <w:r w:rsidR="00186364">
              <w:rPr>
                <w:rFonts w:eastAsia="Calibri"/>
                <w:bCs/>
                <w:sz w:val="20"/>
                <w:szCs w:val="20"/>
              </w:rPr>
              <w:t xml:space="preserve"> результатам поиска составить письменный отчет в текстовом процессоре: описать последовательность поиска.</w:t>
            </w:r>
          </w:p>
        </w:tc>
        <w:tc>
          <w:tcPr>
            <w:tcW w:w="1134" w:type="dxa"/>
            <w:gridSpan w:val="2"/>
          </w:tcPr>
          <w:p w:rsidR="008A53BD" w:rsidRPr="00BD1C7B" w:rsidRDefault="00186364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21919">
              <w:rPr>
                <w:rFonts w:eastAsia="Calibri"/>
                <w:bCs/>
                <w:sz w:val="20"/>
                <w:szCs w:val="20"/>
              </w:rPr>
              <w:t>Подготовительная работа к практическим занятиям.</w:t>
            </w:r>
          </w:p>
        </w:tc>
        <w:tc>
          <w:tcPr>
            <w:tcW w:w="1134" w:type="dxa"/>
            <w:gridSpan w:val="2"/>
          </w:tcPr>
          <w:p w:rsidR="008A53BD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3"/>
          </w:tcPr>
          <w:p w:rsidR="00DB7336" w:rsidRPr="00B30382" w:rsidRDefault="00DB7336" w:rsidP="00E2282B">
            <w:pPr>
              <w:tabs>
                <w:tab w:val="left" w:pos="3615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817BA4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34" w:type="dxa"/>
            <w:gridSpan w:val="2"/>
          </w:tcPr>
          <w:p w:rsidR="00DB7336" w:rsidRPr="001B7CC6" w:rsidRDefault="00186364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3"/>
          </w:tcPr>
          <w:p w:rsidR="00DB7336" w:rsidRPr="00B30382" w:rsidRDefault="00DB7336" w:rsidP="00E2282B">
            <w:pPr>
              <w:tabs>
                <w:tab w:val="left" w:pos="3780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</w:tcPr>
          <w:p w:rsidR="00DB7336" w:rsidRPr="001B7CC6" w:rsidRDefault="00186364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3"/>
          </w:tcPr>
          <w:p w:rsidR="00DB7336" w:rsidRPr="00B30382" w:rsidRDefault="00DB7336" w:rsidP="00E2282B">
            <w:pPr>
              <w:tabs>
                <w:tab w:val="left" w:pos="3780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</w:tcPr>
          <w:p w:rsidR="00DB7336" w:rsidRPr="001B7CC6" w:rsidRDefault="00186364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54</w:t>
            </w:r>
          </w:p>
        </w:tc>
      </w:tr>
      <w:tr w:rsidR="00DB7336" w:rsidRPr="00A570E3" w:rsidTr="0074730F">
        <w:tc>
          <w:tcPr>
            <w:tcW w:w="13716" w:type="dxa"/>
            <w:gridSpan w:val="3"/>
          </w:tcPr>
          <w:p w:rsidR="00DB7336" w:rsidRDefault="00DB7336" w:rsidP="0074730F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>Уч</w:t>
            </w:r>
            <w:r w:rsidR="00997885">
              <w:rPr>
                <w:b/>
                <w:bCs/>
              </w:rPr>
              <w:t xml:space="preserve">ебная практика </w:t>
            </w:r>
          </w:p>
          <w:p w:rsidR="00DB7336" w:rsidRDefault="00DB7336" w:rsidP="0074730F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DB7336" w:rsidRPr="0022320C" w:rsidRDefault="00DB7336" w:rsidP="00C50989">
            <w:pPr>
              <w:spacing w:before="0" w:after="0"/>
            </w:pPr>
            <w:r>
              <w:t>1.</w:t>
            </w:r>
            <w:r w:rsidR="00BA2995" w:rsidRPr="0022320C">
              <w:t>Информационная безопасность</w:t>
            </w:r>
            <w:r w:rsidRPr="0022320C">
              <w:t>.</w:t>
            </w:r>
          </w:p>
          <w:p w:rsidR="00DB7336" w:rsidRPr="0022320C" w:rsidRDefault="00DB7336" w:rsidP="00C50989">
            <w:pPr>
              <w:spacing w:before="0" w:after="0"/>
            </w:pPr>
            <w:r w:rsidRPr="0022320C">
              <w:t>2.</w:t>
            </w:r>
            <w:r w:rsidR="00221294" w:rsidRPr="0022320C">
              <w:t>Пересылка информации через Интернет</w:t>
            </w:r>
            <w:r w:rsidRPr="0022320C">
              <w:t>.</w:t>
            </w:r>
          </w:p>
          <w:p w:rsidR="00DB7336" w:rsidRPr="00C50989" w:rsidRDefault="00DB7336" w:rsidP="00C50989">
            <w:pPr>
              <w:spacing w:before="0" w:after="0"/>
            </w:pPr>
            <w:r w:rsidRPr="0022320C">
              <w:t>3.</w:t>
            </w:r>
            <w:r w:rsidR="00221294" w:rsidRPr="0022320C">
              <w:t>Компьютерные телекоммуникации</w:t>
            </w:r>
            <w:r w:rsidR="00997885" w:rsidRPr="0022320C">
              <w:t>.</w:t>
            </w:r>
          </w:p>
          <w:p w:rsidR="00DB7336" w:rsidRPr="00E030DC" w:rsidRDefault="00DB7336" w:rsidP="00716FE4">
            <w:pPr>
              <w:spacing w:before="0" w:after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336" w:rsidRPr="00371A62" w:rsidRDefault="00997885" w:rsidP="00E030D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B7336" w:rsidRPr="00A570E3" w:rsidTr="007445B0">
        <w:tc>
          <w:tcPr>
            <w:tcW w:w="13716" w:type="dxa"/>
            <w:gridSpan w:val="3"/>
          </w:tcPr>
          <w:p w:rsidR="00DB7336" w:rsidRPr="007445B0" w:rsidRDefault="00DB7336" w:rsidP="0074730F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lastRenderedPageBreak/>
              <w:t xml:space="preserve">Производственная практика </w:t>
            </w:r>
          </w:p>
          <w:p w:rsidR="00DB7336" w:rsidRPr="00596CC2" w:rsidRDefault="00DB7336" w:rsidP="0074730F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221294" w:rsidRDefault="00DB7336" w:rsidP="00221294">
            <w:pPr>
              <w:spacing w:before="0" w:after="0"/>
            </w:pPr>
            <w:r>
              <w:t>1.</w:t>
            </w:r>
            <w:r w:rsidR="00DB3FAF">
              <w:t>Работа</w:t>
            </w:r>
            <w:r w:rsidR="00DB3FAF" w:rsidRPr="00DB3FAF">
              <w:t xml:space="preserve"> на программном оборудовании, установленно</w:t>
            </w:r>
            <w:r w:rsidR="00DB3FAF">
              <w:t>м в ОПС</w:t>
            </w:r>
            <w:r w:rsidR="00221294">
              <w:t>.</w:t>
            </w:r>
          </w:p>
          <w:p w:rsidR="00221294" w:rsidRDefault="00221294" w:rsidP="00221294">
            <w:pPr>
              <w:spacing w:before="0" w:after="0"/>
            </w:pPr>
            <w:r>
              <w:t xml:space="preserve">2. </w:t>
            </w:r>
            <w:r w:rsidRPr="00221294">
              <w:t>Пересылка информации через Интернет</w:t>
            </w:r>
            <w:r>
              <w:t>.</w:t>
            </w:r>
          </w:p>
          <w:p w:rsidR="00221294" w:rsidRDefault="00221294" w:rsidP="00221294">
            <w:pPr>
              <w:spacing w:before="0" w:after="0"/>
            </w:pPr>
            <w:r>
              <w:t>3.Информационная безопасность.</w:t>
            </w:r>
          </w:p>
          <w:p w:rsidR="00221294" w:rsidRDefault="00221294" w:rsidP="00221294">
            <w:pPr>
              <w:spacing w:before="0" w:after="0"/>
            </w:pPr>
            <w:r>
              <w:t>4. Редактирование, оформление, сохранение информации.</w:t>
            </w:r>
          </w:p>
          <w:p w:rsidR="009E34BC" w:rsidRDefault="009E34BC" w:rsidP="00221294">
            <w:pPr>
              <w:spacing w:before="0" w:after="0"/>
            </w:pPr>
            <w:r>
              <w:t>5. Составление отчетности.</w:t>
            </w:r>
          </w:p>
          <w:p w:rsidR="009E34BC" w:rsidRPr="007445B0" w:rsidRDefault="009E34BC" w:rsidP="00221294">
            <w:pPr>
              <w:spacing w:before="0" w:after="0"/>
              <w:rPr>
                <w:b/>
                <w:bCs/>
              </w:rPr>
            </w:pPr>
            <w:r>
              <w:t>6. Оформление страховых полисов.</w:t>
            </w:r>
          </w:p>
          <w:p w:rsidR="00DB7336" w:rsidRPr="007445B0" w:rsidRDefault="00DB7336" w:rsidP="002E65C6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336" w:rsidRPr="00371A62" w:rsidRDefault="00186364" w:rsidP="00D5064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108</w:t>
            </w:r>
          </w:p>
        </w:tc>
      </w:tr>
      <w:tr w:rsidR="00DB7336" w:rsidRPr="00A570E3" w:rsidTr="007445B0">
        <w:tc>
          <w:tcPr>
            <w:tcW w:w="13716" w:type="dxa"/>
            <w:gridSpan w:val="3"/>
          </w:tcPr>
          <w:p w:rsidR="00DB7336" w:rsidRPr="007445B0" w:rsidRDefault="00DB7336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DB7336" w:rsidRPr="00CE7DBA" w:rsidRDefault="00186364" w:rsidP="00CE7DBA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597D89" w:rsidRDefault="00647037" w:rsidP="00647037">
      <w:pPr>
        <w:spacing w:after="0"/>
        <w:ind w:firstLine="284"/>
        <w:jc w:val="both"/>
        <w:rPr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  <w:r w:rsidR="00597D89" w:rsidRPr="00597D89">
        <w:rPr>
          <w:bCs/>
          <w:lang w:eastAsia="en-US"/>
        </w:rPr>
        <w:t>лаборатория</w:t>
      </w:r>
      <w:r w:rsidR="0030010F">
        <w:rPr>
          <w:bCs/>
          <w:lang w:eastAsia="en-US"/>
        </w:rPr>
        <w:t xml:space="preserve"> информационных технологий</w:t>
      </w:r>
      <w:r w:rsidR="00597D89" w:rsidRPr="00597D89">
        <w:rPr>
          <w:bCs/>
          <w:lang w:eastAsia="en-US"/>
        </w:rPr>
        <w:t>.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Оборудование учебной лаборатории: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- </w:t>
      </w:r>
      <w:r w:rsidRPr="00597D89">
        <w:rPr>
          <w:bCs/>
          <w:color w:val="000000"/>
          <w:lang w:eastAsia="en-US"/>
        </w:rPr>
        <w:t>посадочные места;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рабочее место преподавателя;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/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учебно-методический комплекс</w:t>
      </w:r>
      <w:r w:rsidRPr="00597D89">
        <w:rPr>
          <w:b/>
          <w:bCs/>
          <w:color w:val="000000"/>
          <w:lang w:eastAsia="en-US"/>
        </w:rPr>
        <w:t>.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 xml:space="preserve">Технические средства обучения: 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компьютер;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проектор;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принтер;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сканер;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почтово-кассовые терминалы;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лицензионное программное обеспечение ЕАС-ОПС.</w:t>
      </w: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</w:t>
      </w:r>
      <w:r w:rsidR="00E93F2B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обеспечение</w:t>
      </w:r>
      <w:r w:rsidR="00E93F2B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реализации</w:t>
      </w:r>
      <w:r w:rsidR="00E93F2B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597D89">
        <w:rPr>
          <w:b/>
          <w:bCs/>
          <w:color w:val="000000"/>
          <w:lang w:eastAsia="en-US"/>
        </w:rPr>
        <w:t xml:space="preserve">Печатные издания 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>Основные источники:</w:t>
      </w:r>
    </w:p>
    <w:p w:rsidR="0030010F" w:rsidRDefault="0030010F" w:rsidP="0030010F">
      <w:pPr>
        <w:pStyle w:val="a9"/>
        <w:numPr>
          <w:ilvl w:val="0"/>
          <w:numId w:val="6"/>
        </w:num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Баканов В.М. Сети ЭВМ и телекоммуникации: учебно-методическое пособие по выполнению лабораторных работ – М.: МГУПИ, 2010 – 49 с.</w:t>
      </w:r>
    </w:p>
    <w:p w:rsidR="0030010F" w:rsidRDefault="0030010F" w:rsidP="0030010F">
      <w:pPr>
        <w:pStyle w:val="a9"/>
        <w:numPr>
          <w:ilvl w:val="0"/>
          <w:numId w:val="6"/>
        </w:num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Латыев О.С., Лямин А.В.,  </w:t>
      </w:r>
      <w:r w:rsidR="00C8102D" w:rsidRPr="0030010F">
        <w:rPr>
          <w:bCs/>
          <w:color w:val="000000"/>
          <w:lang w:eastAsia="en-US"/>
        </w:rPr>
        <w:tab/>
      </w:r>
      <w:r>
        <w:rPr>
          <w:bCs/>
          <w:color w:val="000000"/>
          <w:lang w:eastAsia="en-US"/>
        </w:rPr>
        <w:t>Черемухин В.С. Проектирование, развертывание и администрирование компьютерных сетей в образовательном учреждении. Практикум СПб.: СПбГИТМО(ТУ), 2012 – 82 с.</w:t>
      </w:r>
    </w:p>
    <w:p w:rsidR="0030010F" w:rsidRPr="0030010F" w:rsidRDefault="003F7926" w:rsidP="0030010F">
      <w:pPr>
        <w:pStyle w:val="a9"/>
        <w:numPr>
          <w:ilvl w:val="0"/>
          <w:numId w:val="6"/>
        </w:num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Михеева Е.В., Титова О.И. Информатика: учебник для сред.проф.образования/ Е.В. Михеева, И.О. Титова. – М.: издательский центр «Академия»,2015. -352 с.: .:  ISBN   978-5-7695-2433-2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ab/>
        <w:t>Дополнительные источники:</w:t>
      </w:r>
    </w:p>
    <w:p w:rsidR="00597D89" w:rsidRPr="00C77C0B" w:rsidRDefault="003F7926" w:rsidP="00C77C0B">
      <w:pPr>
        <w:pStyle w:val="a9"/>
        <w:numPr>
          <w:ilvl w:val="0"/>
          <w:numId w:val="7"/>
        </w:numPr>
        <w:spacing w:before="0" w:after="0"/>
        <w:contextualSpacing/>
        <w:jc w:val="both"/>
        <w:rPr>
          <w:bCs/>
          <w:color w:val="000000"/>
          <w:lang w:eastAsia="en-US"/>
        </w:rPr>
      </w:pPr>
      <w:r w:rsidRPr="00C77C0B">
        <w:rPr>
          <w:bCs/>
          <w:color w:val="000000"/>
          <w:lang w:eastAsia="en-US"/>
        </w:rPr>
        <w:t>Брейман А.Д. Сети ЭВМ и телекоммуникации. Учебное пособие. Часть 1. Общие принципы построения сетей. Локальные сети. – М.:</w:t>
      </w:r>
      <w:r w:rsidR="00C77C0B" w:rsidRPr="00C77C0B">
        <w:rPr>
          <w:bCs/>
          <w:color w:val="000000"/>
          <w:lang w:eastAsia="en-US"/>
        </w:rPr>
        <w:t xml:space="preserve"> МГАПИ, 2010 – 75 с.</w:t>
      </w:r>
    </w:p>
    <w:p w:rsidR="00C77C0B" w:rsidRPr="00C77C0B" w:rsidRDefault="00C77C0B" w:rsidP="00C77C0B">
      <w:pPr>
        <w:pStyle w:val="a9"/>
        <w:numPr>
          <w:ilvl w:val="0"/>
          <w:numId w:val="7"/>
        </w:num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Горячев А.В., Новакова Н.Е., Нисковкий А.В., Полехин С.В. Основы сетевых технологий: учебное пособие – СПБ.: Изд-во СПбГЭТУ «ЛЕТИ», 2012. – 64 с.</w:t>
      </w:r>
    </w:p>
    <w:p w:rsidR="00647037" w:rsidRDefault="00647037" w:rsidP="00DF1563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C77C0B" w:rsidRPr="00C77C0B" w:rsidRDefault="00C93A78" w:rsidP="00C77C0B">
      <w:pPr>
        <w:spacing w:after="0"/>
        <w:rPr>
          <w:color w:val="000000"/>
          <w:lang w:eastAsia="en-US"/>
        </w:rPr>
      </w:pPr>
      <w:r>
        <w:rPr>
          <w:color w:val="000000"/>
          <w:lang w:eastAsia="en-US"/>
        </w:rPr>
        <w:t>1.</w:t>
      </w:r>
      <w:r w:rsidR="00C77C0B">
        <w:rPr>
          <w:color w:val="000000"/>
          <w:lang w:eastAsia="en-US"/>
        </w:rPr>
        <w:tab/>
      </w:r>
      <w:hyperlink r:id="rId9" w:history="1">
        <w:r w:rsidR="00C77C0B" w:rsidRPr="009F6454">
          <w:rPr>
            <w:rStyle w:val="af3"/>
            <w:lang w:eastAsia="en-US"/>
          </w:rPr>
          <w:t>http://www.</w:t>
        </w:r>
        <w:r w:rsidR="00C77C0B" w:rsidRPr="009F6454">
          <w:rPr>
            <w:rStyle w:val="af3"/>
            <w:lang w:val="en-US" w:eastAsia="en-US"/>
          </w:rPr>
          <w:t>metodist</w:t>
        </w:r>
        <w:r w:rsidR="00C77C0B" w:rsidRPr="009F6454">
          <w:rPr>
            <w:rStyle w:val="af3"/>
            <w:lang w:eastAsia="en-US"/>
          </w:rPr>
          <w:t>.</w:t>
        </w:r>
        <w:r w:rsidR="00C77C0B" w:rsidRPr="009F6454">
          <w:rPr>
            <w:rStyle w:val="af3"/>
            <w:lang w:val="en-US" w:eastAsia="en-US"/>
          </w:rPr>
          <w:t>lbz</w:t>
        </w:r>
        <w:r w:rsidR="00C77C0B" w:rsidRPr="00C77C0B">
          <w:rPr>
            <w:rStyle w:val="af3"/>
            <w:lang w:eastAsia="en-US"/>
          </w:rPr>
          <w:t>.</w:t>
        </w:r>
        <w:r w:rsidR="00C77C0B" w:rsidRPr="009F6454">
          <w:rPr>
            <w:rStyle w:val="af3"/>
            <w:lang w:val="en-US" w:eastAsia="en-US"/>
          </w:rPr>
          <w:t>ru</w:t>
        </w:r>
      </w:hyperlink>
    </w:p>
    <w:p w:rsidR="00597D89" w:rsidRPr="00597D89" w:rsidRDefault="00C77C0B" w:rsidP="00DF1563">
      <w:pPr>
        <w:spacing w:after="0"/>
        <w:rPr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Pr="00C77C0B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http://www.</w:t>
      </w:r>
      <w:r>
        <w:rPr>
          <w:color w:val="000000"/>
          <w:lang w:val="en-US" w:eastAsia="en-US"/>
        </w:rPr>
        <w:t>rusedu</w:t>
      </w:r>
      <w:r w:rsidRPr="00C77C0B">
        <w:rPr>
          <w:color w:val="000000"/>
          <w:lang w:eastAsia="en-US"/>
        </w:rPr>
        <w:t>.lbz.ru</w:t>
      </w:r>
    </w:p>
    <w:p w:rsidR="00C77C0B" w:rsidRPr="00C77C0B" w:rsidRDefault="00C77C0B" w:rsidP="00DF1563">
      <w:pPr>
        <w:spacing w:after="0"/>
        <w:rPr>
          <w:color w:val="000000"/>
          <w:lang w:eastAsia="en-US"/>
        </w:rPr>
      </w:pPr>
      <w:r w:rsidRPr="00C77C0B">
        <w:rPr>
          <w:color w:val="000000"/>
          <w:lang w:eastAsia="en-US"/>
        </w:rPr>
        <w:t>3</w:t>
      </w:r>
      <w:r w:rsidR="00C93A78">
        <w:rPr>
          <w:color w:val="000000"/>
          <w:lang w:eastAsia="en-US"/>
        </w:rPr>
        <w:t>.</w:t>
      </w:r>
      <w:r w:rsidR="00597D89" w:rsidRPr="00597D89">
        <w:rPr>
          <w:color w:val="000000"/>
          <w:lang w:eastAsia="en-US"/>
        </w:rPr>
        <w:tab/>
      </w:r>
      <w:hyperlink r:id="rId10" w:history="1">
        <w:r w:rsidRPr="009F6454">
          <w:rPr>
            <w:rStyle w:val="af3"/>
            <w:lang w:eastAsia="en-US"/>
          </w:rPr>
          <w:t>http://www.</w:t>
        </w:r>
        <w:r w:rsidRPr="009F6454">
          <w:rPr>
            <w:rStyle w:val="af3"/>
            <w:lang w:val="en-US" w:eastAsia="en-US"/>
          </w:rPr>
          <w:t>uroki</w:t>
        </w:r>
        <w:r w:rsidRPr="009F6454">
          <w:rPr>
            <w:rStyle w:val="af3"/>
            <w:lang w:eastAsia="en-US"/>
          </w:rPr>
          <w:t>.</w:t>
        </w:r>
        <w:r w:rsidRPr="009F6454">
          <w:rPr>
            <w:rStyle w:val="af3"/>
            <w:lang w:val="en-US" w:eastAsia="en-US"/>
          </w:rPr>
          <w:t>net</w:t>
        </w:r>
      </w:hyperlink>
    </w:p>
    <w:p w:rsidR="00647037" w:rsidRPr="0022320C" w:rsidRDefault="00C77C0B" w:rsidP="00DF1563">
      <w:pPr>
        <w:spacing w:after="0"/>
        <w:rPr>
          <w:color w:val="000000"/>
          <w:lang w:eastAsia="en-US"/>
        </w:rPr>
      </w:pPr>
      <w:r w:rsidRPr="00C77C0B">
        <w:rPr>
          <w:color w:val="000000"/>
          <w:lang w:eastAsia="en-US"/>
        </w:rPr>
        <w:t>4.</w:t>
      </w:r>
      <w:r w:rsidRPr="00C77C0B">
        <w:rPr>
          <w:color w:val="000000"/>
          <w:lang w:val="en-US" w:eastAsia="en-US"/>
        </w:rPr>
        <w:t>http</w:t>
      </w:r>
      <w:r w:rsidRPr="00C77C0B">
        <w:rPr>
          <w:color w:val="000000"/>
          <w:lang w:eastAsia="en-US"/>
        </w:rPr>
        <w:t>://</w:t>
      </w:r>
      <w:r w:rsidRPr="00C77C0B">
        <w:rPr>
          <w:color w:val="000000"/>
          <w:lang w:val="en-US" w:eastAsia="en-US"/>
        </w:rPr>
        <w:t>www</w:t>
      </w:r>
      <w:r w:rsidRPr="00C77C0B">
        <w:rPr>
          <w:color w:val="000000"/>
          <w:lang w:eastAsia="en-US"/>
        </w:rPr>
        <w:t>.</w:t>
      </w:r>
      <w:r>
        <w:rPr>
          <w:color w:val="000000"/>
          <w:lang w:val="en-US" w:eastAsia="en-US"/>
        </w:rPr>
        <w:t>um</w:t>
      </w:r>
      <w:r w:rsidRPr="00C77C0B">
        <w:rPr>
          <w:color w:val="000000"/>
          <w:lang w:eastAsia="en-US"/>
        </w:rPr>
        <w:t>-</w:t>
      </w:r>
      <w:r>
        <w:rPr>
          <w:color w:val="000000"/>
          <w:lang w:val="en-US" w:eastAsia="en-US"/>
        </w:rPr>
        <w:t>razum</w:t>
      </w:r>
      <w:r w:rsidRPr="00C77C0B">
        <w:rPr>
          <w:color w:val="000000"/>
          <w:lang w:eastAsia="en-US"/>
        </w:rPr>
        <w:t>..</w:t>
      </w:r>
      <w:r w:rsidRPr="00C77C0B">
        <w:rPr>
          <w:color w:val="000000"/>
          <w:lang w:val="en-US" w:eastAsia="en-US"/>
        </w:rPr>
        <w:t>ru</w:t>
      </w:r>
    </w:p>
    <w:p w:rsidR="00C77C0B" w:rsidRPr="0022320C" w:rsidRDefault="00C77C0B" w:rsidP="00DF1563">
      <w:pPr>
        <w:spacing w:after="0"/>
        <w:rPr>
          <w:color w:val="000000"/>
          <w:lang w:eastAsia="en-US"/>
        </w:rPr>
      </w:pPr>
      <w:r w:rsidRPr="0022320C">
        <w:rPr>
          <w:color w:val="000000"/>
          <w:lang w:eastAsia="en-US"/>
        </w:rPr>
        <w:t xml:space="preserve">5.       </w:t>
      </w:r>
      <w:r>
        <w:rPr>
          <w:color w:val="000000"/>
          <w:lang w:val="en-US" w:eastAsia="en-US"/>
        </w:rPr>
        <w:t>http</w:t>
      </w:r>
      <w:r w:rsidRPr="0022320C">
        <w:rPr>
          <w:color w:val="000000"/>
          <w:lang w:eastAsia="en-US"/>
        </w:rPr>
        <w:t>://</w:t>
      </w:r>
      <w:r>
        <w:rPr>
          <w:color w:val="000000"/>
          <w:lang w:val="en-US" w:eastAsia="en-US"/>
        </w:rPr>
        <w:t>www</w:t>
      </w:r>
      <w:r w:rsidRPr="0022320C">
        <w:rPr>
          <w:color w:val="000000"/>
          <w:lang w:eastAsia="en-US"/>
        </w:rPr>
        <w:t>.</w:t>
      </w:r>
      <w:r>
        <w:rPr>
          <w:color w:val="000000"/>
          <w:lang w:val="en-US" w:eastAsia="en-US"/>
        </w:rPr>
        <w:t>metod</w:t>
      </w:r>
      <w:r w:rsidRPr="0022320C">
        <w:rPr>
          <w:color w:val="000000"/>
          <w:lang w:eastAsia="en-US"/>
        </w:rPr>
        <w:t>-</w:t>
      </w:r>
      <w:r>
        <w:rPr>
          <w:color w:val="000000"/>
          <w:lang w:val="en-US" w:eastAsia="en-US"/>
        </w:rPr>
        <w:t>kopilka</w:t>
      </w:r>
      <w:r w:rsidRPr="0022320C">
        <w:rPr>
          <w:color w:val="000000"/>
          <w:lang w:eastAsia="en-US"/>
        </w:rPr>
        <w:t>.</w:t>
      </w:r>
      <w:r w:rsidRPr="00C77C0B">
        <w:rPr>
          <w:color w:val="000000"/>
          <w:lang w:val="en-US" w:eastAsia="en-US"/>
        </w:rPr>
        <w:t>ru</w:t>
      </w:r>
    </w:p>
    <w:p w:rsidR="00C77C0B" w:rsidRPr="0022320C" w:rsidRDefault="00C77C0B" w:rsidP="00DF1563">
      <w:pPr>
        <w:spacing w:after="0"/>
        <w:rPr>
          <w:color w:val="000000"/>
          <w:lang w:eastAsia="en-US"/>
        </w:rPr>
        <w:sectPr w:rsidR="00C77C0B" w:rsidRPr="0022320C" w:rsidSect="0074730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22320C" w:rsidRPr="0022320C" w:rsidRDefault="0022320C" w:rsidP="0022320C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22320C">
        <w:rPr>
          <w:b/>
          <w:caps/>
          <w:color w:val="000000"/>
          <w:spacing w:val="-8"/>
          <w:lang w:eastAsia="en-US"/>
        </w:rPr>
        <w:lastRenderedPageBreak/>
        <w:t>4. Контроль и оценка результатов освоения ОСВОЕНИЯ ПРОФЕССИОНАЛЬНОГО МОДУЛЯ</w:t>
      </w:r>
    </w:p>
    <w:p w:rsidR="0022320C" w:rsidRPr="0022320C" w:rsidRDefault="0022320C" w:rsidP="00223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  <w:gridCol w:w="2375"/>
      </w:tblGrid>
      <w:tr w:rsidR="0022320C" w:rsidRPr="0022320C" w:rsidTr="002738F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320C" w:rsidRPr="0022320C" w:rsidRDefault="0022320C" w:rsidP="0022320C">
            <w:pPr>
              <w:spacing w:before="0" w:after="0"/>
              <w:jc w:val="center"/>
              <w:rPr>
                <w:b/>
                <w:bCs/>
              </w:rPr>
            </w:pPr>
            <w:r w:rsidRPr="0022320C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20C" w:rsidRPr="0022320C" w:rsidRDefault="0022320C" w:rsidP="0022320C">
            <w:pPr>
              <w:spacing w:before="0" w:after="0"/>
              <w:jc w:val="center"/>
              <w:rPr>
                <w:b/>
                <w:bCs/>
              </w:rPr>
            </w:pPr>
            <w:r w:rsidRPr="0022320C">
              <w:rPr>
                <w:b/>
                <w:bCs/>
              </w:rPr>
              <w:t>Критерии оценки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20C" w:rsidRPr="0022320C" w:rsidRDefault="0022320C" w:rsidP="0022320C">
            <w:pPr>
              <w:spacing w:before="0" w:after="0"/>
              <w:jc w:val="center"/>
              <w:rPr>
                <w:b/>
                <w:bCs/>
              </w:rPr>
            </w:pPr>
            <w:r w:rsidRPr="0022320C">
              <w:rPr>
                <w:b/>
                <w:bCs/>
              </w:rPr>
              <w:t>Методы оценки</w:t>
            </w:r>
          </w:p>
        </w:tc>
      </w:tr>
      <w:tr w:rsidR="0022320C" w:rsidRPr="0022320C" w:rsidTr="002738F5">
        <w:trPr>
          <w:trHeight w:val="13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22320C" w:rsidRPr="0022320C" w:rsidRDefault="0022320C" w:rsidP="0022320C">
            <w:pPr>
              <w:spacing w:before="0" w:after="0"/>
              <w:rPr>
                <w:bCs/>
              </w:rPr>
            </w:pPr>
          </w:p>
          <w:p w:rsidR="0022320C" w:rsidRPr="0022320C" w:rsidRDefault="0022320C" w:rsidP="0022320C">
            <w:pPr>
              <w:spacing w:before="0" w:after="0"/>
              <w:rPr>
                <w:bCs/>
                <w:i/>
              </w:rPr>
            </w:pPr>
            <w:r>
              <w:rPr>
                <w:bCs/>
              </w:rPr>
              <w:t>ПК 4.1</w:t>
            </w:r>
            <w:r w:rsidRPr="0022320C">
              <w:rPr>
                <w:bCs/>
              </w:rPr>
              <w:t>Работать на программном оборудовании, установленном в пункте коллективного доступа (ПКД).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22320C" w:rsidRDefault="0022320C" w:rsidP="0022320C">
            <w:pPr>
              <w:spacing w:before="0" w:after="0" w:line="233" w:lineRule="auto"/>
            </w:pPr>
            <w:r w:rsidRPr="0022320C">
              <w:t xml:space="preserve">- осуществлять </w:t>
            </w:r>
            <w:r>
              <w:t>работу</w:t>
            </w:r>
            <w:r w:rsidRPr="0022320C">
              <w:t xml:space="preserve"> на программном оборудовании, установленном в пункте коллективного доступа</w:t>
            </w:r>
            <w:r>
              <w:t>;</w:t>
            </w:r>
          </w:p>
          <w:p w:rsidR="0033714D" w:rsidRDefault="0022320C" w:rsidP="0022320C">
            <w:pPr>
              <w:spacing w:before="0" w:after="0" w:line="233" w:lineRule="auto"/>
            </w:pPr>
            <w:r>
              <w:t>- осуществлять работу на ПКТ</w:t>
            </w:r>
            <w:r w:rsidR="0033714D">
              <w:t xml:space="preserve"> в ЕАС –ОПС;</w:t>
            </w:r>
          </w:p>
          <w:p w:rsidR="0022320C" w:rsidRPr="0022320C" w:rsidRDefault="0033714D" w:rsidP="0022320C">
            <w:pPr>
              <w:spacing w:before="0" w:after="0" w:line="233" w:lineRule="auto"/>
            </w:pPr>
            <w:r>
              <w:t>-</w:t>
            </w:r>
            <w:r w:rsidRPr="0033714D">
              <w:t xml:space="preserve"> оформлять, сохранять, передавать информационные объекты различного типа с помощью современных информационных технологий</w:t>
            </w: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</w:tcPr>
          <w:p w:rsidR="0022320C" w:rsidRPr="0022320C" w:rsidRDefault="0022320C" w:rsidP="0022320C">
            <w:pPr>
              <w:tabs>
                <w:tab w:val="left" w:pos="459"/>
              </w:tabs>
              <w:spacing w:before="0" w:after="0"/>
              <w:ind w:right="-1" w:firstLine="175"/>
              <w:jc w:val="both"/>
              <w:rPr>
                <w:bCs/>
                <w:lang w:val="sah-RU"/>
              </w:rPr>
            </w:pPr>
            <w:r w:rsidRPr="0022320C">
              <w:rPr>
                <w:bCs/>
              </w:rPr>
              <w:t>Защи</w:t>
            </w:r>
            <w:r w:rsidRPr="0022320C">
              <w:rPr>
                <w:bCs/>
                <w:lang w:val="sah-RU"/>
              </w:rPr>
              <w:t>та</w:t>
            </w:r>
            <w:r w:rsidRPr="0022320C">
              <w:rPr>
                <w:bCs/>
              </w:rPr>
              <w:t xml:space="preserve">   практических занятий; </w:t>
            </w:r>
          </w:p>
          <w:p w:rsidR="0022320C" w:rsidRPr="0022320C" w:rsidRDefault="0022320C" w:rsidP="0022320C">
            <w:pPr>
              <w:tabs>
                <w:tab w:val="left" w:pos="459"/>
                <w:tab w:val="left" w:pos="601"/>
              </w:tabs>
              <w:spacing w:before="0" w:after="0"/>
              <w:ind w:right="-1" w:firstLine="175"/>
              <w:jc w:val="both"/>
              <w:rPr>
                <w:bCs/>
              </w:rPr>
            </w:pPr>
            <w:r w:rsidRPr="0022320C">
              <w:rPr>
                <w:bCs/>
              </w:rPr>
              <w:t xml:space="preserve">-зачеты по </w:t>
            </w:r>
            <w:r w:rsidRPr="0022320C">
              <w:rPr>
                <w:bCs/>
                <w:lang w:val="sah-RU"/>
              </w:rPr>
              <w:t xml:space="preserve">учебной </w:t>
            </w:r>
            <w:r w:rsidRPr="0022320C">
              <w:rPr>
                <w:bCs/>
              </w:rPr>
              <w:t xml:space="preserve">практике и по каждому из разделов </w:t>
            </w:r>
            <w:r w:rsidRPr="0022320C">
              <w:rPr>
                <w:bCs/>
                <w:lang w:val="sah-RU"/>
              </w:rPr>
              <w:t>п</w:t>
            </w:r>
            <w:r w:rsidRPr="0022320C">
              <w:rPr>
                <w:bCs/>
              </w:rPr>
              <w:t xml:space="preserve">рофессионального модуля; </w:t>
            </w:r>
          </w:p>
          <w:p w:rsidR="0022320C" w:rsidRPr="0022320C" w:rsidRDefault="0022320C" w:rsidP="0022320C">
            <w:pPr>
              <w:tabs>
                <w:tab w:val="left" w:pos="459"/>
                <w:tab w:val="left" w:pos="601"/>
              </w:tabs>
              <w:spacing w:before="0" w:after="0"/>
              <w:ind w:right="-1" w:firstLine="175"/>
              <w:jc w:val="both"/>
              <w:rPr>
                <w:bCs/>
              </w:rPr>
            </w:pPr>
            <w:r w:rsidRPr="0022320C">
              <w:rPr>
                <w:bCs/>
              </w:rPr>
              <w:t>- комплексный экзамен по профессиональному модулю;</w:t>
            </w:r>
          </w:p>
          <w:p w:rsidR="0022320C" w:rsidRPr="0022320C" w:rsidRDefault="0022320C" w:rsidP="0022320C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22320C">
              <w:rPr>
                <w:lang w:val="sah-RU"/>
              </w:rPr>
              <w:t>- н</w:t>
            </w:r>
            <w:r w:rsidRPr="0022320C">
              <w:t>аблюдени</w:t>
            </w:r>
            <w:r w:rsidRPr="0022320C">
              <w:rPr>
                <w:lang w:val="sah-RU"/>
              </w:rPr>
              <w:t>е</w:t>
            </w:r>
            <w:r w:rsidRPr="0022320C">
              <w:t xml:space="preserve"> во время выполнения задания.</w:t>
            </w:r>
          </w:p>
          <w:p w:rsidR="0022320C" w:rsidRPr="0022320C" w:rsidRDefault="0022320C" w:rsidP="0022320C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22320C" w:rsidRPr="0022320C" w:rsidRDefault="0022320C" w:rsidP="0022320C">
            <w:pPr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22320C" w:rsidRPr="0022320C" w:rsidTr="002738F5">
        <w:trPr>
          <w:trHeight w:val="425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spacing w:before="0" w:after="0"/>
              <w:rPr>
                <w:bCs/>
              </w:rPr>
            </w:pPr>
          </w:p>
          <w:p w:rsidR="0022320C" w:rsidRPr="0022320C" w:rsidRDefault="0022320C" w:rsidP="0022320C">
            <w:pPr>
              <w:spacing w:before="0" w:after="0"/>
              <w:rPr>
                <w:bCs/>
              </w:rPr>
            </w:pPr>
            <w:r>
              <w:rPr>
                <w:bCs/>
              </w:rPr>
              <w:t>ПК 4</w:t>
            </w:r>
            <w:r w:rsidRPr="0022320C">
              <w:rPr>
                <w:bCs/>
              </w:rPr>
              <w:t>.2Осуществлять техническую эксплуатацию средств вычислительной и оргтехники.</w:t>
            </w:r>
          </w:p>
        </w:tc>
        <w:tc>
          <w:tcPr>
            <w:tcW w:w="4253" w:type="dxa"/>
          </w:tcPr>
          <w:p w:rsidR="0033714D" w:rsidRDefault="0022320C" w:rsidP="0022320C">
            <w:pPr>
              <w:spacing w:before="0" w:after="0" w:line="233" w:lineRule="auto"/>
              <w:jc w:val="both"/>
            </w:pPr>
            <w:r w:rsidRPr="0022320C">
              <w:t xml:space="preserve">- осуществлять </w:t>
            </w:r>
            <w:r w:rsidR="0033714D">
              <w:t>эксплуатацию почтово-кассовых терминалов;</w:t>
            </w:r>
          </w:p>
          <w:p w:rsidR="0022320C" w:rsidRPr="0022320C" w:rsidRDefault="0022320C" w:rsidP="0022320C">
            <w:pPr>
              <w:spacing w:before="0" w:after="0" w:line="233" w:lineRule="auto"/>
            </w:pPr>
            <w:r w:rsidRPr="0022320C">
              <w:t>-</w:t>
            </w:r>
            <w:r w:rsidR="0033714D">
              <w:t>соблюдать п</w:t>
            </w:r>
            <w:r w:rsidR="0033714D" w:rsidRPr="0033714D">
              <w:t xml:space="preserve">равила техники безопасности и гигиенические требования при использовании средств ИКТ </w:t>
            </w:r>
          </w:p>
          <w:p w:rsidR="0022320C" w:rsidRPr="0022320C" w:rsidRDefault="0022320C" w:rsidP="0022320C">
            <w:pPr>
              <w:spacing w:before="0" w:after="0" w:line="233" w:lineRule="auto"/>
            </w:pPr>
          </w:p>
          <w:p w:rsidR="0022320C" w:rsidRPr="0022320C" w:rsidRDefault="0022320C" w:rsidP="0022320C">
            <w:pPr>
              <w:spacing w:before="0" w:after="0" w:line="233" w:lineRule="auto"/>
            </w:pPr>
          </w:p>
          <w:p w:rsidR="0022320C" w:rsidRPr="0022320C" w:rsidRDefault="0022320C" w:rsidP="0022320C">
            <w:pPr>
              <w:spacing w:before="0" w:after="0" w:line="233" w:lineRule="auto"/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22320C" w:rsidRPr="0022320C" w:rsidRDefault="0022320C" w:rsidP="0022320C">
            <w:pPr>
              <w:tabs>
                <w:tab w:val="left" w:pos="459"/>
              </w:tabs>
              <w:spacing w:before="0" w:after="0"/>
              <w:ind w:right="-1"/>
              <w:jc w:val="both"/>
            </w:pPr>
            <w:r w:rsidRPr="0022320C">
              <w:t>Наблюдение во время практических занятий</w:t>
            </w:r>
            <w:r w:rsidRPr="0022320C">
              <w:rPr>
                <w:lang w:val="sah-RU"/>
              </w:rPr>
              <w:t>;</w:t>
            </w:r>
          </w:p>
          <w:p w:rsidR="0022320C" w:rsidRPr="0022320C" w:rsidRDefault="0022320C" w:rsidP="0022320C">
            <w:pPr>
              <w:tabs>
                <w:tab w:val="left" w:pos="459"/>
              </w:tabs>
              <w:spacing w:before="0" w:after="0"/>
              <w:ind w:right="-1"/>
              <w:jc w:val="both"/>
              <w:rPr>
                <w:bCs/>
                <w:sz w:val="20"/>
                <w:szCs w:val="20"/>
              </w:rPr>
            </w:pPr>
            <w:r w:rsidRPr="0022320C">
              <w:rPr>
                <w:lang w:val="sah-RU"/>
              </w:rPr>
              <w:t>-с</w:t>
            </w:r>
            <w:r w:rsidRPr="0022320C">
              <w:t>равнительн</w:t>
            </w:r>
            <w:r w:rsidRPr="0022320C">
              <w:rPr>
                <w:lang w:val="sah-RU"/>
              </w:rPr>
              <w:t>а</w:t>
            </w:r>
            <w:r w:rsidRPr="0022320C">
              <w:t xml:space="preserve">я оценка результатов с требованиями нормативных документов и инструкций </w:t>
            </w:r>
            <w:r w:rsidRPr="0022320C">
              <w:rPr>
                <w:lang w:val="sah-RU"/>
              </w:rPr>
              <w:t>по использованию ПКТ</w:t>
            </w:r>
            <w:r w:rsidRPr="0022320C">
              <w:t>.</w:t>
            </w:r>
          </w:p>
          <w:p w:rsidR="0022320C" w:rsidRPr="0022320C" w:rsidRDefault="0022320C" w:rsidP="0022320C">
            <w:pPr>
              <w:spacing w:before="0" w:after="0"/>
              <w:rPr>
                <w:bCs/>
                <w:i/>
              </w:rPr>
            </w:pPr>
          </w:p>
        </w:tc>
      </w:tr>
      <w:tr w:rsidR="0022320C" w:rsidRPr="0022320C" w:rsidTr="002738F5">
        <w:trPr>
          <w:trHeight w:val="45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spacing w:before="0" w:after="0"/>
              <w:rPr>
                <w:bCs/>
              </w:rPr>
            </w:pPr>
            <w:r>
              <w:t>ПК 4</w:t>
            </w:r>
            <w:r w:rsidRPr="0022320C">
              <w:t>.3Использовать при оказании услуг населению локальную и глобальную компьютерную сеть, основные информационные ресурсы: сеть Интернет, технологию WWW</w:t>
            </w:r>
          </w:p>
        </w:tc>
        <w:tc>
          <w:tcPr>
            <w:tcW w:w="4253" w:type="dxa"/>
            <w:shd w:val="clear" w:color="auto" w:fill="FFFFFF"/>
          </w:tcPr>
          <w:p w:rsidR="0033714D" w:rsidRDefault="0022320C" w:rsidP="0022320C">
            <w:pPr>
              <w:spacing w:before="0" w:after="0" w:line="240" w:lineRule="exact"/>
              <w:jc w:val="both"/>
              <w:rPr>
                <w:bCs/>
              </w:rPr>
            </w:pPr>
            <w:r w:rsidRPr="0022320C">
              <w:rPr>
                <w:bCs/>
              </w:rPr>
              <w:t xml:space="preserve">- </w:t>
            </w:r>
            <w:r w:rsidR="0033714D">
              <w:rPr>
                <w:bCs/>
              </w:rPr>
              <w:t>осуществлять работу с сервисами и информационными ресурсами</w:t>
            </w:r>
            <w:r w:rsidR="0033714D" w:rsidRPr="0033714D">
              <w:rPr>
                <w:bCs/>
              </w:rPr>
              <w:t xml:space="preserve"> сети Интернет</w:t>
            </w:r>
          </w:p>
          <w:p w:rsidR="0022320C" w:rsidRPr="0022320C" w:rsidRDefault="0022320C" w:rsidP="0022320C">
            <w:pPr>
              <w:spacing w:before="0" w:after="0" w:line="240" w:lineRule="exact"/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22320C" w:rsidRPr="0022320C" w:rsidRDefault="0022320C" w:rsidP="0022320C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22320C">
              <w:t xml:space="preserve">Наблюдение и экспертная оценка эффективности и правильности выбора </w:t>
            </w:r>
            <w:r w:rsidRPr="0022320C">
              <w:rPr>
                <w:lang w:val="sah-RU"/>
              </w:rPr>
              <w:t>форм контроля</w:t>
            </w:r>
            <w:r w:rsidRPr="0022320C">
              <w:t>.</w:t>
            </w:r>
          </w:p>
          <w:p w:rsidR="0022320C" w:rsidRPr="0022320C" w:rsidRDefault="0022320C" w:rsidP="0022320C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22320C" w:rsidRPr="0022320C" w:rsidRDefault="0022320C" w:rsidP="0022320C">
            <w:pPr>
              <w:spacing w:before="0" w:after="0"/>
              <w:rPr>
                <w:bCs/>
                <w:i/>
              </w:rPr>
            </w:pP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jc w:val="both"/>
              <w:rPr>
                <w:bCs/>
              </w:rPr>
            </w:pPr>
            <w:r w:rsidRPr="0022320C">
              <w:rPr>
                <w:bCs/>
              </w:rPr>
              <w:t>- демонстрация интереса к будущей профессии.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jc w:val="both"/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на практических  занятиях при выполнении работ по учебной  практике и производственной практике.</w:t>
            </w: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t>ОК 2.Организовывать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jc w:val="both"/>
              <w:rPr>
                <w:bCs/>
              </w:rPr>
            </w:pPr>
            <w:r w:rsidRPr="0022320C">
              <w:rPr>
                <w:bCs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22320C" w:rsidRPr="0022320C" w:rsidRDefault="0022320C" w:rsidP="0022320C">
            <w:pPr>
              <w:jc w:val="both"/>
              <w:rPr>
                <w:bCs/>
              </w:rPr>
            </w:pPr>
            <w:r w:rsidRPr="0022320C">
              <w:rPr>
                <w:bCs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rPr>
                <w:bCs/>
              </w:rPr>
            </w:pPr>
            <w:r w:rsidRPr="0022320C">
              <w:rPr>
                <w:bCs/>
              </w:rPr>
              <w:t>Устный экзамен;</w:t>
            </w:r>
          </w:p>
          <w:p w:rsidR="0022320C" w:rsidRPr="0022320C" w:rsidRDefault="0022320C" w:rsidP="0022320C">
            <w:pPr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при выполнении работ на учебной и производственной практике.</w:t>
            </w: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rPr>
                <w:bCs/>
              </w:rPr>
            </w:pPr>
            <w:r w:rsidRPr="0022320C">
              <w:rPr>
                <w:bCs/>
              </w:rPr>
              <w:t xml:space="preserve">- демонстрация способности принимать решения в </w:t>
            </w:r>
            <w:r w:rsidRPr="0022320C">
              <w:t>стандартных и нестандартных ситуациях и нести за них ответственность.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на практических занятиях при выполнении работ по учебной  практике и производственной практике.</w:t>
            </w: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t>ОК 4.Осуществлять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rPr>
                <w:bCs/>
              </w:rPr>
            </w:pPr>
            <w:r w:rsidRPr="0022320C">
              <w:rPr>
                <w:bCs/>
              </w:rPr>
              <w:t xml:space="preserve">- нахождение и использование информации </w:t>
            </w:r>
            <w:r w:rsidRPr="0022320C"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на практических занятиях при выполнении работ по учебной  практике</w:t>
            </w: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jc w:val="both"/>
              <w:rPr>
                <w:bCs/>
              </w:rPr>
            </w:pPr>
            <w:r w:rsidRPr="0022320C">
              <w:rPr>
                <w:bCs/>
              </w:rPr>
              <w:t xml:space="preserve">- демонстрация навыков использования </w:t>
            </w:r>
            <w:r w:rsidRPr="0022320C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на практических занятиях при выполнении работ по учебной  практике и производственной практике.</w:t>
            </w: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jc w:val="both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jc w:val="both"/>
              <w:rPr>
                <w:bCs/>
              </w:rPr>
            </w:pPr>
            <w:r w:rsidRPr="0022320C"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на практических  занятиях при выполнении работ по учебной  практике и производственной практике.</w:t>
            </w:r>
          </w:p>
        </w:tc>
      </w:tr>
      <w:tr w:rsidR="0022320C" w:rsidRPr="0022320C" w:rsidTr="002738F5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22320C" w:rsidRPr="0022320C" w:rsidRDefault="0022320C" w:rsidP="0022320C">
            <w:pPr>
              <w:keepNext/>
              <w:spacing w:before="0" w:after="0"/>
              <w:outlineLvl w:val="1"/>
              <w:rPr>
                <w:rFonts w:eastAsia="Calibri"/>
                <w:bCs/>
                <w:iCs/>
              </w:rPr>
            </w:pPr>
            <w:r w:rsidRPr="0022320C">
              <w:rPr>
                <w:rFonts w:eastAsia="Calibri"/>
                <w:bCs/>
                <w:iCs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53" w:type="dxa"/>
          </w:tcPr>
          <w:p w:rsidR="0022320C" w:rsidRPr="0022320C" w:rsidRDefault="0022320C" w:rsidP="0022320C">
            <w:pPr>
              <w:jc w:val="both"/>
              <w:rPr>
                <w:bCs/>
              </w:rPr>
            </w:pPr>
            <w:r w:rsidRPr="0022320C">
              <w:rPr>
                <w:bCs/>
              </w:rPr>
              <w:t>- демонстрация готовности к исполнению воинской обязанности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22320C" w:rsidRPr="0022320C" w:rsidRDefault="0022320C" w:rsidP="0022320C">
            <w:pPr>
              <w:rPr>
                <w:bCs/>
                <w:highlight w:val="yellow"/>
              </w:rPr>
            </w:pPr>
            <w:r w:rsidRPr="0022320C">
              <w:rPr>
                <w:bCs/>
              </w:rPr>
              <w:t>Экспертное наблюдение и оценка на практических занятиях при выполнении работ по учебной  практике</w:t>
            </w:r>
          </w:p>
        </w:tc>
      </w:tr>
    </w:tbl>
    <w:p w:rsidR="0022320C" w:rsidRPr="0022320C" w:rsidRDefault="0022320C" w:rsidP="0022320C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22320C" w:rsidRPr="0022320C" w:rsidRDefault="0022320C" w:rsidP="0022320C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22320C" w:rsidRPr="0022320C" w:rsidRDefault="0022320C" w:rsidP="0022320C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22320C" w:rsidRPr="0022320C" w:rsidRDefault="0022320C" w:rsidP="0022320C"/>
    <w:p w:rsidR="00647037" w:rsidRDefault="00647037" w:rsidP="00647037"/>
    <w:sectPr w:rsidR="00647037" w:rsidSect="00E62FE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56" w:rsidRDefault="00EE1C56" w:rsidP="00E11DE7">
      <w:pPr>
        <w:spacing w:before="0" w:after="0"/>
      </w:pPr>
      <w:r>
        <w:separator/>
      </w:r>
    </w:p>
  </w:endnote>
  <w:endnote w:type="continuationSeparator" w:id="1">
    <w:p w:rsidR="00EE1C56" w:rsidRDefault="00EE1C56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157491"/>
      <w:docPartObj>
        <w:docPartGallery w:val="Page Numbers (Bottom of Page)"/>
        <w:docPartUnique/>
      </w:docPartObj>
    </w:sdtPr>
    <w:sdtContent>
      <w:p w:rsidR="00C33B92" w:rsidRDefault="003C6AFB">
        <w:pPr>
          <w:pStyle w:val="a3"/>
          <w:jc w:val="right"/>
        </w:pPr>
        <w:r>
          <w:fldChar w:fldCharType="begin"/>
        </w:r>
        <w:r w:rsidR="00C33B92">
          <w:instrText>PAGE   \* MERGEFORMAT</w:instrText>
        </w:r>
        <w:r>
          <w:fldChar w:fldCharType="separate"/>
        </w:r>
        <w:r w:rsidR="007D6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B92" w:rsidRDefault="00C33B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92" w:rsidRDefault="003C6AFB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3B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B92" w:rsidRDefault="00C33B92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92" w:rsidRDefault="003C6AFB">
    <w:pPr>
      <w:pStyle w:val="a3"/>
      <w:jc w:val="right"/>
    </w:pPr>
    <w:r>
      <w:fldChar w:fldCharType="begin"/>
    </w:r>
    <w:r w:rsidR="00C33B92">
      <w:instrText>PAGE   \* MERGEFORMAT</w:instrText>
    </w:r>
    <w:r>
      <w:fldChar w:fldCharType="separate"/>
    </w:r>
    <w:r w:rsidR="007D6D89">
      <w:rPr>
        <w:noProof/>
      </w:rPr>
      <w:t>13</w:t>
    </w:r>
    <w:r>
      <w:rPr>
        <w:noProof/>
      </w:rPr>
      <w:fldChar w:fldCharType="end"/>
    </w:r>
  </w:p>
  <w:p w:rsidR="00C33B92" w:rsidRDefault="00C33B92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56" w:rsidRDefault="00EE1C56" w:rsidP="00E11DE7">
      <w:pPr>
        <w:spacing w:before="0" w:after="0"/>
      </w:pPr>
      <w:r>
        <w:separator/>
      </w:r>
    </w:p>
  </w:footnote>
  <w:footnote w:type="continuationSeparator" w:id="1">
    <w:p w:rsidR="00EE1C56" w:rsidRDefault="00EE1C56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16D5"/>
    <w:multiLevelType w:val="hybridMultilevel"/>
    <w:tmpl w:val="AD6A685C"/>
    <w:lvl w:ilvl="0" w:tplc="B3AC72C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11D45"/>
    <w:multiLevelType w:val="hybridMultilevel"/>
    <w:tmpl w:val="B686AE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67A74A7B"/>
    <w:multiLevelType w:val="hybridMultilevel"/>
    <w:tmpl w:val="AE94DBE6"/>
    <w:lvl w:ilvl="0" w:tplc="AE1C0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17DE9"/>
    <w:rsid w:val="00022DF0"/>
    <w:rsid w:val="00024CE4"/>
    <w:rsid w:val="0004140A"/>
    <w:rsid w:val="00045D04"/>
    <w:rsid w:val="000623BA"/>
    <w:rsid w:val="00074F20"/>
    <w:rsid w:val="000919BA"/>
    <w:rsid w:val="00097AA6"/>
    <w:rsid w:val="000A697E"/>
    <w:rsid w:val="000B32DC"/>
    <w:rsid w:val="000B514C"/>
    <w:rsid w:val="000C2582"/>
    <w:rsid w:val="000F671B"/>
    <w:rsid w:val="001171E9"/>
    <w:rsid w:val="00124672"/>
    <w:rsid w:val="00125BE8"/>
    <w:rsid w:val="001324C6"/>
    <w:rsid w:val="00137160"/>
    <w:rsid w:val="00146C1E"/>
    <w:rsid w:val="0015115A"/>
    <w:rsid w:val="001531A6"/>
    <w:rsid w:val="00162E9D"/>
    <w:rsid w:val="00164E5D"/>
    <w:rsid w:val="00170E8D"/>
    <w:rsid w:val="00173416"/>
    <w:rsid w:val="00183592"/>
    <w:rsid w:val="001840CE"/>
    <w:rsid w:val="0018623D"/>
    <w:rsid w:val="00186364"/>
    <w:rsid w:val="00193D63"/>
    <w:rsid w:val="001A2131"/>
    <w:rsid w:val="001A3900"/>
    <w:rsid w:val="001B5396"/>
    <w:rsid w:val="001B7CC6"/>
    <w:rsid w:val="001C3CE0"/>
    <w:rsid w:val="001E50B7"/>
    <w:rsid w:val="001E6690"/>
    <w:rsid w:val="001F3CFC"/>
    <w:rsid w:val="0020388F"/>
    <w:rsid w:val="002170BA"/>
    <w:rsid w:val="00221294"/>
    <w:rsid w:val="0022320C"/>
    <w:rsid w:val="0023037F"/>
    <w:rsid w:val="002404A7"/>
    <w:rsid w:val="0024382D"/>
    <w:rsid w:val="00266409"/>
    <w:rsid w:val="00276AC0"/>
    <w:rsid w:val="00284D5E"/>
    <w:rsid w:val="002855CB"/>
    <w:rsid w:val="0029140A"/>
    <w:rsid w:val="00292328"/>
    <w:rsid w:val="002A6AF0"/>
    <w:rsid w:val="002B5128"/>
    <w:rsid w:val="002D60BE"/>
    <w:rsid w:val="002E3161"/>
    <w:rsid w:val="002E65C6"/>
    <w:rsid w:val="0030010F"/>
    <w:rsid w:val="00303075"/>
    <w:rsid w:val="00306B16"/>
    <w:rsid w:val="003152C6"/>
    <w:rsid w:val="003324B1"/>
    <w:rsid w:val="0033714D"/>
    <w:rsid w:val="00342694"/>
    <w:rsid w:val="00361ECF"/>
    <w:rsid w:val="003641BE"/>
    <w:rsid w:val="00364B19"/>
    <w:rsid w:val="00371A62"/>
    <w:rsid w:val="003B0B3F"/>
    <w:rsid w:val="003B329B"/>
    <w:rsid w:val="003B6ADA"/>
    <w:rsid w:val="003C6AFB"/>
    <w:rsid w:val="003E2FB2"/>
    <w:rsid w:val="003E6A0E"/>
    <w:rsid w:val="003F7926"/>
    <w:rsid w:val="003F7A11"/>
    <w:rsid w:val="0042041C"/>
    <w:rsid w:val="00427423"/>
    <w:rsid w:val="0044160C"/>
    <w:rsid w:val="0044382A"/>
    <w:rsid w:val="00450D9D"/>
    <w:rsid w:val="00450F3F"/>
    <w:rsid w:val="00457B20"/>
    <w:rsid w:val="00467523"/>
    <w:rsid w:val="00475B10"/>
    <w:rsid w:val="004850D5"/>
    <w:rsid w:val="0049388F"/>
    <w:rsid w:val="004C2B78"/>
    <w:rsid w:val="004C5C2B"/>
    <w:rsid w:val="004C64F4"/>
    <w:rsid w:val="004D1CA4"/>
    <w:rsid w:val="00512F58"/>
    <w:rsid w:val="005176CF"/>
    <w:rsid w:val="00535ECB"/>
    <w:rsid w:val="00537FF6"/>
    <w:rsid w:val="005428FB"/>
    <w:rsid w:val="00542AE3"/>
    <w:rsid w:val="005475EA"/>
    <w:rsid w:val="00556795"/>
    <w:rsid w:val="00562489"/>
    <w:rsid w:val="00586FE2"/>
    <w:rsid w:val="0059475E"/>
    <w:rsid w:val="00596CC2"/>
    <w:rsid w:val="00597D89"/>
    <w:rsid w:val="005B1455"/>
    <w:rsid w:val="005B271D"/>
    <w:rsid w:val="005B4CF8"/>
    <w:rsid w:val="005E4A5A"/>
    <w:rsid w:val="005E6937"/>
    <w:rsid w:val="00604A32"/>
    <w:rsid w:val="006135F6"/>
    <w:rsid w:val="006240F0"/>
    <w:rsid w:val="0062414E"/>
    <w:rsid w:val="00644B8B"/>
    <w:rsid w:val="00647037"/>
    <w:rsid w:val="00663897"/>
    <w:rsid w:val="00670041"/>
    <w:rsid w:val="00693D23"/>
    <w:rsid w:val="006A024C"/>
    <w:rsid w:val="006A66E5"/>
    <w:rsid w:val="006C2F8C"/>
    <w:rsid w:val="006D349F"/>
    <w:rsid w:val="006D6530"/>
    <w:rsid w:val="006E2366"/>
    <w:rsid w:val="00716FE4"/>
    <w:rsid w:val="00740919"/>
    <w:rsid w:val="007445B0"/>
    <w:rsid w:val="00745924"/>
    <w:rsid w:val="0074730F"/>
    <w:rsid w:val="0075323E"/>
    <w:rsid w:val="007571B6"/>
    <w:rsid w:val="00767682"/>
    <w:rsid w:val="00777668"/>
    <w:rsid w:val="00790E61"/>
    <w:rsid w:val="007B7B27"/>
    <w:rsid w:val="007D6D89"/>
    <w:rsid w:val="007D6E7E"/>
    <w:rsid w:val="007D7986"/>
    <w:rsid w:val="007E0236"/>
    <w:rsid w:val="007E0339"/>
    <w:rsid w:val="007E5ACC"/>
    <w:rsid w:val="007E6B26"/>
    <w:rsid w:val="008011F6"/>
    <w:rsid w:val="00802F41"/>
    <w:rsid w:val="008034A5"/>
    <w:rsid w:val="00813722"/>
    <w:rsid w:val="008214F3"/>
    <w:rsid w:val="00821919"/>
    <w:rsid w:val="00825D56"/>
    <w:rsid w:val="00830E1A"/>
    <w:rsid w:val="00863070"/>
    <w:rsid w:val="00877999"/>
    <w:rsid w:val="00881B39"/>
    <w:rsid w:val="00885E46"/>
    <w:rsid w:val="008948BC"/>
    <w:rsid w:val="00897818"/>
    <w:rsid w:val="008A1929"/>
    <w:rsid w:val="008A53BD"/>
    <w:rsid w:val="008B21BA"/>
    <w:rsid w:val="008C355D"/>
    <w:rsid w:val="008F0C2E"/>
    <w:rsid w:val="00901FCA"/>
    <w:rsid w:val="00913EE5"/>
    <w:rsid w:val="009202DF"/>
    <w:rsid w:val="00920FA3"/>
    <w:rsid w:val="00931AC5"/>
    <w:rsid w:val="00946296"/>
    <w:rsid w:val="00951AFC"/>
    <w:rsid w:val="00951CD4"/>
    <w:rsid w:val="009528CC"/>
    <w:rsid w:val="00962BFC"/>
    <w:rsid w:val="009739F5"/>
    <w:rsid w:val="00974840"/>
    <w:rsid w:val="009767A5"/>
    <w:rsid w:val="00985B7B"/>
    <w:rsid w:val="00997885"/>
    <w:rsid w:val="009B27F5"/>
    <w:rsid w:val="009B4014"/>
    <w:rsid w:val="009C6D63"/>
    <w:rsid w:val="009C7236"/>
    <w:rsid w:val="009E34BC"/>
    <w:rsid w:val="00A157B8"/>
    <w:rsid w:val="00A25707"/>
    <w:rsid w:val="00A36512"/>
    <w:rsid w:val="00A44D82"/>
    <w:rsid w:val="00A50715"/>
    <w:rsid w:val="00A625A7"/>
    <w:rsid w:val="00AA58F5"/>
    <w:rsid w:val="00AB3B15"/>
    <w:rsid w:val="00AB3BCA"/>
    <w:rsid w:val="00AB5B1D"/>
    <w:rsid w:val="00AC1C7E"/>
    <w:rsid w:val="00AE0BB9"/>
    <w:rsid w:val="00AE4093"/>
    <w:rsid w:val="00B15DD4"/>
    <w:rsid w:val="00B16941"/>
    <w:rsid w:val="00B1771A"/>
    <w:rsid w:val="00B239BC"/>
    <w:rsid w:val="00B473F9"/>
    <w:rsid w:val="00B500D5"/>
    <w:rsid w:val="00B523D9"/>
    <w:rsid w:val="00B56402"/>
    <w:rsid w:val="00B8064C"/>
    <w:rsid w:val="00B82428"/>
    <w:rsid w:val="00B918DE"/>
    <w:rsid w:val="00B9222F"/>
    <w:rsid w:val="00B95043"/>
    <w:rsid w:val="00B97FB8"/>
    <w:rsid w:val="00BA2995"/>
    <w:rsid w:val="00BB0D2F"/>
    <w:rsid w:val="00BC4B6A"/>
    <w:rsid w:val="00BD1C7B"/>
    <w:rsid w:val="00BD36F9"/>
    <w:rsid w:val="00BE3C3A"/>
    <w:rsid w:val="00BE48E7"/>
    <w:rsid w:val="00BE5D21"/>
    <w:rsid w:val="00BE6C0C"/>
    <w:rsid w:val="00C138BF"/>
    <w:rsid w:val="00C16199"/>
    <w:rsid w:val="00C33B92"/>
    <w:rsid w:val="00C4042F"/>
    <w:rsid w:val="00C4444E"/>
    <w:rsid w:val="00C50989"/>
    <w:rsid w:val="00C77C0B"/>
    <w:rsid w:val="00C8102D"/>
    <w:rsid w:val="00C93A78"/>
    <w:rsid w:val="00CA5B79"/>
    <w:rsid w:val="00CB368A"/>
    <w:rsid w:val="00CC071E"/>
    <w:rsid w:val="00CE7DBA"/>
    <w:rsid w:val="00CF4107"/>
    <w:rsid w:val="00CF6105"/>
    <w:rsid w:val="00D5064A"/>
    <w:rsid w:val="00D73C72"/>
    <w:rsid w:val="00D91128"/>
    <w:rsid w:val="00D93557"/>
    <w:rsid w:val="00D96564"/>
    <w:rsid w:val="00DA75FB"/>
    <w:rsid w:val="00DB3FAF"/>
    <w:rsid w:val="00DB7336"/>
    <w:rsid w:val="00DD0B01"/>
    <w:rsid w:val="00DE020A"/>
    <w:rsid w:val="00DF006A"/>
    <w:rsid w:val="00DF1563"/>
    <w:rsid w:val="00DF41AC"/>
    <w:rsid w:val="00E030DC"/>
    <w:rsid w:val="00E039EC"/>
    <w:rsid w:val="00E11DE7"/>
    <w:rsid w:val="00E16182"/>
    <w:rsid w:val="00E2282B"/>
    <w:rsid w:val="00E276E3"/>
    <w:rsid w:val="00E45BC7"/>
    <w:rsid w:val="00E62FE1"/>
    <w:rsid w:val="00E71549"/>
    <w:rsid w:val="00E74430"/>
    <w:rsid w:val="00E85679"/>
    <w:rsid w:val="00E93F2B"/>
    <w:rsid w:val="00E94B02"/>
    <w:rsid w:val="00E95C4C"/>
    <w:rsid w:val="00E962CD"/>
    <w:rsid w:val="00EA2433"/>
    <w:rsid w:val="00EA3308"/>
    <w:rsid w:val="00EA3D00"/>
    <w:rsid w:val="00EA724F"/>
    <w:rsid w:val="00EB0B72"/>
    <w:rsid w:val="00EB6F55"/>
    <w:rsid w:val="00EC7533"/>
    <w:rsid w:val="00EE1C56"/>
    <w:rsid w:val="00EE6560"/>
    <w:rsid w:val="00EF0A55"/>
    <w:rsid w:val="00EF535E"/>
    <w:rsid w:val="00F02B1D"/>
    <w:rsid w:val="00F13EF7"/>
    <w:rsid w:val="00F14FB9"/>
    <w:rsid w:val="00F23380"/>
    <w:rsid w:val="00F303B5"/>
    <w:rsid w:val="00F73D83"/>
    <w:rsid w:val="00F90C86"/>
    <w:rsid w:val="00F9439C"/>
    <w:rsid w:val="00FC20F9"/>
    <w:rsid w:val="00FC5B3E"/>
    <w:rsid w:val="00FC5B7C"/>
    <w:rsid w:val="00FC659F"/>
    <w:rsid w:val="00FF2EC0"/>
    <w:rsid w:val="00FF4297"/>
    <w:rsid w:val="00FF4C9B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6D6530"/>
    <w:pPr>
      <w:spacing w:before="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6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rsid w:val="00542AE3"/>
    <w:pPr>
      <w:spacing w:before="0" w:after="0"/>
      <w:ind w:left="283" w:hanging="283"/>
      <w:contextualSpacing/>
    </w:pPr>
  </w:style>
  <w:style w:type="paragraph" w:styleId="af">
    <w:name w:val="header"/>
    <w:basedOn w:val="a"/>
    <w:link w:val="af0"/>
    <w:uiPriority w:val="99"/>
    <w:unhideWhenUsed/>
    <w:rsid w:val="004C2B7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4C2B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Light Shading"/>
    <w:basedOn w:val="a1"/>
    <w:uiPriority w:val="60"/>
    <w:rsid w:val="001324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24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1324C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1324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25">
    <w:name w:val="List 2"/>
    <w:basedOn w:val="a"/>
    <w:uiPriority w:val="99"/>
    <w:semiHidden/>
    <w:unhideWhenUsed/>
    <w:rsid w:val="006D349F"/>
    <w:pPr>
      <w:ind w:left="566" w:hanging="283"/>
      <w:contextualSpacing/>
    </w:pPr>
  </w:style>
  <w:style w:type="paragraph" w:styleId="af2">
    <w:name w:val="Normal (Web)"/>
    <w:basedOn w:val="a"/>
    <w:uiPriority w:val="99"/>
    <w:rsid w:val="006D349F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C77C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roki.net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metodist.lb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AWJJH2MPE6E2-1257930322-1040</_dlc_DocId>
    <_dlc_DocIdUrl xmlns="4a252ca3-5a62-4c1c-90a6-29f4710e47f8">
      <Url>http://edu-sps.koiro.local/npo/kbs/_layouts/15/DocIdRedir.aspx?ID=AWJJH2MPE6E2-1257930322-1040</Url>
      <Description>AWJJH2MPE6E2-1257930322-1040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0258C-1820-4B85-8041-9FF2A0407C53}"/>
</file>

<file path=customXml/itemProps2.xml><?xml version="1.0" encoding="utf-8"?>
<ds:datastoreItem xmlns:ds="http://schemas.openxmlformats.org/officeDocument/2006/customXml" ds:itemID="{98AAC953-55ED-4390-B90A-0779DC468669}"/>
</file>

<file path=customXml/itemProps3.xml><?xml version="1.0" encoding="utf-8"?>
<ds:datastoreItem xmlns:ds="http://schemas.openxmlformats.org/officeDocument/2006/customXml" ds:itemID="{8C954EC4-63D2-4AC6-B314-F47D1C1C2077}"/>
</file>

<file path=customXml/itemProps4.xml><?xml version="1.0" encoding="utf-8"?>
<ds:datastoreItem xmlns:ds="http://schemas.openxmlformats.org/officeDocument/2006/customXml" ds:itemID="{58A5DC70-D65B-4F8C-924E-54EB2B11C3E6}"/>
</file>

<file path=customXml/itemProps5.xml><?xml version="1.0" encoding="utf-8"?>
<ds:datastoreItem xmlns:ds="http://schemas.openxmlformats.org/officeDocument/2006/customXml" ds:itemID="{CF1173C8-3BE5-48B8-8328-252541E08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2019-09-24T06:46:00Z</cp:lastPrinted>
  <dcterms:created xsi:type="dcterms:W3CDTF">2019-09-24T06:31:00Z</dcterms:created>
  <dcterms:modified xsi:type="dcterms:W3CDTF">2019-09-24T06:47:00Z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499ecdfb-48cf-47d1-8d30-c860a61d199f</vt:lpwstr>
  </property>
</Properties>
</file>