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367CD8" w:rsidRDefault="0023037F" w:rsidP="0023037F">
      <w:pPr>
        <w:jc w:val="center"/>
        <w:rPr>
          <w:b/>
          <w:sz w:val="28"/>
          <w:szCs w:val="28"/>
        </w:rPr>
      </w:pPr>
      <w:r w:rsidRPr="00367CD8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367CD8" w:rsidRDefault="0023037F" w:rsidP="0023037F">
      <w:pPr>
        <w:jc w:val="center"/>
        <w:rPr>
          <w:b/>
          <w:sz w:val="28"/>
          <w:szCs w:val="28"/>
        </w:rPr>
      </w:pPr>
      <w:r w:rsidRPr="00367CD8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7CD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367CD8" w:rsidRDefault="0023037F" w:rsidP="006C2F8C">
      <w:pPr>
        <w:jc w:val="center"/>
        <w:rPr>
          <w:b/>
          <w:sz w:val="28"/>
          <w:szCs w:val="28"/>
        </w:rPr>
      </w:pPr>
      <w:r w:rsidRPr="00367CD8">
        <w:rPr>
          <w:b/>
          <w:caps/>
          <w:sz w:val="28"/>
          <w:szCs w:val="28"/>
        </w:rPr>
        <w:t xml:space="preserve">РАБОЧАЯ  ПРОГРАММа </w:t>
      </w:r>
      <w:r w:rsidR="006C2F8C" w:rsidRPr="00367CD8">
        <w:rPr>
          <w:b/>
          <w:sz w:val="28"/>
          <w:szCs w:val="28"/>
        </w:rPr>
        <w:t>ПРОФЕССИОНАЛЬНОГО МОДУЛЯ</w:t>
      </w:r>
    </w:p>
    <w:p w:rsidR="006C2F8C" w:rsidRPr="00367CD8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367CD8" w:rsidRDefault="006C2F8C" w:rsidP="006C2F8C">
      <w:pPr>
        <w:jc w:val="center"/>
        <w:outlineLvl w:val="0"/>
        <w:rPr>
          <w:b/>
          <w:sz w:val="28"/>
          <w:szCs w:val="28"/>
        </w:rPr>
      </w:pPr>
      <w:r w:rsidRPr="00367CD8">
        <w:rPr>
          <w:b/>
          <w:sz w:val="28"/>
          <w:szCs w:val="28"/>
        </w:rPr>
        <w:t>ПМ. 0</w:t>
      </w:r>
      <w:r w:rsidR="000549F5" w:rsidRPr="00367CD8">
        <w:rPr>
          <w:b/>
          <w:sz w:val="28"/>
          <w:szCs w:val="28"/>
        </w:rPr>
        <w:t>1</w:t>
      </w:r>
      <w:r w:rsidRPr="00367CD8">
        <w:rPr>
          <w:b/>
          <w:sz w:val="28"/>
          <w:szCs w:val="28"/>
        </w:rPr>
        <w:t xml:space="preserve"> </w:t>
      </w:r>
      <w:r w:rsidR="000549F5" w:rsidRPr="00367CD8">
        <w:rPr>
          <w:b/>
          <w:sz w:val="28"/>
          <w:szCs w:val="28"/>
        </w:rPr>
        <w:t>ПРИЁМ, СОРТИРОВКА, ВРУЧЕНИЕ И КОНТРОЛЬ ПОЧТОВЫХ ОТПРАВЛЕНИЙ, ОФОРМЛЕНИЕ ПОЧТОВЫХ ОПЕРАЦИЙ</w:t>
      </w:r>
      <w:r w:rsidR="00586FE2" w:rsidRPr="00367CD8">
        <w:rPr>
          <w:b/>
          <w:sz w:val="28"/>
          <w:szCs w:val="28"/>
        </w:rPr>
        <w:t xml:space="preserve"> </w:t>
      </w:r>
    </w:p>
    <w:p w:rsidR="00E039EC" w:rsidRPr="00367CD8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367CD8" w:rsidRPr="00367CD8" w:rsidRDefault="00367CD8" w:rsidP="00367CD8">
      <w:pPr>
        <w:spacing w:before="0" w:after="0" w:line="276" w:lineRule="auto"/>
        <w:jc w:val="center"/>
        <w:rPr>
          <w:sz w:val="28"/>
          <w:szCs w:val="28"/>
        </w:rPr>
      </w:pPr>
      <w:r w:rsidRPr="00367CD8">
        <w:rPr>
          <w:sz w:val="28"/>
          <w:szCs w:val="28"/>
        </w:rPr>
        <w:t>Профессии  11.01.08 Оператор связи</w:t>
      </w:r>
    </w:p>
    <w:p w:rsidR="00367CD8" w:rsidRPr="00367CD8" w:rsidRDefault="00367CD8" w:rsidP="00367CD8">
      <w:pPr>
        <w:spacing w:before="0" w:after="0" w:line="276" w:lineRule="auto"/>
        <w:jc w:val="center"/>
        <w:rPr>
          <w:color w:val="000000"/>
          <w:sz w:val="28"/>
          <w:szCs w:val="28"/>
        </w:rPr>
      </w:pPr>
      <w:r w:rsidRPr="00367CD8">
        <w:rPr>
          <w:sz w:val="28"/>
          <w:szCs w:val="28"/>
        </w:rPr>
        <w:t xml:space="preserve"> (Технический профиль)</w:t>
      </w:r>
    </w:p>
    <w:p w:rsidR="00367CD8" w:rsidRPr="00367CD8" w:rsidRDefault="00367CD8" w:rsidP="0036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EA724F" w:rsidRPr="00367CD8" w:rsidRDefault="00EA724F" w:rsidP="00EA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23037F" w:rsidRPr="00367CD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7CD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7CD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67CD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67CD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67CD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7CD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367CD8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7CD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67CD8">
        <w:rPr>
          <w:bCs/>
          <w:sz w:val="28"/>
          <w:szCs w:val="28"/>
        </w:rPr>
        <w:t>Кострома 201</w:t>
      </w:r>
      <w:r w:rsidR="000549F5" w:rsidRPr="00367CD8">
        <w:rPr>
          <w:bCs/>
          <w:sz w:val="28"/>
          <w:szCs w:val="28"/>
        </w:rPr>
        <w:t>9</w:t>
      </w:r>
      <w:r w:rsidRPr="00367CD8">
        <w:rPr>
          <w:bCs/>
          <w:sz w:val="28"/>
          <w:szCs w:val="28"/>
        </w:rPr>
        <w:t xml:space="preserve"> г</w:t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13722" w:rsidRPr="00813722" w:rsidTr="00813722">
        <w:tc>
          <w:tcPr>
            <w:tcW w:w="4928" w:type="dxa"/>
          </w:tcPr>
          <w:p w:rsidR="00813722" w:rsidRPr="00813722" w:rsidRDefault="00146C1E" w:rsidP="00813722">
            <w:pPr>
              <w:spacing w:before="0" w:after="0" w:line="276" w:lineRule="auto"/>
            </w:pPr>
            <w:r w:rsidRPr="00367CD8">
              <w:rPr>
                <w:b/>
                <w:i/>
                <w:sz w:val="28"/>
                <w:szCs w:val="28"/>
              </w:rPr>
              <w:lastRenderedPageBreak/>
              <w:br w:type="page"/>
            </w:r>
            <w:r w:rsidR="00813722" w:rsidRPr="00813722">
              <w:t>РАССМОТРЕНО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на заседании методической  комиссии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Протокол  №</w:t>
            </w:r>
          </w:p>
          <w:p w:rsidR="00813722" w:rsidRPr="00813722" w:rsidRDefault="00813722" w:rsidP="00813722">
            <w:pPr>
              <w:spacing w:before="0" w:after="0"/>
            </w:pPr>
            <w:r w:rsidRPr="00813722">
              <w:t>от    ____________ 201</w:t>
            </w:r>
            <w:r w:rsidR="000549F5">
              <w:t>9</w:t>
            </w:r>
            <w:r w:rsidRPr="00813722">
              <w:t xml:space="preserve"> г.</w:t>
            </w:r>
          </w:p>
          <w:p w:rsidR="00813722" w:rsidRPr="00813722" w:rsidRDefault="00813722" w:rsidP="00813722">
            <w:pPr>
              <w:spacing w:before="0" w:after="0"/>
            </w:pPr>
          </w:p>
          <w:p w:rsidR="00813722" w:rsidRPr="00813722" w:rsidRDefault="00813722" w:rsidP="00813722">
            <w:pPr>
              <w:spacing w:before="0" w:after="0"/>
            </w:pPr>
            <w:r w:rsidRPr="00813722">
              <w:t xml:space="preserve">Председатель МК      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_______________________    _____________</w:t>
            </w:r>
          </w:p>
          <w:p w:rsidR="00813722" w:rsidRPr="00813722" w:rsidRDefault="00813722" w:rsidP="00813722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</w:p>
          <w:p w:rsidR="00813722" w:rsidRPr="00813722" w:rsidRDefault="00813722" w:rsidP="00813722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Зам. директора по У</w:t>
            </w:r>
            <w:r w:rsidR="00FC20F9">
              <w:t>П</w:t>
            </w:r>
            <w:r w:rsidRPr="00813722">
              <w:t xml:space="preserve">Р </w:t>
            </w:r>
          </w:p>
          <w:p w:rsidR="00813722" w:rsidRPr="00813722" w:rsidRDefault="00FC20F9" w:rsidP="00813722">
            <w:pPr>
              <w:spacing w:before="0" w:after="0" w:line="276" w:lineRule="auto"/>
              <w:jc w:val="right"/>
            </w:pPr>
            <w:r>
              <w:t>Скворцова Е.В.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 xml:space="preserve">   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>«___» _______________ 201</w:t>
            </w:r>
            <w:r w:rsidR="000549F5">
              <w:t>9</w:t>
            </w:r>
            <w:r w:rsidRPr="00813722">
              <w:t xml:space="preserve"> г.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</w:p>
          <w:p w:rsidR="00813722" w:rsidRPr="00813722" w:rsidRDefault="00813722" w:rsidP="00813722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813722" w:rsidRPr="00813722" w:rsidRDefault="00813722" w:rsidP="00813722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8959F2" w:rsidRDefault="00FC659F" w:rsidP="008959F2">
      <w:pPr>
        <w:ind w:firstLine="720"/>
        <w:jc w:val="both"/>
        <w:rPr>
          <w:bCs/>
        </w:rPr>
      </w:pPr>
      <w:r w:rsidRPr="00F45F04">
        <w:t xml:space="preserve">Рабочая программа </w:t>
      </w:r>
      <w:r w:rsidRPr="000549F5">
        <w:t>ПМ.0</w:t>
      </w:r>
      <w:r w:rsidR="000549F5" w:rsidRPr="000549F5">
        <w:t>1</w:t>
      </w:r>
      <w:r w:rsidRPr="000549F5">
        <w:t xml:space="preserve"> </w:t>
      </w:r>
      <w:r w:rsidR="000549F5">
        <w:t xml:space="preserve">Приём, сортировка, вручение и контроль почтовых отправлений, оформление почтовых операций </w:t>
      </w:r>
      <w:r w:rsidRPr="00F45F04">
        <w:t xml:space="preserve"> разработана на основе Федерального государственного образовательного стандарта по</w:t>
      </w:r>
      <w:r w:rsidR="00EA724F">
        <w:t xml:space="preserve"> специальности/</w:t>
      </w:r>
      <w:r w:rsidRPr="00F45F04">
        <w:t xml:space="preserve">профессии среднего профессионального образования (далее – ФГОС СПО) по укрупненной группе </w:t>
      </w:r>
      <w:r w:rsidR="008959F2" w:rsidRPr="00C17DA1">
        <w:t xml:space="preserve">специальностей </w:t>
      </w:r>
      <w:r w:rsidR="008959F2" w:rsidRPr="00C17DA1">
        <w:rPr>
          <w:bCs/>
        </w:rPr>
        <w:t>11.00.00 Электроника, радиотехника и системы связи,  профессия 11.01.08 Оператор связи.</w:t>
      </w:r>
    </w:p>
    <w:p w:rsidR="00FC659F" w:rsidRDefault="00FC659F" w:rsidP="008959F2">
      <w:pPr>
        <w:ind w:firstLine="720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Default="000549F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Данилова Наталья Сергеевна</w:t>
      </w:r>
      <w:r w:rsidR="00DA75FB" w:rsidRPr="0069077D">
        <w:t xml:space="preserve">, </w:t>
      </w:r>
      <w:r w:rsidRPr="000549F5">
        <w:t>преподаватель</w:t>
      </w:r>
      <w:r w:rsidR="00DA75FB">
        <w:t xml:space="preserve">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E52479">
          <w:footerReference w:type="default" r:id="rId7"/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E52479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E52479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9C7236" w:rsidRDefault="00E52479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15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F07C01">
        <w:t xml:space="preserve">ФГОС </w:t>
      </w:r>
      <w:r w:rsidR="00183F8D">
        <w:t>ППКРС</w:t>
      </w:r>
      <w:r w:rsidR="00F07C01" w:rsidRPr="00F07C01">
        <w:t xml:space="preserve"> по профессии</w:t>
      </w:r>
      <w:r w:rsidR="00E11DE7" w:rsidRPr="00F07C01">
        <w:t xml:space="preserve"> </w:t>
      </w:r>
      <w:r w:rsidR="00F07C01">
        <w:rPr>
          <w:bCs/>
          <w:color w:val="000000"/>
        </w:rPr>
        <w:t>11.01.08 Оператор связи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E11DE7" w:rsidRPr="00F07C01" w:rsidRDefault="00F07C01" w:rsidP="00F07C01">
            <w:pPr>
              <w:pStyle w:val="ConsPlusNormal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17456D" w:rsidRDefault="00E11DE7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 w:rsidR="00F07C01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E11DE7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07C01" w:rsidRPr="00F11791" w:rsidTr="00097AA6">
        <w:trPr>
          <w:trHeight w:val="281"/>
        </w:trPr>
        <w:tc>
          <w:tcPr>
            <w:tcW w:w="1270" w:type="dxa"/>
          </w:tcPr>
          <w:p w:rsidR="00F07C01" w:rsidRPr="0017456D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F07C01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07C01" w:rsidRPr="00F11791" w:rsidTr="00097AA6">
        <w:trPr>
          <w:trHeight w:val="281"/>
        </w:trPr>
        <w:tc>
          <w:tcPr>
            <w:tcW w:w="1270" w:type="dxa"/>
          </w:tcPr>
          <w:p w:rsidR="00F07C01" w:rsidRPr="0017456D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F07C01" w:rsidRPr="00F07C01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F07C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07C01" w:rsidRPr="00F11791" w:rsidTr="00097AA6">
        <w:trPr>
          <w:trHeight w:val="281"/>
        </w:trPr>
        <w:tc>
          <w:tcPr>
            <w:tcW w:w="1270" w:type="dxa"/>
          </w:tcPr>
          <w:p w:rsidR="00F07C01" w:rsidRPr="0017456D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F07C01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07C01" w:rsidRPr="00F11791" w:rsidTr="00097AA6">
        <w:trPr>
          <w:trHeight w:val="281"/>
        </w:trPr>
        <w:tc>
          <w:tcPr>
            <w:tcW w:w="1270" w:type="dxa"/>
          </w:tcPr>
          <w:p w:rsidR="00F07C01" w:rsidRPr="0017456D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F07C01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07C01" w:rsidRPr="00F11791" w:rsidTr="00097AA6">
        <w:trPr>
          <w:trHeight w:val="281"/>
        </w:trPr>
        <w:tc>
          <w:tcPr>
            <w:tcW w:w="1270" w:type="dxa"/>
          </w:tcPr>
          <w:p w:rsidR="00F07C01" w:rsidRDefault="00F07C01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F07C01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11DE7" w:rsidRDefault="00E11DE7" w:rsidP="00F07C01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Прием, сортировка, вручение и контроль почтовых отправлений, оформление почтовых операций.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E11DE7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контроля, обработки, отправки, вручения почтовых отправлений с уведомлением о вручении и почтовых отправлений о вручении, с наложенным платежом.</w:t>
            </w:r>
          </w:p>
        </w:tc>
      </w:tr>
      <w:tr w:rsidR="00F07C01" w:rsidRPr="00F11791" w:rsidTr="00097AA6">
        <w:trPr>
          <w:trHeight w:val="260"/>
        </w:trPr>
        <w:tc>
          <w:tcPr>
            <w:tcW w:w="1240" w:type="dxa"/>
          </w:tcPr>
          <w:p w:rsidR="00F07C01" w:rsidRPr="0017456D" w:rsidRDefault="00F07C01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1.2</w:t>
            </w:r>
          </w:p>
        </w:tc>
        <w:tc>
          <w:tcPr>
            <w:tcW w:w="8617" w:type="dxa"/>
          </w:tcPr>
          <w:p w:rsidR="00F07C01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приема, обработки, направлений отправки, выдачи и контроля внутренних и международных почтовых отправлений, "Отправлений 1 класса", интерактивных почтовых отправлений.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F07C01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1.3</w:t>
            </w:r>
          </w:p>
        </w:tc>
        <w:tc>
          <w:tcPr>
            <w:tcW w:w="8617" w:type="dxa"/>
          </w:tcPr>
          <w:p w:rsidR="00E11DE7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контрольно-кассовых машин при оформлении переводных и почтово-кассовых операций и других услуг, соблюдая инструкции по эксплуатации.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17456D" w:rsidRDefault="00E11DE7" w:rsidP="00F07C0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F07C01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1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  <w:r w:rsidR="00F07C01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4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F07C01" w:rsidRDefault="00F07C01" w:rsidP="00F07C01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Осуществлять и оценивать механизированный и автоматизированный процесс обработки почтовых отправлений.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227AA0">
        <w:tc>
          <w:tcPr>
            <w:tcW w:w="1668" w:type="dxa"/>
          </w:tcPr>
          <w:p w:rsidR="00AA58F5" w:rsidRPr="00AA58F5" w:rsidRDefault="00AA58F5" w:rsidP="00227AA0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 xml:space="preserve">Иметь практический </w:t>
            </w:r>
            <w:r w:rsidRPr="00AA58F5">
              <w:rPr>
                <w:b/>
                <w:bCs/>
                <w:lang w:val="en-US" w:eastAsia="en-US"/>
              </w:rPr>
              <w:lastRenderedPageBreak/>
              <w:t>опыт</w:t>
            </w:r>
          </w:p>
        </w:tc>
        <w:tc>
          <w:tcPr>
            <w:tcW w:w="8392" w:type="dxa"/>
          </w:tcPr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риема, обработки, сортировки, вручения, контроля всех видов почтовых отправлений;</w:t>
            </w:r>
          </w:p>
          <w:p w:rsidR="00AA58F5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оформления почтовых операций с применением контрольно-кассовых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8F5" w:rsidRPr="00E366FB" w:rsidTr="00227AA0">
        <w:tc>
          <w:tcPr>
            <w:tcW w:w="1668" w:type="dxa"/>
          </w:tcPr>
          <w:p w:rsidR="00AA58F5" w:rsidRPr="00AA58F5" w:rsidRDefault="00AA58F5" w:rsidP="00227AA0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ользоваться Алфавитным списком стран и территорий мира, издаваемым Бюро Всемирного почтового союза;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характеризовать каждый вид почтового отправления;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применять для работы именные вещи и тару для пересылки почтовых отправлений;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соответствующие документы для обработки внутренних и почтовых отправлений;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почтовые отправления, в т.ч. почтовые отправления о вручении, с уведомлением о вручении разряда "Правительственное", "Судебное", "Служебное", "Воинское", с наложенным платежом;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опечатывать почтовые отправления;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адресные ярлыки, заделывать и вскрывать ящик полимерный многоразовый;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выписывать извещения;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осуществлять прием, оплату, вручение, досыл, возврат почтовых отправлений на почтово-кассовых машинах;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заправлять регистратор квитанционной и дневниковой лентой;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на почтово-кассовой машине снимать документы и вводить подкрепление (в начале и в конце рабочего дня);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систематически контролировать процесс приема, обработки, приписки, сдачи почтовых отправлений;</w:t>
            </w:r>
          </w:p>
          <w:p w:rsidR="00AA58F5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контролировать оформление документов на простую, заказную и страховую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8F5" w:rsidRPr="00E366FB" w:rsidTr="00227AA0">
        <w:tc>
          <w:tcPr>
            <w:tcW w:w="1668" w:type="dxa"/>
          </w:tcPr>
          <w:p w:rsidR="00AA58F5" w:rsidRPr="00AA58F5" w:rsidRDefault="00AA58F5" w:rsidP="00227AA0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ринципы административно-территориального деления Российской Федерации;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Алфавитным списком стран и территорий мира, издаваемым Бюро Всемирного почтового союза;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отправлений, требования, предъявляемые к именным вещам и почтовой таре, к порядку ее обмена, учета;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перечень именных вещей и объектов почтовой связи, назначение, использование, порядок хранения именных вещей;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порядок приема и оформления почтовых отправлений;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руководство по приему международных почтовых отправлений;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сопроводительных документов, порядок оформления входящих почтовых отправлений и вручения их адресатам;</w:t>
            </w:r>
          </w:p>
          <w:p w:rsidR="00F07C01" w:rsidRPr="00F07C01" w:rsidRDefault="00F07C01" w:rsidP="00F07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почтово-кассовых машин при оформлении переводных и почтово-кассовых операций;</w:t>
            </w:r>
          </w:p>
          <w:p w:rsidR="00CA1D19" w:rsidRDefault="00F07C01" w:rsidP="00C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программы "WinPost";</w:t>
            </w:r>
          </w:p>
          <w:p w:rsidR="00AA58F5" w:rsidRPr="00CA1D19" w:rsidRDefault="00F07C01" w:rsidP="00C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9">
              <w:rPr>
                <w:rFonts w:ascii="Times New Roman" w:hAnsi="Times New Roman" w:cs="Times New Roman"/>
                <w:sz w:val="24"/>
                <w:szCs w:val="24"/>
              </w:rPr>
              <w:t>международную терминологию на французском языке</w:t>
            </w:r>
            <w:r w:rsidR="00CA1D19" w:rsidRPr="00CA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CA1D19" w:rsidRDefault="00CA1D19" w:rsidP="00E11DE7">
      <w:pPr>
        <w:rPr>
          <w:u w:val="single"/>
        </w:rPr>
      </w:pPr>
      <w:r>
        <w:t xml:space="preserve">Всего часов   </w:t>
      </w:r>
      <w:r w:rsidRPr="00CA1D19">
        <w:rPr>
          <w:u w:val="single"/>
        </w:rPr>
        <w:t xml:space="preserve">831 </w:t>
      </w:r>
      <w:r w:rsidR="00316279">
        <w:rPr>
          <w:u w:val="single"/>
        </w:rPr>
        <w:t>час</w:t>
      </w:r>
    </w:p>
    <w:p w:rsidR="00E11DE7" w:rsidRPr="009B139E" w:rsidRDefault="00E11DE7" w:rsidP="00E11DE7">
      <w:r w:rsidRPr="009B139E">
        <w:t>Из них   на освоение МДК</w:t>
      </w:r>
      <w:r w:rsidR="00316279">
        <w:t>01.01</w:t>
      </w:r>
      <w:r w:rsidR="00316279" w:rsidRPr="00316279">
        <w:rPr>
          <w:b/>
          <w:bCs/>
          <w:sz w:val="20"/>
          <w:szCs w:val="20"/>
        </w:rPr>
        <w:t xml:space="preserve"> </w:t>
      </w:r>
      <w:r w:rsidR="00316279" w:rsidRPr="00316279">
        <w:rPr>
          <w:bCs/>
        </w:rPr>
        <w:t xml:space="preserve">Технология приёма, </w:t>
      </w:r>
      <w:r w:rsidR="00316279" w:rsidRPr="00316279">
        <w:t>сортировки, вручения и контроля почтовых отправлений, оформления почтовых операций</w:t>
      </w:r>
      <w:r w:rsidR="00316279" w:rsidRPr="009B139E">
        <w:t xml:space="preserve"> </w:t>
      </w:r>
      <w:r w:rsidRPr="009B139E">
        <w:t>_</w:t>
      </w:r>
      <w:r w:rsidR="00CA1D19" w:rsidRPr="00CA1D19">
        <w:rPr>
          <w:u w:val="single"/>
        </w:rPr>
        <w:t>146</w:t>
      </w:r>
      <w:r w:rsidR="00316279">
        <w:rPr>
          <w:u w:val="single"/>
        </w:rPr>
        <w:t xml:space="preserve"> часов</w:t>
      </w:r>
    </w:p>
    <w:p w:rsidR="00E11DE7" w:rsidRPr="009B139E" w:rsidRDefault="00E11DE7" w:rsidP="00E11DE7">
      <w:r w:rsidRPr="009B139E">
        <w:t xml:space="preserve">                на практики учебную </w:t>
      </w:r>
      <w:r w:rsidR="00CA1D19" w:rsidRPr="00CA1D19">
        <w:rPr>
          <w:u w:val="single"/>
        </w:rPr>
        <w:t>1</w:t>
      </w:r>
      <w:r w:rsidR="00CA1D19">
        <w:rPr>
          <w:u w:val="single"/>
        </w:rPr>
        <w:t>80</w:t>
      </w:r>
      <w:r w:rsidR="00CA1D19" w:rsidRPr="00CA1D19">
        <w:rPr>
          <w:u w:val="single"/>
        </w:rPr>
        <w:t xml:space="preserve">   </w:t>
      </w:r>
      <w:r w:rsidR="00316279">
        <w:rPr>
          <w:u w:val="single"/>
        </w:rPr>
        <w:t xml:space="preserve">часов   </w:t>
      </w:r>
      <w:r w:rsidRPr="00CA1D19">
        <w:rPr>
          <w:u w:val="single"/>
        </w:rPr>
        <w:t xml:space="preserve"> </w:t>
      </w:r>
      <w:r w:rsidRPr="009B139E">
        <w:t>и производственную</w:t>
      </w:r>
      <w:r w:rsidR="00CA1D19">
        <w:t xml:space="preserve">    </w:t>
      </w:r>
      <w:r w:rsidR="00CA1D19" w:rsidRPr="00CA1D19">
        <w:rPr>
          <w:u w:val="single"/>
        </w:rPr>
        <w:t xml:space="preserve"> 432</w:t>
      </w:r>
      <w:r w:rsidR="00316279">
        <w:rPr>
          <w:u w:val="single"/>
        </w:rPr>
        <w:t xml:space="preserve"> часа</w:t>
      </w:r>
    </w:p>
    <w:p w:rsidR="00E11DE7" w:rsidRPr="00CA1D19" w:rsidRDefault="00E11DE7" w:rsidP="00E11DE7">
      <w:pPr>
        <w:rPr>
          <w:b/>
          <w:i/>
          <w:u w:val="single"/>
        </w:rPr>
      </w:pPr>
      <w:r w:rsidRPr="00CA1D19">
        <w:t>самостоятельная работа</w:t>
      </w:r>
      <w:r w:rsidR="00CA1D19">
        <w:rPr>
          <w:i/>
        </w:rPr>
        <w:t xml:space="preserve"> </w:t>
      </w:r>
      <w:r w:rsidR="00CA1D19" w:rsidRPr="00CA1D19">
        <w:rPr>
          <w:i/>
          <w:u w:val="single"/>
        </w:rPr>
        <w:t xml:space="preserve">  </w:t>
      </w:r>
      <w:r w:rsidR="00CA1D19" w:rsidRPr="00316279">
        <w:rPr>
          <w:u w:val="single"/>
        </w:rPr>
        <w:t>73</w:t>
      </w:r>
      <w:r w:rsidR="00316279" w:rsidRPr="00316279">
        <w:rPr>
          <w:u w:val="single"/>
        </w:rPr>
        <w:t xml:space="preserve"> часа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E11DE7" w:rsidRPr="001A2131">
        <w:rPr>
          <w:b/>
        </w:rPr>
        <w:t xml:space="preserve"> </w:t>
      </w:r>
      <w:r w:rsidR="00AA58F5" w:rsidRPr="001A2131">
        <w:rPr>
          <w:b/>
        </w:rPr>
        <w:t>СТРУКТУРА И СОДЕРЖАНИЕ ПРОФЕССИОНАЛЬНОГО МОДУЛЯ</w:t>
      </w:r>
      <w:r w:rsidR="00AA58F5">
        <w:rPr>
          <w:b/>
        </w:rPr>
        <w:t xml:space="preserve"> 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  <w:r w:rsidR="00AA58F5">
        <w:rPr>
          <w:b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5A8F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445A8F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учебная,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  <w:p w:rsidR="00E11DE7" w:rsidRPr="00445A8F" w:rsidRDefault="00E11DE7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ПК</w:t>
            </w:r>
            <w:r w:rsidR="00CA1D19">
              <w:rPr>
                <w:sz w:val="20"/>
                <w:szCs w:val="20"/>
              </w:rPr>
              <w:t xml:space="preserve"> 1.1-ПК1.4</w:t>
            </w:r>
          </w:p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ОК</w:t>
            </w:r>
            <w:r w:rsidR="0042318A">
              <w:rPr>
                <w:sz w:val="20"/>
                <w:szCs w:val="20"/>
              </w:rPr>
              <w:t>1-ОК7</w:t>
            </w:r>
          </w:p>
        </w:tc>
        <w:tc>
          <w:tcPr>
            <w:tcW w:w="705" w:type="pct"/>
            <w:shd w:val="clear" w:color="auto" w:fill="auto"/>
          </w:tcPr>
          <w:p w:rsidR="00E11DE7" w:rsidRPr="00445A8F" w:rsidRDefault="00E11DE7" w:rsidP="00CA1D19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Раздел 1.</w:t>
            </w:r>
            <w:r w:rsidR="00CA1D19">
              <w:rPr>
                <w:sz w:val="20"/>
                <w:szCs w:val="20"/>
              </w:rPr>
              <w:t>Изучение  технологии приёма, сортировки, вручения и контроля почтовых отправлений, оформления почтовых операций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445A8F" w:rsidRDefault="00CA1D19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407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</w:tr>
      <w:tr w:rsidR="00CA1D19" w:rsidRPr="00B239BC" w:rsidTr="00CA1D19">
        <w:tc>
          <w:tcPr>
            <w:tcW w:w="708" w:type="pct"/>
            <w:gridSpan w:val="2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53" w:type="pct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pct"/>
            <w:gridSpan w:val="2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407" w:type="pct"/>
            <w:shd w:val="clear" w:color="auto" w:fill="auto"/>
          </w:tcPr>
          <w:p w:rsidR="00CA1D19" w:rsidRPr="00445A8F" w:rsidRDefault="00CA1D19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Pr="0042318A">
        <w:rPr>
          <w:b/>
        </w:rPr>
        <w:t>ПМ</w:t>
      </w:r>
      <w:r w:rsidR="009528CC" w:rsidRPr="0042318A">
        <w:rPr>
          <w:b/>
        </w:rPr>
        <w:t>. 0</w:t>
      </w:r>
      <w:r w:rsidR="0042318A" w:rsidRPr="0042318A">
        <w:rPr>
          <w:b/>
        </w:rPr>
        <w:t>1</w:t>
      </w:r>
      <w:r w:rsidR="009528CC" w:rsidRPr="0042318A">
        <w:rPr>
          <w:b/>
        </w:rPr>
        <w:t xml:space="preserve"> </w:t>
      </w:r>
      <w:r w:rsidR="0042318A">
        <w:rPr>
          <w:b/>
        </w:rPr>
        <w:t>ПРИЁМ, СОРТИРОВКА, ВРУЧЕНИЕ И КОНРОЛЬ ПОЧТОВЫХ ОТПРАВЛЕНИЙ, ОФОРМЛЕНИЕ ПОЧТОВЫХ ОПЕРАЦИЙ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95"/>
        <w:gridCol w:w="9922"/>
        <w:gridCol w:w="46"/>
        <w:gridCol w:w="947"/>
      </w:tblGrid>
      <w:tr w:rsidR="009528CC" w:rsidRPr="00B30382" w:rsidTr="00DB7902">
        <w:trPr>
          <w:trHeight w:val="449"/>
        </w:trPr>
        <w:tc>
          <w:tcPr>
            <w:tcW w:w="3207" w:type="dxa"/>
          </w:tcPr>
          <w:p w:rsidR="009528CC" w:rsidRPr="00B30382" w:rsidRDefault="009528CC" w:rsidP="00227AA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227AA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47" w:type="dxa"/>
          </w:tcPr>
          <w:p w:rsidR="009528CC" w:rsidRPr="00B30382" w:rsidRDefault="009528CC" w:rsidP="00227AA0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DB7902">
        <w:trPr>
          <w:trHeight w:val="20"/>
        </w:trPr>
        <w:tc>
          <w:tcPr>
            <w:tcW w:w="3207" w:type="dxa"/>
          </w:tcPr>
          <w:p w:rsidR="009528CC" w:rsidRPr="00B30382" w:rsidRDefault="009528CC" w:rsidP="00227A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9528CC" w:rsidRPr="00B30382" w:rsidRDefault="009528CC" w:rsidP="00227AA0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DB7902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42318A" w:rsidRDefault="0042318A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318A">
              <w:rPr>
                <w:b/>
                <w:sz w:val="20"/>
                <w:szCs w:val="20"/>
              </w:rPr>
              <w:t>Изучение  технологии приёма, сортировки, вручения и контроля почтовых отправлений, оформления почтовых операций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:rsidR="009528CC" w:rsidRPr="00B30382" w:rsidRDefault="009528CC" w:rsidP="00227AA0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96CC2" w:rsidRPr="00B30382" w:rsidTr="00DB7902">
        <w:trPr>
          <w:trHeight w:val="20"/>
        </w:trPr>
        <w:tc>
          <w:tcPr>
            <w:tcW w:w="3207" w:type="dxa"/>
          </w:tcPr>
          <w:p w:rsidR="00596CC2" w:rsidRPr="00B30382" w:rsidRDefault="00596CC2" w:rsidP="0042318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>
              <w:rPr>
                <w:b/>
                <w:bCs/>
              </w:rPr>
              <w:t xml:space="preserve"> </w:t>
            </w:r>
            <w:r w:rsidRPr="0042318A">
              <w:rPr>
                <w:b/>
                <w:bCs/>
              </w:rPr>
              <w:t>0</w:t>
            </w:r>
            <w:r w:rsidR="0042318A" w:rsidRPr="0042318A">
              <w:rPr>
                <w:b/>
                <w:bCs/>
              </w:rPr>
              <w:t>1</w:t>
            </w:r>
            <w:r w:rsidRPr="0042318A">
              <w:rPr>
                <w:b/>
                <w:bCs/>
              </w:rPr>
              <w:t>.0</w:t>
            </w:r>
            <w:r w:rsidR="0042318A" w:rsidRPr="0042318A">
              <w:rPr>
                <w:b/>
                <w:bCs/>
              </w:rPr>
              <w:t>1</w:t>
            </w:r>
            <w:r w:rsidRPr="0042318A">
              <w:rPr>
                <w:b/>
                <w:bCs/>
              </w:rPr>
              <w:t xml:space="preserve"> </w:t>
            </w:r>
            <w:r w:rsidR="0042318A">
              <w:rPr>
                <w:b/>
                <w:bCs/>
                <w:sz w:val="20"/>
                <w:szCs w:val="20"/>
              </w:rPr>
              <w:t xml:space="preserve">Технология приёма, </w:t>
            </w:r>
            <w:r w:rsidR="0042318A" w:rsidRPr="0042318A">
              <w:rPr>
                <w:b/>
                <w:sz w:val="20"/>
                <w:szCs w:val="20"/>
              </w:rPr>
              <w:t>сортировки, вручения и контроля почтовых отправлений, оформления почтовых операций</w:t>
            </w:r>
          </w:p>
        </w:tc>
        <w:tc>
          <w:tcPr>
            <w:tcW w:w="10555" w:type="dxa"/>
            <w:gridSpan w:val="4"/>
          </w:tcPr>
          <w:p w:rsidR="00596CC2" w:rsidRPr="00B30382" w:rsidRDefault="00596CC2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:rsidR="00596CC2" w:rsidRPr="00B30382" w:rsidRDefault="00596CC2" w:rsidP="00227AA0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45A8F" w:rsidRPr="00B30382" w:rsidTr="00DB7902">
        <w:trPr>
          <w:cantSplit/>
          <w:trHeight w:val="20"/>
        </w:trPr>
        <w:tc>
          <w:tcPr>
            <w:tcW w:w="3207" w:type="dxa"/>
            <w:vMerge w:val="restart"/>
          </w:tcPr>
          <w:p w:rsidR="00DB7902" w:rsidRPr="00227AA0" w:rsidRDefault="00DB7902" w:rsidP="00DB7902">
            <w:pPr>
              <w:spacing w:after="0"/>
              <w:rPr>
                <w:rFonts w:eastAsia="Calibri"/>
                <w:b/>
                <w:bCs/>
              </w:rPr>
            </w:pPr>
            <w:r w:rsidRPr="00227AA0">
              <w:rPr>
                <w:b/>
                <w:sz w:val="22"/>
                <w:szCs w:val="22"/>
              </w:rPr>
              <w:t xml:space="preserve">Тема 1. </w:t>
            </w:r>
            <w:r w:rsidRPr="00227AA0">
              <w:rPr>
                <w:rFonts w:eastAsia="Calibri"/>
                <w:b/>
                <w:bCs/>
                <w:sz w:val="22"/>
                <w:szCs w:val="22"/>
              </w:rPr>
              <w:t>Услуги почтовой связи.</w:t>
            </w:r>
          </w:p>
          <w:p w:rsidR="00445A8F" w:rsidRPr="00227AA0" w:rsidRDefault="00445A8F" w:rsidP="00596CC2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445A8F" w:rsidRPr="00B30382" w:rsidRDefault="00445A8F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445A8F" w:rsidRPr="00B30382" w:rsidRDefault="009C01F2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445A8F" w:rsidRPr="00B30382" w:rsidTr="00DB7902">
        <w:trPr>
          <w:cantSplit/>
          <w:trHeight w:val="212"/>
        </w:trPr>
        <w:tc>
          <w:tcPr>
            <w:tcW w:w="3207" w:type="dxa"/>
            <w:vMerge/>
          </w:tcPr>
          <w:p w:rsidR="00445A8F" w:rsidRPr="00227AA0" w:rsidRDefault="00445A8F" w:rsidP="00227AA0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45A8F" w:rsidRPr="00B30382" w:rsidRDefault="00445A8F" w:rsidP="00227AA0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3"/>
            <w:tcBorders>
              <w:bottom w:val="single" w:sz="4" w:space="0" w:color="auto"/>
            </w:tcBorders>
            <w:vAlign w:val="center"/>
          </w:tcPr>
          <w:p w:rsidR="00445A8F" w:rsidRPr="00B30382" w:rsidRDefault="00227AA0" w:rsidP="00227AA0">
            <w:pPr>
              <w:spacing w:after="0"/>
              <w:rPr>
                <w:sz w:val="20"/>
                <w:szCs w:val="20"/>
              </w:rPr>
            </w:pPr>
            <w:r w:rsidRPr="00C143FF">
              <w:rPr>
                <w:sz w:val="20"/>
                <w:szCs w:val="20"/>
              </w:rPr>
              <w:t>Виды услуг, их характеристика.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45A8F" w:rsidRPr="00B30382" w:rsidRDefault="00445A8F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DB7902">
        <w:trPr>
          <w:cantSplit/>
          <w:trHeight w:val="20"/>
        </w:trPr>
        <w:tc>
          <w:tcPr>
            <w:tcW w:w="3207" w:type="dxa"/>
            <w:vMerge/>
          </w:tcPr>
          <w:p w:rsidR="00445A8F" w:rsidRPr="00227AA0" w:rsidRDefault="00445A8F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492" w:type="dxa"/>
          </w:tcPr>
          <w:p w:rsidR="00445A8F" w:rsidRPr="00B30382" w:rsidRDefault="00445A8F" w:rsidP="00227AA0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3"/>
          </w:tcPr>
          <w:p w:rsidR="00445A8F" w:rsidRPr="00B30382" w:rsidRDefault="00227AA0" w:rsidP="009C01F2">
            <w:pPr>
              <w:spacing w:after="0"/>
              <w:rPr>
                <w:sz w:val="20"/>
                <w:szCs w:val="20"/>
              </w:rPr>
            </w:pPr>
            <w:r w:rsidRPr="00C143FF">
              <w:rPr>
                <w:sz w:val="20"/>
                <w:szCs w:val="20"/>
              </w:rPr>
              <w:t>Виды, категории</w:t>
            </w:r>
            <w:r w:rsidR="009C01F2">
              <w:rPr>
                <w:sz w:val="20"/>
                <w:szCs w:val="20"/>
              </w:rPr>
              <w:t xml:space="preserve">, </w:t>
            </w:r>
            <w:r w:rsidRPr="00C143FF">
              <w:rPr>
                <w:sz w:val="20"/>
                <w:szCs w:val="20"/>
              </w:rPr>
              <w:t xml:space="preserve"> </w:t>
            </w:r>
            <w:r w:rsidR="009C01F2">
              <w:rPr>
                <w:sz w:val="20"/>
                <w:szCs w:val="20"/>
              </w:rPr>
              <w:t xml:space="preserve">масса, размеры    </w:t>
            </w:r>
            <w:r w:rsidRPr="00C143FF">
              <w:rPr>
                <w:sz w:val="20"/>
                <w:szCs w:val="20"/>
              </w:rPr>
              <w:t>внутренних почтовых отправлений</w:t>
            </w:r>
            <w:r w:rsidR="009C01F2"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445A8F" w:rsidRPr="00B30382" w:rsidRDefault="00445A8F" w:rsidP="00227AA0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227AA0" w:rsidRDefault="00445A8F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445A8F" w:rsidRPr="00B30382" w:rsidRDefault="00445A8F" w:rsidP="00227AA0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2F7251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</w:t>
            </w:r>
            <w:r w:rsidR="00DB7902" w:rsidRPr="002F725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ктических занятий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47" w:type="dxa"/>
          </w:tcPr>
          <w:p w:rsidR="00445A8F" w:rsidRPr="00B30382" w:rsidRDefault="002F7251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227AA0" w:rsidRDefault="00445A8F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492" w:type="dxa"/>
          </w:tcPr>
          <w:p w:rsidR="00445A8F" w:rsidRPr="00B30382" w:rsidRDefault="00445A8F" w:rsidP="00227AA0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3"/>
          </w:tcPr>
          <w:p w:rsidR="00445A8F" w:rsidRPr="002F7251" w:rsidRDefault="002F7251" w:rsidP="00227AA0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Определение видов и категорий п.о.</w:t>
            </w:r>
          </w:p>
        </w:tc>
        <w:tc>
          <w:tcPr>
            <w:tcW w:w="947" w:type="dxa"/>
          </w:tcPr>
          <w:p w:rsidR="00445A8F" w:rsidRPr="002F7251" w:rsidRDefault="002F7251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F725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227AA0" w:rsidRDefault="00445A8F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492" w:type="dxa"/>
          </w:tcPr>
          <w:p w:rsidR="00445A8F" w:rsidRPr="00B30382" w:rsidRDefault="00227AA0" w:rsidP="00227AA0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445A8F" w:rsidRPr="00B30382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063" w:type="dxa"/>
            <w:gridSpan w:val="3"/>
          </w:tcPr>
          <w:p w:rsidR="00445A8F" w:rsidRPr="00B30382" w:rsidRDefault="002F7251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Определение массы и размеров п.о.</w:t>
            </w:r>
          </w:p>
        </w:tc>
        <w:tc>
          <w:tcPr>
            <w:tcW w:w="947" w:type="dxa"/>
          </w:tcPr>
          <w:p w:rsidR="00445A8F" w:rsidRPr="002F7251" w:rsidRDefault="002F7251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F725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  <w:vMerge w:val="restart"/>
          </w:tcPr>
          <w:p w:rsidR="008959F2" w:rsidRPr="00B30382" w:rsidRDefault="008959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52687D">
              <w:rPr>
                <w:sz w:val="20"/>
                <w:szCs w:val="20"/>
                <w:lang w:eastAsia="en-US"/>
              </w:rPr>
              <w:t>абота над учебным материалом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  <w:vMerge/>
          </w:tcPr>
          <w:p w:rsidR="008959F2" w:rsidRPr="00B30382" w:rsidRDefault="008959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 2.  Именные вещи. Тара для пересылки почтовых отправлений.</w:t>
            </w:r>
          </w:p>
        </w:tc>
        <w:tc>
          <w:tcPr>
            <w:tcW w:w="10555" w:type="dxa"/>
            <w:gridSpan w:val="4"/>
          </w:tcPr>
          <w:p w:rsidR="00DB7902" w:rsidRPr="00B30382" w:rsidRDefault="00DB790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DB7902" w:rsidRPr="00B30382" w:rsidRDefault="009C01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B7902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DB7902" w:rsidRPr="00B30382" w:rsidRDefault="00676F09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Назначение, порядок пользования, хранения именных вещей.</w:t>
            </w:r>
          </w:p>
        </w:tc>
        <w:tc>
          <w:tcPr>
            <w:tcW w:w="947" w:type="dxa"/>
          </w:tcPr>
          <w:p w:rsidR="00DB7902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B7902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DB7902" w:rsidRPr="00B30382" w:rsidRDefault="00676F09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Тара для пересылки почтовых отправлений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DB7902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B30382" w:rsidRDefault="00676F09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6F09" w:rsidRPr="00676F09" w:rsidRDefault="00676F09" w:rsidP="00676F09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6F09" w:rsidRPr="00A453AB" w:rsidRDefault="00676F09" w:rsidP="00227AA0">
            <w:pPr>
              <w:spacing w:after="0"/>
              <w:rPr>
                <w:sz w:val="20"/>
                <w:szCs w:val="20"/>
              </w:rPr>
            </w:pPr>
            <w:r w:rsidRPr="00A453AB">
              <w:rPr>
                <w:sz w:val="20"/>
                <w:szCs w:val="20"/>
              </w:rPr>
              <w:t>Устройства для опечатывания почтовых емкостей.</w:t>
            </w:r>
            <w:r w:rsidR="009C01F2" w:rsidRPr="00A453AB">
              <w:rPr>
                <w:sz w:val="20"/>
                <w:szCs w:val="20"/>
              </w:rPr>
              <w:t xml:space="preserve"> Применение </w:t>
            </w:r>
            <w:r w:rsidR="009C01F2">
              <w:rPr>
                <w:sz w:val="20"/>
                <w:szCs w:val="20"/>
              </w:rPr>
              <w:t>ШПИ и ШИ.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DB7902" w:rsidP="00676F09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76F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 w:rsidR="00676F09" w:rsidRPr="00676F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47" w:type="dxa"/>
          </w:tcPr>
          <w:p w:rsidR="00DB7902" w:rsidRPr="00B30382" w:rsidRDefault="00676F09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B7902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DB7902" w:rsidRPr="00B30382" w:rsidRDefault="00676F09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453AB">
              <w:rPr>
                <w:rFonts w:eastAsia="Calibri"/>
                <w:bCs/>
                <w:sz w:val="20"/>
                <w:szCs w:val="20"/>
              </w:rPr>
              <w:t>Применение именных вещей.</w:t>
            </w:r>
          </w:p>
        </w:tc>
        <w:tc>
          <w:tcPr>
            <w:tcW w:w="947" w:type="dxa"/>
          </w:tcPr>
          <w:p w:rsidR="00DB7902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B7902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DB7902" w:rsidRPr="00B30382" w:rsidRDefault="00676F09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453AB">
              <w:rPr>
                <w:rFonts w:eastAsia="Calibri"/>
                <w:bCs/>
                <w:sz w:val="20"/>
                <w:szCs w:val="20"/>
              </w:rPr>
              <w:t>Обвязка мешков и ящиков.</w:t>
            </w:r>
          </w:p>
        </w:tc>
        <w:tc>
          <w:tcPr>
            <w:tcW w:w="947" w:type="dxa"/>
          </w:tcPr>
          <w:p w:rsidR="00DB7902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B30382" w:rsidRDefault="008959F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8959F2" w:rsidRPr="00B30382" w:rsidRDefault="00670978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B30382" w:rsidRDefault="008959F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52687D">
              <w:rPr>
                <w:sz w:val="20"/>
                <w:szCs w:val="20"/>
                <w:lang w:eastAsia="en-US"/>
              </w:rPr>
              <w:t>оставление плана и тезисов ответа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8959F2" w:rsidRPr="00670978" w:rsidRDefault="00670978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0978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B7902" w:rsidRPr="00B30382" w:rsidTr="00DB7902">
        <w:trPr>
          <w:cantSplit/>
          <w:trHeight w:val="309"/>
        </w:trPr>
        <w:tc>
          <w:tcPr>
            <w:tcW w:w="3207" w:type="dxa"/>
            <w:vMerge/>
          </w:tcPr>
          <w:p w:rsidR="00DB7902" w:rsidRPr="00B30382" w:rsidRDefault="00DB7902" w:rsidP="00227AA0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DB7902" w:rsidRPr="00670978" w:rsidRDefault="00670978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0978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3. Общие положения приёма и вручения внутренних простых и регистрируемых почтовых отправлений (переводов)</w:t>
            </w: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8959F2" w:rsidRPr="00B30382" w:rsidRDefault="008959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8959F2" w:rsidRPr="007C25E0" w:rsidRDefault="008959F2" w:rsidP="000549F5">
            <w:pPr>
              <w:spacing w:after="0"/>
              <w:jc w:val="both"/>
              <w:rPr>
                <w:sz w:val="20"/>
                <w:szCs w:val="20"/>
              </w:rPr>
            </w:pPr>
            <w:r w:rsidRPr="007C25E0">
              <w:rPr>
                <w:sz w:val="20"/>
                <w:szCs w:val="20"/>
              </w:rPr>
              <w:t xml:space="preserve">Адресование и индексация внутренних отправлений. 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8959F2" w:rsidRPr="007C25E0" w:rsidRDefault="008959F2" w:rsidP="0005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C25E0">
              <w:rPr>
                <w:sz w:val="20"/>
                <w:szCs w:val="20"/>
              </w:rPr>
              <w:t>Оплата услуг почтовой связи. Документы</w:t>
            </w:r>
            <w:r>
              <w:rPr>
                <w:sz w:val="20"/>
                <w:szCs w:val="20"/>
              </w:rPr>
              <w:t>,</w:t>
            </w:r>
            <w:r w:rsidRPr="007C25E0">
              <w:rPr>
                <w:sz w:val="20"/>
                <w:szCs w:val="20"/>
              </w:rPr>
              <w:t xml:space="preserve"> по которым</w:t>
            </w:r>
            <w:r>
              <w:rPr>
                <w:sz w:val="20"/>
                <w:szCs w:val="20"/>
              </w:rPr>
              <w:t xml:space="preserve"> </w:t>
            </w:r>
            <w:r w:rsidRPr="007C25E0">
              <w:rPr>
                <w:sz w:val="20"/>
                <w:szCs w:val="20"/>
              </w:rPr>
              <w:t xml:space="preserve"> выдаются почтовые отправления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8959F2" w:rsidRPr="007C25E0" w:rsidRDefault="008959F2" w:rsidP="0005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C25E0">
              <w:rPr>
                <w:sz w:val="20"/>
                <w:szCs w:val="20"/>
              </w:rPr>
              <w:t>Вещества</w:t>
            </w:r>
            <w:r>
              <w:rPr>
                <w:sz w:val="20"/>
                <w:szCs w:val="20"/>
              </w:rPr>
              <w:t>,</w:t>
            </w:r>
            <w:r w:rsidRPr="007C25E0">
              <w:rPr>
                <w:sz w:val="20"/>
                <w:szCs w:val="20"/>
              </w:rPr>
              <w:t xml:space="preserve"> запрещенные к пересылке в п.о. Этапы прохождения почтовых отправлений.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676F09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  </w:t>
            </w:r>
          </w:p>
        </w:tc>
        <w:tc>
          <w:tcPr>
            <w:tcW w:w="947" w:type="dxa"/>
          </w:tcPr>
          <w:p w:rsidR="008959F2" w:rsidRPr="00B30382" w:rsidRDefault="008959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8959F2" w:rsidRPr="007C25E0" w:rsidRDefault="008959F2" w:rsidP="00676F09">
            <w:pPr>
              <w:spacing w:after="0"/>
              <w:rPr>
                <w:bCs/>
                <w:sz w:val="20"/>
                <w:szCs w:val="20"/>
              </w:rPr>
            </w:pPr>
            <w:r w:rsidRPr="007C25E0">
              <w:rPr>
                <w:bCs/>
                <w:sz w:val="20"/>
                <w:szCs w:val="20"/>
              </w:rPr>
              <w:t>Адресование почтовых отправлений</w:t>
            </w:r>
            <w:r>
              <w:rPr>
                <w:bCs/>
                <w:sz w:val="20"/>
                <w:szCs w:val="20"/>
              </w:rPr>
              <w:t>.</w:t>
            </w:r>
            <w:r w:rsidRPr="007C25E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8959F2" w:rsidRPr="00B30382" w:rsidRDefault="008959F2" w:rsidP="0005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C25E0">
              <w:rPr>
                <w:bCs/>
                <w:sz w:val="20"/>
                <w:szCs w:val="20"/>
              </w:rPr>
              <w:t>Оплата услуг почтовой связи ГЗПО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8959F2" w:rsidRPr="00356BDD" w:rsidRDefault="008959F2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8959F2" w:rsidRPr="007C25E0" w:rsidRDefault="008959F2" w:rsidP="000549F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доверенностей.</w:t>
            </w:r>
          </w:p>
        </w:tc>
        <w:tc>
          <w:tcPr>
            <w:tcW w:w="947" w:type="dxa"/>
          </w:tcPr>
          <w:p w:rsidR="008959F2" w:rsidRPr="00676F09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8959F2" w:rsidRPr="00B30382" w:rsidRDefault="008959F2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Pr="00B30382" w:rsidRDefault="008959F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8959F2" w:rsidRPr="008959F2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59F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8959F2" w:rsidRPr="00227AA0" w:rsidRDefault="008959F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8959F2" w:rsidRDefault="008959F2" w:rsidP="00227AA0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52687D">
              <w:rPr>
                <w:color w:val="000000"/>
                <w:sz w:val="20"/>
                <w:szCs w:val="20"/>
                <w:lang w:eastAsia="en-US"/>
              </w:rPr>
              <w:t>одготовка фрагмента практического занятия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8959F2" w:rsidRPr="008959F2" w:rsidRDefault="008959F2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DB7902" w:rsidRPr="00227AA0" w:rsidRDefault="006A548B" w:rsidP="00227AA0">
            <w:pPr>
              <w:spacing w:after="0"/>
              <w:rPr>
                <w:rFonts w:eastAsia="Calibri"/>
                <w:bCs/>
                <w:i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4. Технологические процессы приёма, обработки, выдачи письменной корреспонденции.</w:t>
            </w:r>
          </w:p>
        </w:tc>
        <w:tc>
          <w:tcPr>
            <w:tcW w:w="10555" w:type="dxa"/>
            <w:gridSpan w:val="4"/>
          </w:tcPr>
          <w:p w:rsidR="00DB7902" w:rsidRPr="00B30382" w:rsidRDefault="00DB790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DB7902" w:rsidRPr="00B30382" w:rsidRDefault="00676F09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227AA0" w:rsidRDefault="00676F09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676F09" w:rsidRDefault="00676F09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676F09" w:rsidRPr="007C25E0" w:rsidRDefault="00676F09" w:rsidP="000549F5">
            <w:pPr>
              <w:spacing w:after="0"/>
              <w:jc w:val="both"/>
              <w:rPr>
                <w:sz w:val="20"/>
                <w:szCs w:val="20"/>
              </w:rPr>
            </w:pPr>
            <w:r w:rsidRPr="007C25E0">
              <w:rPr>
                <w:sz w:val="20"/>
                <w:szCs w:val="20"/>
              </w:rPr>
              <w:t>Приём, обработка, отправка и выдача простых писем, почтовых карточек, бандеролей.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227AA0" w:rsidRDefault="00676F09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676F09" w:rsidRDefault="00676F09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676F09" w:rsidRPr="007C25E0" w:rsidRDefault="00676F09" w:rsidP="000549F5">
            <w:pPr>
              <w:spacing w:after="0"/>
              <w:jc w:val="both"/>
              <w:rPr>
                <w:spacing w:val="-20"/>
                <w:sz w:val="20"/>
                <w:szCs w:val="20"/>
              </w:rPr>
            </w:pPr>
            <w:r w:rsidRPr="007C25E0">
              <w:rPr>
                <w:spacing w:val="-20"/>
                <w:sz w:val="20"/>
                <w:szCs w:val="20"/>
              </w:rPr>
              <w:t xml:space="preserve">Приём, обработка, отправка заказных писем и бандеролей. 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227AA0" w:rsidRDefault="00676F09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676F09" w:rsidRDefault="00676F09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6F09" w:rsidRPr="007C25E0" w:rsidRDefault="00676F09" w:rsidP="000549F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C25E0">
              <w:rPr>
                <w:spacing w:val="-20"/>
                <w:sz w:val="20"/>
                <w:szCs w:val="20"/>
              </w:rPr>
              <w:t xml:space="preserve">Получение, обработка </w:t>
            </w:r>
            <w:r w:rsidR="009C01F2">
              <w:rPr>
                <w:spacing w:val="-20"/>
                <w:sz w:val="20"/>
                <w:szCs w:val="20"/>
              </w:rPr>
              <w:t xml:space="preserve">   </w:t>
            </w:r>
            <w:r w:rsidRPr="007C25E0">
              <w:rPr>
                <w:spacing w:val="-20"/>
                <w:sz w:val="20"/>
                <w:szCs w:val="20"/>
              </w:rPr>
              <w:t xml:space="preserve">и </w:t>
            </w:r>
            <w:r w:rsidR="009C01F2">
              <w:rPr>
                <w:spacing w:val="-20"/>
                <w:sz w:val="20"/>
                <w:szCs w:val="20"/>
              </w:rPr>
              <w:t xml:space="preserve">   </w:t>
            </w:r>
            <w:r w:rsidRPr="007C25E0">
              <w:rPr>
                <w:spacing w:val="-20"/>
                <w:sz w:val="20"/>
                <w:szCs w:val="20"/>
              </w:rPr>
              <w:t>выдача</w:t>
            </w:r>
            <w:r w:rsidR="009C01F2">
              <w:rPr>
                <w:spacing w:val="-20"/>
                <w:sz w:val="20"/>
                <w:szCs w:val="20"/>
              </w:rPr>
              <w:t xml:space="preserve">    </w:t>
            </w:r>
            <w:r w:rsidRPr="007C25E0">
              <w:rPr>
                <w:spacing w:val="-20"/>
                <w:sz w:val="20"/>
                <w:szCs w:val="20"/>
              </w:rPr>
              <w:t xml:space="preserve"> заказных </w:t>
            </w:r>
            <w:r w:rsidR="009C01F2">
              <w:rPr>
                <w:spacing w:val="-20"/>
                <w:sz w:val="20"/>
                <w:szCs w:val="20"/>
              </w:rPr>
              <w:t xml:space="preserve">   </w:t>
            </w:r>
            <w:r w:rsidRPr="007C25E0">
              <w:rPr>
                <w:spacing w:val="-20"/>
                <w:sz w:val="20"/>
                <w:szCs w:val="20"/>
              </w:rPr>
              <w:t>писем и бандеролей.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DB7902" w:rsidP="00676F09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76F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 w:rsidR="00676F09" w:rsidRPr="00676F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47" w:type="dxa"/>
          </w:tcPr>
          <w:p w:rsidR="00DB7902" w:rsidRPr="00B30382" w:rsidRDefault="00676F09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DB7902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DB7902" w:rsidRPr="00B30382" w:rsidRDefault="00676F09" w:rsidP="00676F09">
            <w:pPr>
              <w:spacing w:after="0"/>
              <w:rPr>
                <w:b/>
                <w:bCs/>
                <w:sz w:val="20"/>
                <w:szCs w:val="20"/>
              </w:rPr>
            </w:pPr>
            <w:r w:rsidRPr="007C25E0">
              <w:rPr>
                <w:rFonts w:eastAsia="Calibri"/>
                <w:bCs/>
                <w:sz w:val="20"/>
                <w:szCs w:val="20"/>
              </w:rPr>
              <w:t xml:space="preserve">Тарификация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простых и заказных </w:t>
            </w:r>
            <w:r w:rsidRPr="007C25E0">
              <w:rPr>
                <w:rFonts w:eastAsia="Calibri"/>
                <w:bCs/>
                <w:sz w:val="20"/>
                <w:szCs w:val="20"/>
              </w:rPr>
              <w:t>почтовых отправлений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DB7902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227AA0" w:rsidRDefault="00676F09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676F09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676F09" w:rsidRPr="007C25E0" w:rsidRDefault="00676F09" w:rsidP="00676F09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Исходящий этап заказных отправлений.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76F09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6F09" w:rsidRPr="00227AA0" w:rsidRDefault="00676F09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587" w:type="dxa"/>
            <w:gridSpan w:val="2"/>
          </w:tcPr>
          <w:p w:rsidR="00676F09" w:rsidRPr="00676F09" w:rsidRDefault="00676F09" w:rsidP="00227AA0">
            <w:pPr>
              <w:spacing w:after="0"/>
              <w:rPr>
                <w:bCs/>
                <w:sz w:val="20"/>
                <w:szCs w:val="20"/>
              </w:rPr>
            </w:pPr>
            <w:r w:rsidRPr="00676F0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6F09" w:rsidRPr="007C25E0" w:rsidRDefault="00676F09" w:rsidP="00676F09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Входящий этап заказных отправлений.</w:t>
            </w:r>
          </w:p>
        </w:tc>
        <w:tc>
          <w:tcPr>
            <w:tcW w:w="947" w:type="dxa"/>
          </w:tcPr>
          <w:p w:rsidR="00676F09" w:rsidRPr="00676F09" w:rsidRDefault="00676F09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6F0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DB7902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DB7902" w:rsidRPr="00B30382" w:rsidRDefault="00670978" w:rsidP="00227AA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52687D">
              <w:rPr>
                <w:color w:val="000000"/>
                <w:sz w:val="20"/>
                <w:szCs w:val="20"/>
                <w:lang w:eastAsia="en-US"/>
              </w:rPr>
              <w:t>одготовка фрагмента практического занятия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DB7902" w:rsidRPr="00670978" w:rsidRDefault="00670978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0978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DB7902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DB7902" w:rsidRPr="00227AA0" w:rsidRDefault="00DB7902" w:rsidP="00227AA0">
            <w:pPr>
              <w:spacing w:after="0"/>
              <w:rPr>
                <w:rFonts w:eastAsia="Calibri"/>
                <w:bCs/>
                <w:i/>
              </w:rPr>
            </w:pPr>
          </w:p>
        </w:tc>
        <w:tc>
          <w:tcPr>
            <w:tcW w:w="10555" w:type="dxa"/>
            <w:gridSpan w:val="4"/>
          </w:tcPr>
          <w:p w:rsidR="00DB7902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Подготовка докладов, рефератов.</w:t>
            </w:r>
          </w:p>
        </w:tc>
        <w:tc>
          <w:tcPr>
            <w:tcW w:w="947" w:type="dxa"/>
          </w:tcPr>
          <w:p w:rsidR="00DB7902" w:rsidRPr="00670978" w:rsidRDefault="00670978" w:rsidP="00227AA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70978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445A8F" w:rsidRPr="00227AA0" w:rsidRDefault="006A548B" w:rsidP="00596CC2">
            <w:pPr>
              <w:spacing w:after="0"/>
              <w:rPr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5. Технологические процессы приёма,  обработки, выдачи писем и бандеролей с объявленной ценностью.</w:t>
            </w:r>
          </w:p>
        </w:tc>
        <w:tc>
          <w:tcPr>
            <w:tcW w:w="10555" w:type="dxa"/>
            <w:gridSpan w:val="4"/>
          </w:tcPr>
          <w:p w:rsidR="00445A8F" w:rsidRPr="00B30382" w:rsidRDefault="00445A8F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445A8F" w:rsidRPr="00B30382" w:rsidRDefault="009C01F2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E7648" w:rsidRDefault="007E764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3"/>
          </w:tcPr>
          <w:p w:rsidR="007E7648" w:rsidRPr="00253AA0" w:rsidRDefault="007E7648" w:rsidP="000549F5">
            <w:pPr>
              <w:spacing w:after="0"/>
              <w:jc w:val="both"/>
              <w:rPr>
                <w:spacing w:val="-20"/>
                <w:sz w:val="20"/>
                <w:szCs w:val="20"/>
              </w:rPr>
            </w:pPr>
            <w:r w:rsidRPr="00253AA0">
              <w:rPr>
                <w:spacing w:val="-20"/>
                <w:sz w:val="20"/>
                <w:szCs w:val="20"/>
              </w:rPr>
              <w:t>Приём, обработка, отправка писем</w:t>
            </w:r>
            <w:r w:rsidR="009C01F2">
              <w:rPr>
                <w:spacing w:val="-20"/>
                <w:sz w:val="20"/>
                <w:szCs w:val="20"/>
              </w:rPr>
              <w:t xml:space="preserve"> и   бандеролей  </w:t>
            </w:r>
            <w:r w:rsidRPr="00253AA0">
              <w:rPr>
                <w:spacing w:val="-20"/>
                <w:sz w:val="20"/>
                <w:szCs w:val="20"/>
              </w:rPr>
              <w:t xml:space="preserve"> с объявленной ценностью</w:t>
            </w:r>
            <w:r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E7648" w:rsidRPr="007E7648" w:rsidRDefault="007E764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E7648" w:rsidRDefault="007E764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3"/>
          </w:tcPr>
          <w:p w:rsidR="007E7648" w:rsidRPr="00253AA0" w:rsidRDefault="007E7648" w:rsidP="009C01F2">
            <w:pPr>
              <w:spacing w:after="0"/>
              <w:jc w:val="both"/>
              <w:rPr>
                <w:spacing w:val="-20"/>
                <w:sz w:val="20"/>
                <w:szCs w:val="20"/>
              </w:rPr>
            </w:pPr>
            <w:r w:rsidRPr="00253AA0">
              <w:rPr>
                <w:spacing w:val="-20"/>
                <w:sz w:val="20"/>
                <w:szCs w:val="20"/>
              </w:rPr>
              <w:t xml:space="preserve"> </w:t>
            </w:r>
            <w:r w:rsidR="009C01F2" w:rsidRPr="00253AA0">
              <w:rPr>
                <w:spacing w:val="-20"/>
                <w:sz w:val="20"/>
                <w:szCs w:val="20"/>
              </w:rPr>
              <w:t xml:space="preserve">Получение, обработка и выдача  писем и бандеролей с объявленной ценностью.  </w:t>
            </w:r>
          </w:p>
        </w:tc>
        <w:tc>
          <w:tcPr>
            <w:tcW w:w="947" w:type="dxa"/>
          </w:tcPr>
          <w:p w:rsidR="007E7648" w:rsidRPr="007E7648" w:rsidRDefault="007E764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45A8F" w:rsidRPr="00B30382" w:rsidRDefault="00445A8F" w:rsidP="007E764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47" w:type="dxa"/>
          </w:tcPr>
          <w:p w:rsidR="00445A8F" w:rsidRPr="00B30382" w:rsidRDefault="007E764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45A8F" w:rsidRPr="005D7A59" w:rsidRDefault="00445A8F" w:rsidP="00227AA0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63" w:type="dxa"/>
            <w:gridSpan w:val="3"/>
          </w:tcPr>
          <w:p w:rsidR="00445A8F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3AA0">
              <w:rPr>
                <w:rFonts w:eastAsia="Calibri"/>
                <w:bCs/>
                <w:sz w:val="20"/>
                <w:szCs w:val="20"/>
              </w:rPr>
              <w:t>Тарификация писем и бандеролей с объявленной ценностью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445A8F" w:rsidRPr="007E7648" w:rsidRDefault="007E764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45A8F" w:rsidRPr="007E7648" w:rsidRDefault="007E764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3"/>
          </w:tcPr>
          <w:p w:rsidR="00445A8F" w:rsidRPr="007E7648" w:rsidRDefault="007E764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E7648">
              <w:rPr>
                <w:bCs/>
                <w:color w:val="000000"/>
                <w:sz w:val="20"/>
                <w:szCs w:val="20"/>
                <w:lang w:eastAsia="en-US"/>
              </w:rPr>
              <w:t xml:space="preserve">Исходящий этап </w:t>
            </w:r>
            <w:r w:rsidRPr="00253AA0">
              <w:rPr>
                <w:rFonts w:eastAsia="Calibri"/>
                <w:bCs/>
                <w:sz w:val="20"/>
                <w:szCs w:val="20"/>
              </w:rPr>
              <w:t>писем и бандеролей с объявленной ценностью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445A8F" w:rsidRPr="007E7648" w:rsidRDefault="007E764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E7648" w:rsidRDefault="007E764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3"/>
          </w:tcPr>
          <w:p w:rsidR="007E7648" w:rsidRPr="007E7648" w:rsidRDefault="007E7648" w:rsidP="000549F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Входящий</w:t>
            </w:r>
            <w:r w:rsidRPr="007E7648">
              <w:rPr>
                <w:bCs/>
                <w:color w:val="000000"/>
                <w:sz w:val="20"/>
                <w:szCs w:val="20"/>
                <w:lang w:eastAsia="en-US"/>
              </w:rPr>
              <w:t xml:space="preserve"> этап </w:t>
            </w:r>
            <w:r w:rsidRPr="00253AA0">
              <w:rPr>
                <w:rFonts w:eastAsia="Calibri"/>
                <w:bCs/>
                <w:sz w:val="20"/>
                <w:szCs w:val="20"/>
              </w:rPr>
              <w:t>писем и бандеролей с объявленной ценностью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E7648" w:rsidRPr="007E7648" w:rsidRDefault="007E764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7E764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00C4">
              <w:rPr>
                <w:sz w:val="20"/>
                <w:szCs w:val="20"/>
              </w:rPr>
              <w:t>Подготовка к учебным занятиям, пр</w:t>
            </w:r>
            <w:r>
              <w:rPr>
                <w:sz w:val="20"/>
                <w:szCs w:val="20"/>
              </w:rPr>
              <w:t>актическим</w:t>
            </w:r>
            <w:r w:rsidRPr="00FA00C4">
              <w:rPr>
                <w:sz w:val="20"/>
                <w:szCs w:val="20"/>
              </w:rPr>
              <w:t xml:space="preserve"> работам.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978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презентации  по теме.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963C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6.  Технологические процессы приёма,  обработки, выдачи посылок.</w:t>
            </w: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E7648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7E764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Виды и к</w:t>
            </w:r>
            <w:r w:rsidRPr="007E7648">
              <w:rPr>
                <w:bCs/>
                <w:color w:val="000000"/>
                <w:sz w:val="20"/>
                <w:szCs w:val="20"/>
                <w:lang w:eastAsia="en-US"/>
              </w:rPr>
              <w:t>атегории посылок.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Прием, обработка, отправка стандартных посылок. 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7E764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Прием, обработка, отправка посылок с отметками «Осторожно», «Фрукты», «Тяжеловесная».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9C01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Получение,  обработка и выдача посылок.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7E7648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 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E7648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Тарификация посылок.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Исходящий этап посылок стандартных.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7E764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7E764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Исходящий этап посылок с отметками.</w:t>
            </w:r>
          </w:p>
        </w:tc>
        <w:tc>
          <w:tcPr>
            <w:tcW w:w="947" w:type="dxa"/>
          </w:tcPr>
          <w:p w:rsidR="00670978" w:rsidRPr="007E764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E764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9968" w:type="dxa"/>
            <w:gridSpan w:val="2"/>
          </w:tcPr>
          <w:p w:rsidR="00670978" w:rsidRPr="007E7648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Исходящий этап высокоценных посылок.</w:t>
            </w:r>
          </w:p>
        </w:tc>
        <w:tc>
          <w:tcPr>
            <w:tcW w:w="947" w:type="dxa"/>
          </w:tcPr>
          <w:p w:rsidR="00670978" w:rsidRPr="009D6FD6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D6FD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978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5E3798">
              <w:rPr>
                <w:sz w:val="20"/>
                <w:szCs w:val="20"/>
                <w:lang w:eastAsia="en-US"/>
              </w:rPr>
              <w:t>оставление таблиц для систематизации учебного материала, обобщающей таблицы по теме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Default="00670978" w:rsidP="00227AA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52687D">
              <w:rPr>
                <w:color w:val="000000"/>
                <w:sz w:val="20"/>
                <w:szCs w:val="20"/>
                <w:lang w:eastAsia="en-US"/>
              </w:rPr>
              <w:t>одготовка фрагмента практического занятия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7. Технологические процессы приёма, обработки, выдачи внутренних почтовых отправлений служебных , партионных, с наложенным платежом, с уведомлением о вручении.</w:t>
            </w: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0A728B" w:rsidRDefault="00670978" w:rsidP="000549F5">
            <w:pPr>
              <w:spacing w:after="0"/>
              <w:rPr>
                <w:sz w:val="20"/>
                <w:szCs w:val="20"/>
              </w:rPr>
            </w:pPr>
            <w:r w:rsidRPr="000A728B">
              <w:rPr>
                <w:sz w:val="20"/>
                <w:szCs w:val="20"/>
              </w:rPr>
              <w:t>Приём, обработка, отправка, выдача партионных почтовых отправлений.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670978" w:rsidRPr="000A728B" w:rsidRDefault="00670978" w:rsidP="009C01F2">
            <w:pPr>
              <w:spacing w:after="0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Обработка  </w:t>
            </w:r>
            <w:r w:rsidRPr="000A728B"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 xml:space="preserve">   </w:t>
            </w:r>
            <w:r w:rsidRPr="000A728B">
              <w:rPr>
                <w:spacing w:val="-20"/>
                <w:sz w:val="20"/>
                <w:szCs w:val="20"/>
              </w:rPr>
              <w:t xml:space="preserve">почтовых отправлений </w:t>
            </w:r>
            <w:r>
              <w:rPr>
                <w:spacing w:val="-20"/>
                <w:sz w:val="20"/>
                <w:szCs w:val="20"/>
              </w:rPr>
              <w:t xml:space="preserve">     с   </w:t>
            </w:r>
            <w:r w:rsidRPr="000A728B">
              <w:rPr>
                <w:spacing w:val="-20"/>
                <w:sz w:val="20"/>
                <w:szCs w:val="20"/>
              </w:rPr>
              <w:t>уведомлением</w:t>
            </w:r>
            <w:r>
              <w:rPr>
                <w:spacing w:val="-20"/>
                <w:sz w:val="20"/>
                <w:szCs w:val="20"/>
              </w:rPr>
              <w:t xml:space="preserve">  </w:t>
            </w:r>
            <w:r w:rsidRPr="000A728B">
              <w:rPr>
                <w:spacing w:val="-20"/>
                <w:sz w:val="20"/>
                <w:szCs w:val="20"/>
              </w:rPr>
              <w:t xml:space="preserve"> о </w:t>
            </w:r>
            <w:r>
              <w:rPr>
                <w:spacing w:val="-20"/>
                <w:sz w:val="20"/>
                <w:szCs w:val="20"/>
              </w:rPr>
              <w:t xml:space="preserve">  </w:t>
            </w:r>
            <w:r w:rsidRPr="000A728B">
              <w:rPr>
                <w:spacing w:val="-20"/>
                <w:sz w:val="20"/>
                <w:szCs w:val="20"/>
              </w:rPr>
              <w:t xml:space="preserve">вручении. 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0978" w:rsidRPr="000A728B" w:rsidRDefault="00670978" w:rsidP="000549F5">
            <w:pPr>
              <w:spacing w:after="0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Обработка    </w:t>
            </w:r>
            <w:r w:rsidRPr="000A728B">
              <w:rPr>
                <w:spacing w:val="-20"/>
                <w:sz w:val="20"/>
                <w:szCs w:val="20"/>
              </w:rPr>
              <w:t xml:space="preserve"> почтовых </w:t>
            </w:r>
            <w:r>
              <w:rPr>
                <w:spacing w:val="-20"/>
                <w:sz w:val="20"/>
                <w:szCs w:val="20"/>
              </w:rPr>
              <w:t xml:space="preserve">   </w:t>
            </w:r>
            <w:r w:rsidRPr="000A728B">
              <w:rPr>
                <w:spacing w:val="-20"/>
                <w:sz w:val="20"/>
                <w:szCs w:val="20"/>
              </w:rPr>
              <w:t>отправлений с наложенным платежом.</w:t>
            </w:r>
            <w:r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 w:rsidRPr="00717EF7">
              <w:rPr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728B">
              <w:rPr>
                <w:sz w:val="20"/>
                <w:szCs w:val="20"/>
              </w:rPr>
              <w:t>лужебны</w:t>
            </w:r>
            <w:r>
              <w:rPr>
                <w:sz w:val="20"/>
                <w:szCs w:val="20"/>
              </w:rPr>
              <w:t>е,  в</w:t>
            </w:r>
            <w:r w:rsidRPr="000A728B">
              <w:rPr>
                <w:sz w:val="20"/>
                <w:szCs w:val="20"/>
              </w:rPr>
              <w:t>оинские, правите</w:t>
            </w:r>
            <w:r>
              <w:rPr>
                <w:sz w:val="20"/>
                <w:szCs w:val="20"/>
              </w:rPr>
              <w:t>льственные почтовые</w:t>
            </w:r>
            <w:r w:rsidRPr="000A728B">
              <w:rPr>
                <w:sz w:val="20"/>
                <w:szCs w:val="20"/>
              </w:rPr>
              <w:t xml:space="preserve"> отправлени</w:t>
            </w:r>
            <w:r>
              <w:rPr>
                <w:sz w:val="20"/>
                <w:szCs w:val="20"/>
              </w:rPr>
              <w:t>я</w:t>
            </w:r>
            <w:r w:rsidRPr="000A728B"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B30382" w:rsidRDefault="00670978" w:rsidP="00717EF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  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 w:rsidRPr="00717EF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Исходящий  этап </w:t>
            </w:r>
            <w:r w:rsidRPr="00717EF7">
              <w:rPr>
                <w:bCs/>
                <w:sz w:val="20"/>
                <w:szCs w:val="20"/>
              </w:rPr>
              <w:t xml:space="preserve"> партионных почтовых отправлений.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 w:rsidRPr="00717EF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 w:rsidRPr="00717EF7">
              <w:rPr>
                <w:bCs/>
                <w:sz w:val="20"/>
                <w:szCs w:val="20"/>
              </w:rPr>
              <w:t xml:space="preserve">Исходящий этап почтовых отправлений с </w:t>
            </w:r>
            <w:r>
              <w:rPr>
                <w:bCs/>
                <w:sz w:val="20"/>
                <w:szCs w:val="20"/>
              </w:rPr>
              <w:t xml:space="preserve">простым </w:t>
            </w:r>
            <w:r w:rsidRPr="00717EF7">
              <w:rPr>
                <w:bCs/>
                <w:sz w:val="20"/>
                <w:szCs w:val="20"/>
              </w:rPr>
              <w:t>уведомлением о вручении.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0978" w:rsidRPr="00717EF7" w:rsidRDefault="00670978" w:rsidP="009D6FD6">
            <w:pPr>
              <w:spacing w:after="0"/>
              <w:rPr>
                <w:bCs/>
                <w:sz w:val="20"/>
                <w:szCs w:val="20"/>
              </w:rPr>
            </w:pPr>
            <w:r w:rsidRPr="00717EF7">
              <w:rPr>
                <w:bCs/>
                <w:sz w:val="20"/>
                <w:szCs w:val="20"/>
              </w:rPr>
              <w:t xml:space="preserve">Исходящий этап почтовых отправлений с </w:t>
            </w:r>
            <w:r>
              <w:rPr>
                <w:bCs/>
                <w:sz w:val="20"/>
                <w:szCs w:val="20"/>
              </w:rPr>
              <w:t xml:space="preserve">заказным </w:t>
            </w:r>
            <w:r w:rsidRPr="00717EF7">
              <w:rPr>
                <w:bCs/>
                <w:sz w:val="20"/>
                <w:szCs w:val="20"/>
              </w:rPr>
              <w:t>уведомлением о вручении.</w:t>
            </w:r>
          </w:p>
        </w:tc>
        <w:tc>
          <w:tcPr>
            <w:tcW w:w="947" w:type="dxa"/>
          </w:tcPr>
          <w:p w:rsid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17EF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Входящий этап  </w:t>
            </w:r>
            <w:r w:rsidRPr="00717EF7">
              <w:rPr>
                <w:bCs/>
                <w:sz w:val="20"/>
                <w:szCs w:val="20"/>
              </w:rPr>
              <w:t>почтовых отправлений с уведомлением о вручении.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717EF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Исходящий этап почтовых отправлений с наложенным платежом.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978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1210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презентации по теме</w:t>
            </w:r>
            <w:r w:rsidRPr="00661210"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670978" w:rsidRPr="00227AA0" w:rsidRDefault="00670978" w:rsidP="006A548B">
            <w:pPr>
              <w:spacing w:after="0"/>
              <w:rPr>
                <w:rFonts w:eastAsia="Calibri"/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8.  Общие положения приёма и вручения международных почтовых отправлений.</w:t>
            </w:r>
          </w:p>
          <w:p w:rsidR="00670978" w:rsidRPr="00227AA0" w:rsidRDefault="0067097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670978" w:rsidRPr="009C01F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DA61D8" w:rsidRDefault="00670978" w:rsidP="009C01F2">
            <w:pPr>
              <w:spacing w:after="0"/>
              <w:rPr>
                <w:sz w:val="20"/>
                <w:szCs w:val="20"/>
              </w:rPr>
            </w:pPr>
            <w:r w:rsidRPr="00DA61D8">
              <w:rPr>
                <w:sz w:val="20"/>
                <w:szCs w:val="20"/>
              </w:rPr>
              <w:t>Виды, категории</w:t>
            </w:r>
            <w:r>
              <w:rPr>
                <w:sz w:val="20"/>
                <w:szCs w:val="20"/>
              </w:rPr>
              <w:t xml:space="preserve">, </w:t>
            </w:r>
            <w:r w:rsidRPr="00DA61D8">
              <w:rPr>
                <w:sz w:val="20"/>
                <w:szCs w:val="20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>м</w:t>
            </w:r>
            <w:r w:rsidRPr="00DA61D8">
              <w:rPr>
                <w:spacing w:val="-20"/>
                <w:sz w:val="20"/>
                <w:szCs w:val="20"/>
              </w:rPr>
              <w:t xml:space="preserve">асса, </w:t>
            </w:r>
            <w:r>
              <w:rPr>
                <w:spacing w:val="-20"/>
                <w:sz w:val="20"/>
                <w:szCs w:val="20"/>
              </w:rPr>
              <w:t xml:space="preserve">  </w:t>
            </w:r>
            <w:r w:rsidRPr="00DA61D8">
              <w:rPr>
                <w:spacing w:val="-20"/>
                <w:sz w:val="20"/>
                <w:szCs w:val="20"/>
              </w:rPr>
              <w:t>размеры</w:t>
            </w:r>
            <w:r>
              <w:rPr>
                <w:spacing w:val="-20"/>
                <w:sz w:val="20"/>
                <w:szCs w:val="20"/>
              </w:rPr>
              <w:t xml:space="preserve">, </w:t>
            </w:r>
            <w:r w:rsidRPr="00DA6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0"/>
                <w:sz w:val="20"/>
                <w:szCs w:val="20"/>
              </w:rPr>
              <w:t xml:space="preserve">оплата        </w:t>
            </w:r>
            <w:r w:rsidRPr="00DA61D8">
              <w:rPr>
                <w:sz w:val="20"/>
                <w:szCs w:val="20"/>
              </w:rPr>
              <w:t xml:space="preserve">международных  почтовых отправлений.  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670978" w:rsidRPr="00DA61D8" w:rsidRDefault="00670978" w:rsidP="003B7F1A">
            <w:pPr>
              <w:spacing w:after="0"/>
              <w:rPr>
                <w:sz w:val="20"/>
                <w:szCs w:val="20"/>
              </w:rPr>
            </w:pPr>
            <w:r w:rsidRPr="00DA61D8"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 xml:space="preserve">  Адресование    МПО.   </w:t>
            </w:r>
            <w:r w:rsidRPr="00DA61D8">
              <w:rPr>
                <w:spacing w:val="-20"/>
                <w:sz w:val="20"/>
                <w:szCs w:val="20"/>
              </w:rPr>
              <w:t xml:space="preserve"> Дополнительные </w:t>
            </w:r>
            <w:r>
              <w:rPr>
                <w:spacing w:val="-20"/>
                <w:sz w:val="20"/>
                <w:szCs w:val="20"/>
              </w:rPr>
              <w:t xml:space="preserve">    </w:t>
            </w:r>
            <w:r w:rsidRPr="00DA61D8">
              <w:rPr>
                <w:spacing w:val="-20"/>
                <w:sz w:val="20"/>
                <w:szCs w:val="20"/>
              </w:rPr>
              <w:t>надписи на</w:t>
            </w:r>
            <w:r>
              <w:rPr>
                <w:spacing w:val="-20"/>
                <w:sz w:val="20"/>
                <w:szCs w:val="20"/>
              </w:rPr>
              <w:t xml:space="preserve">  МПО.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0978" w:rsidRDefault="00670978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670978" w:rsidRPr="00DA61D8" w:rsidRDefault="00670978" w:rsidP="000549F5">
            <w:pPr>
              <w:spacing w:after="0"/>
              <w:rPr>
                <w:spacing w:val="-20"/>
                <w:sz w:val="20"/>
                <w:szCs w:val="20"/>
              </w:rPr>
            </w:pPr>
            <w:r w:rsidRPr="00DA61D8">
              <w:rPr>
                <w:spacing w:val="-20"/>
                <w:sz w:val="20"/>
                <w:szCs w:val="20"/>
              </w:rPr>
              <w:t>Применение штрихового почтового идентификатора ВПС.</w:t>
            </w:r>
            <w:r>
              <w:rPr>
                <w:spacing w:val="-20"/>
                <w:sz w:val="20"/>
                <w:szCs w:val="20"/>
              </w:rPr>
              <w:t xml:space="preserve"> ММПО, ПМПО.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3F7AB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  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17EF7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61D8">
              <w:rPr>
                <w:bCs/>
                <w:sz w:val="20"/>
                <w:szCs w:val="20"/>
              </w:rPr>
              <w:t xml:space="preserve">Определение видов и категорий МПО. Применение </w:t>
            </w:r>
            <w:r>
              <w:rPr>
                <w:bCs/>
                <w:sz w:val="20"/>
                <w:szCs w:val="20"/>
              </w:rPr>
              <w:t xml:space="preserve"> дополнительных отметок на МПО.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70978" w:rsidRPr="00717EF7" w:rsidRDefault="00670978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17EF7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Адресование МПО.</w:t>
            </w:r>
          </w:p>
        </w:tc>
        <w:tc>
          <w:tcPr>
            <w:tcW w:w="947" w:type="dxa"/>
          </w:tcPr>
          <w:p w:rsidR="00670978" w:rsidRPr="00717EF7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7EF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67097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674528">
              <w:rPr>
                <w:sz w:val="20"/>
                <w:szCs w:val="20"/>
                <w:lang w:eastAsia="en-US"/>
              </w:rPr>
              <w:t>тветы на контрольные вопросы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97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7097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670978" w:rsidRPr="00B30382" w:rsidRDefault="0067097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7097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 к 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67097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7E7648" w:rsidRPr="00227AA0" w:rsidRDefault="007E7648" w:rsidP="006A548B">
            <w:pPr>
              <w:spacing w:after="0"/>
              <w:rPr>
                <w:rFonts w:eastAsia="Calibri"/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 xml:space="preserve">Тема  9. Технологические процессы приёма, обработки, </w:t>
            </w:r>
            <w:r w:rsidRPr="00227AA0">
              <w:rPr>
                <w:rFonts w:eastAsia="Calibri"/>
                <w:b/>
                <w:bCs/>
                <w:sz w:val="22"/>
                <w:szCs w:val="22"/>
              </w:rPr>
              <w:lastRenderedPageBreak/>
              <w:t>транспортировки и выдачи международных почтовых отправлений.</w:t>
            </w:r>
          </w:p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47" w:type="dxa"/>
          </w:tcPr>
          <w:p w:rsidR="007E7648" w:rsidRPr="00B30382" w:rsidRDefault="007D5A44" w:rsidP="003B7F1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3B7F1A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717EF7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717EF7" w:rsidRPr="00DA61D8" w:rsidRDefault="00717EF7" w:rsidP="003B7F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DA61D8">
              <w:rPr>
                <w:sz w:val="20"/>
                <w:szCs w:val="20"/>
              </w:rPr>
              <w:t xml:space="preserve">Приём, обработка, отправка и выдача международных простых </w:t>
            </w:r>
            <w:r w:rsidR="003B7F1A">
              <w:rPr>
                <w:sz w:val="20"/>
                <w:szCs w:val="20"/>
              </w:rPr>
              <w:t>и заказных писем.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717EF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717EF7" w:rsidRPr="00DA61D8" w:rsidRDefault="00717EF7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международных писем с объявленной ценнностью.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717EF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717EF7" w:rsidRPr="00DA61D8" w:rsidRDefault="00717EF7" w:rsidP="000549F5">
            <w:pPr>
              <w:spacing w:after="0"/>
              <w:rPr>
                <w:spacing w:val="-2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мелких пакетов.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717EF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717EF7" w:rsidRPr="00DA61D8" w:rsidRDefault="007D5A44" w:rsidP="000549F5">
            <w:pPr>
              <w:spacing w:after="0"/>
              <w:rPr>
                <w:spacing w:val="-2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международных посылок.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="007D5A44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68" w:type="dxa"/>
            <w:gridSpan w:val="2"/>
          </w:tcPr>
          <w:p w:rsidR="00717EF7" w:rsidRPr="00DA61D8" w:rsidRDefault="007D5A44" w:rsidP="000549F5">
            <w:pPr>
              <w:spacing w:after="0"/>
              <w:rPr>
                <w:spacing w:val="-20"/>
                <w:sz w:val="20"/>
                <w:szCs w:val="20"/>
              </w:rPr>
            </w:pPr>
            <w:r w:rsidRPr="00DA61D8">
              <w:rPr>
                <w:spacing w:val="-20"/>
                <w:sz w:val="20"/>
                <w:szCs w:val="20"/>
              </w:rPr>
              <w:t>Обработка международных отправлений с уведомлением.</w:t>
            </w:r>
            <w:r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7EF7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17EF7" w:rsidRPr="00227AA0" w:rsidRDefault="00717EF7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17EF7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="007D5A44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68" w:type="dxa"/>
            <w:gridSpan w:val="2"/>
          </w:tcPr>
          <w:p w:rsidR="00717EF7" w:rsidRPr="00DA61D8" w:rsidRDefault="007D5A44" w:rsidP="000549F5">
            <w:pPr>
              <w:spacing w:after="0"/>
              <w:rPr>
                <w:spacing w:val="-20"/>
                <w:sz w:val="20"/>
                <w:szCs w:val="20"/>
              </w:rPr>
            </w:pPr>
            <w:r w:rsidRPr="00DA61D8">
              <w:rPr>
                <w:sz w:val="20"/>
                <w:szCs w:val="20"/>
              </w:rPr>
              <w:t>Обработка международных мешков «М»,</w:t>
            </w:r>
            <w:r>
              <w:rPr>
                <w:sz w:val="20"/>
                <w:szCs w:val="20"/>
              </w:rPr>
              <w:t xml:space="preserve"> </w:t>
            </w:r>
            <w:r w:rsidRPr="00DA61D8">
              <w:rPr>
                <w:sz w:val="20"/>
                <w:szCs w:val="20"/>
              </w:rPr>
              <w:t>секограмм, отправлений «нарочным».</w:t>
            </w:r>
          </w:p>
        </w:tc>
        <w:tc>
          <w:tcPr>
            <w:tcW w:w="947" w:type="dxa"/>
          </w:tcPr>
          <w:p w:rsidR="00717EF7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D5A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 w:rsidR="007D5A44" w:rsidRPr="007D5A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47" w:type="dxa"/>
          </w:tcPr>
          <w:p w:rsidR="007E7648" w:rsidRPr="00B30382" w:rsidRDefault="007D5A44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409">
              <w:rPr>
                <w:rFonts w:eastAsia="Calibri"/>
                <w:bCs/>
                <w:sz w:val="20"/>
                <w:szCs w:val="20"/>
              </w:rPr>
              <w:t xml:space="preserve">Исходящий этап </w:t>
            </w:r>
            <w:r w:rsidRPr="00D05409">
              <w:rPr>
                <w:sz w:val="20"/>
                <w:szCs w:val="20"/>
              </w:rPr>
              <w:t>международных заказных писем.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D5A44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D5A44" w:rsidRPr="00227AA0" w:rsidRDefault="007D5A44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D5A44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7D5A44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409">
              <w:rPr>
                <w:rFonts w:eastAsia="Calibri"/>
                <w:bCs/>
                <w:sz w:val="20"/>
                <w:szCs w:val="20"/>
              </w:rPr>
              <w:t xml:space="preserve">Исходящий этап </w:t>
            </w:r>
            <w:r w:rsidRPr="00D05409">
              <w:rPr>
                <w:sz w:val="20"/>
                <w:szCs w:val="20"/>
              </w:rPr>
              <w:t>международных  писем с объявленной ценностью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D5A44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D5A44" w:rsidRPr="00227AA0" w:rsidRDefault="007D5A44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D5A44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68" w:type="dxa"/>
            <w:gridSpan w:val="2"/>
          </w:tcPr>
          <w:p w:rsidR="007D5A44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409">
              <w:rPr>
                <w:rFonts w:eastAsia="Calibri"/>
                <w:bCs/>
                <w:sz w:val="20"/>
                <w:szCs w:val="20"/>
              </w:rPr>
              <w:t>Исходящий этап мелкого пакета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D5A44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D5A44" w:rsidRPr="00227AA0" w:rsidRDefault="007D5A44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D5A44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68" w:type="dxa"/>
            <w:gridSpan w:val="2"/>
          </w:tcPr>
          <w:p w:rsidR="007D5A44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409">
              <w:rPr>
                <w:rFonts w:eastAsia="Calibri"/>
                <w:bCs/>
                <w:sz w:val="20"/>
                <w:szCs w:val="20"/>
              </w:rPr>
              <w:t xml:space="preserve">Исходящий этап </w:t>
            </w:r>
            <w:r w:rsidRPr="00D05409">
              <w:rPr>
                <w:sz w:val="20"/>
                <w:szCs w:val="20"/>
              </w:rPr>
              <w:t xml:space="preserve">международной </w:t>
            </w:r>
            <w:r>
              <w:rPr>
                <w:sz w:val="20"/>
                <w:szCs w:val="20"/>
              </w:rPr>
              <w:t xml:space="preserve"> </w:t>
            </w:r>
            <w:r w:rsidRPr="00D05409">
              <w:rPr>
                <w:sz w:val="20"/>
                <w:szCs w:val="20"/>
              </w:rPr>
              <w:t>посылки.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409">
              <w:rPr>
                <w:rFonts w:eastAsia="Calibri"/>
                <w:bCs/>
                <w:sz w:val="20"/>
                <w:szCs w:val="20"/>
              </w:rPr>
              <w:t xml:space="preserve">Исходящий этап </w:t>
            </w:r>
            <w:r w:rsidRPr="00D05409">
              <w:rPr>
                <w:sz w:val="20"/>
                <w:szCs w:val="20"/>
              </w:rPr>
              <w:t>почтовых отправлений с уведомлением.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7E7648" w:rsidRPr="00B30382" w:rsidRDefault="00670978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978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1210">
              <w:rPr>
                <w:sz w:val="20"/>
                <w:szCs w:val="20"/>
              </w:rPr>
              <w:t>Подготовка фрагмента практического занятия.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05494">
              <w:rPr>
                <w:sz w:val="20"/>
                <w:szCs w:val="20"/>
                <w:lang w:eastAsia="en-US"/>
              </w:rPr>
              <w:t xml:space="preserve">Подготовка </w:t>
            </w:r>
            <w:r>
              <w:rPr>
                <w:sz w:val="20"/>
                <w:szCs w:val="20"/>
                <w:lang w:eastAsia="en-US"/>
              </w:rPr>
              <w:t>презентаций</w:t>
            </w:r>
            <w:r>
              <w:rPr>
                <w:lang w:eastAsia="en-US"/>
              </w:rPr>
              <w:t>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  <w:r w:rsidRPr="00227AA0">
              <w:rPr>
                <w:rFonts w:eastAsia="Calibri"/>
                <w:b/>
                <w:bCs/>
                <w:sz w:val="22"/>
                <w:szCs w:val="22"/>
              </w:rPr>
              <w:t>Тема 10.   Технологический процесс приёма, обработки, отправки, выдачи «Отправлений 1 класса»</w:t>
            </w:r>
            <w:r w:rsidRPr="00227AA0">
              <w:rPr>
                <w:b/>
                <w:sz w:val="22"/>
                <w:szCs w:val="22"/>
              </w:rPr>
              <w:t xml:space="preserve"> отправлений ЕМ</w:t>
            </w:r>
            <w:r w:rsidRPr="00227AA0"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7E7648" w:rsidRPr="00B30382" w:rsidRDefault="007D5A44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E7648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 xml:space="preserve">Обработка </w:t>
            </w:r>
            <w:r>
              <w:rPr>
                <w:sz w:val="20"/>
                <w:szCs w:val="20"/>
              </w:rPr>
              <w:t xml:space="preserve"> </w:t>
            </w:r>
            <w:r w:rsidRPr="007B32FC">
              <w:rPr>
                <w:sz w:val="20"/>
                <w:szCs w:val="20"/>
              </w:rPr>
              <w:t>«Отправлений 1 класса»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5A4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Обработка   </w:t>
            </w:r>
            <w:r w:rsidRPr="007B32FC">
              <w:rPr>
                <w:sz w:val="20"/>
                <w:szCs w:val="20"/>
              </w:rPr>
              <w:t>отправлений ЕМ</w:t>
            </w:r>
            <w:r w:rsidRPr="007B32FC">
              <w:rPr>
                <w:sz w:val="20"/>
                <w:szCs w:val="20"/>
                <w:lang w:val="en-US"/>
              </w:rPr>
              <w:t>S</w:t>
            </w:r>
            <w:r w:rsidRPr="007B32FC"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5A4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="007D5A44" w:rsidRPr="007D5A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47" w:type="dxa"/>
          </w:tcPr>
          <w:p w:rsidR="007E7648" w:rsidRPr="00B30382" w:rsidRDefault="007D5A44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E7648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32FC">
              <w:rPr>
                <w:rFonts w:eastAsia="Calibri"/>
                <w:bCs/>
                <w:sz w:val="20"/>
                <w:szCs w:val="20"/>
              </w:rPr>
              <w:t xml:space="preserve">Исходящий этап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B32FC">
              <w:rPr>
                <w:rFonts w:eastAsia="Calibri"/>
                <w:bCs/>
                <w:sz w:val="20"/>
                <w:szCs w:val="20"/>
              </w:rPr>
              <w:t>отправлений 1 класса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2"/>
          </w:tcPr>
          <w:p w:rsidR="007E7648" w:rsidRPr="007D5A44" w:rsidRDefault="007D5A44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5A44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7E7648" w:rsidRPr="00C50435" w:rsidRDefault="007D5A44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Исходящий </w:t>
            </w:r>
            <w:r w:rsidRPr="007B32FC">
              <w:rPr>
                <w:sz w:val="20"/>
                <w:szCs w:val="20"/>
              </w:rPr>
              <w:t xml:space="preserve"> этап  отправлений ЕМ</w:t>
            </w:r>
            <w:r w:rsidRPr="007B32F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E7648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7E7648" w:rsidRPr="007D5A44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227AA0" w:rsidRDefault="007E7648" w:rsidP="00227AA0">
            <w:pPr>
              <w:spacing w:after="0"/>
              <w:rPr>
                <w:b/>
                <w:bCs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67097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5E3798">
              <w:rPr>
                <w:sz w:val="20"/>
                <w:szCs w:val="20"/>
                <w:lang w:eastAsia="en-US"/>
              </w:rPr>
              <w:t>оставление таблиц для систематизации учебного материала, обобщающей таблицы по теме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7E7648" w:rsidRPr="00670978" w:rsidRDefault="00670978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7E7648" w:rsidRPr="00227AA0" w:rsidRDefault="007E7648" w:rsidP="007D5A44">
            <w:pPr>
              <w:spacing w:after="0"/>
              <w:rPr>
                <w:b/>
                <w:bCs/>
              </w:rPr>
            </w:pPr>
            <w:r w:rsidRPr="00227AA0">
              <w:rPr>
                <w:b/>
                <w:sz w:val="22"/>
                <w:szCs w:val="22"/>
              </w:rPr>
              <w:t xml:space="preserve">Тема 11. </w:t>
            </w:r>
            <w:r w:rsidR="007D5A44">
              <w:rPr>
                <w:b/>
                <w:bCs/>
                <w:sz w:val="22"/>
                <w:szCs w:val="22"/>
              </w:rPr>
              <w:t>Порядок выплаты пенсий и пособий.</w:t>
            </w: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</w:tcPr>
          <w:p w:rsidR="007E7648" w:rsidRPr="00B30382" w:rsidRDefault="007D5A44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D5A44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D5A44" w:rsidRPr="00B30382" w:rsidRDefault="007D5A44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D5A44" w:rsidRPr="0048061C" w:rsidRDefault="007D5A44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7D5A44" w:rsidRPr="0048061C" w:rsidRDefault="007D5A44" w:rsidP="000549F5">
            <w:pPr>
              <w:spacing w:after="0"/>
              <w:rPr>
                <w:bCs/>
                <w:sz w:val="20"/>
                <w:szCs w:val="20"/>
              </w:rPr>
            </w:pPr>
            <w:r w:rsidRPr="0048061C">
              <w:rPr>
                <w:bCs/>
                <w:sz w:val="20"/>
                <w:szCs w:val="20"/>
              </w:rPr>
              <w:t>Виды пенсий и пособий.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D5A44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D5A44" w:rsidRPr="00B30382" w:rsidRDefault="007D5A44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D5A44" w:rsidRPr="0048061C" w:rsidRDefault="007D5A44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7D5A44" w:rsidRPr="0048061C" w:rsidRDefault="007D5A44" w:rsidP="007D5A4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Выплата пенсий и пособий в ОПС и на дому.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7D5A44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D5A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 w:rsidR="007D5A44" w:rsidRPr="007D5A4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47" w:type="dxa"/>
          </w:tcPr>
          <w:p w:rsidR="007E7648" w:rsidRPr="00B30382" w:rsidRDefault="003B7F1A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7D5A44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D5A44" w:rsidRPr="00B30382" w:rsidRDefault="007D5A44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D5A44" w:rsidRPr="0048061C" w:rsidRDefault="007D5A44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968" w:type="dxa"/>
            <w:gridSpan w:val="2"/>
          </w:tcPr>
          <w:p w:rsidR="007D5A44" w:rsidRPr="0048061C" w:rsidRDefault="007D5A44" w:rsidP="003B7F1A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48061C">
              <w:rPr>
                <w:rFonts w:eastAsia="Calibri"/>
                <w:bCs/>
                <w:sz w:val="20"/>
                <w:szCs w:val="20"/>
              </w:rPr>
              <w:t>Выплата пенсии на дому</w:t>
            </w:r>
            <w:r w:rsidR="003B7F1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5A4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D5A44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7D5A44" w:rsidRPr="00B30382" w:rsidRDefault="007D5A44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D5A44" w:rsidRPr="0048061C" w:rsidRDefault="007D5A44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9968" w:type="dxa"/>
            <w:gridSpan w:val="2"/>
          </w:tcPr>
          <w:p w:rsidR="007D5A44" w:rsidRPr="0048061C" w:rsidRDefault="003B7F1A" w:rsidP="007D5A44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48061C">
              <w:rPr>
                <w:rFonts w:eastAsia="Calibri"/>
                <w:bCs/>
                <w:sz w:val="20"/>
                <w:szCs w:val="20"/>
              </w:rPr>
              <w:t xml:space="preserve">Выплата пенсии 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ОПС.</w:t>
            </w:r>
          </w:p>
        </w:tc>
        <w:tc>
          <w:tcPr>
            <w:tcW w:w="947" w:type="dxa"/>
          </w:tcPr>
          <w:p w:rsidR="007D5A44" w:rsidRPr="007D5A44" w:rsidRDefault="007D5A44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D5A4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7F1A" w:rsidRPr="00B30382" w:rsidTr="006A548B">
        <w:trPr>
          <w:cantSplit/>
          <w:trHeight w:val="231"/>
        </w:trPr>
        <w:tc>
          <w:tcPr>
            <w:tcW w:w="3207" w:type="dxa"/>
            <w:vMerge/>
          </w:tcPr>
          <w:p w:rsidR="003B7F1A" w:rsidRPr="00B30382" w:rsidRDefault="003B7F1A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7F1A" w:rsidRDefault="003B7F1A" w:rsidP="000549F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9968" w:type="dxa"/>
            <w:gridSpan w:val="2"/>
          </w:tcPr>
          <w:p w:rsidR="003B7F1A" w:rsidRPr="0048061C" w:rsidRDefault="003B7F1A" w:rsidP="007D5A44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48061C">
              <w:rPr>
                <w:rFonts w:eastAsia="Calibri"/>
                <w:bCs/>
                <w:sz w:val="20"/>
                <w:szCs w:val="20"/>
              </w:rPr>
              <w:t>Выплата пенсии по доверенности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3B7F1A" w:rsidRPr="007D5A44" w:rsidRDefault="003B7F1A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7E7648" w:rsidRPr="00B30382" w:rsidRDefault="00EF0C6E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EF0C6E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674528">
              <w:rPr>
                <w:sz w:val="20"/>
                <w:szCs w:val="20"/>
                <w:lang w:eastAsia="en-US"/>
              </w:rPr>
              <w:t>тветы на контрольные вопросы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7" w:type="dxa"/>
          </w:tcPr>
          <w:p w:rsidR="007E7648" w:rsidRPr="00EF0C6E" w:rsidRDefault="00EF0C6E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C6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EF0C6E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7E7648" w:rsidRPr="00EF0C6E" w:rsidRDefault="00EF0C6E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B7F1A" w:rsidRPr="00B30382" w:rsidTr="00DB7902">
        <w:trPr>
          <w:cantSplit/>
          <w:trHeight w:val="231"/>
        </w:trPr>
        <w:tc>
          <w:tcPr>
            <w:tcW w:w="3207" w:type="dxa"/>
            <w:vMerge w:val="restart"/>
          </w:tcPr>
          <w:p w:rsidR="003B7F1A" w:rsidRPr="00227AA0" w:rsidRDefault="003B7F1A" w:rsidP="003B7F1A">
            <w:pPr>
              <w:spacing w:after="0"/>
              <w:rPr>
                <w:b/>
                <w:bCs/>
              </w:rPr>
            </w:pPr>
            <w:r w:rsidRPr="00227AA0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12. Досыл и Возврат почтовых отправлений.</w:t>
            </w:r>
          </w:p>
        </w:tc>
        <w:tc>
          <w:tcPr>
            <w:tcW w:w="10555" w:type="dxa"/>
            <w:gridSpan w:val="4"/>
          </w:tcPr>
          <w:p w:rsidR="003B7F1A" w:rsidRPr="00C50435" w:rsidRDefault="003B7F1A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7" w:type="dxa"/>
            <w:vMerge w:val="restart"/>
          </w:tcPr>
          <w:p w:rsidR="003B7F1A" w:rsidRPr="00B30382" w:rsidRDefault="003B7F1A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3B7F1A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3B7F1A" w:rsidRPr="00B30382" w:rsidRDefault="003B7F1A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7F1A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B7F1A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3B7F1A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B7F1A">
              <w:rPr>
                <w:bCs/>
                <w:color w:val="000000"/>
                <w:sz w:val="20"/>
                <w:szCs w:val="20"/>
                <w:lang w:eastAsia="en-US"/>
              </w:rPr>
              <w:t>Досыл и возврат почтовых отправлений.</w:t>
            </w:r>
          </w:p>
        </w:tc>
        <w:tc>
          <w:tcPr>
            <w:tcW w:w="947" w:type="dxa"/>
            <w:vMerge/>
          </w:tcPr>
          <w:p w:rsidR="003B7F1A" w:rsidRPr="00B30382" w:rsidRDefault="003B7F1A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3B7F1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B7F1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 w:rsidR="003B7F1A" w:rsidRPr="003B7F1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47" w:type="dxa"/>
          </w:tcPr>
          <w:p w:rsidR="007E7648" w:rsidRPr="00B30382" w:rsidRDefault="003B7F1A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E7648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B7F1A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68" w:type="dxa"/>
            <w:gridSpan w:val="2"/>
          </w:tcPr>
          <w:p w:rsidR="007E7648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8061C">
              <w:rPr>
                <w:bCs/>
                <w:sz w:val="20"/>
                <w:szCs w:val="20"/>
              </w:rPr>
              <w:t>Выписка вторичных извещений.</w:t>
            </w:r>
          </w:p>
        </w:tc>
        <w:tc>
          <w:tcPr>
            <w:tcW w:w="947" w:type="dxa"/>
          </w:tcPr>
          <w:p w:rsidR="007E7648" w:rsidRPr="003B7F1A" w:rsidRDefault="003B7F1A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B7F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7E7648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B7F1A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68" w:type="dxa"/>
            <w:gridSpan w:val="2"/>
          </w:tcPr>
          <w:p w:rsidR="007E7648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Досыл РПО.</w:t>
            </w:r>
          </w:p>
        </w:tc>
        <w:tc>
          <w:tcPr>
            <w:tcW w:w="947" w:type="dxa"/>
          </w:tcPr>
          <w:p w:rsidR="007E7648" w:rsidRPr="003B7F1A" w:rsidRDefault="003B7F1A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B7F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7F1A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3B7F1A" w:rsidRPr="00B30382" w:rsidRDefault="003B7F1A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7F1A" w:rsidRP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68" w:type="dxa"/>
            <w:gridSpan w:val="2"/>
          </w:tcPr>
          <w:p w:rsidR="003B7F1A" w:rsidRDefault="003B7F1A" w:rsidP="00227AA0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РПО.</w:t>
            </w:r>
          </w:p>
        </w:tc>
        <w:tc>
          <w:tcPr>
            <w:tcW w:w="947" w:type="dxa"/>
          </w:tcPr>
          <w:p w:rsidR="003B7F1A" w:rsidRPr="003B7F1A" w:rsidRDefault="003B7F1A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B7F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7F1A" w:rsidRPr="00B30382" w:rsidTr="00227AA0">
        <w:trPr>
          <w:cantSplit/>
          <w:trHeight w:val="231"/>
        </w:trPr>
        <w:tc>
          <w:tcPr>
            <w:tcW w:w="3207" w:type="dxa"/>
            <w:vMerge/>
          </w:tcPr>
          <w:p w:rsidR="003B7F1A" w:rsidRPr="00B30382" w:rsidRDefault="003B7F1A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7F1A" w:rsidRDefault="003B7F1A" w:rsidP="00227AA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68" w:type="dxa"/>
            <w:gridSpan w:val="2"/>
          </w:tcPr>
          <w:p w:rsidR="003B7F1A" w:rsidRDefault="003B7F1A" w:rsidP="00227AA0">
            <w:pPr>
              <w:spacing w:after="0"/>
              <w:rPr>
                <w:bCs/>
                <w:sz w:val="20"/>
                <w:szCs w:val="20"/>
              </w:rPr>
            </w:pPr>
            <w:r w:rsidRPr="0048061C">
              <w:rPr>
                <w:sz w:val="20"/>
                <w:szCs w:val="20"/>
              </w:rPr>
              <w:t>Расчет платы за хранение п.о.</w:t>
            </w:r>
          </w:p>
        </w:tc>
        <w:tc>
          <w:tcPr>
            <w:tcW w:w="947" w:type="dxa"/>
          </w:tcPr>
          <w:p w:rsidR="003B7F1A" w:rsidRPr="003B7F1A" w:rsidRDefault="003B7F1A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B7F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7E7648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47" w:type="dxa"/>
          </w:tcPr>
          <w:p w:rsidR="007E7648" w:rsidRPr="00B30382" w:rsidRDefault="00EF0C6E" w:rsidP="00227AA0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EF0C6E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EF0C6E" w:rsidRPr="00B30382" w:rsidRDefault="00EF0C6E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EF0C6E" w:rsidRPr="00C50435" w:rsidRDefault="00EF0C6E" w:rsidP="00227AA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947" w:type="dxa"/>
          </w:tcPr>
          <w:p w:rsidR="00EF0C6E" w:rsidRPr="00EF0C6E" w:rsidRDefault="00EF0C6E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C6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E7648" w:rsidRPr="00B30382" w:rsidTr="00DB7902">
        <w:trPr>
          <w:cantSplit/>
          <w:trHeight w:val="231"/>
        </w:trPr>
        <w:tc>
          <w:tcPr>
            <w:tcW w:w="3207" w:type="dxa"/>
            <w:vMerge/>
          </w:tcPr>
          <w:p w:rsidR="007E7648" w:rsidRPr="00B30382" w:rsidRDefault="007E7648" w:rsidP="00227AA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7E7648" w:rsidRPr="00C50435" w:rsidRDefault="00EF0C6E" w:rsidP="00227AA0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к экзамену.</w:t>
            </w:r>
          </w:p>
        </w:tc>
        <w:tc>
          <w:tcPr>
            <w:tcW w:w="947" w:type="dxa"/>
          </w:tcPr>
          <w:p w:rsidR="007E7648" w:rsidRPr="00EF0C6E" w:rsidRDefault="00EF0C6E" w:rsidP="00227AA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03258" w:rsidRPr="00B30382" w:rsidTr="00DB7902">
        <w:trPr>
          <w:cantSplit/>
          <w:trHeight w:val="231"/>
        </w:trPr>
        <w:tc>
          <w:tcPr>
            <w:tcW w:w="3207" w:type="dxa"/>
          </w:tcPr>
          <w:p w:rsidR="00403258" w:rsidRPr="00B30382" w:rsidRDefault="00403258" w:rsidP="0040325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03258" w:rsidRPr="0072732C" w:rsidRDefault="00403258" w:rsidP="00403258">
            <w:pPr>
              <w:spacing w:after="0"/>
              <w:jc w:val="right"/>
              <w:rPr>
                <w:b/>
                <w:color w:val="000000"/>
                <w:lang w:eastAsia="en-US"/>
              </w:rPr>
            </w:pPr>
            <w:r w:rsidRPr="0072732C">
              <w:rPr>
                <w:b/>
                <w:color w:val="00000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47" w:type="dxa"/>
          </w:tcPr>
          <w:p w:rsidR="00403258" w:rsidRPr="00B30382" w:rsidRDefault="00403258" w:rsidP="0040325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146</w:t>
            </w:r>
          </w:p>
        </w:tc>
      </w:tr>
      <w:tr w:rsidR="00403258" w:rsidRPr="00B30382" w:rsidTr="00DB7902">
        <w:trPr>
          <w:cantSplit/>
          <w:trHeight w:val="231"/>
        </w:trPr>
        <w:tc>
          <w:tcPr>
            <w:tcW w:w="3207" w:type="dxa"/>
          </w:tcPr>
          <w:p w:rsidR="00403258" w:rsidRPr="00B30382" w:rsidRDefault="00403258" w:rsidP="0040325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03258" w:rsidRPr="0072732C" w:rsidRDefault="00403258" w:rsidP="00403258">
            <w:pPr>
              <w:spacing w:after="0"/>
              <w:jc w:val="right"/>
              <w:rPr>
                <w:bCs/>
              </w:rPr>
            </w:pPr>
            <w:r w:rsidRPr="0072732C">
              <w:rPr>
                <w:b/>
                <w:color w:val="000000"/>
              </w:rPr>
              <w:t>Самостоятельная</w:t>
            </w:r>
            <w:r>
              <w:rPr>
                <w:b/>
                <w:color w:val="000000"/>
              </w:rPr>
              <w:t xml:space="preserve"> </w:t>
            </w:r>
            <w:r w:rsidRPr="0072732C">
              <w:rPr>
                <w:b/>
                <w:color w:val="000000"/>
              </w:rPr>
              <w:t>работа</w:t>
            </w:r>
            <w:r>
              <w:rPr>
                <w:b/>
                <w:color w:val="000000"/>
              </w:rPr>
              <w:t xml:space="preserve">  </w:t>
            </w:r>
            <w:r w:rsidRPr="0072732C">
              <w:rPr>
                <w:b/>
                <w:color w:val="000000"/>
              </w:rPr>
              <w:t>обучающихся</w:t>
            </w:r>
          </w:p>
        </w:tc>
        <w:tc>
          <w:tcPr>
            <w:tcW w:w="947" w:type="dxa"/>
          </w:tcPr>
          <w:p w:rsidR="00403258" w:rsidRPr="00B30382" w:rsidRDefault="00403258" w:rsidP="0040325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73</w:t>
            </w:r>
          </w:p>
        </w:tc>
      </w:tr>
      <w:tr w:rsidR="00403258" w:rsidRPr="00B30382" w:rsidTr="00DB7902">
        <w:trPr>
          <w:cantSplit/>
          <w:trHeight w:val="231"/>
        </w:trPr>
        <w:tc>
          <w:tcPr>
            <w:tcW w:w="3207" w:type="dxa"/>
          </w:tcPr>
          <w:p w:rsidR="00403258" w:rsidRPr="00B30382" w:rsidRDefault="00403258" w:rsidP="0040325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03258" w:rsidRPr="0072732C" w:rsidRDefault="00403258" w:rsidP="00403258">
            <w:pPr>
              <w:spacing w:after="0"/>
              <w:jc w:val="right"/>
              <w:rPr>
                <w:bCs/>
              </w:rPr>
            </w:pPr>
            <w:r w:rsidRPr="0072732C">
              <w:rPr>
                <w:rFonts w:ascii="Cambria" w:hAnsi="Cambria"/>
                <w:b/>
                <w:bCs/>
              </w:rPr>
              <w:t>Всего:</w:t>
            </w:r>
          </w:p>
        </w:tc>
        <w:tc>
          <w:tcPr>
            <w:tcW w:w="947" w:type="dxa"/>
          </w:tcPr>
          <w:p w:rsidR="00403258" w:rsidRPr="00B30382" w:rsidRDefault="00403258" w:rsidP="0040325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219</w:t>
            </w:r>
          </w:p>
        </w:tc>
      </w:tr>
      <w:tr w:rsidR="007E7648" w:rsidRPr="00A570E3" w:rsidTr="00DB7902">
        <w:tc>
          <w:tcPr>
            <w:tcW w:w="13716" w:type="dxa"/>
            <w:gridSpan w:val="4"/>
          </w:tcPr>
          <w:p w:rsidR="007E7648" w:rsidRPr="00586FE2" w:rsidRDefault="007E7648" w:rsidP="00227AA0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Учебная практика раздела </w:t>
            </w:r>
            <w:r>
              <w:rPr>
                <w:b/>
                <w:bCs/>
                <w:lang w:val="en-US"/>
              </w:rPr>
              <w:t>n</w:t>
            </w:r>
          </w:p>
          <w:p w:rsidR="007E7648" w:rsidRPr="00A25707" w:rsidRDefault="007E7648" w:rsidP="00227AA0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A8491A" w:rsidRPr="00A43B7B" w:rsidRDefault="00A8491A" w:rsidP="00A8491A">
            <w:pPr>
              <w:spacing w:before="0" w:after="0"/>
            </w:pPr>
            <w:r w:rsidRPr="00A43B7B">
              <w:rPr>
                <w:rFonts w:eastAsia="Calibri"/>
                <w:bCs/>
              </w:rPr>
              <w:t>1.</w:t>
            </w:r>
            <w:r w:rsidRPr="00A43B7B">
              <w:t xml:space="preserve"> Безопасность труда и пожарная безопасность  в учебных мастерских.</w:t>
            </w:r>
          </w:p>
          <w:p w:rsidR="00A8491A" w:rsidRPr="00A43B7B" w:rsidRDefault="00A8491A" w:rsidP="00A8491A">
            <w:pPr>
              <w:spacing w:before="0" w:after="0"/>
              <w:jc w:val="both"/>
              <w:rPr>
                <w:rFonts w:eastAsia="Calibri"/>
                <w:bCs/>
              </w:rPr>
            </w:pPr>
            <w:r w:rsidRPr="00A43B7B">
              <w:rPr>
                <w:rFonts w:eastAsia="Calibri"/>
                <w:bCs/>
              </w:rPr>
              <w:t xml:space="preserve">2. </w:t>
            </w:r>
            <w:r w:rsidRPr="00A43B7B">
              <w:t>Приём, обработка и вручение простых и заказных почтовых карточек,  писем  и бандеролей.</w:t>
            </w:r>
          </w:p>
          <w:p w:rsidR="00A8491A" w:rsidRPr="00A43B7B" w:rsidRDefault="00A8491A" w:rsidP="00A8491A">
            <w:pPr>
              <w:spacing w:before="0" w:after="0"/>
              <w:rPr>
                <w:bCs/>
              </w:rPr>
            </w:pPr>
            <w:r w:rsidRPr="00A43B7B">
              <w:rPr>
                <w:rFonts w:eastAsia="Calibri"/>
                <w:bCs/>
              </w:rPr>
              <w:t xml:space="preserve">3. </w:t>
            </w:r>
            <w:r w:rsidRPr="00A43B7B">
              <w:t>Приём, обработка и выдача внутренних писем и бандеролей с объявленной ценностью.</w:t>
            </w:r>
          </w:p>
          <w:p w:rsidR="00A8491A" w:rsidRPr="00A43B7B" w:rsidRDefault="00A8491A" w:rsidP="00A8491A">
            <w:pPr>
              <w:spacing w:before="0" w:after="0"/>
              <w:rPr>
                <w:bCs/>
              </w:rPr>
            </w:pPr>
            <w:r w:rsidRPr="00A43B7B">
              <w:rPr>
                <w:rFonts w:eastAsia="Calibri"/>
                <w:bCs/>
              </w:rPr>
              <w:t xml:space="preserve">4. </w:t>
            </w:r>
            <w:r w:rsidRPr="00A43B7B">
              <w:t>Приём, обработка и выдача посылок.</w:t>
            </w:r>
          </w:p>
          <w:p w:rsidR="00A8491A" w:rsidRPr="00A43B7B" w:rsidRDefault="00A8491A" w:rsidP="00A8491A">
            <w:pPr>
              <w:spacing w:before="0" w:after="0"/>
              <w:jc w:val="both"/>
              <w:rPr>
                <w:rFonts w:eastAsia="Calibri"/>
                <w:bCs/>
              </w:rPr>
            </w:pPr>
            <w:r w:rsidRPr="00A43B7B">
              <w:rPr>
                <w:rFonts w:eastAsia="Calibri"/>
                <w:bCs/>
              </w:rPr>
              <w:lastRenderedPageBreak/>
              <w:t xml:space="preserve">5. </w:t>
            </w:r>
            <w:r w:rsidRPr="00A43B7B">
              <w:t>Обработка внутренних почтовых отправлений с уведомлением о вручении</w:t>
            </w:r>
          </w:p>
          <w:p w:rsidR="007E7648" w:rsidRDefault="00A8491A" w:rsidP="00A8491A">
            <w:pPr>
              <w:spacing w:before="0" w:after="0"/>
            </w:pPr>
            <w:r w:rsidRPr="00A43B7B">
              <w:rPr>
                <w:rFonts w:eastAsia="Calibri"/>
                <w:bCs/>
              </w:rPr>
              <w:t xml:space="preserve">6. </w:t>
            </w:r>
            <w:r w:rsidRPr="00A43B7B">
              <w:t>Приём, обработка, вручение международных простых и заказных писем, мелких пакетов, писем с объявленной ценностью, посылок.</w:t>
            </w:r>
          </w:p>
          <w:p w:rsidR="008007CA" w:rsidRPr="00A43B7B" w:rsidRDefault="008007CA" w:rsidP="008007CA">
            <w:pPr>
              <w:spacing w:before="0" w:after="0"/>
              <w:rPr>
                <w:bCs/>
                <w:i/>
                <w:color w:val="FF0000"/>
              </w:rPr>
            </w:pPr>
            <w:r>
              <w:t>7</w:t>
            </w:r>
            <w:r w:rsidRPr="00A43B7B">
              <w:t>. Приём, обработка и выдача ускоренной почты ЕМ</w:t>
            </w:r>
            <w:r w:rsidRPr="00A43B7B">
              <w:rPr>
                <w:lang w:val="en-US"/>
              </w:rPr>
              <w:t>S</w:t>
            </w:r>
            <w:r w:rsidRPr="00A43B7B">
              <w:t>,  «Отправлений 1 класса».</w:t>
            </w:r>
          </w:p>
          <w:p w:rsidR="008007CA" w:rsidRPr="00A43B7B" w:rsidRDefault="008007CA" w:rsidP="008007CA">
            <w:pPr>
              <w:spacing w:before="0" w:after="0"/>
            </w:pPr>
            <w:r>
              <w:rPr>
                <w:rFonts w:eastAsia="Calibri"/>
                <w:bCs/>
              </w:rPr>
              <w:t>8</w:t>
            </w:r>
            <w:r w:rsidRPr="00A43B7B">
              <w:rPr>
                <w:rFonts w:eastAsia="Calibri"/>
                <w:bCs/>
              </w:rPr>
              <w:t xml:space="preserve">. </w:t>
            </w:r>
            <w:r w:rsidRPr="00A43B7B">
              <w:t>Выплата пенсий и пособий.</w:t>
            </w:r>
          </w:p>
          <w:p w:rsidR="008007CA" w:rsidRPr="008007CA" w:rsidRDefault="008007CA" w:rsidP="008007CA">
            <w:pPr>
              <w:spacing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  <w:r w:rsidRPr="00A43B7B">
              <w:rPr>
                <w:rFonts w:eastAsia="Calibri"/>
                <w:bCs/>
              </w:rPr>
              <w:t xml:space="preserve">. </w:t>
            </w:r>
            <w:r w:rsidRPr="00A43B7B">
              <w:t>Досыл и возврат почтовых отправлений.</w:t>
            </w:r>
          </w:p>
        </w:tc>
        <w:tc>
          <w:tcPr>
            <w:tcW w:w="993" w:type="dxa"/>
            <w:gridSpan w:val="2"/>
            <w:vAlign w:val="center"/>
          </w:tcPr>
          <w:p w:rsidR="007E7648" w:rsidRPr="00A25707" w:rsidRDefault="00246215" w:rsidP="00227AA0">
            <w:pPr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180</w:t>
            </w:r>
          </w:p>
        </w:tc>
      </w:tr>
      <w:tr w:rsidR="007E7648" w:rsidRPr="00A570E3" w:rsidTr="00DB7902">
        <w:tc>
          <w:tcPr>
            <w:tcW w:w="13716" w:type="dxa"/>
            <w:gridSpan w:val="4"/>
          </w:tcPr>
          <w:p w:rsidR="007E7648" w:rsidRPr="007445B0" w:rsidRDefault="007E7648" w:rsidP="00227AA0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lastRenderedPageBreak/>
              <w:t xml:space="preserve">Производственная практика раздела </w:t>
            </w:r>
            <w:r>
              <w:rPr>
                <w:b/>
                <w:bCs/>
                <w:lang w:val="en-US"/>
              </w:rPr>
              <w:t>n</w:t>
            </w:r>
            <w:r w:rsidRPr="00596CC2">
              <w:rPr>
                <w:b/>
              </w:rPr>
              <w:t xml:space="preserve"> </w:t>
            </w:r>
          </w:p>
          <w:p w:rsidR="007E7648" w:rsidRPr="00596CC2" w:rsidRDefault="007E7648" w:rsidP="00227AA0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A8491A" w:rsidRPr="006A28BC" w:rsidRDefault="006A28BC" w:rsidP="006A28B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="00A8491A" w:rsidRPr="006A28BC">
              <w:rPr>
                <w:rFonts w:eastAsia="Calibri"/>
                <w:bCs/>
              </w:rPr>
              <w:t>Выполнение операций по приёму, обработке, отправке внутренних почтовых отправлений.</w:t>
            </w:r>
          </w:p>
          <w:p w:rsidR="006A28BC" w:rsidRPr="006A28BC" w:rsidRDefault="006A28BC" w:rsidP="006A28BC">
            <w:pPr>
              <w:spacing w:before="0"/>
              <w:jc w:val="both"/>
              <w:rPr>
                <w:rFonts w:eastAsia="Calibri"/>
                <w:bCs/>
              </w:rPr>
            </w:pPr>
            <w:r w:rsidRPr="006A28BC">
              <w:rPr>
                <w:rFonts w:eastAsia="Calibri"/>
                <w:bCs/>
              </w:rPr>
              <w:t>2.Выполнение операций по получению, обработке  и выдаче внутренних почтовых отправлений.</w:t>
            </w:r>
          </w:p>
          <w:p w:rsidR="007E7648" w:rsidRDefault="006A28BC" w:rsidP="006A28BC">
            <w:pPr>
              <w:spacing w:before="0"/>
              <w:rPr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A8491A" w:rsidRPr="003F7958">
              <w:rPr>
                <w:rFonts w:eastAsia="Calibri"/>
                <w:bCs/>
              </w:rPr>
              <w:t>. Выполнение операций по приёму, обработке, отправке и выдаче международных почтовых отправлений</w:t>
            </w:r>
            <w:r w:rsidR="00A8491A" w:rsidRPr="003F7958">
              <w:rPr>
                <w:bCs/>
              </w:rPr>
              <w:t>.</w:t>
            </w:r>
          </w:p>
          <w:p w:rsidR="008007CA" w:rsidRDefault="006A28BC" w:rsidP="00A8491A">
            <w:pPr>
              <w:spacing w:before="0" w:after="0"/>
              <w:rPr>
                <w:rFonts w:eastAsia="Calibri"/>
                <w:bCs/>
              </w:rPr>
            </w:pPr>
            <w:r>
              <w:rPr>
                <w:bCs/>
              </w:rPr>
              <w:t>4</w:t>
            </w:r>
            <w:r w:rsidR="008007CA">
              <w:rPr>
                <w:bCs/>
              </w:rPr>
              <w:t xml:space="preserve">. </w:t>
            </w:r>
            <w:r w:rsidR="008007CA" w:rsidRPr="003F7958">
              <w:rPr>
                <w:rFonts w:eastAsia="Calibri"/>
                <w:bCs/>
              </w:rPr>
              <w:t>Выполнение операций по приёму, обработке, отправке и выдаче «Отправлений 1 класса».</w:t>
            </w:r>
            <w:bookmarkStart w:id="0" w:name="_GoBack"/>
            <w:bookmarkEnd w:id="0"/>
          </w:p>
          <w:p w:rsidR="006A28BC" w:rsidRDefault="006A28BC" w:rsidP="00A8491A">
            <w:pPr>
              <w:spacing w:before="0"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  <w:r w:rsidRPr="003F7958">
              <w:rPr>
                <w:rFonts w:eastAsia="Calibri"/>
                <w:bCs/>
              </w:rPr>
              <w:t xml:space="preserve"> Выполнение операций по приёму, обработке, отправке и выдаче отправлений ЕМ</w:t>
            </w:r>
            <w:r w:rsidRPr="003F7958">
              <w:rPr>
                <w:rFonts w:eastAsia="Calibri"/>
                <w:bCs/>
                <w:lang w:val="en-US"/>
              </w:rPr>
              <w:t>S</w:t>
            </w:r>
            <w:r>
              <w:rPr>
                <w:rFonts w:eastAsia="Calibri"/>
                <w:bCs/>
              </w:rPr>
              <w:t>.</w:t>
            </w:r>
          </w:p>
          <w:p w:rsidR="00A66535" w:rsidRDefault="006A28BC" w:rsidP="00A8491A">
            <w:pPr>
              <w:spacing w:before="0" w:after="0"/>
            </w:pPr>
            <w:r w:rsidRPr="003F7958">
              <w:rPr>
                <w:rFonts w:eastAsia="Calibri"/>
                <w:bCs/>
              </w:rPr>
              <w:t xml:space="preserve"> </w:t>
            </w:r>
            <w:r>
              <w:t>6</w:t>
            </w:r>
            <w:r w:rsidR="00A66535" w:rsidRPr="00A66535">
              <w:t xml:space="preserve">. </w:t>
            </w:r>
            <w:r w:rsidR="00A66535" w:rsidRPr="00A66535">
              <w:rPr>
                <w:rFonts w:eastAsia="Calibri"/>
                <w:bCs/>
              </w:rPr>
              <w:t>Выплата пенсий и пособий.</w:t>
            </w:r>
          </w:p>
          <w:p w:rsidR="00A66535" w:rsidRPr="00A66535" w:rsidRDefault="006A28BC" w:rsidP="00A8491A">
            <w:pPr>
              <w:spacing w:before="0" w:after="0"/>
            </w:pPr>
            <w:r>
              <w:t>7</w:t>
            </w:r>
            <w:r w:rsidR="00A66535">
              <w:t xml:space="preserve">. </w:t>
            </w:r>
            <w:r w:rsidR="00A66535" w:rsidRPr="00A66535">
              <w:rPr>
                <w:rFonts w:eastAsia="Calibri"/>
                <w:bCs/>
              </w:rPr>
              <w:t>Досыл и Возврат почтовых отправлений.</w:t>
            </w:r>
          </w:p>
        </w:tc>
        <w:tc>
          <w:tcPr>
            <w:tcW w:w="993" w:type="dxa"/>
            <w:gridSpan w:val="2"/>
            <w:vAlign w:val="center"/>
          </w:tcPr>
          <w:p w:rsidR="007E7648" w:rsidRPr="00A25707" w:rsidRDefault="00246215" w:rsidP="00227AA0">
            <w:pPr>
              <w:spacing w:before="0" w:after="0"/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7E7648" w:rsidRPr="00A570E3" w:rsidTr="00DB7902">
        <w:tc>
          <w:tcPr>
            <w:tcW w:w="13716" w:type="dxa"/>
            <w:gridSpan w:val="4"/>
          </w:tcPr>
          <w:p w:rsidR="007E7648" w:rsidRPr="007445B0" w:rsidRDefault="007E7648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7E7648" w:rsidRPr="00A570E3" w:rsidRDefault="00246215" w:rsidP="00193D63">
            <w:pPr>
              <w:rPr>
                <w:b/>
                <w:i/>
              </w:rPr>
            </w:pPr>
            <w:r>
              <w:rPr>
                <w:b/>
                <w:i/>
              </w:rPr>
              <w:t>831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E52479">
          <w:pgSz w:w="16840" w:h="11907" w:orient="landscape"/>
          <w:pgMar w:top="851" w:right="1134" w:bottom="851" w:left="992" w:header="709" w:footer="709" w:gutter="0"/>
          <w:cols w:space="720"/>
          <w:titlePg/>
          <w:docGrid w:linePitch="326"/>
        </w:sectPr>
      </w:pPr>
    </w:p>
    <w:p w:rsidR="0075323E" w:rsidRPr="00B963C0" w:rsidRDefault="0075323E" w:rsidP="00E11DE7">
      <w:pPr>
        <w:rPr>
          <w:b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  <w:r w:rsidR="00B963C0" w:rsidRPr="00B963C0">
        <w:t xml:space="preserve"> </w:t>
      </w:r>
      <w:r w:rsidR="00B963C0" w:rsidRPr="006D4C4E">
        <w:t>учебн</w:t>
      </w:r>
      <w:r w:rsidR="00B963C0">
        <w:t>ый</w:t>
      </w:r>
      <w:r w:rsidR="00B963C0" w:rsidRPr="006D4C4E">
        <w:t xml:space="preserve"> кабине</w:t>
      </w:r>
      <w:r w:rsidR="00B963C0">
        <w:t xml:space="preserve">т. 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Оборудование учебного кабинета и рабочих мест кабинета: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посадочные места по количеству студентов;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рабочее место преподавателя;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доска классная маркерная;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993" w:hanging="993"/>
        <w:jc w:val="both"/>
        <w:rPr>
          <w:bCs/>
        </w:rPr>
      </w:pPr>
      <w:r w:rsidRPr="006D4C4E">
        <w:rPr>
          <w:bCs/>
        </w:rPr>
        <w:t>комплект учебно-методической документации (учебники и учебные пособия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993" w:hanging="993"/>
        <w:jc w:val="both"/>
        <w:rPr>
          <w:bCs/>
        </w:rPr>
      </w:pPr>
      <w:r w:rsidRPr="006D4C4E">
        <w:rPr>
          <w:bCs/>
        </w:rPr>
        <w:t>карточки-задания, комплекты тестовых заданий);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наглядные пособия (плакаты, макеты, демонстрационные стенды);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Технические средства обучения: 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компьютер с лицензионным программным обеспечением;</w:t>
      </w:r>
    </w:p>
    <w:p w:rsidR="00B963C0" w:rsidRPr="006D4C4E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мультимедиа проектор;</w:t>
      </w:r>
    </w:p>
    <w:p w:rsidR="00647037" w:rsidRPr="00B963C0" w:rsidRDefault="00B963C0" w:rsidP="00B9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принтер.</w:t>
      </w: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B963C0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име</w:t>
      </w:r>
      <w:r w:rsidR="00B963C0">
        <w:rPr>
          <w:bCs/>
          <w:color w:val="000000"/>
          <w:lang w:eastAsia="en-US"/>
        </w:rPr>
        <w:t>ет</w:t>
      </w:r>
      <w:r w:rsidRPr="00F55C3A">
        <w:rPr>
          <w:bCs/>
          <w:color w:val="000000"/>
          <w:lang w:eastAsia="en-US"/>
        </w:rPr>
        <w:t xml:space="preserve">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</w:t>
      </w:r>
      <w:r w:rsidR="00B963C0">
        <w:rPr>
          <w:color w:val="000000"/>
          <w:lang w:eastAsia="en-US"/>
        </w:rPr>
        <w:t>е</w:t>
      </w:r>
      <w:r w:rsidRPr="00F55C3A">
        <w:rPr>
          <w:color w:val="000000"/>
          <w:lang w:eastAsia="en-US"/>
        </w:rPr>
        <w:t xml:space="preserve"> для использов</w:t>
      </w:r>
      <w:r w:rsidR="00B963C0">
        <w:rPr>
          <w:color w:val="000000"/>
          <w:lang w:eastAsia="en-US"/>
        </w:rPr>
        <w:t>ания в образовательном процессе</w:t>
      </w: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B963C0">
        <w:rPr>
          <w:b/>
          <w:bCs/>
          <w:color w:val="000000"/>
          <w:lang w:eastAsia="en-US"/>
        </w:rPr>
        <w:t xml:space="preserve">Печатные издания </w:t>
      </w:r>
    </w:p>
    <w:p w:rsidR="00B963C0" w:rsidRPr="00B963C0" w:rsidRDefault="00B963C0" w:rsidP="00B963C0">
      <w:pPr>
        <w:spacing w:before="0" w:after="0" w:line="276" w:lineRule="auto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B963C0" w:rsidRPr="00B963C0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B963C0">
        <w:rPr>
          <w:bCs/>
        </w:rPr>
        <w:t xml:space="preserve">Шелихов В.В., Шнырёва Н.Н.,  Гавердовская Г.П., Оператор связи.: учебник. – М. – Академия, 2015.- 432с.: </w:t>
      </w:r>
      <w:r w:rsidRPr="00B963C0">
        <w:rPr>
          <w:bCs/>
          <w:lang w:val="en-US"/>
        </w:rPr>
        <w:t>ISBN</w:t>
      </w:r>
      <w:r w:rsidRPr="00B963C0">
        <w:rPr>
          <w:bCs/>
        </w:rPr>
        <w:t xml:space="preserve">   5- 7695-3137-1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Простая и заказная письменная корреспонденция.: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978-5-7695- 4183-4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Письма и бандероли с объявленной ценностью.: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978-5-7695- 4182-7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Посылки.: учебное пособие.-М.: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978-5-7695- 5297-7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Международные почтовые отправления.: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978-5-7695- 5296-0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Организация почтовой связи.: учебник.- М.: Академия, 2015.- 192с.: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978-5-7695- 5982-2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Федеральный закон «О связи» № 126-ФЗ от 7.07.03</w:t>
      </w:r>
    </w:p>
    <w:p w:rsidR="00B963C0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Федеральный закон «О почтовой связи» № 176-ФЗ от 17.07.99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Инструкция «По выплате пенсий и пособий предприятиями минсвязи России» 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«Инструкция по приёму подписки и обработке подписной документации на периодические печатные издания» 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«По проведению документальных проверок эксплуатационной деятельности отделений почтовой связи»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«По учету количества и качества услуг в организациях почтовой связи»</w:t>
      </w:r>
    </w:p>
    <w:p w:rsidR="00B963C0" w:rsidRPr="006D4C4E" w:rsidRDefault="00B963C0" w:rsidP="00B963C0">
      <w:pPr>
        <w:pStyle w:val="a9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Правила «Правила оказания услуг почтовой связи»</w:t>
      </w:r>
    </w:p>
    <w:p w:rsidR="00B963C0" w:rsidRPr="00B963C0" w:rsidRDefault="00B963C0" w:rsidP="00B963C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</w:t>
      </w:r>
      <w:r>
        <w:rPr>
          <w:bCs/>
        </w:rPr>
        <w:t>П</w:t>
      </w:r>
      <w:r w:rsidRPr="006D4C4E">
        <w:rPr>
          <w:bCs/>
        </w:rPr>
        <w:t>орядок приёма и  вручения внутренних регистрируемых почтовых отправлений»</w:t>
      </w:r>
    </w:p>
    <w:p w:rsidR="00647037" w:rsidRPr="0075726D" w:rsidRDefault="00647037" w:rsidP="00647037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>3.2.2.</w:t>
      </w:r>
      <w:r w:rsidRPr="00647037">
        <w:rPr>
          <w:lang w:eastAsia="en-US"/>
        </w:rPr>
        <w:t xml:space="preserve"> </w:t>
      </w:r>
      <w:r w:rsidRPr="00647037">
        <w:rPr>
          <w:b/>
          <w:lang w:eastAsia="en-US"/>
        </w:rPr>
        <w:t xml:space="preserve">Электронные издания  </w:t>
      </w:r>
    </w:p>
    <w:p w:rsidR="00647037" w:rsidRDefault="00647037" w:rsidP="00647037">
      <w:pPr>
        <w:spacing w:after="0"/>
        <w:rPr>
          <w:color w:val="000000"/>
          <w:lang w:eastAsia="en-US"/>
        </w:rPr>
      </w:pPr>
    </w:p>
    <w:p w:rsidR="00B963C0" w:rsidRPr="006D4C4E" w:rsidRDefault="00B963C0" w:rsidP="00B963C0">
      <w:pPr>
        <w:pStyle w:val="2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D4C4E">
        <w:rPr>
          <w:bCs/>
        </w:rPr>
        <w:t>Сайт ФГУП «Почта России».,</w:t>
      </w:r>
      <w:r w:rsidRPr="006D4C4E">
        <w:rPr>
          <w:b/>
          <w:bCs/>
          <w:color w:val="3333CC"/>
        </w:rPr>
        <w:t>http://www.russianpost.ru/</w:t>
      </w:r>
    </w:p>
    <w:p w:rsidR="00B963C0" w:rsidRPr="006D4C4E" w:rsidRDefault="00B963C0" w:rsidP="00B963C0">
      <w:pPr>
        <w:pStyle w:val="2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D4C4E">
        <w:rPr>
          <w:bCs/>
        </w:rPr>
        <w:t xml:space="preserve"> Федеральное  агентство  связи  (Россвязь)., </w:t>
      </w:r>
      <w:hyperlink r:id="rId8" w:history="1">
        <w:r w:rsidRPr="006D4C4E">
          <w:rPr>
            <w:rStyle w:val="ae"/>
            <w:bCs/>
          </w:rPr>
          <w:t>http://yandex.ru/yandsearch?clid=9582&amp;text</w:t>
        </w:r>
      </w:hyperlink>
    </w:p>
    <w:p w:rsidR="00B963C0" w:rsidRPr="00F55C3A" w:rsidRDefault="00B963C0" w:rsidP="00647037">
      <w:pPr>
        <w:spacing w:after="0"/>
        <w:rPr>
          <w:color w:val="000000"/>
          <w:lang w:eastAsia="en-US"/>
        </w:rPr>
        <w:sectPr w:rsidR="00B963C0" w:rsidRPr="00F55C3A" w:rsidSect="00E52479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ПРОФЕССИОНАЛЬНОГО МОДУЛЯ</w:t>
      </w:r>
    </w:p>
    <w:p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227AA0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227AA0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B963C0" w:rsidRPr="00F55C3A" w:rsidTr="00E52479">
        <w:trPr>
          <w:trHeight w:val="129"/>
        </w:trPr>
        <w:tc>
          <w:tcPr>
            <w:tcW w:w="3510" w:type="dxa"/>
          </w:tcPr>
          <w:p w:rsidR="00B963C0" w:rsidRPr="00F07C01" w:rsidRDefault="00B963C0" w:rsidP="003F7AB6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ПК 1.1. 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контроля, обработки, отправки, вручения почтовых отправлений с уведомлением о вручении и почтовых отправлений о вручении, с наложенным платежом.</w:t>
            </w:r>
          </w:p>
        </w:tc>
        <w:tc>
          <w:tcPr>
            <w:tcW w:w="3185" w:type="dxa"/>
          </w:tcPr>
          <w:p w:rsidR="00E52479" w:rsidRDefault="00E52479" w:rsidP="00E5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Правильность приёма, обработки, вручения внутренних почтовых отправлений, почтовых отправлений </w:t>
            </w:r>
            <w:r w:rsidRPr="00F07C01">
              <w:t xml:space="preserve">с уведомлением о вручении и почтовых отправлений о </w:t>
            </w:r>
            <w:r>
              <w:t>вручении, с наложенным платежом в соответствии с «Правилами оказания услуг почтовой связи»,  «Порядком приёма и вручения внутренних почтовых отправлений»,   «Порядком приёма и вручения международных почтовых отправлений»</w:t>
            </w:r>
          </w:p>
          <w:p w:rsidR="00B963C0" w:rsidRPr="00B963C0" w:rsidRDefault="00E52479" w:rsidP="00E5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>
              <w:t>Правильность оформления бланочной документации в соответствии с «Правилами оказания услуг почтовой связи»,  «Порядком приёма и вручения внутренних почтовых отправлений».</w:t>
            </w:r>
          </w:p>
        </w:tc>
        <w:tc>
          <w:tcPr>
            <w:tcW w:w="2754" w:type="dxa"/>
          </w:tcPr>
          <w:p w:rsidR="00E52479" w:rsidRPr="003D4345" w:rsidRDefault="00E52479" w:rsidP="00E52479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E52479" w:rsidRPr="003D4345" w:rsidRDefault="00E52479" w:rsidP="00E52479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E52479" w:rsidRPr="00FA3BD7" w:rsidRDefault="00E52479" w:rsidP="00E52479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  <w:p w:rsidR="00B963C0" w:rsidRPr="00B963C0" w:rsidRDefault="00B963C0" w:rsidP="00227AA0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963C0" w:rsidRPr="00F55C3A" w:rsidTr="00227AA0">
        <w:trPr>
          <w:trHeight w:val="430"/>
        </w:trPr>
        <w:tc>
          <w:tcPr>
            <w:tcW w:w="3510" w:type="dxa"/>
          </w:tcPr>
          <w:p w:rsidR="00B963C0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ПК 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963C0"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приема, обработки, направлений отправки, выдачи и контроля внутренних и международных почтовых отправлений, "Отправлений 1 класса", интерактивных почтовых отправлений.</w:t>
            </w:r>
          </w:p>
        </w:tc>
        <w:tc>
          <w:tcPr>
            <w:tcW w:w="3185" w:type="dxa"/>
          </w:tcPr>
          <w:p w:rsidR="00E52479" w:rsidRDefault="00E52479" w:rsidP="00E5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Правильность приёма, обработки, вручения международных почтовых отправлений </w:t>
            </w:r>
            <w:r w:rsidR="00E64E30" w:rsidRPr="00F07C01">
              <w:t>"Отправлений 1 класса", интерак</w:t>
            </w:r>
            <w:r w:rsidR="00E64E30">
              <w:t xml:space="preserve">тивных почтовых отправлений </w:t>
            </w:r>
            <w:r>
              <w:t>в соответствии с «Правилами оказания услуг почтовой связи»,  «Порядком приёма и вручения внутренних почтовых отправлений»,   «Порядком приёма и вручения международных почтовых отправлений»</w:t>
            </w:r>
          </w:p>
          <w:p w:rsidR="00E52479" w:rsidRDefault="00E52479" w:rsidP="00E5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Правильность оформления бланочной документации в </w:t>
            </w:r>
            <w:r>
              <w:lastRenderedPageBreak/>
              <w:t>соответствии с «Правилами оказания услуг почтовой связи»,  «Порядком приёма и вручения почтовых отправлений 1 класса»,   «Порядком приёма и вручения международных почтовых отправлений»</w:t>
            </w:r>
          </w:p>
          <w:p w:rsidR="00B963C0" w:rsidRPr="00B963C0" w:rsidRDefault="00B963C0" w:rsidP="00227AA0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E52479" w:rsidRPr="003D4345" w:rsidRDefault="00E52479" w:rsidP="00E52479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lastRenderedPageBreak/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E52479" w:rsidRPr="003D4345" w:rsidRDefault="00E52479" w:rsidP="00E52479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E52479" w:rsidRPr="00FA3BD7" w:rsidRDefault="00E52479" w:rsidP="00E52479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  <w:p w:rsidR="00B963C0" w:rsidRPr="00F55C3A" w:rsidRDefault="00B963C0" w:rsidP="00227AA0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B963C0" w:rsidRPr="00F55C3A" w:rsidTr="00227AA0">
        <w:trPr>
          <w:trHeight w:val="168"/>
        </w:trPr>
        <w:tc>
          <w:tcPr>
            <w:tcW w:w="3510" w:type="dxa"/>
          </w:tcPr>
          <w:p w:rsidR="00B963C0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963C0" w:rsidRPr="00F07C01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контрольно-кассовых машин при оформлении переводных и почтово-кассовых операций и других услуг, соблюдая инструкции по эксплуатации.</w:t>
            </w:r>
          </w:p>
        </w:tc>
        <w:tc>
          <w:tcPr>
            <w:tcW w:w="3185" w:type="dxa"/>
          </w:tcPr>
          <w:p w:rsidR="00676BFC" w:rsidRPr="004D4020" w:rsidRDefault="00676BFC" w:rsidP="00676BFC">
            <w:pPr>
              <w:ind w:left="28"/>
            </w:pPr>
            <w:r w:rsidRPr="00A44AD6">
              <w:t>Правильность</w:t>
            </w:r>
            <w:r>
              <w:t xml:space="preserve"> </w:t>
            </w:r>
            <w:r w:rsidRPr="004D4020">
              <w:t>оформл</w:t>
            </w:r>
            <w:r>
              <w:t xml:space="preserve">ения </w:t>
            </w:r>
            <w:r w:rsidRPr="004D4020">
              <w:t xml:space="preserve"> </w:t>
            </w:r>
            <w:r w:rsidRPr="00F07C01">
              <w:t>переводных и почтово-кассовых операций и других услуг</w:t>
            </w:r>
            <w:r>
              <w:t xml:space="preserve">, </w:t>
            </w:r>
            <w:r w:rsidRPr="004D4020">
              <w:t xml:space="preserve"> </w:t>
            </w:r>
            <w:r>
              <w:t>согласно «</w:t>
            </w:r>
            <w:r w:rsidRPr="00511C20">
              <w:rPr>
                <w:bCs/>
                <w:color w:val="000000" w:themeColor="text1"/>
              </w:rPr>
              <w:t xml:space="preserve">Правил </w:t>
            </w:r>
            <w:r>
              <w:rPr>
                <w:bCs/>
                <w:color w:val="000000" w:themeColor="text1"/>
              </w:rPr>
              <w:t>оформления переводных операций»</w:t>
            </w:r>
          </w:p>
          <w:p w:rsidR="00676BFC" w:rsidRDefault="00676BFC" w:rsidP="00676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Соблюдение </w:t>
            </w:r>
            <w:r w:rsidRPr="00F07C01">
              <w:t>инструкции по эксплуатации</w:t>
            </w:r>
            <w:r>
              <w:t xml:space="preserve"> ПКТ.</w:t>
            </w:r>
          </w:p>
          <w:p w:rsidR="00B963C0" w:rsidRPr="00B963C0" w:rsidRDefault="00B963C0" w:rsidP="00227AA0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E64E30" w:rsidRPr="003D4345" w:rsidRDefault="00E64E30" w:rsidP="00E64E30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E64E30" w:rsidRPr="003D4345" w:rsidRDefault="00E64E30" w:rsidP="00E64E30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B963C0" w:rsidRPr="00E64E30" w:rsidRDefault="00E64E30" w:rsidP="00E64E30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</w:tc>
      </w:tr>
      <w:tr w:rsidR="00B963C0" w:rsidRPr="00F55C3A" w:rsidTr="00227AA0">
        <w:trPr>
          <w:trHeight w:val="416"/>
        </w:trPr>
        <w:tc>
          <w:tcPr>
            <w:tcW w:w="3510" w:type="dxa"/>
          </w:tcPr>
          <w:p w:rsidR="00B963C0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ПК 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963C0" w:rsidRPr="00F07C01">
              <w:rPr>
                <w:rFonts w:ascii="Times New Roman" w:hAnsi="Times New Roman" w:cs="Times New Roman"/>
                <w:sz w:val="24"/>
                <w:szCs w:val="24"/>
              </w:rPr>
              <w:t>Осуществлять и оценивать механизированный и автоматизированный процесс обработки почтовых отправлений.</w:t>
            </w:r>
          </w:p>
        </w:tc>
        <w:tc>
          <w:tcPr>
            <w:tcW w:w="3185" w:type="dxa"/>
          </w:tcPr>
          <w:p w:rsidR="00B963C0" w:rsidRPr="00B963C0" w:rsidRDefault="00676BFC" w:rsidP="00676BFC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Правильность выполнения почтово-кассовых операций на ПКТ, почтовом оборудовании.</w:t>
            </w:r>
          </w:p>
        </w:tc>
        <w:tc>
          <w:tcPr>
            <w:tcW w:w="2754" w:type="dxa"/>
          </w:tcPr>
          <w:p w:rsidR="00E64E30" w:rsidRPr="003D4345" w:rsidRDefault="00E64E30" w:rsidP="00E64E30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E64E30" w:rsidRPr="003D4345" w:rsidRDefault="00E64E30" w:rsidP="00E64E30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B963C0" w:rsidRPr="00E64E30" w:rsidRDefault="00E64E30" w:rsidP="00E64E30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3F7AB6">
            <w:pPr>
              <w:pStyle w:val="ConsPlusNormal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0227B7" w:rsidRPr="00D47329" w:rsidRDefault="000227B7" w:rsidP="003F7AB6">
            <w:pPr>
              <w:spacing w:before="0" w:after="0"/>
              <w:rPr>
                <w:color w:val="000000"/>
                <w:lang w:eastAsia="en-US"/>
              </w:rPr>
            </w:pPr>
            <w:r w:rsidRPr="00484B9E">
              <w:t xml:space="preserve">Демонстрация интереса к будущей </w:t>
            </w:r>
            <w:r>
              <w:t>специальности.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0227B7" w:rsidRDefault="00C17DA1" w:rsidP="003F7AB6">
            <w:pPr>
              <w:rPr>
                <w:bCs/>
              </w:rPr>
            </w:pPr>
            <w:r>
              <w:rPr>
                <w:bCs/>
              </w:rPr>
              <w:t>О</w:t>
            </w:r>
            <w:r w:rsidRPr="002C6843">
              <w:rPr>
                <w:bCs/>
              </w:rPr>
              <w:t>боснование выбора</w:t>
            </w:r>
            <w:r>
              <w:rPr>
                <w:bCs/>
              </w:rPr>
              <w:t xml:space="preserve">, </w:t>
            </w:r>
            <w:r w:rsidRPr="002C6843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="000227B7">
              <w:rPr>
                <w:bCs/>
              </w:rPr>
              <w:t>рименени</w:t>
            </w:r>
            <w:r>
              <w:rPr>
                <w:bCs/>
              </w:rPr>
              <w:t>я</w:t>
            </w:r>
            <w:r w:rsidR="000227B7" w:rsidRPr="00992F8A">
              <w:rPr>
                <w:bCs/>
              </w:rPr>
              <w:t xml:space="preserve"> методов и способов решения профессиональных задач в области разработки технологических процессов;</w:t>
            </w:r>
          </w:p>
          <w:p w:rsidR="000227B7" w:rsidRPr="00D47329" w:rsidRDefault="000227B7" w:rsidP="003F7AB6">
            <w:pPr>
              <w:spacing w:after="0"/>
              <w:rPr>
                <w:color w:val="000000"/>
                <w:lang w:eastAsia="en-US"/>
              </w:rPr>
            </w:pPr>
            <w:r>
              <w:rPr>
                <w:bCs/>
              </w:rPr>
              <w:t>Д</w:t>
            </w:r>
            <w:r w:rsidRPr="00992F8A">
              <w:rPr>
                <w:bCs/>
              </w:rPr>
              <w:t>емонстрация эффективности и качества выполнения профессиональных задач</w:t>
            </w:r>
            <w:r>
              <w:rPr>
                <w:bCs/>
              </w:rPr>
              <w:t>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своей работы.</w:t>
            </w:r>
          </w:p>
        </w:tc>
        <w:tc>
          <w:tcPr>
            <w:tcW w:w="3185" w:type="dxa"/>
          </w:tcPr>
          <w:p w:rsidR="000227B7" w:rsidRPr="00D47329" w:rsidRDefault="000227B7" w:rsidP="000227B7">
            <w:pPr>
              <w:spacing w:before="0" w:after="0"/>
              <w:rPr>
                <w:color w:val="000000"/>
                <w:lang w:eastAsia="en-US"/>
              </w:rPr>
            </w:pPr>
            <w:r>
              <w:rPr>
                <w:bCs/>
              </w:rPr>
              <w:lastRenderedPageBreak/>
              <w:t>П</w:t>
            </w:r>
            <w:r w:rsidRPr="00992F8A">
              <w:rPr>
                <w:bCs/>
              </w:rPr>
              <w:t xml:space="preserve">роявление ответственности за работу, </w:t>
            </w:r>
            <w:r w:rsidRPr="00992F8A">
              <w:t>результат выполнения заданий</w:t>
            </w:r>
            <w:r w:rsidRPr="000F68F9">
              <w:t>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</w:t>
            </w:r>
            <w:r>
              <w:rPr>
                <w:bCs/>
              </w:rPr>
              <w:lastRenderedPageBreak/>
              <w:t xml:space="preserve">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227B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0227B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85" w:type="dxa"/>
          </w:tcPr>
          <w:p w:rsidR="000227B7" w:rsidRDefault="000227B7" w:rsidP="003F7AB6">
            <w:pPr>
              <w:ind w:left="-92" w:firstLine="92"/>
              <w:rPr>
                <w:color w:val="000000"/>
              </w:rPr>
            </w:pPr>
            <w:r>
              <w:rPr>
                <w:color w:val="000000"/>
              </w:rPr>
              <w:t>Владение различными способами поиска информации.</w:t>
            </w:r>
          </w:p>
          <w:p w:rsidR="000227B7" w:rsidRPr="00D47329" w:rsidRDefault="000227B7" w:rsidP="003F7AB6">
            <w:pPr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Оперативность поиска необходимой информации.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 w:after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0227B7" w:rsidRPr="00D47329" w:rsidRDefault="000227B7" w:rsidP="003F7AB6">
            <w:pPr>
              <w:spacing w:before="0" w:after="0"/>
              <w:rPr>
                <w:color w:val="000000"/>
                <w:lang w:eastAsia="en-US"/>
              </w:rPr>
            </w:pPr>
            <w:r>
              <w:t>Демонстрация навыков владения ИКТ</w:t>
            </w:r>
            <w:r w:rsidR="00C17DA1">
              <w:t xml:space="preserve"> в профессиональной деятельности</w:t>
            </w:r>
            <w:r>
              <w:t>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0227B7" w:rsidRPr="00D47329" w:rsidRDefault="000227B7" w:rsidP="003F7AB6">
            <w:pPr>
              <w:spacing w:before="0" w:after="0"/>
              <w:rPr>
                <w:color w:val="000000"/>
                <w:lang w:eastAsia="en-US"/>
              </w:rPr>
            </w:pPr>
            <w:r>
              <w:rPr>
                <w:bCs/>
              </w:rPr>
              <w:t>П</w:t>
            </w:r>
            <w:r w:rsidRPr="00992F8A">
              <w:rPr>
                <w:bCs/>
              </w:rPr>
              <w:t xml:space="preserve">роявление ответственности за работу подчиненных, </w:t>
            </w:r>
            <w:r w:rsidRPr="00992F8A">
              <w:t>результат выполнения заданий</w:t>
            </w:r>
            <w:r w:rsidRPr="000F68F9">
              <w:t>.</w:t>
            </w:r>
          </w:p>
        </w:tc>
        <w:tc>
          <w:tcPr>
            <w:tcW w:w="2754" w:type="dxa"/>
          </w:tcPr>
          <w:p w:rsidR="000227B7" w:rsidRPr="001A2379" w:rsidRDefault="000227B7" w:rsidP="003F7AB6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0227B7" w:rsidRPr="00F55C3A" w:rsidTr="00227AA0">
        <w:trPr>
          <w:trHeight w:val="416"/>
        </w:trPr>
        <w:tc>
          <w:tcPr>
            <w:tcW w:w="3510" w:type="dxa"/>
          </w:tcPr>
          <w:p w:rsidR="000227B7" w:rsidRPr="00F07C01" w:rsidRDefault="000227B7" w:rsidP="000227B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85" w:type="dxa"/>
          </w:tcPr>
          <w:p w:rsidR="000227B7" w:rsidRPr="00B963C0" w:rsidRDefault="000227B7" w:rsidP="000227B7">
            <w:pPr>
              <w:spacing w:after="0"/>
              <w:ind w:firstLine="176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Проявление готовности к исполнению воинской обязанности.</w:t>
            </w:r>
          </w:p>
        </w:tc>
        <w:tc>
          <w:tcPr>
            <w:tcW w:w="2754" w:type="dxa"/>
          </w:tcPr>
          <w:p w:rsidR="000227B7" w:rsidRPr="00F55C3A" w:rsidRDefault="000227B7" w:rsidP="000227B7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Анализ наблюдений за деятельностью студента в процессе освоения образовательной программы.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BA" w:rsidRDefault="00D200BA" w:rsidP="00E11DE7">
      <w:pPr>
        <w:spacing w:before="0" w:after="0"/>
      </w:pPr>
      <w:r>
        <w:separator/>
      </w:r>
    </w:p>
  </w:endnote>
  <w:endnote w:type="continuationSeparator" w:id="1">
    <w:p w:rsidR="00D200BA" w:rsidRDefault="00D200BA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315235"/>
      <w:docPartObj>
        <w:docPartGallery w:val="Page Numbers (Bottom of Page)"/>
        <w:docPartUnique/>
      </w:docPartObj>
    </w:sdtPr>
    <w:sdtContent>
      <w:p w:rsidR="00A66535" w:rsidRDefault="00D9711B">
        <w:pPr>
          <w:pStyle w:val="a3"/>
          <w:jc w:val="right"/>
        </w:pPr>
        <w:fldSimple w:instr="PAGE   \* MERGEFORMAT">
          <w:r w:rsidR="00367CD8">
            <w:rPr>
              <w:noProof/>
            </w:rPr>
            <w:t>13</w:t>
          </w:r>
        </w:fldSimple>
      </w:p>
    </w:sdtContent>
  </w:sdt>
  <w:p w:rsidR="00A66535" w:rsidRDefault="00A665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35" w:rsidRDefault="00D9711B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65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535" w:rsidRDefault="00A66535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35" w:rsidRDefault="00D9711B">
    <w:pPr>
      <w:pStyle w:val="a3"/>
      <w:jc w:val="right"/>
    </w:pPr>
    <w:fldSimple w:instr="PAGE   \* MERGEFORMAT">
      <w:r w:rsidR="00367CD8">
        <w:rPr>
          <w:noProof/>
        </w:rPr>
        <w:t>16</w:t>
      </w:r>
    </w:fldSimple>
  </w:p>
  <w:p w:rsidR="00A66535" w:rsidRDefault="00A66535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BA" w:rsidRDefault="00D200BA" w:rsidP="00E11DE7">
      <w:pPr>
        <w:spacing w:before="0" w:after="0"/>
      </w:pPr>
      <w:r>
        <w:separator/>
      </w:r>
    </w:p>
  </w:footnote>
  <w:footnote w:type="continuationSeparator" w:id="1">
    <w:p w:rsidR="00D200BA" w:rsidRDefault="00D200BA" w:rsidP="00E11DE7">
      <w:pPr>
        <w:spacing w:before="0" w:after="0"/>
      </w:pPr>
      <w:r>
        <w:continuationSeparator/>
      </w:r>
    </w:p>
  </w:footnote>
  <w:footnote w:id="2">
    <w:p w:rsidR="00A66535" w:rsidRPr="00545B47" w:rsidRDefault="00A66535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B2BC2"/>
    <w:multiLevelType w:val="hybridMultilevel"/>
    <w:tmpl w:val="94EA7FB2"/>
    <w:lvl w:ilvl="0" w:tplc="CB24C0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4C19"/>
    <w:multiLevelType w:val="hybridMultilevel"/>
    <w:tmpl w:val="D96A5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3F9A4876"/>
    <w:multiLevelType w:val="hybridMultilevel"/>
    <w:tmpl w:val="64E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05C4F"/>
    <w:multiLevelType w:val="hybridMultilevel"/>
    <w:tmpl w:val="B4D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C01084"/>
    <w:multiLevelType w:val="hybridMultilevel"/>
    <w:tmpl w:val="1FF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227B7"/>
    <w:rsid w:val="000549F5"/>
    <w:rsid w:val="00074F20"/>
    <w:rsid w:val="000919BA"/>
    <w:rsid w:val="00097AA6"/>
    <w:rsid w:val="000B32DC"/>
    <w:rsid w:val="001171E9"/>
    <w:rsid w:val="0014616A"/>
    <w:rsid w:val="00146C1E"/>
    <w:rsid w:val="001510D7"/>
    <w:rsid w:val="00164E5D"/>
    <w:rsid w:val="00183592"/>
    <w:rsid w:val="00183F8D"/>
    <w:rsid w:val="00193D63"/>
    <w:rsid w:val="001A2131"/>
    <w:rsid w:val="00227AA0"/>
    <w:rsid w:val="0023037F"/>
    <w:rsid w:val="00246215"/>
    <w:rsid w:val="00271D84"/>
    <w:rsid w:val="002855CB"/>
    <w:rsid w:val="002D60BE"/>
    <w:rsid w:val="002D7D16"/>
    <w:rsid w:val="002E3161"/>
    <w:rsid w:val="002F7251"/>
    <w:rsid w:val="00316279"/>
    <w:rsid w:val="00367CD8"/>
    <w:rsid w:val="00381A13"/>
    <w:rsid w:val="003B0B3F"/>
    <w:rsid w:val="003B6ADA"/>
    <w:rsid w:val="003B7F1A"/>
    <w:rsid w:val="003E6A0E"/>
    <w:rsid w:val="003F7A11"/>
    <w:rsid w:val="003F7AB6"/>
    <w:rsid w:val="00403258"/>
    <w:rsid w:val="0042318A"/>
    <w:rsid w:val="00424376"/>
    <w:rsid w:val="00427423"/>
    <w:rsid w:val="00445A8F"/>
    <w:rsid w:val="00467523"/>
    <w:rsid w:val="00475B10"/>
    <w:rsid w:val="004C5C2B"/>
    <w:rsid w:val="004C64F4"/>
    <w:rsid w:val="004D1CA4"/>
    <w:rsid w:val="00512F58"/>
    <w:rsid w:val="00535ECB"/>
    <w:rsid w:val="00584CCF"/>
    <w:rsid w:val="00586FE2"/>
    <w:rsid w:val="00596CC2"/>
    <w:rsid w:val="005A4414"/>
    <w:rsid w:val="005B6B32"/>
    <w:rsid w:val="005E6937"/>
    <w:rsid w:val="00603944"/>
    <w:rsid w:val="00604A32"/>
    <w:rsid w:val="00647037"/>
    <w:rsid w:val="00670978"/>
    <w:rsid w:val="00676BFC"/>
    <w:rsid w:val="00676F09"/>
    <w:rsid w:val="006A28BC"/>
    <w:rsid w:val="006A548B"/>
    <w:rsid w:val="006C2F8C"/>
    <w:rsid w:val="00717EF7"/>
    <w:rsid w:val="0073095B"/>
    <w:rsid w:val="00740919"/>
    <w:rsid w:val="007445B0"/>
    <w:rsid w:val="0075323E"/>
    <w:rsid w:val="007D5A44"/>
    <w:rsid w:val="007D6E7E"/>
    <w:rsid w:val="007E0236"/>
    <w:rsid w:val="007E0339"/>
    <w:rsid w:val="007E5050"/>
    <w:rsid w:val="007E7648"/>
    <w:rsid w:val="008007CA"/>
    <w:rsid w:val="008011F6"/>
    <w:rsid w:val="00802F41"/>
    <w:rsid w:val="008034A5"/>
    <w:rsid w:val="00813722"/>
    <w:rsid w:val="00877999"/>
    <w:rsid w:val="008959F2"/>
    <w:rsid w:val="008A1929"/>
    <w:rsid w:val="00951AFC"/>
    <w:rsid w:val="009528CC"/>
    <w:rsid w:val="009739F5"/>
    <w:rsid w:val="009767A5"/>
    <w:rsid w:val="009C01F2"/>
    <w:rsid w:val="009C6D63"/>
    <w:rsid w:val="009C7236"/>
    <w:rsid w:val="009D6FD6"/>
    <w:rsid w:val="00A25707"/>
    <w:rsid w:val="00A44D82"/>
    <w:rsid w:val="00A66535"/>
    <w:rsid w:val="00A8491A"/>
    <w:rsid w:val="00AA58F5"/>
    <w:rsid w:val="00AB3BCA"/>
    <w:rsid w:val="00AB5B1D"/>
    <w:rsid w:val="00AE4093"/>
    <w:rsid w:val="00B11BCB"/>
    <w:rsid w:val="00B15DD4"/>
    <w:rsid w:val="00B16941"/>
    <w:rsid w:val="00B1771A"/>
    <w:rsid w:val="00B239BC"/>
    <w:rsid w:val="00B71DF7"/>
    <w:rsid w:val="00B8064C"/>
    <w:rsid w:val="00B963C0"/>
    <w:rsid w:val="00B97FB8"/>
    <w:rsid w:val="00C138BF"/>
    <w:rsid w:val="00C17DA1"/>
    <w:rsid w:val="00CA1D19"/>
    <w:rsid w:val="00CA5B79"/>
    <w:rsid w:val="00D200BA"/>
    <w:rsid w:val="00D93557"/>
    <w:rsid w:val="00D9711B"/>
    <w:rsid w:val="00DA75FB"/>
    <w:rsid w:val="00DB7902"/>
    <w:rsid w:val="00DE020A"/>
    <w:rsid w:val="00E039EC"/>
    <w:rsid w:val="00E11DE7"/>
    <w:rsid w:val="00E52479"/>
    <w:rsid w:val="00E62FE1"/>
    <w:rsid w:val="00E64E30"/>
    <w:rsid w:val="00EA3D00"/>
    <w:rsid w:val="00EA5A43"/>
    <w:rsid w:val="00EA724F"/>
    <w:rsid w:val="00EB0B72"/>
    <w:rsid w:val="00EB6F55"/>
    <w:rsid w:val="00EF0C6E"/>
    <w:rsid w:val="00F07C01"/>
    <w:rsid w:val="00F13EF7"/>
    <w:rsid w:val="00FC20F9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uiPriority w:val="34"/>
    <w:qFormat/>
    <w:rsid w:val="00B963C0"/>
    <w:pPr>
      <w:spacing w:before="0" w:after="0"/>
      <w:ind w:left="720"/>
      <w:contextualSpacing/>
    </w:pPr>
  </w:style>
  <w:style w:type="character" w:styleId="ae">
    <w:name w:val="Hyperlink"/>
    <w:basedOn w:val="a0"/>
    <w:uiPriority w:val="99"/>
    <w:unhideWhenUsed/>
    <w:rsid w:val="00B963C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5247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52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yandsearch?clid=9582&amp;tex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AWJJH2MPE6E2-1257930322-1037</_dlc_DocId>
    <_dlc_DocIdUrl xmlns="4a252ca3-5a62-4c1c-90a6-29f4710e47f8">
      <Url>http://edu-sps.koiro.local/npo/kbs/_layouts/15/DocIdRedir.aspx?ID=AWJJH2MPE6E2-1257930322-1037</Url>
      <Description>AWJJH2MPE6E2-1257930322-1037</Description>
    </_dlc_DocIdUrl>
  </documentManagement>
</p:properties>
</file>

<file path=customXml/itemProps1.xml><?xml version="1.0" encoding="utf-8"?>
<ds:datastoreItem xmlns:ds="http://schemas.openxmlformats.org/officeDocument/2006/customXml" ds:itemID="{A11B967B-7BB5-4899-A4E4-D2121F8F65F1}"/>
</file>

<file path=customXml/itemProps2.xml><?xml version="1.0" encoding="utf-8"?>
<ds:datastoreItem xmlns:ds="http://schemas.openxmlformats.org/officeDocument/2006/customXml" ds:itemID="{340B1A84-7926-4ACB-B5D5-4FB283708ECE}"/>
</file>

<file path=customXml/itemProps3.xml><?xml version="1.0" encoding="utf-8"?>
<ds:datastoreItem xmlns:ds="http://schemas.openxmlformats.org/officeDocument/2006/customXml" ds:itemID="{39AB48AA-8035-414F-BC9F-44536FB3D9FD}"/>
</file>

<file path=customXml/itemProps4.xml><?xml version="1.0" encoding="utf-8"?>
<ds:datastoreItem xmlns:ds="http://schemas.openxmlformats.org/officeDocument/2006/customXml" ds:itemID="{0959774D-19C0-49E5-8AAF-561D0617F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2019-10-03T05:47:00Z</dcterms:created>
  <dcterms:modified xsi:type="dcterms:W3CDTF">2019-10-03T05:47:00Z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cf84010e-fe73-4017-8ee0-095807e4479c</vt:lpwstr>
  </property>
</Properties>
</file>