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64" w:rsidRDefault="00E45AB4">
      <w:r>
        <w:rPr>
          <w:sz w:val="28"/>
          <w:szCs w:val="28"/>
        </w:rPr>
        <w:t>Приказа Департамента образования и науки Костромской области от 28.04.2010 г. № 821 «О создании и функционировании центров (служб) содействия трудоустройству выпускников учреждений профессионального образования»</w:t>
      </w:r>
      <w:bookmarkStart w:id="0" w:name="_GoBack"/>
      <w:bookmarkEnd w:id="0"/>
    </w:p>
    <w:sectPr w:rsidR="003F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46"/>
    <w:rsid w:val="003F7264"/>
    <w:rsid w:val="00747746"/>
    <w:rsid w:val="00E4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34D8A-DF87-49CC-B02F-C5D65B9D9511}"/>
</file>

<file path=customXml/itemProps2.xml><?xml version="1.0" encoding="utf-8"?>
<ds:datastoreItem xmlns:ds="http://schemas.openxmlformats.org/officeDocument/2006/customXml" ds:itemID="{17EB693B-62A6-4F79-A7B3-2AE4FE3096BE}"/>
</file>

<file path=customXml/itemProps3.xml><?xml version="1.0" encoding="utf-8"?>
<ds:datastoreItem xmlns:ds="http://schemas.openxmlformats.org/officeDocument/2006/customXml" ds:itemID="{FD9E3808-C52E-4C12-B3EE-08C465531EB1}"/>
</file>

<file path=customXml/itemProps4.xml><?xml version="1.0" encoding="utf-8"?>
<ds:datastoreItem xmlns:ds="http://schemas.openxmlformats.org/officeDocument/2006/customXml" ds:itemID="{B4C78ECD-3F1A-488A-B79B-086FF996A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dcterms:created xsi:type="dcterms:W3CDTF">2022-03-03T12:54:00Z</dcterms:created>
  <dcterms:modified xsi:type="dcterms:W3CDTF">2022-03-03T12:54:00Z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