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BE7E3-FE5F-4097-9A17-527DE833F8D2}"/>
</file>

<file path=customXml/itemProps2.xml><?xml version="1.0" encoding="utf-8"?>
<ds:datastoreItem xmlns:ds="http://schemas.openxmlformats.org/officeDocument/2006/customXml" ds:itemID="{C2DAAD48-6424-455F-BA77-37FE512127F2}"/>
</file>

<file path=customXml/itemProps3.xml><?xml version="1.0" encoding="utf-8"?>
<ds:datastoreItem xmlns:ds="http://schemas.openxmlformats.org/officeDocument/2006/customXml" ds:itemID="{5371F382-B95A-496C-B29B-AA7F01111E8A}"/>
</file>

<file path=customXml/itemProps4.xml><?xml version="1.0" encoding="utf-8"?>
<ds:datastoreItem xmlns:ds="http://schemas.openxmlformats.org/officeDocument/2006/customXml" ds:itemID="{9E408693-EBAF-4B10-803B-E1BEC47876C6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</Properties>
</file>