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840" w:rsidRPr="009B20CD" w:rsidRDefault="002767AC" w:rsidP="00F64417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9B20CD">
        <w:rPr>
          <w:rFonts w:ascii="Times New Roman" w:hAnsi="Times New Roman" w:cs="Times New Roman"/>
          <w:b/>
          <w:sz w:val="28"/>
        </w:rPr>
        <w:t>Рамочная п</w:t>
      </w:r>
      <w:r w:rsidR="001C4C3F" w:rsidRPr="009B20CD">
        <w:rPr>
          <w:rFonts w:ascii="Times New Roman" w:hAnsi="Times New Roman" w:cs="Times New Roman"/>
          <w:b/>
          <w:sz w:val="28"/>
        </w:rPr>
        <w:t>рограмма</w:t>
      </w:r>
      <w:r w:rsidR="00F64417" w:rsidRPr="009B20CD">
        <w:rPr>
          <w:rFonts w:ascii="Times New Roman" w:hAnsi="Times New Roman" w:cs="Times New Roman"/>
          <w:b/>
          <w:sz w:val="28"/>
        </w:rPr>
        <w:t xml:space="preserve"> проведения акции «Профессиональные субботы» на базе ОГБПОУ «Галичский аграрно – технологический колледж</w:t>
      </w:r>
    </w:p>
    <w:p w:rsidR="00F64417" w:rsidRPr="009B20CD" w:rsidRDefault="00F64417" w:rsidP="00F64417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9B20CD">
        <w:rPr>
          <w:rFonts w:ascii="Times New Roman" w:hAnsi="Times New Roman" w:cs="Times New Roman"/>
          <w:b/>
          <w:sz w:val="28"/>
        </w:rPr>
        <w:t xml:space="preserve"> Костромской области»</w:t>
      </w:r>
    </w:p>
    <w:p w:rsidR="009B20CD" w:rsidRPr="00DA7C5C" w:rsidRDefault="009B20CD" w:rsidP="00F64417">
      <w:pPr>
        <w:rPr>
          <w:rFonts w:ascii="Times New Roman" w:hAnsi="Times New Roman"/>
          <w:b/>
          <w:sz w:val="28"/>
          <w:szCs w:val="28"/>
        </w:rPr>
      </w:pPr>
    </w:p>
    <w:p w:rsidR="00DA7C5C" w:rsidRPr="00DA7C5C" w:rsidRDefault="00DA7C5C" w:rsidP="00DA7C5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A7C5C">
        <w:rPr>
          <w:rFonts w:ascii="Times New Roman" w:hAnsi="Times New Roman"/>
          <w:sz w:val="28"/>
          <w:szCs w:val="28"/>
        </w:rPr>
        <w:t>Отрасль: Экономика, обслуживание населения</w:t>
      </w:r>
    </w:p>
    <w:p w:rsidR="00F64417" w:rsidRPr="009B20CD" w:rsidRDefault="00384E9E" w:rsidP="00DA7C5C">
      <w:pPr>
        <w:spacing w:line="276" w:lineRule="auto"/>
        <w:rPr>
          <w:rFonts w:ascii="Times New Roman" w:hAnsi="Times New Roman"/>
          <w:sz w:val="28"/>
          <w:szCs w:val="28"/>
        </w:rPr>
      </w:pPr>
      <w:r w:rsidRPr="009B20CD">
        <w:rPr>
          <w:rFonts w:ascii="Times New Roman" w:hAnsi="Times New Roman"/>
          <w:sz w:val="28"/>
          <w:szCs w:val="28"/>
        </w:rPr>
        <w:t>Дата проведения:   12</w:t>
      </w:r>
      <w:r w:rsidR="00F64417" w:rsidRPr="009B20CD">
        <w:rPr>
          <w:rFonts w:ascii="Times New Roman" w:hAnsi="Times New Roman"/>
          <w:sz w:val="28"/>
          <w:szCs w:val="28"/>
        </w:rPr>
        <w:t>.10.</w:t>
      </w:r>
      <w:r w:rsidR="00B45840" w:rsidRPr="009B20CD">
        <w:rPr>
          <w:rFonts w:ascii="Times New Roman" w:hAnsi="Times New Roman"/>
          <w:sz w:val="28"/>
          <w:szCs w:val="28"/>
        </w:rPr>
        <w:t>20</w:t>
      </w:r>
      <w:r w:rsidR="00F64417" w:rsidRPr="009B20CD">
        <w:rPr>
          <w:rFonts w:ascii="Times New Roman" w:hAnsi="Times New Roman"/>
          <w:sz w:val="28"/>
          <w:szCs w:val="28"/>
        </w:rPr>
        <w:t>1</w:t>
      </w:r>
      <w:r w:rsidRPr="009B20CD">
        <w:rPr>
          <w:rFonts w:ascii="Times New Roman" w:hAnsi="Times New Roman"/>
          <w:sz w:val="28"/>
          <w:szCs w:val="28"/>
        </w:rPr>
        <w:t>9</w:t>
      </w:r>
      <w:r w:rsidR="00B45840" w:rsidRPr="009B20CD">
        <w:rPr>
          <w:rFonts w:ascii="Times New Roman" w:hAnsi="Times New Roman"/>
          <w:sz w:val="28"/>
          <w:szCs w:val="28"/>
        </w:rPr>
        <w:t>г</w:t>
      </w:r>
      <w:r w:rsidR="0061146B" w:rsidRPr="009B20CD">
        <w:rPr>
          <w:rFonts w:ascii="Times New Roman" w:hAnsi="Times New Roman"/>
          <w:sz w:val="28"/>
          <w:szCs w:val="28"/>
        </w:rPr>
        <w:t>.</w:t>
      </w:r>
    </w:p>
    <w:p w:rsidR="00F64417" w:rsidRPr="009B20CD" w:rsidRDefault="00F64417" w:rsidP="00DA7C5C">
      <w:pPr>
        <w:spacing w:line="276" w:lineRule="auto"/>
        <w:rPr>
          <w:rFonts w:ascii="Times New Roman" w:hAnsi="Times New Roman"/>
          <w:sz w:val="28"/>
          <w:szCs w:val="28"/>
        </w:rPr>
      </w:pPr>
      <w:r w:rsidRPr="009B20CD">
        <w:rPr>
          <w:rFonts w:ascii="Times New Roman" w:hAnsi="Times New Roman"/>
          <w:sz w:val="28"/>
          <w:szCs w:val="28"/>
        </w:rPr>
        <w:t xml:space="preserve">Время проведения: </w:t>
      </w:r>
      <w:r w:rsidR="00FD0C11" w:rsidRPr="009B20CD">
        <w:rPr>
          <w:rFonts w:ascii="Times New Roman" w:hAnsi="Times New Roman"/>
          <w:sz w:val="28"/>
          <w:szCs w:val="28"/>
        </w:rPr>
        <w:t>12.00-15.00</w:t>
      </w:r>
    </w:p>
    <w:p w:rsidR="00F64417" w:rsidRPr="009B20CD" w:rsidRDefault="00F64417" w:rsidP="00DA7C5C">
      <w:pPr>
        <w:spacing w:line="276" w:lineRule="auto"/>
        <w:rPr>
          <w:rFonts w:ascii="Times New Roman" w:hAnsi="Times New Roman"/>
          <w:sz w:val="28"/>
          <w:szCs w:val="28"/>
        </w:rPr>
      </w:pPr>
      <w:r w:rsidRPr="009B20CD">
        <w:rPr>
          <w:rFonts w:ascii="Times New Roman" w:hAnsi="Times New Roman"/>
          <w:sz w:val="28"/>
          <w:szCs w:val="28"/>
        </w:rPr>
        <w:t xml:space="preserve">Адрес: Костромская область  </w:t>
      </w:r>
      <w:proofErr w:type="gramStart"/>
      <w:r w:rsidRPr="009B20CD">
        <w:rPr>
          <w:rFonts w:ascii="Times New Roman" w:hAnsi="Times New Roman"/>
          <w:sz w:val="28"/>
          <w:szCs w:val="28"/>
        </w:rPr>
        <w:t>г</w:t>
      </w:r>
      <w:proofErr w:type="gramEnd"/>
      <w:r w:rsidRPr="009B20CD">
        <w:rPr>
          <w:rFonts w:ascii="Times New Roman" w:hAnsi="Times New Roman"/>
          <w:sz w:val="28"/>
          <w:szCs w:val="28"/>
        </w:rPr>
        <w:t>.  Галич ул. Гладышева д. 71</w:t>
      </w:r>
    </w:p>
    <w:tbl>
      <w:tblPr>
        <w:tblStyle w:val="a3"/>
        <w:tblW w:w="0" w:type="auto"/>
        <w:tblLook w:val="04A0"/>
      </w:tblPr>
      <w:tblGrid>
        <w:gridCol w:w="1809"/>
        <w:gridCol w:w="3081"/>
        <w:gridCol w:w="2413"/>
        <w:gridCol w:w="2042"/>
      </w:tblGrid>
      <w:tr w:rsidR="00F64417" w:rsidRPr="009B20CD" w:rsidTr="0070024F">
        <w:tc>
          <w:tcPr>
            <w:tcW w:w="1809" w:type="dxa"/>
            <w:vAlign w:val="center"/>
          </w:tcPr>
          <w:p w:rsidR="00F64417" w:rsidRPr="009B20CD" w:rsidRDefault="00F64417" w:rsidP="0051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081" w:type="dxa"/>
            <w:vAlign w:val="center"/>
          </w:tcPr>
          <w:p w:rsidR="00F64417" w:rsidRPr="009B20CD" w:rsidRDefault="00F64417" w:rsidP="0051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  <w:vAlign w:val="center"/>
          </w:tcPr>
          <w:p w:rsidR="00F64417" w:rsidRPr="009B20CD" w:rsidRDefault="00F64417" w:rsidP="0051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D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  <w:vAlign w:val="center"/>
          </w:tcPr>
          <w:p w:rsidR="00F64417" w:rsidRPr="009B20CD" w:rsidRDefault="00F64417" w:rsidP="0051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D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</w:t>
            </w:r>
            <w:r w:rsidRPr="009B20CD">
              <w:rPr>
                <w:rFonts w:ascii="Times New Roman" w:hAnsi="Times New Roman" w:cs="Times New Roman"/>
                <w:i/>
                <w:sz w:val="18"/>
                <w:szCs w:val="18"/>
              </w:rPr>
              <w:t>(взрослое население, обучающиеся, родители)</w:t>
            </w:r>
          </w:p>
        </w:tc>
      </w:tr>
      <w:tr w:rsidR="00384E9E" w:rsidRPr="009B20CD" w:rsidTr="0070024F">
        <w:tc>
          <w:tcPr>
            <w:tcW w:w="1809" w:type="dxa"/>
            <w:vMerge w:val="restart"/>
            <w:vAlign w:val="center"/>
          </w:tcPr>
          <w:p w:rsidR="00384E9E" w:rsidRPr="009B20CD" w:rsidRDefault="00384E9E" w:rsidP="0051249B">
            <w:pPr>
              <w:jc w:val="center"/>
            </w:pPr>
            <w:r w:rsidRPr="009B20CD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 w:rsidRPr="009B20CD">
              <w:rPr>
                <w:rFonts w:ascii="Times New Roman" w:hAnsi="Times New Roman"/>
                <w:sz w:val="28"/>
                <w:szCs w:val="28"/>
              </w:rPr>
              <w:t>.00-14.00</w:t>
            </w:r>
          </w:p>
          <w:p w:rsidR="00384E9E" w:rsidRPr="009B20CD" w:rsidRDefault="00384E9E" w:rsidP="0051249B">
            <w:pPr>
              <w:jc w:val="center"/>
            </w:pPr>
          </w:p>
        </w:tc>
        <w:tc>
          <w:tcPr>
            <w:tcW w:w="3081" w:type="dxa"/>
            <w:vAlign w:val="center"/>
          </w:tcPr>
          <w:p w:rsidR="0070024F" w:rsidRPr="009B20CD" w:rsidRDefault="0070024F" w:rsidP="0070024F">
            <w:pPr>
              <w:jc w:val="center"/>
              <w:rPr>
                <w:rFonts w:ascii="Times New Roman" w:hAnsi="Times New Roman" w:cs="Times New Roman"/>
              </w:rPr>
            </w:pPr>
            <w:r w:rsidRPr="009B20CD">
              <w:rPr>
                <w:rFonts w:ascii="Times New Roman" w:hAnsi="Times New Roman" w:cs="Times New Roman"/>
              </w:rPr>
              <w:t xml:space="preserve">Экскурсионно – познавательная программа </w:t>
            </w:r>
          </w:p>
          <w:p w:rsidR="00384E9E" w:rsidRPr="009B20CD" w:rsidRDefault="00384E9E" w:rsidP="007002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vAlign w:val="center"/>
          </w:tcPr>
          <w:p w:rsidR="0070024F" w:rsidRPr="009B20CD" w:rsidRDefault="0070024F" w:rsidP="0070024F">
            <w:pPr>
              <w:jc w:val="center"/>
              <w:rPr>
                <w:rFonts w:ascii="Times New Roman" w:hAnsi="Times New Roman" w:cs="Times New Roman"/>
              </w:rPr>
            </w:pPr>
            <w:r w:rsidRPr="009B20CD">
              <w:rPr>
                <w:rFonts w:ascii="Times New Roman" w:hAnsi="Times New Roman" w:cs="Times New Roman"/>
              </w:rPr>
              <w:t>Выставка сельскохозяйственной техники.</w:t>
            </w:r>
          </w:p>
          <w:p w:rsidR="00384E9E" w:rsidRPr="009B20CD" w:rsidRDefault="0070024F" w:rsidP="0070024F">
            <w:pPr>
              <w:jc w:val="center"/>
              <w:rPr>
                <w:rFonts w:ascii="Times New Roman" w:hAnsi="Times New Roman" w:cs="Times New Roman"/>
              </w:rPr>
            </w:pPr>
            <w:r w:rsidRPr="009B20CD">
              <w:rPr>
                <w:rFonts w:ascii="Times New Roman" w:hAnsi="Times New Roman" w:cs="Times New Roman"/>
              </w:rPr>
              <w:t>Мастер – класс по профессии «Тракторист »</w:t>
            </w:r>
          </w:p>
        </w:tc>
        <w:tc>
          <w:tcPr>
            <w:tcW w:w="2042" w:type="dxa"/>
            <w:vMerge w:val="restart"/>
            <w:vAlign w:val="center"/>
          </w:tcPr>
          <w:p w:rsidR="00384E9E" w:rsidRPr="009B20CD" w:rsidRDefault="00384E9E" w:rsidP="0051249B">
            <w:pPr>
              <w:jc w:val="center"/>
              <w:rPr>
                <w:rFonts w:ascii="Times New Roman" w:hAnsi="Times New Roman" w:cs="Times New Roman"/>
              </w:rPr>
            </w:pPr>
            <w:r w:rsidRPr="009B20CD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384E9E" w:rsidRPr="009B20CD" w:rsidRDefault="00384E9E" w:rsidP="0051249B">
            <w:pPr>
              <w:jc w:val="center"/>
            </w:pPr>
            <w:r w:rsidRPr="009B20CD">
              <w:rPr>
                <w:rFonts w:ascii="Times New Roman" w:hAnsi="Times New Roman" w:cs="Times New Roman"/>
              </w:rPr>
              <w:t>8-9 классов</w:t>
            </w:r>
          </w:p>
          <w:p w:rsidR="00384E9E" w:rsidRPr="009B20CD" w:rsidRDefault="00384E9E" w:rsidP="00C039BB">
            <w:pPr>
              <w:jc w:val="center"/>
            </w:pPr>
          </w:p>
        </w:tc>
      </w:tr>
      <w:tr w:rsidR="00384E9E" w:rsidRPr="009B20CD" w:rsidTr="0070024F">
        <w:tc>
          <w:tcPr>
            <w:tcW w:w="1809" w:type="dxa"/>
            <w:vMerge/>
            <w:vAlign w:val="center"/>
          </w:tcPr>
          <w:p w:rsidR="00384E9E" w:rsidRPr="009B20CD" w:rsidRDefault="00384E9E" w:rsidP="0051249B">
            <w:pPr>
              <w:jc w:val="center"/>
            </w:pPr>
          </w:p>
        </w:tc>
        <w:tc>
          <w:tcPr>
            <w:tcW w:w="3081" w:type="dxa"/>
            <w:vAlign w:val="center"/>
          </w:tcPr>
          <w:p w:rsidR="00384E9E" w:rsidRPr="009B20CD" w:rsidRDefault="0070024F" w:rsidP="0070024F">
            <w:pPr>
              <w:jc w:val="center"/>
              <w:rPr>
                <w:rFonts w:ascii="Times New Roman" w:hAnsi="Times New Roman" w:cs="Times New Roman"/>
              </w:rPr>
            </w:pPr>
            <w:r w:rsidRPr="009B20CD">
              <w:rPr>
                <w:rFonts w:ascii="Times New Roman" w:hAnsi="Times New Roman" w:cs="Times New Roman"/>
              </w:rPr>
              <w:t>Введение в ветеринарную хирургию</w:t>
            </w:r>
          </w:p>
        </w:tc>
        <w:tc>
          <w:tcPr>
            <w:tcW w:w="2413" w:type="dxa"/>
            <w:vAlign w:val="center"/>
          </w:tcPr>
          <w:p w:rsidR="0070024F" w:rsidRPr="009B20CD" w:rsidRDefault="0070024F" w:rsidP="0070024F">
            <w:pPr>
              <w:jc w:val="center"/>
              <w:rPr>
                <w:rFonts w:ascii="Times New Roman" w:hAnsi="Times New Roman" w:cs="Times New Roman"/>
              </w:rPr>
            </w:pPr>
            <w:r w:rsidRPr="009B20CD">
              <w:rPr>
                <w:rFonts w:ascii="Times New Roman" w:hAnsi="Times New Roman" w:cs="Times New Roman"/>
              </w:rPr>
              <w:t xml:space="preserve">Информационно – познавательная программа. </w:t>
            </w:r>
          </w:p>
          <w:p w:rsidR="00384E9E" w:rsidRPr="009B20CD" w:rsidRDefault="00384E9E" w:rsidP="005124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/>
            <w:vAlign w:val="center"/>
          </w:tcPr>
          <w:p w:rsidR="00384E9E" w:rsidRPr="009B20CD" w:rsidRDefault="00384E9E" w:rsidP="00C039BB">
            <w:pPr>
              <w:jc w:val="center"/>
            </w:pPr>
          </w:p>
        </w:tc>
      </w:tr>
      <w:tr w:rsidR="00384E9E" w:rsidRPr="009B20CD" w:rsidTr="0070024F">
        <w:tc>
          <w:tcPr>
            <w:tcW w:w="1809" w:type="dxa"/>
            <w:vMerge/>
            <w:vAlign w:val="center"/>
          </w:tcPr>
          <w:p w:rsidR="00384E9E" w:rsidRPr="009B20CD" w:rsidRDefault="00384E9E" w:rsidP="005124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384E9E" w:rsidRPr="009B20CD" w:rsidRDefault="00384E9E" w:rsidP="0070024F">
            <w:pPr>
              <w:jc w:val="center"/>
              <w:rPr>
                <w:rFonts w:ascii="Times New Roman" w:hAnsi="Times New Roman" w:cs="Times New Roman"/>
              </w:rPr>
            </w:pPr>
            <w:r w:rsidRPr="009B20CD">
              <w:rPr>
                <w:rFonts w:ascii="Times New Roman" w:hAnsi="Times New Roman" w:cs="Times New Roman"/>
              </w:rPr>
              <w:t>Весёлый коммерсант</w:t>
            </w:r>
          </w:p>
        </w:tc>
        <w:tc>
          <w:tcPr>
            <w:tcW w:w="2413" w:type="dxa"/>
            <w:vAlign w:val="center"/>
          </w:tcPr>
          <w:p w:rsidR="002E41A0" w:rsidRPr="009B20CD" w:rsidRDefault="002E41A0" w:rsidP="0051249B">
            <w:pPr>
              <w:jc w:val="center"/>
              <w:rPr>
                <w:rFonts w:ascii="Times New Roman" w:hAnsi="Times New Roman" w:cs="Times New Roman"/>
              </w:rPr>
            </w:pPr>
          </w:p>
          <w:p w:rsidR="00384E9E" w:rsidRPr="009B20CD" w:rsidRDefault="00384E9E" w:rsidP="0051249B">
            <w:pPr>
              <w:jc w:val="center"/>
              <w:rPr>
                <w:rFonts w:ascii="Times New Roman" w:hAnsi="Times New Roman" w:cs="Times New Roman"/>
              </w:rPr>
            </w:pPr>
            <w:r w:rsidRPr="009B20CD">
              <w:rPr>
                <w:rFonts w:ascii="Times New Roman" w:hAnsi="Times New Roman" w:cs="Times New Roman"/>
              </w:rPr>
              <w:t xml:space="preserve">Урок </w:t>
            </w:r>
            <w:r w:rsidR="002E41A0" w:rsidRPr="009B20CD">
              <w:rPr>
                <w:rFonts w:ascii="Times New Roman" w:hAnsi="Times New Roman" w:cs="Times New Roman"/>
              </w:rPr>
              <w:t>–</w:t>
            </w:r>
            <w:r w:rsidRPr="009B20CD">
              <w:rPr>
                <w:rFonts w:ascii="Times New Roman" w:hAnsi="Times New Roman" w:cs="Times New Roman"/>
              </w:rPr>
              <w:t xml:space="preserve"> конкурс</w:t>
            </w:r>
          </w:p>
          <w:p w:rsidR="002E41A0" w:rsidRPr="009B20CD" w:rsidRDefault="002E41A0" w:rsidP="005124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/>
            <w:vAlign w:val="center"/>
          </w:tcPr>
          <w:p w:rsidR="00384E9E" w:rsidRPr="009B20CD" w:rsidRDefault="00384E9E" w:rsidP="00C039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4E9E" w:rsidRPr="009B20CD" w:rsidTr="0070024F">
        <w:tc>
          <w:tcPr>
            <w:tcW w:w="1809" w:type="dxa"/>
            <w:vMerge/>
            <w:vAlign w:val="center"/>
          </w:tcPr>
          <w:p w:rsidR="00384E9E" w:rsidRPr="009B20CD" w:rsidRDefault="00384E9E" w:rsidP="005124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384E9E" w:rsidRPr="009B20CD" w:rsidRDefault="006C41DC" w:rsidP="0070024F">
            <w:pPr>
              <w:jc w:val="center"/>
              <w:rPr>
                <w:rFonts w:ascii="Times New Roman" w:hAnsi="Times New Roman" w:cs="Times New Roman"/>
              </w:rPr>
            </w:pPr>
            <w:r w:rsidRPr="009B20CD">
              <w:rPr>
                <w:rFonts w:ascii="Times New Roman" w:hAnsi="Times New Roman" w:cs="Times New Roman"/>
                <w:color w:val="000000" w:themeColor="text1"/>
              </w:rPr>
              <w:t>«Повар не ремесло, а искусство»</w:t>
            </w:r>
          </w:p>
        </w:tc>
        <w:tc>
          <w:tcPr>
            <w:tcW w:w="2413" w:type="dxa"/>
            <w:vAlign w:val="center"/>
          </w:tcPr>
          <w:p w:rsidR="0070024F" w:rsidRPr="009B20CD" w:rsidRDefault="006C41DC" w:rsidP="0051249B">
            <w:pPr>
              <w:jc w:val="center"/>
              <w:rPr>
                <w:rFonts w:ascii="Times New Roman" w:hAnsi="Times New Roman" w:cs="Times New Roman"/>
              </w:rPr>
            </w:pPr>
            <w:r w:rsidRPr="009B20CD">
              <w:rPr>
                <w:rFonts w:ascii="Times New Roman" w:hAnsi="Times New Roman" w:cs="Times New Roman"/>
              </w:rPr>
              <w:t>Информационно – познавательная программа</w:t>
            </w:r>
            <w:r w:rsidR="0070024F" w:rsidRPr="009B20CD">
              <w:rPr>
                <w:rFonts w:ascii="Times New Roman" w:hAnsi="Times New Roman" w:cs="Times New Roman"/>
              </w:rPr>
              <w:t xml:space="preserve">. </w:t>
            </w:r>
          </w:p>
          <w:p w:rsidR="00384E9E" w:rsidRPr="009B20CD" w:rsidRDefault="0070024F" w:rsidP="0051249B">
            <w:pPr>
              <w:jc w:val="center"/>
              <w:rPr>
                <w:rFonts w:ascii="Times New Roman" w:hAnsi="Times New Roman" w:cs="Times New Roman"/>
              </w:rPr>
            </w:pPr>
            <w:r w:rsidRPr="009B20CD">
              <w:rPr>
                <w:rFonts w:ascii="Times New Roman" w:hAnsi="Times New Roman" w:cs="Times New Roman"/>
              </w:rPr>
              <w:t xml:space="preserve">Мастер – класс: нарезка из овощей и фруктов по технологии </w:t>
            </w:r>
            <w:proofErr w:type="spellStart"/>
            <w:r w:rsidRPr="009B20CD">
              <w:rPr>
                <w:rFonts w:ascii="Times New Roman" w:hAnsi="Times New Roman" w:cs="Times New Roman"/>
              </w:rPr>
              <w:t>карвинг</w:t>
            </w:r>
            <w:proofErr w:type="spellEnd"/>
          </w:p>
        </w:tc>
        <w:tc>
          <w:tcPr>
            <w:tcW w:w="2042" w:type="dxa"/>
            <w:vMerge/>
            <w:vAlign w:val="center"/>
          </w:tcPr>
          <w:p w:rsidR="00384E9E" w:rsidRPr="009B20CD" w:rsidRDefault="00384E9E" w:rsidP="00C039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4E9E" w:rsidRPr="009B20CD" w:rsidTr="0070024F">
        <w:tc>
          <w:tcPr>
            <w:tcW w:w="1809" w:type="dxa"/>
            <w:vMerge/>
            <w:vAlign w:val="center"/>
          </w:tcPr>
          <w:p w:rsidR="00384E9E" w:rsidRPr="009B20CD" w:rsidRDefault="00384E9E" w:rsidP="005124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384E9E" w:rsidRPr="009B20CD" w:rsidRDefault="0070024F" w:rsidP="0070024F">
            <w:pPr>
              <w:jc w:val="center"/>
              <w:rPr>
                <w:rFonts w:ascii="Times New Roman" w:hAnsi="Times New Roman" w:cs="Times New Roman"/>
              </w:rPr>
            </w:pPr>
            <w:r w:rsidRPr="009B20CD">
              <w:rPr>
                <w:rFonts w:ascii="Times New Roman" w:hAnsi="Times New Roman" w:cs="Times New Roman"/>
              </w:rPr>
              <w:t>Бизнес – старт</w:t>
            </w:r>
          </w:p>
        </w:tc>
        <w:tc>
          <w:tcPr>
            <w:tcW w:w="2413" w:type="dxa"/>
            <w:vAlign w:val="center"/>
          </w:tcPr>
          <w:p w:rsidR="002E41A0" w:rsidRPr="009B20CD" w:rsidRDefault="002E41A0" w:rsidP="0051249B">
            <w:pPr>
              <w:jc w:val="center"/>
              <w:rPr>
                <w:rFonts w:ascii="Times New Roman" w:hAnsi="Times New Roman" w:cs="Times New Roman"/>
              </w:rPr>
            </w:pPr>
          </w:p>
          <w:p w:rsidR="00384E9E" w:rsidRPr="009B20CD" w:rsidRDefault="0070024F" w:rsidP="0051249B">
            <w:pPr>
              <w:jc w:val="center"/>
              <w:rPr>
                <w:rFonts w:ascii="Times New Roman" w:hAnsi="Times New Roman" w:cs="Times New Roman"/>
              </w:rPr>
            </w:pPr>
            <w:r w:rsidRPr="009B20CD">
              <w:rPr>
                <w:rFonts w:ascii="Times New Roman" w:hAnsi="Times New Roman" w:cs="Times New Roman"/>
              </w:rPr>
              <w:t>Экономическая игра</w:t>
            </w:r>
          </w:p>
          <w:p w:rsidR="002E41A0" w:rsidRPr="009B20CD" w:rsidRDefault="002E41A0" w:rsidP="005124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/>
            <w:vAlign w:val="center"/>
          </w:tcPr>
          <w:p w:rsidR="00384E9E" w:rsidRPr="009B20CD" w:rsidRDefault="00384E9E" w:rsidP="00C039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64417" w:rsidRDefault="00F64417" w:rsidP="00F64417">
      <w:pPr>
        <w:jc w:val="both"/>
        <w:rPr>
          <w:rFonts w:ascii="Times New Roman" w:hAnsi="Times New Roman"/>
          <w:b/>
          <w:sz w:val="28"/>
          <w:szCs w:val="28"/>
        </w:rPr>
      </w:pPr>
    </w:p>
    <w:p w:rsidR="007E4EB1" w:rsidRDefault="00F64417" w:rsidP="007E4EB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</w:t>
      </w:r>
      <w:r w:rsidR="00C039BB">
        <w:rPr>
          <w:rFonts w:ascii="Times New Roman" w:hAnsi="Times New Roman"/>
          <w:b/>
          <w:sz w:val="28"/>
          <w:szCs w:val="28"/>
        </w:rPr>
        <w:t xml:space="preserve"> Зубова Н.Л. </w:t>
      </w:r>
      <w:r w:rsidR="007E4EB1">
        <w:rPr>
          <w:rFonts w:ascii="Times New Roman" w:hAnsi="Times New Roman"/>
          <w:b/>
          <w:sz w:val="28"/>
          <w:szCs w:val="28"/>
        </w:rPr>
        <w:t>8 (49437) 42-163</w:t>
      </w:r>
    </w:p>
    <w:p w:rsidR="0071573D" w:rsidRPr="00702351" w:rsidRDefault="00F64417" w:rsidP="00B4584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страницу сайта, </w:t>
      </w:r>
      <w:r w:rsidR="00384E9E">
        <w:rPr>
          <w:rFonts w:ascii="Times New Roman" w:hAnsi="Times New Roman"/>
          <w:b/>
          <w:sz w:val="28"/>
          <w:szCs w:val="28"/>
        </w:rPr>
        <w:t xml:space="preserve">где </w:t>
      </w:r>
      <w:r w:rsidR="00B45840">
        <w:rPr>
          <w:rFonts w:ascii="Times New Roman" w:hAnsi="Times New Roman"/>
          <w:b/>
          <w:sz w:val="28"/>
          <w:szCs w:val="28"/>
        </w:rPr>
        <w:t xml:space="preserve"> </w:t>
      </w:r>
      <w:r w:rsidR="00384E9E">
        <w:rPr>
          <w:rFonts w:ascii="Times New Roman" w:hAnsi="Times New Roman"/>
          <w:b/>
          <w:sz w:val="28"/>
          <w:szCs w:val="28"/>
        </w:rPr>
        <w:t>будет размещена</w:t>
      </w:r>
      <w:r>
        <w:rPr>
          <w:rFonts w:ascii="Times New Roman" w:hAnsi="Times New Roman"/>
          <w:b/>
          <w:sz w:val="28"/>
          <w:szCs w:val="28"/>
        </w:rPr>
        <w:t xml:space="preserve"> подробная программа мероприятий</w:t>
      </w:r>
      <w:r w:rsidR="0061146B">
        <w:rPr>
          <w:rFonts w:ascii="Times New Roman" w:hAnsi="Times New Roman"/>
          <w:b/>
          <w:sz w:val="28"/>
          <w:szCs w:val="28"/>
        </w:rPr>
        <w:t>:</w:t>
      </w:r>
      <w:r w:rsidR="00702351" w:rsidRPr="00702351">
        <w:rPr>
          <w:rFonts w:ascii="Times New Roman" w:hAnsi="Times New Roman"/>
          <w:b/>
          <w:sz w:val="28"/>
          <w:szCs w:val="28"/>
        </w:rPr>
        <w:t xml:space="preserve"> http://www.eduportal44.ru/npo/gat/default.aspx</w:t>
      </w:r>
    </w:p>
    <w:p w:rsidR="00B45840" w:rsidRDefault="00B45840" w:rsidP="00B45840">
      <w:pPr>
        <w:rPr>
          <w:rFonts w:ascii="Times New Roman" w:hAnsi="Times New Roman"/>
          <w:b/>
          <w:sz w:val="28"/>
          <w:szCs w:val="28"/>
        </w:rPr>
      </w:pPr>
    </w:p>
    <w:p w:rsidR="0061146B" w:rsidRDefault="0061146B" w:rsidP="002E41A0">
      <w:pPr>
        <w:pStyle w:val="a4"/>
        <w:rPr>
          <w:rFonts w:ascii="Times New Roman" w:hAnsi="Times New Roman" w:cs="Times New Roman"/>
          <w:sz w:val="28"/>
        </w:rPr>
      </w:pPr>
    </w:p>
    <w:p w:rsidR="008B2A77" w:rsidRDefault="008B2A77" w:rsidP="0070024F">
      <w:pPr>
        <w:pStyle w:val="a4"/>
        <w:rPr>
          <w:rFonts w:ascii="Times New Roman" w:hAnsi="Times New Roman" w:cs="Times New Roman"/>
          <w:sz w:val="28"/>
        </w:rPr>
      </w:pPr>
    </w:p>
    <w:sectPr w:rsidR="008B2A77" w:rsidSect="00E55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72F3D"/>
    <w:rsid w:val="0010224F"/>
    <w:rsid w:val="001520D8"/>
    <w:rsid w:val="001C4C3F"/>
    <w:rsid w:val="001D3583"/>
    <w:rsid w:val="00215228"/>
    <w:rsid w:val="002767AC"/>
    <w:rsid w:val="002E41A0"/>
    <w:rsid w:val="00364D8E"/>
    <w:rsid w:val="003759AB"/>
    <w:rsid w:val="00382E86"/>
    <w:rsid w:val="00384E9E"/>
    <w:rsid w:val="003E45B0"/>
    <w:rsid w:val="0041621D"/>
    <w:rsid w:val="004179F3"/>
    <w:rsid w:val="00427FAD"/>
    <w:rsid w:val="004313BA"/>
    <w:rsid w:val="004778E4"/>
    <w:rsid w:val="004945BD"/>
    <w:rsid w:val="0055522F"/>
    <w:rsid w:val="005E7FDF"/>
    <w:rsid w:val="0061146B"/>
    <w:rsid w:val="006638E1"/>
    <w:rsid w:val="0068680E"/>
    <w:rsid w:val="006C41DC"/>
    <w:rsid w:val="006E1933"/>
    <w:rsid w:val="0070024F"/>
    <w:rsid w:val="00702351"/>
    <w:rsid w:val="0071573D"/>
    <w:rsid w:val="007E0B2E"/>
    <w:rsid w:val="007E4EB1"/>
    <w:rsid w:val="00833CE8"/>
    <w:rsid w:val="00835021"/>
    <w:rsid w:val="008869C5"/>
    <w:rsid w:val="008A1AEB"/>
    <w:rsid w:val="008B2A77"/>
    <w:rsid w:val="00920409"/>
    <w:rsid w:val="00922055"/>
    <w:rsid w:val="00946E56"/>
    <w:rsid w:val="009B20CD"/>
    <w:rsid w:val="009D6BE6"/>
    <w:rsid w:val="00A075E1"/>
    <w:rsid w:val="00A72F3D"/>
    <w:rsid w:val="00A9687B"/>
    <w:rsid w:val="00B45840"/>
    <w:rsid w:val="00B54E5C"/>
    <w:rsid w:val="00B818C1"/>
    <w:rsid w:val="00B8397E"/>
    <w:rsid w:val="00C039BB"/>
    <w:rsid w:val="00C64596"/>
    <w:rsid w:val="00CE526D"/>
    <w:rsid w:val="00CF4F7B"/>
    <w:rsid w:val="00D05631"/>
    <w:rsid w:val="00D25C17"/>
    <w:rsid w:val="00D7413C"/>
    <w:rsid w:val="00DA7C5C"/>
    <w:rsid w:val="00E5468E"/>
    <w:rsid w:val="00E5589A"/>
    <w:rsid w:val="00EF596B"/>
    <w:rsid w:val="00F0135A"/>
    <w:rsid w:val="00F61354"/>
    <w:rsid w:val="00F64417"/>
    <w:rsid w:val="00FD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6E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AWJJH2MPE6E2-560741241-360</_dlc_DocId>
    <_dlc_DocIdUrl xmlns="4a252ca3-5a62-4c1c-90a6-29f4710e47f8">
      <Url>http://edu-sps.koiro.local/npo/MPROFK/ps/_layouts/15/DocIdRedir.aspx?ID=AWJJH2MPE6E2-560741241-360</Url>
      <Description>AWJJH2MPE6E2-560741241-360</Description>
    </_dlc_DocIdUrl>
  </documentManagement>
</p:properties>
</file>

<file path=customXml/itemProps1.xml><?xml version="1.0" encoding="utf-8"?>
<ds:datastoreItem xmlns:ds="http://schemas.openxmlformats.org/officeDocument/2006/customXml" ds:itemID="{41661683-D4B4-4AE0-90DE-D0FD45EFE1CB}"/>
</file>

<file path=customXml/itemProps2.xml><?xml version="1.0" encoding="utf-8"?>
<ds:datastoreItem xmlns:ds="http://schemas.openxmlformats.org/officeDocument/2006/customXml" ds:itemID="{8CBD67ED-8E80-449E-9204-65AE23AC1C43}"/>
</file>

<file path=customXml/itemProps3.xml><?xml version="1.0" encoding="utf-8"?>
<ds:datastoreItem xmlns:ds="http://schemas.openxmlformats.org/officeDocument/2006/customXml" ds:itemID="{32D1DCF0-9EF5-40CA-A135-392203E88918}"/>
</file>

<file path=customXml/itemProps4.xml><?xml version="1.0" encoding="utf-8"?>
<ds:datastoreItem xmlns:ds="http://schemas.openxmlformats.org/officeDocument/2006/customXml" ds:itemID="{27932E4C-B9F2-4FB8-9327-C28AF63830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секретарь</cp:lastModifiedBy>
  <cp:revision>40</cp:revision>
  <cp:lastPrinted>2017-09-27T05:20:00Z</cp:lastPrinted>
  <dcterms:created xsi:type="dcterms:W3CDTF">2017-09-22T08:06:00Z</dcterms:created>
  <dcterms:modified xsi:type="dcterms:W3CDTF">2019-10-02T12:56:00Z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1551621d-5341-49e1-82ad-b2691c83227f</vt:lpwstr>
  </property>
</Properties>
</file>