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23" w:rsidRDefault="00C31125" w:rsidP="00612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 w:rsidR="00612623" w:rsidRPr="006126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ОГБПОУ «Костромской энергетический техникум имени </w:t>
      </w:r>
    </w:p>
    <w:p w:rsidR="00C31125" w:rsidRDefault="00C31125" w:rsidP="00612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Ф.В. Чижова»</w:t>
      </w:r>
    </w:p>
    <w:p w:rsidR="00612623" w:rsidRPr="00612623" w:rsidRDefault="00612623" w:rsidP="006126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D2F35" w:rsidRPr="00612623" w:rsidRDefault="00AD2F35" w:rsidP="00C31125">
      <w:pPr>
        <w:jc w:val="both"/>
        <w:rPr>
          <w:rFonts w:ascii="Times New Roman" w:hAnsi="Times New Roman"/>
          <w:sz w:val="28"/>
          <w:szCs w:val="28"/>
        </w:rPr>
      </w:pPr>
      <w:r w:rsidRPr="00612623">
        <w:rPr>
          <w:rFonts w:ascii="Times New Roman" w:hAnsi="Times New Roman"/>
          <w:sz w:val="28"/>
          <w:szCs w:val="28"/>
        </w:rPr>
        <w:t>Отрасль «Топливно-энергетический комплекс и жилищно-коммунальное хозяйство»</w:t>
      </w:r>
    </w:p>
    <w:p w:rsidR="00C31125" w:rsidRPr="00612623" w:rsidRDefault="00C31125" w:rsidP="00C31125">
      <w:pPr>
        <w:jc w:val="both"/>
        <w:rPr>
          <w:rFonts w:ascii="Times New Roman" w:hAnsi="Times New Roman"/>
          <w:sz w:val="28"/>
          <w:szCs w:val="28"/>
        </w:rPr>
      </w:pPr>
      <w:r w:rsidRPr="00612623">
        <w:rPr>
          <w:rFonts w:ascii="Times New Roman" w:hAnsi="Times New Roman"/>
          <w:sz w:val="28"/>
          <w:szCs w:val="28"/>
        </w:rPr>
        <w:t>Дата проведения:</w:t>
      </w:r>
      <w:r w:rsidR="00AD2F35" w:rsidRPr="00612623">
        <w:rPr>
          <w:rFonts w:ascii="Times New Roman" w:hAnsi="Times New Roman"/>
          <w:sz w:val="28"/>
          <w:szCs w:val="28"/>
        </w:rPr>
        <w:t xml:space="preserve"> </w:t>
      </w:r>
      <w:r w:rsidRPr="00612623">
        <w:rPr>
          <w:rFonts w:ascii="Times New Roman" w:hAnsi="Times New Roman"/>
          <w:sz w:val="28"/>
          <w:szCs w:val="28"/>
          <w:u w:val="single"/>
        </w:rPr>
        <w:t>19 октября</w:t>
      </w:r>
      <w:r w:rsidR="00AD2F35" w:rsidRPr="00612623">
        <w:rPr>
          <w:rFonts w:ascii="Times New Roman" w:hAnsi="Times New Roman"/>
          <w:sz w:val="28"/>
          <w:szCs w:val="28"/>
        </w:rPr>
        <w:t xml:space="preserve"> </w:t>
      </w:r>
    </w:p>
    <w:p w:rsidR="00C31125" w:rsidRPr="00612623" w:rsidRDefault="00C31125" w:rsidP="00C31125">
      <w:pPr>
        <w:jc w:val="both"/>
        <w:rPr>
          <w:rFonts w:ascii="Times New Roman" w:hAnsi="Times New Roman"/>
          <w:sz w:val="28"/>
          <w:szCs w:val="28"/>
        </w:rPr>
      </w:pPr>
      <w:r w:rsidRPr="00612623">
        <w:rPr>
          <w:rFonts w:ascii="Times New Roman" w:hAnsi="Times New Roman"/>
          <w:sz w:val="28"/>
          <w:szCs w:val="28"/>
        </w:rPr>
        <w:t>Время проведения:</w:t>
      </w:r>
      <w:r w:rsidR="00AD2F35" w:rsidRPr="00612623">
        <w:rPr>
          <w:rFonts w:ascii="Times New Roman" w:hAnsi="Times New Roman"/>
          <w:sz w:val="28"/>
          <w:szCs w:val="28"/>
        </w:rPr>
        <w:t xml:space="preserve"> </w:t>
      </w:r>
      <w:r w:rsidRPr="00612623">
        <w:rPr>
          <w:rFonts w:ascii="Times New Roman" w:hAnsi="Times New Roman"/>
          <w:sz w:val="28"/>
          <w:szCs w:val="28"/>
          <w:u w:val="single"/>
        </w:rPr>
        <w:t>10.00-12.00</w:t>
      </w:r>
      <w:r w:rsidR="00AD2F35" w:rsidRPr="00612623">
        <w:rPr>
          <w:rFonts w:ascii="Times New Roman" w:hAnsi="Times New Roman"/>
          <w:sz w:val="28"/>
          <w:szCs w:val="28"/>
        </w:rPr>
        <w:t xml:space="preserve"> </w:t>
      </w:r>
    </w:p>
    <w:p w:rsidR="00C31125" w:rsidRPr="00612623" w:rsidRDefault="00C31125" w:rsidP="00C31125">
      <w:pPr>
        <w:jc w:val="both"/>
        <w:rPr>
          <w:rFonts w:ascii="Times New Roman" w:hAnsi="Times New Roman"/>
          <w:sz w:val="28"/>
          <w:szCs w:val="28"/>
        </w:rPr>
      </w:pPr>
      <w:r w:rsidRPr="00612623">
        <w:rPr>
          <w:rFonts w:ascii="Times New Roman" w:hAnsi="Times New Roman"/>
          <w:sz w:val="28"/>
          <w:szCs w:val="28"/>
        </w:rPr>
        <w:t xml:space="preserve">Адрес: г. Кострома, </w:t>
      </w:r>
      <w:proofErr w:type="spellStart"/>
      <w:r w:rsidRPr="00612623">
        <w:rPr>
          <w:rFonts w:ascii="Times New Roman" w:hAnsi="Times New Roman"/>
          <w:sz w:val="28"/>
          <w:szCs w:val="28"/>
        </w:rPr>
        <w:t>пр-т</w:t>
      </w:r>
      <w:proofErr w:type="spellEnd"/>
      <w:r w:rsidRPr="00612623">
        <w:rPr>
          <w:rFonts w:ascii="Times New Roman" w:hAnsi="Times New Roman"/>
          <w:sz w:val="28"/>
          <w:szCs w:val="28"/>
        </w:rPr>
        <w:t xml:space="preserve"> Текстильщиков</w:t>
      </w:r>
      <w:proofErr w:type="gramStart"/>
      <w:r w:rsidRPr="0061262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12623">
        <w:rPr>
          <w:rFonts w:ascii="Times New Roman" w:hAnsi="Times New Roman"/>
          <w:sz w:val="28"/>
          <w:szCs w:val="28"/>
        </w:rPr>
        <w:t xml:space="preserve"> д.73 (главный корпус)</w:t>
      </w:r>
    </w:p>
    <w:tbl>
      <w:tblPr>
        <w:tblStyle w:val="a3"/>
        <w:tblW w:w="0" w:type="auto"/>
        <w:tblLook w:val="04A0"/>
      </w:tblPr>
      <w:tblGrid>
        <w:gridCol w:w="1809"/>
        <w:gridCol w:w="2268"/>
        <w:gridCol w:w="3226"/>
        <w:gridCol w:w="2042"/>
      </w:tblGrid>
      <w:tr w:rsidR="00C31125" w:rsidRPr="00AD2F35" w:rsidTr="00AD2F35">
        <w:tc>
          <w:tcPr>
            <w:tcW w:w="1809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AD2F35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C31125" w:rsidRPr="00AD2F35" w:rsidTr="00AD2F35">
        <w:tc>
          <w:tcPr>
            <w:tcW w:w="1809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2268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Презентация отрасли</w:t>
            </w:r>
          </w:p>
        </w:tc>
        <w:tc>
          <w:tcPr>
            <w:tcW w:w="3226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Общая информация об отрасли  (история развития отрасли, отрасль сегодня)</w:t>
            </w:r>
          </w:p>
        </w:tc>
        <w:tc>
          <w:tcPr>
            <w:tcW w:w="2042" w:type="dxa"/>
            <w:vMerge w:val="restart"/>
          </w:tcPr>
          <w:p w:rsidR="00C31125" w:rsidRPr="00AD2F35" w:rsidRDefault="00C31125" w:rsidP="0074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D2F35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</w:tc>
      </w:tr>
      <w:tr w:rsidR="00C31125" w:rsidRPr="00AD2F35" w:rsidTr="00AD2F35">
        <w:tc>
          <w:tcPr>
            <w:tcW w:w="1809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10.20- 10.50</w:t>
            </w:r>
          </w:p>
        </w:tc>
        <w:tc>
          <w:tcPr>
            <w:tcW w:w="2268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Викторина «Предприятие отрасл</w:t>
            </w:r>
            <w:proofErr w:type="gramStart"/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D2F35">
              <w:rPr>
                <w:rFonts w:ascii="Times New Roman" w:hAnsi="Times New Roman" w:cs="Times New Roman"/>
                <w:sz w:val="24"/>
                <w:szCs w:val="24"/>
              </w:rPr>
              <w:t xml:space="preserve"> ТЭЦ»</w:t>
            </w:r>
          </w:p>
        </w:tc>
        <w:tc>
          <w:tcPr>
            <w:tcW w:w="3226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фильма об особенностях работы ТЭЦ, ответы на вопросы по фильму</w:t>
            </w:r>
          </w:p>
        </w:tc>
        <w:tc>
          <w:tcPr>
            <w:tcW w:w="2042" w:type="dxa"/>
            <w:vMerge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25" w:rsidRPr="00AD2F35" w:rsidTr="00AD2F35">
        <w:tc>
          <w:tcPr>
            <w:tcW w:w="1809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2268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AD2F35">
              <w:rPr>
                <w:rFonts w:ascii="Times New Roman" w:hAnsi="Times New Roman" w:cs="Times New Roman"/>
                <w:sz w:val="24"/>
                <w:szCs w:val="24"/>
              </w:rPr>
              <w:t xml:space="preserve"> «Делай, как я»</w:t>
            </w:r>
          </w:p>
        </w:tc>
        <w:tc>
          <w:tcPr>
            <w:tcW w:w="3226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Демонстрация трудовых действий студентами старших курсов  по специальностям, относящимся к сфере ЖКХ. Выполнение трудовых действий учащимися под руководством студентов.</w:t>
            </w:r>
          </w:p>
        </w:tc>
        <w:tc>
          <w:tcPr>
            <w:tcW w:w="2042" w:type="dxa"/>
            <w:vMerge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25" w:rsidRPr="00AD2F35" w:rsidTr="00AD2F35">
        <w:tc>
          <w:tcPr>
            <w:tcW w:w="1809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268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учебные лаборатории, мастерские, на полигоны. </w:t>
            </w:r>
          </w:p>
        </w:tc>
        <w:tc>
          <w:tcPr>
            <w:tcW w:w="3226" w:type="dxa"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35">
              <w:rPr>
                <w:rFonts w:ascii="Times New Roman" w:hAnsi="Times New Roman" w:cs="Times New Roman"/>
                <w:sz w:val="24"/>
                <w:szCs w:val="24"/>
              </w:rPr>
              <w:t>Рассказ о специальностях, востребованных в отрасли ТЭК и ЖКХ, особенностях обучения в техникуме</w:t>
            </w:r>
          </w:p>
        </w:tc>
        <w:tc>
          <w:tcPr>
            <w:tcW w:w="2042" w:type="dxa"/>
            <w:vMerge/>
          </w:tcPr>
          <w:p w:rsidR="00C31125" w:rsidRPr="00AD2F35" w:rsidRDefault="00C31125" w:rsidP="0074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125" w:rsidRDefault="00C31125" w:rsidP="00C311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</w:p>
    <w:p w:rsidR="00C31125" w:rsidRDefault="00C31125" w:rsidP="00C311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Ильина Елена Васильевна 8-961-007-74-41 </w:t>
      </w:r>
    </w:p>
    <w:p w:rsidR="00C31125" w:rsidRPr="00C31125" w:rsidRDefault="00C31125" w:rsidP="00C311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Ссылка на страницу сайта, где за 3-5 дней до даты проведения будет размещена подробная программа мероприятий:</w:t>
      </w:r>
      <w:r w:rsidRPr="002B55C5">
        <w:t xml:space="preserve"> </w:t>
      </w:r>
      <w:hyperlink r:id="rId4" w:history="1">
        <w:r w:rsidRPr="00A5373A">
          <w:rPr>
            <w:rStyle w:val="a4"/>
            <w:rFonts w:ascii="Times New Roman" w:hAnsi="Times New Roman"/>
            <w:b/>
            <w:sz w:val="28"/>
            <w:szCs w:val="28"/>
          </w:rPr>
          <w:t>http://www.spo-ket.ru/sites/default/files/profsybboti1.pdf</w:t>
        </w:r>
      </w:hyperlink>
    </w:p>
    <w:p w:rsidR="00C31125" w:rsidRPr="00C31125" w:rsidRDefault="00C31125">
      <w:pPr>
        <w:rPr>
          <w:rFonts w:ascii="Times New Roman" w:hAnsi="Times New Roman" w:cs="Times New Roman"/>
          <w:b/>
          <w:sz w:val="24"/>
          <w:szCs w:val="24"/>
        </w:rPr>
      </w:pPr>
    </w:p>
    <w:sectPr w:rsidR="00C31125" w:rsidRPr="00C31125" w:rsidSect="00B1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0E"/>
    <w:rsid w:val="00356F0E"/>
    <w:rsid w:val="00434335"/>
    <w:rsid w:val="005C12AA"/>
    <w:rsid w:val="00612623"/>
    <w:rsid w:val="006D726E"/>
    <w:rsid w:val="00AD2F35"/>
    <w:rsid w:val="00B11A18"/>
    <w:rsid w:val="00C31125"/>
    <w:rsid w:val="00F9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56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6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hyperlink" Target="http://www.spo-ket.ru/sites/default/files/profsybboti1.pdf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AWJJH2MPE6E2-560741241-366</_dlc_DocId>
    <_dlc_DocIdUrl xmlns="4a252ca3-5a62-4c1c-90a6-29f4710e47f8">
      <Url>http://xn--44-6kcadhwnl3cfdx.xn--p1ai/npo/MPROFK/ps/_layouts/15/DocIdRedir.aspx?ID=AWJJH2MPE6E2-560741241-366</Url>
      <Description>AWJJH2MPE6E2-560741241-366</Description>
    </_dlc_DocIdUrl>
  </documentManagement>
</p:properties>
</file>

<file path=customXml/itemProps1.xml><?xml version="1.0" encoding="utf-8"?>
<ds:datastoreItem xmlns:ds="http://schemas.openxmlformats.org/officeDocument/2006/customXml" ds:itemID="{47FE060A-52E3-4799-8ED3-A62E4BAC8F74}"/>
</file>

<file path=customXml/itemProps2.xml><?xml version="1.0" encoding="utf-8"?>
<ds:datastoreItem xmlns:ds="http://schemas.openxmlformats.org/officeDocument/2006/customXml" ds:itemID="{5785989C-0455-4266-9DF1-1AAAD461150E}"/>
</file>

<file path=customXml/itemProps3.xml><?xml version="1.0" encoding="utf-8"?>
<ds:datastoreItem xmlns:ds="http://schemas.openxmlformats.org/officeDocument/2006/customXml" ds:itemID="{4C9F4BA0-77E5-4042-A024-2561F12593B6}"/>
</file>

<file path=customXml/itemProps4.xml><?xml version="1.0" encoding="utf-8"?>
<ds:datastoreItem xmlns:ds="http://schemas.openxmlformats.org/officeDocument/2006/customXml" ds:itemID="{750B0849-073E-4CA7-9493-9C78A17C4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Ищук</dc:creator>
  <cp:lastModifiedBy>секретарь</cp:lastModifiedBy>
  <cp:revision>5</cp:revision>
  <dcterms:created xsi:type="dcterms:W3CDTF">2019-10-01T07:25:00Z</dcterms:created>
  <dcterms:modified xsi:type="dcterms:W3CDTF">2019-10-02T13:04:00Z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3cff6a2c-6848-455c-95b0-8cc9b030a5a6</vt:lpwstr>
  </property>
</Properties>
</file>