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74" w:rsidRPr="00447D74" w:rsidRDefault="00447D74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 w:rsidRPr="00447D74">
        <w:rPr>
          <w:rFonts w:ascii="Times New Roman" w:hAnsi="Times New Roman"/>
          <w:sz w:val="28"/>
          <w:lang w:val="ru-RU"/>
        </w:rPr>
        <w:t xml:space="preserve">Информация </w:t>
      </w:r>
    </w:p>
    <w:p w:rsidR="000E5CAB" w:rsidRPr="00447D74" w:rsidRDefault="00A51284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 w:rsidRPr="00447D74">
        <w:rPr>
          <w:rFonts w:ascii="Times New Roman" w:hAnsi="Times New Roman"/>
          <w:sz w:val="28"/>
          <w:lang w:val="ru-RU"/>
        </w:rPr>
        <w:t xml:space="preserve"> о программе профориентационной сезонной  школы</w:t>
      </w:r>
    </w:p>
    <w:p w:rsidR="000E5CAB" w:rsidRPr="00447D74" w:rsidRDefault="00447D74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 w:rsidRPr="00447D74">
        <w:rPr>
          <w:rFonts w:ascii="Times New Roman" w:hAnsi="Times New Roman"/>
          <w:sz w:val="28"/>
          <w:lang w:val="ru-RU"/>
        </w:rPr>
        <w:t>(</w:t>
      </w:r>
      <w:r w:rsidR="00A51284" w:rsidRPr="00447D74">
        <w:rPr>
          <w:rFonts w:ascii="Times New Roman" w:hAnsi="Times New Roman"/>
          <w:sz w:val="28"/>
          <w:lang w:val="ru-RU"/>
        </w:rPr>
        <w:t>01-10 января 2020 года)</w:t>
      </w:r>
    </w:p>
    <w:p w:rsidR="000E5CAB" w:rsidRPr="00447D74" w:rsidRDefault="00447D74">
      <w:pPr>
        <w:pStyle w:val="Standard"/>
        <w:jc w:val="center"/>
        <w:rPr>
          <w:rFonts w:ascii="Times New Roman" w:hAnsi="Times New Roman"/>
          <w:sz w:val="28"/>
          <w:lang w:val="ru-RU"/>
        </w:rPr>
      </w:pPr>
      <w:r w:rsidRPr="00447D74">
        <w:rPr>
          <w:rFonts w:ascii="Times New Roman" w:hAnsi="Times New Roman"/>
          <w:sz w:val="28"/>
          <w:lang w:val="ru-RU"/>
        </w:rPr>
        <w:t>ОГБПОУ «Костромской областной колледж культуры»</w:t>
      </w:r>
    </w:p>
    <w:p w:rsidR="000E5CAB" w:rsidRDefault="000E5CAB">
      <w:pPr>
        <w:pStyle w:val="Standard"/>
        <w:jc w:val="center"/>
        <w:rPr>
          <w:rFonts w:ascii="Times New Roman" w:hAnsi="Times New Roman"/>
          <w:lang w:val="ru-RU"/>
        </w:rPr>
      </w:pPr>
    </w:p>
    <w:tbl>
      <w:tblPr>
        <w:tblW w:w="99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0E5CAB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Наименование программы сезонной школы</w:t>
            </w:r>
          </w:p>
        </w:tc>
        <w:tc>
          <w:tcPr>
            <w:tcW w:w="4986" w:type="dxa"/>
          </w:tcPr>
          <w:p w:rsidR="000E5CAB" w:rsidRPr="00447D74" w:rsidRDefault="000E5CAB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E5CAB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Сроки проведения сезонной школы</w:t>
            </w:r>
          </w:p>
        </w:tc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447D74">
              <w:rPr>
                <w:rFonts w:ascii="Times New Roman" w:hAnsi="Times New Roman"/>
                <w:sz w:val="28"/>
              </w:rPr>
              <w:t>02.01.2021- 04.01.2021</w:t>
            </w:r>
          </w:p>
        </w:tc>
      </w:tr>
      <w:tr w:rsidR="000E5CAB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Режим работы сезонной школы</w:t>
            </w:r>
          </w:p>
        </w:tc>
        <w:tc>
          <w:tcPr>
            <w:tcW w:w="4986" w:type="dxa"/>
          </w:tcPr>
          <w:p w:rsidR="000E5CAB" w:rsidRPr="00447D74" w:rsidRDefault="00447D7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="00A51284" w:rsidRPr="00447D74">
              <w:rPr>
                <w:rFonts w:ascii="Times New Roman" w:hAnsi="Times New Roman"/>
                <w:sz w:val="28"/>
                <w:lang w:val="ru-RU"/>
              </w:rPr>
              <w:t>13:00 до 14:00</w:t>
            </w:r>
          </w:p>
        </w:tc>
      </w:tr>
      <w:tr w:rsidR="000E5CAB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 xml:space="preserve">Возраст учащихся, на которых </w:t>
            </w:r>
            <w:r w:rsidRPr="00447D74">
              <w:rPr>
                <w:rFonts w:ascii="Times New Roman" w:hAnsi="Times New Roman"/>
                <w:sz w:val="28"/>
                <w:lang w:val="ru-RU"/>
              </w:rPr>
              <w:t>рассчитана программа сезонной школы</w:t>
            </w:r>
          </w:p>
        </w:tc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С 8-9 класс</w:t>
            </w:r>
          </w:p>
        </w:tc>
      </w:tr>
      <w:tr w:rsidR="000E5CAB" w:rsidRPr="00447D74" w:rsidTr="00447D74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Краткая характеристика программы</w:t>
            </w:r>
          </w:p>
        </w:tc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Видео экскурсия по профессиям колледжа культуры; мастер класс по работе с предметом</w:t>
            </w:r>
          </w:p>
        </w:tc>
      </w:tr>
      <w:tr w:rsidR="000E5CAB" w:rsidRPr="00447D74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Перечень технических средств, необходимых учащимуся для участия в работе школы дистанцион</w:t>
            </w:r>
            <w:r w:rsidRPr="00447D74">
              <w:rPr>
                <w:rFonts w:ascii="Times New Roman" w:hAnsi="Times New Roman"/>
                <w:sz w:val="28"/>
                <w:lang w:val="ru-RU"/>
              </w:rPr>
              <w:t>но</w:t>
            </w:r>
          </w:p>
        </w:tc>
        <w:tc>
          <w:tcPr>
            <w:tcW w:w="4986" w:type="dxa"/>
          </w:tcPr>
          <w:p w:rsid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 xml:space="preserve">Наличие компьютера, колонок, </w:t>
            </w:r>
          </w:p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интернет</w:t>
            </w:r>
          </w:p>
        </w:tc>
      </w:tr>
      <w:tr w:rsidR="000E5CAB" w:rsidRPr="00447D74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Перечень иных принадлежностей, которые возможно понадобятся для занятий в школе</w:t>
            </w:r>
          </w:p>
        </w:tc>
        <w:tc>
          <w:tcPr>
            <w:tcW w:w="4986" w:type="dxa"/>
          </w:tcPr>
          <w:p w:rsidR="000E5CAB" w:rsidRPr="00447D74" w:rsidRDefault="000E5CAB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E5CAB" w:rsidTr="00447D74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Ссылка на специализированную страницу сайта ПОО, где к 25 января будет размещена вся информация о работе школы с ссылками</w:t>
            </w:r>
          </w:p>
        </w:tc>
        <w:tc>
          <w:tcPr>
            <w:tcW w:w="4986" w:type="dxa"/>
          </w:tcPr>
          <w:p w:rsidR="00447D74" w:rsidRPr="00447D74" w:rsidRDefault="00447D74" w:rsidP="00447D74">
            <w:pPr>
              <w:pStyle w:val="Standard"/>
              <w:jc w:val="center"/>
              <w:rPr>
                <w:rFonts w:ascii="Times New Roman" w:hAnsi="Times New Roman"/>
                <w:sz w:val="28"/>
                <w:lang w:val="ru-RU"/>
              </w:rPr>
            </w:pPr>
            <w:hyperlink r:id="rId6" w:history="1">
              <w:r w:rsidRPr="00447D74">
                <w:rPr>
                  <w:rStyle w:val="a5"/>
                  <w:rFonts w:ascii="Times New Roman" w:hAnsi="Times New Roman" w:hint="eastAsia"/>
                  <w:sz w:val="28"/>
                  <w:lang w:val="ru-RU"/>
                </w:rPr>
                <w:t>https://yadi.sk/d/8NDh6lKIdIqniw?w=1</w:t>
              </w:r>
            </w:hyperlink>
          </w:p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(</w:t>
            </w:r>
            <w:r w:rsidR="00447D74">
              <w:rPr>
                <w:rFonts w:ascii="Times New Roman" w:hAnsi="Times New Roman"/>
                <w:sz w:val="28"/>
                <w:lang w:val="ru-RU"/>
              </w:rPr>
              <w:t xml:space="preserve">мастер - </w:t>
            </w:r>
            <w:r w:rsidRPr="00447D74">
              <w:rPr>
                <w:rFonts w:ascii="Times New Roman" w:hAnsi="Times New Roman"/>
                <w:sz w:val="28"/>
                <w:lang w:val="ru-RU"/>
              </w:rPr>
              <w:t>класс)</w:t>
            </w:r>
          </w:p>
          <w:p w:rsidR="00447D74" w:rsidRPr="00447D74" w:rsidRDefault="00447D7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447D74" w:rsidRPr="00447D74" w:rsidRDefault="00447D74" w:rsidP="00447D74">
            <w:pPr>
              <w:pStyle w:val="Standard"/>
              <w:jc w:val="center"/>
              <w:rPr>
                <w:rFonts w:ascii="Times New Roman" w:hAnsi="Times New Roman"/>
                <w:sz w:val="28"/>
                <w:lang w:val="ru-RU"/>
              </w:rPr>
            </w:pPr>
            <w:hyperlink r:id="rId7" w:history="1">
              <w:r w:rsidRPr="00447D74">
                <w:rPr>
                  <w:rStyle w:val="a5"/>
                  <w:rFonts w:ascii="Times New Roman" w:hAnsi="Times New Roman" w:hint="eastAsia"/>
                  <w:sz w:val="28"/>
                  <w:lang w:val="ru-RU"/>
                </w:rPr>
                <w:t>https://youtu.be/xY9l7noRLS4</w:t>
              </w:r>
            </w:hyperlink>
          </w:p>
          <w:p w:rsidR="000E5CAB" w:rsidRPr="00447D74" w:rsidRDefault="00447D74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51284" w:rsidRPr="00447D74">
              <w:rPr>
                <w:rFonts w:ascii="Times New Roman" w:hAnsi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видео </w:t>
            </w:r>
            <w:r w:rsidR="00A51284" w:rsidRPr="00447D74">
              <w:rPr>
                <w:rFonts w:ascii="Times New Roman" w:hAnsi="Times New Roman"/>
                <w:sz w:val="28"/>
                <w:lang w:val="ru-RU"/>
              </w:rPr>
              <w:t>экскурсия)</w:t>
            </w:r>
          </w:p>
        </w:tc>
      </w:tr>
      <w:tr w:rsidR="000E5CAB" w:rsidRPr="00447D74" w:rsidTr="00447D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Контактное лицо по организационным вопросам работы сезонной</w:t>
            </w:r>
            <w:r w:rsidRPr="00447D74">
              <w:rPr>
                <w:rFonts w:ascii="Times New Roman" w:hAnsi="Times New Roman"/>
                <w:sz w:val="28"/>
                <w:lang w:val="ru-RU"/>
              </w:rPr>
              <w:t xml:space="preserve"> школы</w:t>
            </w:r>
          </w:p>
        </w:tc>
        <w:tc>
          <w:tcPr>
            <w:tcW w:w="4986" w:type="dxa"/>
          </w:tcPr>
          <w:p w:rsidR="000E5CAB" w:rsidRPr="00447D74" w:rsidRDefault="00A5128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Малкова Полина Сергеевна</w:t>
            </w:r>
          </w:p>
          <w:p w:rsidR="00447D74" w:rsidRPr="00447D74" w:rsidRDefault="00447D7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Зам. д</w:t>
            </w:r>
            <w:r w:rsidR="00A51284" w:rsidRPr="00447D74">
              <w:rPr>
                <w:rFonts w:ascii="Times New Roman" w:hAnsi="Times New Roman"/>
                <w:sz w:val="28"/>
                <w:lang w:val="ru-RU"/>
              </w:rPr>
              <w:t>иректора по ВР</w:t>
            </w:r>
          </w:p>
          <w:p w:rsidR="000E5CAB" w:rsidRPr="00447D74" w:rsidRDefault="00447D74">
            <w:pPr>
              <w:pStyle w:val="TableContents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447D74">
              <w:rPr>
                <w:rFonts w:ascii="Times New Roman" w:hAnsi="Times New Roman"/>
                <w:sz w:val="28"/>
                <w:lang w:val="ru-RU"/>
              </w:rPr>
              <w:t>51-45-93</w:t>
            </w:r>
          </w:p>
        </w:tc>
      </w:tr>
      <w:tr w:rsidR="000E5CAB" w:rsidRPr="00447D74" w:rsidTr="00447D74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E5CAB" w:rsidRPr="00447D74" w:rsidRDefault="000E5CA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6" w:type="dxa"/>
          </w:tcPr>
          <w:p w:rsidR="000E5CAB" w:rsidRPr="00447D74" w:rsidRDefault="000E5CA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E5CAB" w:rsidRDefault="000E5CAB">
      <w:pPr>
        <w:pStyle w:val="Standard"/>
        <w:jc w:val="center"/>
        <w:rPr>
          <w:rFonts w:ascii="Times New Roman" w:hAnsi="Times New Roman"/>
          <w:lang w:val="ru-RU"/>
        </w:rPr>
      </w:pPr>
    </w:p>
    <w:p w:rsidR="00447D74" w:rsidRDefault="00447D74">
      <w:pPr>
        <w:pStyle w:val="Standard"/>
        <w:jc w:val="center"/>
        <w:rPr>
          <w:rFonts w:ascii="Times New Roman" w:hAnsi="Times New Roman"/>
          <w:lang w:val="ru-RU"/>
        </w:rPr>
      </w:pPr>
    </w:p>
    <w:p w:rsidR="000E5CAB" w:rsidRPr="00447D74" w:rsidRDefault="000E5CAB">
      <w:pPr>
        <w:pStyle w:val="Standard"/>
        <w:rPr>
          <w:rFonts w:hint="eastAsia"/>
          <w:lang w:val="ru-RU"/>
        </w:rPr>
      </w:pPr>
    </w:p>
    <w:p w:rsidR="000E5CAB" w:rsidRPr="00447D74" w:rsidRDefault="000E5CAB">
      <w:pPr>
        <w:pStyle w:val="Standard"/>
        <w:rPr>
          <w:rFonts w:hint="eastAsia"/>
          <w:lang w:val="ru-RU"/>
        </w:rPr>
      </w:pPr>
    </w:p>
    <w:p w:rsidR="000E5CAB" w:rsidRPr="00447D74" w:rsidRDefault="000E5CAB">
      <w:pPr>
        <w:pStyle w:val="Standard"/>
        <w:rPr>
          <w:rFonts w:hint="eastAsia"/>
          <w:lang w:val="ru-RU"/>
        </w:rPr>
      </w:pPr>
    </w:p>
    <w:p w:rsidR="000E5CAB" w:rsidRPr="00447D74" w:rsidRDefault="000E5CAB">
      <w:pPr>
        <w:pStyle w:val="Standard"/>
        <w:rPr>
          <w:rFonts w:hint="eastAsia"/>
          <w:lang w:val="ru-RU"/>
        </w:rPr>
      </w:pPr>
      <w:bookmarkStart w:id="0" w:name="_GoBack"/>
      <w:bookmarkEnd w:id="0"/>
    </w:p>
    <w:p w:rsidR="000E5CAB" w:rsidRPr="00447D74" w:rsidRDefault="000E5CAB">
      <w:pPr>
        <w:pStyle w:val="Standard"/>
        <w:rPr>
          <w:rFonts w:hint="eastAsia"/>
          <w:lang w:val="ru-RU"/>
        </w:rPr>
      </w:pPr>
    </w:p>
    <w:sectPr w:rsidR="000E5CAB" w:rsidRPr="00447D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84" w:rsidRDefault="00A51284">
      <w:pPr>
        <w:rPr>
          <w:rFonts w:hint="eastAsia"/>
        </w:rPr>
      </w:pPr>
      <w:r>
        <w:separator/>
      </w:r>
    </w:p>
  </w:endnote>
  <w:endnote w:type="continuationSeparator" w:id="0">
    <w:p w:rsidR="00A51284" w:rsidRDefault="00A512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84" w:rsidRDefault="00A512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1284" w:rsidRDefault="00A512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5CAB"/>
    <w:rsid w:val="000E5CAB"/>
    <w:rsid w:val="00447D74"/>
    <w:rsid w:val="00A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CCCD-5E5F-4B46-92DC-8E56E2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4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youtu.be/xY9l7noRLS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8NDh6lKIdIqniw?w=1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934D32F6ACEE4D8A850EF7E7A86AB9" ma:contentTypeVersion="49" ma:contentTypeDescription="Создание документа." ma:contentTypeScope="" ma:versionID="3250f98d8267637ced8adb097c09752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AWJJH2MPE6E2-179543168-252</_dlc_DocId>
    <_dlc_DocIdUrl xmlns="4a252ca3-5a62-4c1c-90a6-29f4710e47f8">
      <Url>http://edu-sps.koiro.local/npo/MPROFK/profschool/_layouts/15/DocIdRedir.aspx?ID=AWJJH2MPE6E2-179543168-252</Url>
      <Description>AWJJH2MPE6E2-179543168-252</Description>
    </_dlc_DocIdUrl>
  </documentManagement>
</p:properties>
</file>

<file path=customXml/itemProps1.xml><?xml version="1.0" encoding="utf-8"?>
<ds:datastoreItem xmlns:ds="http://schemas.openxmlformats.org/officeDocument/2006/customXml" ds:itemID="{52ED2BFE-1AF9-4117-BC91-3F97B58D097A}"/>
</file>

<file path=customXml/itemProps2.xml><?xml version="1.0" encoding="utf-8"?>
<ds:datastoreItem xmlns:ds="http://schemas.openxmlformats.org/officeDocument/2006/customXml" ds:itemID="{36F72A22-BD8F-4906-9FB4-91C571A45FF5}"/>
</file>

<file path=customXml/itemProps3.xml><?xml version="1.0" encoding="utf-8"?>
<ds:datastoreItem xmlns:ds="http://schemas.openxmlformats.org/officeDocument/2006/customXml" ds:itemID="{03E629FF-500D-4F60-9D4C-FDC61499F0AE}"/>
</file>

<file path=customXml/itemProps4.xml><?xml version="1.0" encoding="utf-8"?>
<ds:datastoreItem xmlns:ds="http://schemas.openxmlformats.org/officeDocument/2006/customXml" ds:itemID="{624ED520-21AA-43CB-867F-95EF17F8B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2020-12-24T14:04:00Z</dcterms:created>
  <dcterms:modified xsi:type="dcterms:W3CDTF">2020-12-24T14:04:00Z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0x010100DD934D32F6ACEE4D8A850EF7E7A86AB9</vt:lpwstr>
  </property>
  <property fmtid="{D5CDD505-2E9C-101B-9397-08002B2CF9AE}" pid="3" name="_dlc_DocIdItemGuid">
    <vt:lpwstr>01d32262-92ea-4b5d-a16e-f8b472bbabf3</vt:lpwstr>
  </property>
</Properties>
</file>