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84" w:rsidRDefault="005F188A" w:rsidP="005A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84">
        <w:rPr>
          <w:rFonts w:ascii="Times New Roman" w:hAnsi="Times New Roman" w:cs="Times New Roman"/>
          <w:b/>
          <w:sz w:val="24"/>
          <w:szCs w:val="24"/>
        </w:rPr>
        <w:t>Пр</w:t>
      </w:r>
      <w:r w:rsidR="0071573D" w:rsidRPr="001C6A84">
        <w:rPr>
          <w:rFonts w:ascii="Times New Roman" w:hAnsi="Times New Roman" w:cs="Times New Roman"/>
          <w:b/>
          <w:sz w:val="24"/>
          <w:szCs w:val="24"/>
        </w:rPr>
        <w:t>ограмма пр</w:t>
      </w:r>
      <w:r w:rsidR="00427FAD" w:rsidRPr="001C6A84">
        <w:rPr>
          <w:rFonts w:ascii="Times New Roman" w:hAnsi="Times New Roman" w:cs="Times New Roman"/>
          <w:b/>
          <w:sz w:val="24"/>
          <w:szCs w:val="24"/>
        </w:rPr>
        <w:t xml:space="preserve">оведения </w:t>
      </w:r>
      <w:r w:rsidRPr="001C6A84">
        <w:rPr>
          <w:rFonts w:ascii="Times New Roman" w:hAnsi="Times New Roman" w:cs="Times New Roman"/>
          <w:b/>
          <w:sz w:val="24"/>
          <w:szCs w:val="24"/>
        </w:rPr>
        <w:t>профориентационной онлайн-</w:t>
      </w:r>
      <w:r w:rsidR="00427FAD" w:rsidRPr="001C6A84">
        <w:rPr>
          <w:rFonts w:ascii="Times New Roman" w:hAnsi="Times New Roman" w:cs="Times New Roman"/>
          <w:b/>
          <w:sz w:val="24"/>
          <w:szCs w:val="24"/>
        </w:rPr>
        <w:t xml:space="preserve">акции </w:t>
      </w:r>
    </w:p>
    <w:p w:rsidR="005F188A" w:rsidRPr="001C6A84" w:rsidRDefault="00427FAD" w:rsidP="005A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84">
        <w:rPr>
          <w:rFonts w:ascii="Times New Roman" w:hAnsi="Times New Roman" w:cs="Times New Roman"/>
          <w:b/>
          <w:sz w:val="24"/>
          <w:szCs w:val="24"/>
        </w:rPr>
        <w:t>«Профессиональные субботы</w:t>
      </w:r>
      <w:r w:rsidR="0071573D" w:rsidRPr="001C6A84">
        <w:rPr>
          <w:rFonts w:ascii="Times New Roman" w:hAnsi="Times New Roman" w:cs="Times New Roman"/>
          <w:b/>
          <w:sz w:val="24"/>
          <w:szCs w:val="24"/>
        </w:rPr>
        <w:t>»</w:t>
      </w:r>
    </w:p>
    <w:p w:rsidR="001C6A84" w:rsidRDefault="0071573D" w:rsidP="005A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84">
        <w:rPr>
          <w:rFonts w:ascii="Times New Roman" w:hAnsi="Times New Roman" w:cs="Times New Roman"/>
          <w:b/>
          <w:sz w:val="24"/>
          <w:szCs w:val="24"/>
        </w:rPr>
        <w:t xml:space="preserve">на базе ОГБПОУ </w:t>
      </w:r>
      <w:r w:rsidR="001C6A84" w:rsidRPr="001C6A84">
        <w:rPr>
          <w:rFonts w:ascii="Times New Roman" w:hAnsi="Times New Roman" w:cs="Times New Roman"/>
          <w:b/>
          <w:sz w:val="24"/>
          <w:szCs w:val="24"/>
        </w:rPr>
        <w:t xml:space="preserve">«Буйский техникум железнодорожного транспорта </w:t>
      </w:r>
    </w:p>
    <w:p w:rsidR="00F61354" w:rsidRDefault="001C6A84" w:rsidP="005A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84">
        <w:rPr>
          <w:rFonts w:ascii="Times New Roman" w:hAnsi="Times New Roman" w:cs="Times New Roman"/>
          <w:b/>
          <w:sz w:val="24"/>
          <w:szCs w:val="24"/>
        </w:rPr>
        <w:t>Костромской области»</w:t>
      </w:r>
    </w:p>
    <w:p w:rsidR="005A6DB3" w:rsidRPr="001C6A84" w:rsidRDefault="005A6DB3" w:rsidP="005A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91F" w:rsidRDefault="00D2591F" w:rsidP="005A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73D" w:rsidRPr="001C6A84" w:rsidRDefault="0071573D" w:rsidP="005A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A84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1C6A84" w:rsidRPr="001C6A84">
        <w:rPr>
          <w:rFonts w:ascii="Times New Roman" w:hAnsi="Times New Roman" w:cs="Times New Roman"/>
          <w:b/>
          <w:sz w:val="24"/>
          <w:szCs w:val="24"/>
        </w:rPr>
        <w:t xml:space="preserve"> 11 декабря 2021 г.</w:t>
      </w:r>
    </w:p>
    <w:p w:rsidR="0071573D" w:rsidRPr="001C6A84" w:rsidRDefault="0071573D" w:rsidP="005A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A84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1C6A84" w:rsidRPr="001C6A84">
        <w:rPr>
          <w:rFonts w:ascii="Times New Roman" w:hAnsi="Times New Roman" w:cs="Times New Roman"/>
          <w:b/>
          <w:sz w:val="24"/>
          <w:szCs w:val="24"/>
        </w:rPr>
        <w:t xml:space="preserve"> 14:00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17"/>
        <w:gridCol w:w="3603"/>
        <w:gridCol w:w="1738"/>
      </w:tblGrid>
      <w:tr w:rsidR="00B5251A" w:rsidRPr="001C6A84" w:rsidTr="00D2591F">
        <w:trPr>
          <w:trHeight w:val="894"/>
        </w:trPr>
        <w:tc>
          <w:tcPr>
            <w:tcW w:w="1101" w:type="dxa"/>
          </w:tcPr>
          <w:p w:rsidR="00427FAD" w:rsidRPr="001C6A84" w:rsidRDefault="00427FAD" w:rsidP="001C6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8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D32FA7" w:rsidRPr="001C6A8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17" w:type="dxa"/>
          </w:tcPr>
          <w:p w:rsidR="00427FAD" w:rsidRPr="001C6A84" w:rsidRDefault="00427FAD" w:rsidP="001C6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03" w:type="dxa"/>
          </w:tcPr>
          <w:p w:rsidR="00427FAD" w:rsidRPr="001C6A84" w:rsidRDefault="00427FAD" w:rsidP="001C6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8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738" w:type="dxa"/>
          </w:tcPr>
          <w:p w:rsidR="00427FAD" w:rsidRPr="001C6A84" w:rsidRDefault="00427FAD" w:rsidP="00D2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B5251A" w:rsidRPr="001C6A84" w:rsidTr="005A6DB3">
        <w:tc>
          <w:tcPr>
            <w:tcW w:w="1101" w:type="dxa"/>
          </w:tcPr>
          <w:p w:rsidR="00427FAD" w:rsidRPr="00B5251A" w:rsidRDefault="001C6A84" w:rsidP="001C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1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917" w:type="dxa"/>
          </w:tcPr>
          <w:p w:rsidR="00427FAD" w:rsidRPr="00B5251A" w:rsidRDefault="001C6A84" w:rsidP="001C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1A">
              <w:rPr>
                <w:rFonts w:ascii="Times New Roman" w:hAnsi="Times New Roman" w:cs="Times New Roman"/>
                <w:sz w:val="24"/>
                <w:szCs w:val="24"/>
              </w:rPr>
              <w:t>«Наша жизнь сплошные путешествия»</w:t>
            </w:r>
          </w:p>
        </w:tc>
        <w:tc>
          <w:tcPr>
            <w:tcW w:w="3603" w:type="dxa"/>
          </w:tcPr>
          <w:p w:rsidR="00427FAD" w:rsidRPr="00B5251A" w:rsidRDefault="00B5251A" w:rsidP="00D1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профессиями и специальностями железнодорожного транспорта</w:t>
            </w:r>
            <w:r w:rsidR="00F25BA4">
              <w:rPr>
                <w:rFonts w:ascii="Times New Roman" w:hAnsi="Times New Roman" w:cs="Times New Roman"/>
                <w:sz w:val="24"/>
                <w:szCs w:val="24"/>
              </w:rPr>
              <w:t>. Во время знакомства будет предложен просмотр фильма, дающий представление о профессии «Проводник</w:t>
            </w:r>
            <w:r w:rsidR="004B132E">
              <w:rPr>
                <w:rFonts w:ascii="Times New Roman" w:hAnsi="Times New Roman" w:cs="Times New Roman"/>
                <w:sz w:val="24"/>
                <w:szCs w:val="24"/>
              </w:rPr>
              <w:t xml:space="preserve"> на железнодорожном транспорте</w:t>
            </w:r>
            <w:r w:rsidR="00F25BA4">
              <w:rPr>
                <w:rFonts w:ascii="Times New Roman" w:hAnsi="Times New Roman" w:cs="Times New Roman"/>
                <w:sz w:val="24"/>
                <w:szCs w:val="24"/>
              </w:rPr>
              <w:t>» и специальность «Организация перевозо</w:t>
            </w:r>
            <w:r w:rsidR="00D113AB">
              <w:rPr>
                <w:rFonts w:ascii="Times New Roman" w:hAnsi="Times New Roman" w:cs="Times New Roman"/>
                <w:sz w:val="24"/>
                <w:szCs w:val="24"/>
              </w:rPr>
              <w:t xml:space="preserve">к и управление на транспорте». </w:t>
            </w:r>
            <w:r w:rsidR="00F2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3AB">
              <w:rPr>
                <w:rFonts w:ascii="Times New Roman" w:hAnsi="Times New Roman" w:cs="Times New Roman"/>
                <w:sz w:val="24"/>
                <w:szCs w:val="24"/>
              </w:rPr>
              <w:t>Во время знакомства с профессией «Машинист локомотива» и специальностью «Техническая эксплуатация подвижного состава» участники мероприятия «проживут» один день из жизни локомотивной бригады</w:t>
            </w:r>
            <w:r w:rsidR="00F25B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3AB">
              <w:rPr>
                <w:rFonts w:ascii="Times New Roman" w:hAnsi="Times New Roman" w:cs="Times New Roman"/>
                <w:sz w:val="24"/>
                <w:szCs w:val="24"/>
              </w:rPr>
              <w:t>узнают устройство паровоза, тепловоза, локомотива.</w:t>
            </w:r>
          </w:p>
        </w:tc>
        <w:tc>
          <w:tcPr>
            <w:tcW w:w="1738" w:type="dxa"/>
          </w:tcPr>
          <w:p w:rsidR="00427FAD" w:rsidRPr="00B5251A" w:rsidRDefault="00B5251A" w:rsidP="001C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C6A84" w:rsidRPr="00B5251A">
              <w:rPr>
                <w:rFonts w:ascii="Times New Roman" w:hAnsi="Times New Roman" w:cs="Times New Roman"/>
                <w:sz w:val="24"/>
                <w:szCs w:val="24"/>
              </w:rPr>
              <w:t>кольники</w:t>
            </w:r>
          </w:p>
          <w:p w:rsidR="00B5251A" w:rsidRPr="00B5251A" w:rsidRDefault="00B5251A" w:rsidP="001C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5251A" w:rsidRPr="001C6A84" w:rsidTr="005A6DB3">
        <w:tc>
          <w:tcPr>
            <w:tcW w:w="1101" w:type="dxa"/>
          </w:tcPr>
          <w:p w:rsidR="00B5251A" w:rsidRPr="00B5251A" w:rsidRDefault="00B5251A" w:rsidP="00B5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1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17" w:type="dxa"/>
          </w:tcPr>
          <w:p w:rsidR="00B5251A" w:rsidRPr="00B5251A" w:rsidRDefault="004B132E" w:rsidP="00B5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5BA4">
              <w:rPr>
                <w:rFonts w:ascii="Times New Roman" w:hAnsi="Times New Roman" w:cs="Times New Roman"/>
                <w:sz w:val="24"/>
                <w:szCs w:val="24"/>
              </w:rPr>
              <w:t>Профессия, которую мы выбираем – автомеханик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F25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3" w:type="dxa"/>
          </w:tcPr>
          <w:p w:rsidR="00B5251A" w:rsidRDefault="004B132E" w:rsidP="00B5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МТО.</w:t>
            </w:r>
          </w:p>
          <w:p w:rsidR="004B132E" w:rsidRPr="00B5251A" w:rsidRDefault="00D113AB" w:rsidP="00D1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«Экскурсионный маршрут» по профессии </w:t>
            </w:r>
            <w:r w:rsidR="004B132E">
              <w:rPr>
                <w:rFonts w:ascii="Times New Roman" w:hAnsi="Times New Roman" w:cs="Times New Roman"/>
                <w:sz w:val="24"/>
                <w:szCs w:val="24"/>
              </w:rPr>
              <w:t>мастер по техническому осмотру и ремонту машинно-тракторного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 школьникам уникальное знакомство с тонкостями труда автомехаников</w:t>
            </w:r>
            <w:r w:rsidR="005A6DB3">
              <w:rPr>
                <w:rFonts w:ascii="Times New Roman" w:hAnsi="Times New Roman" w:cs="Times New Roman"/>
                <w:sz w:val="24"/>
                <w:szCs w:val="24"/>
              </w:rPr>
              <w:t>, поможет повысить мотивацию в осознанном выборе профессии.</w:t>
            </w:r>
          </w:p>
        </w:tc>
        <w:tc>
          <w:tcPr>
            <w:tcW w:w="1738" w:type="dxa"/>
          </w:tcPr>
          <w:p w:rsidR="00B5251A" w:rsidRPr="00B5251A" w:rsidRDefault="00B5251A" w:rsidP="00B5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1A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B5251A" w:rsidRPr="00B5251A" w:rsidRDefault="00B5251A" w:rsidP="00B5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D32FA7" w:rsidRPr="001C6A84" w:rsidRDefault="00D32FA7" w:rsidP="001C6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8A" w:rsidRPr="001C6A84" w:rsidRDefault="005F188A" w:rsidP="005A6DB3">
      <w:pPr>
        <w:rPr>
          <w:rFonts w:ascii="Times New Roman" w:hAnsi="Times New Roman" w:cs="Times New Roman"/>
          <w:sz w:val="24"/>
          <w:szCs w:val="24"/>
        </w:rPr>
      </w:pPr>
    </w:p>
    <w:p w:rsidR="00C53DCB" w:rsidRPr="001C6A84" w:rsidRDefault="0071573D" w:rsidP="004B1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84">
        <w:rPr>
          <w:rFonts w:ascii="Times New Roman" w:hAnsi="Times New Roman" w:cs="Times New Roman"/>
          <w:b/>
          <w:sz w:val="24"/>
          <w:szCs w:val="24"/>
        </w:rPr>
        <w:t>Контактное лицо, телефон:</w:t>
      </w:r>
      <w:r w:rsidR="005F188A" w:rsidRPr="001C6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32E">
        <w:rPr>
          <w:rFonts w:ascii="Times New Roman" w:hAnsi="Times New Roman" w:cs="Times New Roman"/>
          <w:b/>
          <w:sz w:val="24"/>
          <w:szCs w:val="24"/>
        </w:rPr>
        <w:t>Румянцева Елена Валентиновна, 8(49435)4-75-11</w:t>
      </w:r>
    </w:p>
    <w:bookmarkStart w:id="0" w:name="_GoBack"/>
    <w:p w:rsidR="0071573D" w:rsidRPr="004B132E" w:rsidRDefault="00830815" w:rsidP="004B132E">
      <w:pPr>
        <w:jc w:val="center"/>
        <w:rPr>
          <w:rFonts w:ascii="Times New Roman" w:hAnsi="Times New Roman"/>
          <w:b/>
          <w:sz w:val="28"/>
          <w:szCs w:val="28"/>
        </w:rPr>
      </w:pPr>
      <w:r>
        <w:fldChar w:fldCharType="begin"/>
      </w:r>
      <w:r>
        <w:instrText xml:space="preserve"> HYPERLINK "http://www.eduportal44.ru/npo/BTGT/SitePages/%D0%9F%D1%80%D0%BE%D1%84%D0%B5%D1%81%D1%81%D0%B8%D0%BE%D0%BD%D0%B0%D0%BB%D1%8C%D0%BD%D1%8B%D0%B5%20%D1%81%D1%83%D0%B1%D0%B1%D0%BE%D1%82%D1%8B%202021.aspx" </w:instrText>
      </w:r>
      <w:r>
        <w:fldChar w:fldCharType="separate"/>
      </w:r>
      <w:r w:rsidR="00684227" w:rsidRPr="00684227">
        <w:rPr>
          <w:rStyle w:val="ab"/>
          <w:rFonts w:ascii="Times New Roman" w:hAnsi="Times New Roman" w:cs="Times New Roman"/>
          <w:b/>
          <w:sz w:val="24"/>
          <w:szCs w:val="24"/>
        </w:rPr>
        <w:t>Ссылка на подключение</w:t>
      </w:r>
      <w:r>
        <w:rPr>
          <w:rStyle w:val="ab"/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sectPr w:rsidR="0071573D" w:rsidRPr="004B132E" w:rsidSect="004B132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15" w:rsidRDefault="00830815" w:rsidP="004B132E">
      <w:pPr>
        <w:spacing w:after="0" w:line="240" w:lineRule="auto"/>
      </w:pPr>
      <w:r>
        <w:separator/>
      </w:r>
    </w:p>
  </w:endnote>
  <w:endnote w:type="continuationSeparator" w:id="0">
    <w:p w:rsidR="00830815" w:rsidRDefault="00830815" w:rsidP="004B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15" w:rsidRDefault="00830815" w:rsidP="004B132E">
      <w:pPr>
        <w:spacing w:after="0" w:line="240" w:lineRule="auto"/>
      </w:pPr>
      <w:r>
        <w:separator/>
      </w:r>
    </w:p>
  </w:footnote>
  <w:footnote w:type="continuationSeparator" w:id="0">
    <w:p w:rsidR="00830815" w:rsidRDefault="00830815" w:rsidP="004B1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8B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1C6A84"/>
    <w:rsid w:val="00427FAD"/>
    <w:rsid w:val="00481CAE"/>
    <w:rsid w:val="004B132E"/>
    <w:rsid w:val="004E7D2E"/>
    <w:rsid w:val="00514F48"/>
    <w:rsid w:val="005A0A15"/>
    <w:rsid w:val="005A6DB3"/>
    <w:rsid w:val="005F188A"/>
    <w:rsid w:val="00645AC5"/>
    <w:rsid w:val="00684227"/>
    <w:rsid w:val="0071573D"/>
    <w:rsid w:val="00830815"/>
    <w:rsid w:val="00A72F3D"/>
    <w:rsid w:val="00A74BF4"/>
    <w:rsid w:val="00B5251A"/>
    <w:rsid w:val="00C53DCB"/>
    <w:rsid w:val="00CC0062"/>
    <w:rsid w:val="00D113AB"/>
    <w:rsid w:val="00D2591F"/>
    <w:rsid w:val="00D32FA7"/>
    <w:rsid w:val="00D839D9"/>
    <w:rsid w:val="00F25BA4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7FAE4-0345-4929-A058-C42BAFCF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32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1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32E"/>
  </w:style>
  <w:style w:type="paragraph" w:styleId="a9">
    <w:name w:val="footer"/>
    <w:basedOn w:val="a"/>
    <w:link w:val="aa"/>
    <w:uiPriority w:val="99"/>
    <w:unhideWhenUsed/>
    <w:rsid w:val="004B1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32E"/>
  </w:style>
  <w:style w:type="character" w:styleId="ab">
    <w:name w:val="Hyperlink"/>
    <w:basedOn w:val="a0"/>
    <w:uiPriority w:val="99"/>
    <w:unhideWhenUsed/>
    <w:rsid w:val="00684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C28A1-35F8-4DEF-B241-11F690531A99}"/>
</file>

<file path=customXml/itemProps2.xml><?xml version="1.0" encoding="utf-8"?>
<ds:datastoreItem xmlns:ds="http://schemas.openxmlformats.org/officeDocument/2006/customXml" ds:itemID="{447D4FEF-D700-45F8-9ADD-24684BA3AAAA}"/>
</file>

<file path=customXml/itemProps3.xml><?xml version="1.0" encoding="utf-8"?>
<ds:datastoreItem xmlns:ds="http://schemas.openxmlformats.org/officeDocument/2006/customXml" ds:itemID="{899E545C-2023-4A00-8B0B-B57489FF3AD2}"/>
</file>

<file path=customXml/itemProps4.xml><?xml version="1.0" encoding="utf-8"?>
<ds:datastoreItem xmlns:ds="http://schemas.openxmlformats.org/officeDocument/2006/customXml" ds:itemID="{ACE02AE1-C624-4C48-A2B8-AA7BD584E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cp:lastPrinted>2021-12-09T09:32:00Z</cp:lastPrinted>
  <dcterms:created xsi:type="dcterms:W3CDTF">2021-12-10T07:19:00Z</dcterms:created>
  <dcterms:modified xsi:type="dcterms:W3CDTF">2021-12-10T07:19:00Z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