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DF" w:rsidRDefault="006F1DDF" w:rsidP="006F1DDF">
      <w:pPr>
        <w:ind w:right="18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ОГБПОУ «БТЖТ Костромской области» доводит до вашего сведения информацию о запланированных мероприятиях в каникулярное время (зимние каникулы) 2017-2018 учебного года для студентов техникума, школьников города и района, населения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Буя. </w:t>
      </w:r>
    </w:p>
    <w:p w:rsidR="006F1DDF" w:rsidRDefault="006F1DDF" w:rsidP="006F1DDF">
      <w:pPr>
        <w:ind w:right="181" w:firstLine="700"/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27"/>
        <w:gridCol w:w="3519"/>
        <w:gridCol w:w="1818"/>
        <w:gridCol w:w="2718"/>
      </w:tblGrid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мероприятия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мероприятия, контактное лицо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P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right="181"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3.01.18 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 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традиции празднования Нового. Года в России»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школьники, сотрудники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Епишева Анжела Александровна</w:t>
            </w:r>
          </w:p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Гулин</w:t>
            </w:r>
            <w:proofErr w:type="spellEnd"/>
            <w:r>
              <w:rPr>
                <w:sz w:val="24"/>
                <w:szCs w:val="24"/>
              </w:rPr>
              <w:t xml:space="preserve"> Александр Олегович </w:t>
            </w:r>
          </w:p>
          <w:p w:rsidR="006F1DDF" w:rsidRDefault="006F1DDF">
            <w:pPr>
              <w:spacing w:line="276" w:lineRule="auto"/>
              <w:ind w:right="181"/>
              <w:jc w:val="both"/>
            </w:pPr>
            <w:r>
              <w:t>8494 35 47342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P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right="181"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12.00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«Учиться никогда не поздно»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Пенсионеры, жители города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Надежда Сергеевна</w:t>
            </w:r>
          </w:p>
          <w:p w:rsidR="006F1DDF" w:rsidRDefault="006F1DDF">
            <w:pPr>
              <w:spacing w:line="276" w:lineRule="auto"/>
              <w:ind w:right="181"/>
              <w:jc w:val="both"/>
            </w:pPr>
            <w:r>
              <w:t>8494 35 47511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школьники, население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Дыкина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 </w:t>
            </w:r>
          </w:p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t>8494 3547511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9.01.18 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12.00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  <w:proofErr w:type="spellStart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ИПР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Кушнир Мария Васильевна.</w:t>
            </w:r>
          </w:p>
          <w:p w:rsidR="006F1DDF" w:rsidRDefault="006F1DDF">
            <w:pPr>
              <w:spacing w:line="276" w:lineRule="auto"/>
              <w:ind w:right="181"/>
              <w:jc w:val="both"/>
            </w:pPr>
            <w:r>
              <w:t>8 494 35473 42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прогулки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школьники, население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Дыкина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8494 35475 11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10.00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Золотова Елена Борисовна </w:t>
            </w:r>
            <w:r>
              <w:t>8 49435473 42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тренажерном зале. ОФП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школьники, население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Желобаева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 </w:t>
            </w:r>
          </w:p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t>8494 35 47511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Профессиональный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Малафеева Лилия Валентиновна </w:t>
            </w:r>
          </w:p>
          <w:p w:rsidR="006F1DDF" w:rsidRDefault="006F1DDF">
            <w:pPr>
              <w:spacing w:line="276" w:lineRule="auto"/>
              <w:ind w:right="181"/>
              <w:jc w:val="both"/>
            </w:pPr>
            <w:r>
              <w:t>8 494 35473 42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прогулки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школьники, население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Желобаева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Александровна</w:t>
            </w:r>
          </w:p>
          <w:p w:rsidR="006F1DDF" w:rsidRDefault="006F1DDF">
            <w:pPr>
              <w:spacing w:line="276" w:lineRule="auto"/>
              <w:ind w:right="181"/>
              <w:jc w:val="both"/>
            </w:pPr>
            <w:r>
              <w:t>8494 35 47511</w:t>
            </w:r>
          </w:p>
        </w:tc>
      </w:tr>
      <w:tr w:rsidR="006F1DDF" w:rsidTr="006F1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23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пробы по профессии «Мастер по ТО и ремонту МТП"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Школьники, студенты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 Алексей Юрьевич</w:t>
            </w:r>
          </w:p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Валерий Константинович</w:t>
            </w:r>
          </w:p>
          <w:p w:rsidR="006F1DDF" w:rsidRDefault="006F1DDF">
            <w:pPr>
              <w:spacing w:line="276" w:lineRule="auto"/>
              <w:ind w:right="181"/>
              <w:jc w:val="both"/>
            </w:pPr>
            <w:r>
              <w:t>8 494 35473 42</w:t>
            </w:r>
          </w:p>
        </w:tc>
      </w:tr>
      <w:tr w:rsidR="006F1DDF" w:rsidTr="008054A0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Pr="006F1DDF" w:rsidRDefault="006F1DDF" w:rsidP="006F1DDF">
            <w:pPr>
              <w:pStyle w:val="a3"/>
              <w:numPr>
                <w:ilvl w:val="0"/>
                <w:numId w:val="1"/>
              </w:numPr>
              <w:spacing w:line="276" w:lineRule="auto"/>
              <w:ind w:left="34" w:right="181"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9.12.18</w:t>
            </w:r>
          </w:p>
          <w:p w:rsidR="006F1DDF" w:rsidRDefault="006F1DDF" w:rsidP="006F1DDF">
            <w:pPr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11.00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«Литературная Гостиная» «Кострома театральная»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техникума, население, студенты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DF" w:rsidRDefault="006F1DDF">
            <w:pPr>
              <w:spacing w:line="276" w:lineRule="auto"/>
              <w:ind w:right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Золотова Елена Борисовна Стеба Мария Юрьевна </w:t>
            </w:r>
          </w:p>
          <w:p w:rsidR="006F1DDF" w:rsidRDefault="006F1DDF">
            <w:pPr>
              <w:spacing w:line="276" w:lineRule="auto"/>
              <w:ind w:right="181"/>
              <w:jc w:val="both"/>
            </w:pPr>
            <w:r>
              <w:t>8 494 35473 42</w:t>
            </w:r>
          </w:p>
        </w:tc>
      </w:tr>
    </w:tbl>
    <w:p w:rsidR="004917FE" w:rsidRDefault="004917FE" w:rsidP="008054A0">
      <w:pPr>
        <w:ind w:right="181" w:firstLine="700"/>
        <w:jc w:val="both"/>
      </w:pPr>
    </w:p>
    <w:sectPr w:rsidR="004917FE" w:rsidSect="008054A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A0" w:rsidRDefault="008054A0" w:rsidP="008054A0">
      <w:r>
        <w:separator/>
      </w:r>
    </w:p>
  </w:endnote>
  <w:endnote w:type="continuationSeparator" w:id="0">
    <w:p w:rsidR="008054A0" w:rsidRDefault="008054A0" w:rsidP="0080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A0" w:rsidRDefault="008054A0" w:rsidP="008054A0">
      <w:r>
        <w:separator/>
      </w:r>
    </w:p>
  </w:footnote>
  <w:footnote w:type="continuationSeparator" w:id="0">
    <w:p w:rsidR="008054A0" w:rsidRDefault="008054A0" w:rsidP="0080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C40A8"/>
    <w:multiLevelType w:val="hybridMultilevel"/>
    <w:tmpl w:val="479E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DDF"/>
    <w:rsid w:val="004917FE"/>
    <w:rsid w:val="006F1DDF"/>
    <w:rsid w:val="00705DD7"/>
    <w:rsid w:val="007B26D6"/>
    <w:rsid w:val="008054A0"/>
    <w:rsid w:val="009D6B74"/>
    <w:rsid w:val="00C6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F1DDF"/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F1DDF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6F1D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5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5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5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54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AWJJH2MPE6E2-1630495340-157</_dlc_DocId>
    <_dlc_DocIdUrl xmlns="4a252ca3-5a62-4c1c-90a6-29f4710e47f8">
      <Url>http://edu-sps.koiro.local/npo/BTGT/_layouts/15/DocIdRedir.aspx?ID=AWJJH2MPE6E2-1630495340-157</Url>
      <Description>AWJJH2MPE6E2-1630495340-157</Description>
    </_dlc_DocIdUrl>
  </documentManagement>
</p:properties>
</file>

<file path=customXml/itemProps1.xml><?xml version="1.0" encoding="utf-8"?>
<ds:datastoreItem xmlns:ds="http://schemas.openxmlformats.org/officeDocument/2006/customXml" ds:itemID="{B2648EF7-C21C-454F-A093-95060F00AB0C}"/>
</file>

<file path=customXml/itemProps2.xml><?xml version="1.0" encoding="utf-8"?>
<ds:datastoreItem xmlns:ds="http://schemas.openxmlformats.org/officeDocument/2006/customXml" ds:itemID="{1E2E39E6-85EB-4E3A-AB9D-3A35A08169C8}"/>
</file>

<file path=customXml/itemProps3.xml><?xml version="1.0" encoding="utf-8"?>
<ds:datastoreItem xmlns:ds="http://schemas.openxmlformats.org/officeDocument/2006/customXml" ds:itemID="{5743D00F-EF52-4B5E-88C3-C93A141B1B1B}"/>
</file>

<file path=customXml/itemProps4.xml><?xml version="1.0" encoding="utf-8"?>
<ds:datastoreItem xmlns:ds="http://schemas.openxmlformats.org/officeDocument/2006/customXml" ds:itemID="{F465C041-41B7-436C-ADD9-F25AD832C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Popova</cp:lastModifiedBy>
  <cp:revision>3</cp:revision>
  <dcterms:created xsi:type="dcterms:W3CDTF">2017-12-15T11:13:00Z</dcterms:created>
  <dcterms:modified xsi:type="dcterms:W3CDTF">2017-12-18T06:52:00Z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9dccd12b-aa97-4e00-93db-e3c40fc45095</vt:lpwstr>
  </property>
</Properties>
</file>