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b/>
          <w:bCs/>
        </w:rPr>
      </w:pPr>
      <w:r w:rsidRPr="00FF48A5">
        <w:rPr>
          <w:rFonts w:eastAsia="Times New Roman"/>
          <w:b/>
          <w:bCs/>
        </w:rPr>
        <w:t>СТРУКТУРА ОПИСАНИЯ ПРОЕКТА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b/>
          <w:bCs/>
        </w:rPr>
      </w:pPr>
      <w:r w:rsidRPr="00FF48A5">
        <w:rPr>
          <w:rFonts w:eastAsia="Times New Roman"/>
          <w:b/>
          <w:bCs/>
        </w:rPr>
        <w:t>ПО СОЗДАНИЮ И (ИЛИ) РАЗВИТИЮ ДЕТСКИХ ВОСПИТЫВАЮЩИХ СООБЩЕСТВ НА БАЗЕ ОБЩЕОБРАЗОВАТЕЛЬНЫХ ОРГАНИЗАЦИЙ КОСТРОМСКОЙ ОБЛАСТИ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b/>
        </w:rPr>
      </w:pPr>
    </w:p>
    <w:p w:rsidR="00463E54" w:rsidRPr="00FF48A5" w:rsidRDefault="00463E54" w:rsidP="000874FC">
      <w:pPr>
        <w:widowControl w:val="0"/>
        <w:numPr>
          <w:ilvl w:val="0"/>
          <w:numId w:val="29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b/>
          <w:i/>
          <w:spacing w:val="-1"/>
        </w:rPr>
      </w:pPr>
      <w:r w:rsidRPr="00FF48A5">
        <w:rPr>
          <w:rFonts w:eastAsia="Times New Roman"/>
          <w:b/>
          <w:i/>
          <w:spacing w:val="-1"/>
        </w:rPr>
        <w:t>Направление конкурсного отбора</w:t>
      </w:r>
    </w:p>
    <w:p w:rsidR="00463E54" w:rsidRPr="00FF48A5" w:rsidRDefault="00463E54" w:rsidP="000874FC">
      <w:pPr>
        <w:widowControl w:val="0"/>
        <w:numPr>
          <w:ilvl w:val="0"/>
          <w:numId w:val="29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b/>
          <w:i/>
        </w:rPr>
      </w:pPr>
      <w:r w:rsidRPr="00FF48A5">
        <w:rPr>
          <w:rFonts w:eastAsia="Times New Roman"/>
          <w:b/>
          <w:i/>
          <w:spacing w:val="-1"/>
        </w:rPr>
        <w:t>Концепция</w:t>
      </w:r>
      <w:r w:rsidRPr="00FF48A5">
        <w:rPr>
          <w:rFonts w:eastAsia="Times New Roman"/>
          <w:b/>
          <w:i/>
          <w:spacing w:val="-15"/>
        </w:rPr>
        <w:t xml:space="preserve"> </w:t>
      </w:r>
      <w:r w:rsidRPr="00FF48A5">
        <w:rPr>
          <w:rFonts w:eastAsia="Times New Roman"/>
          <w:b/>
          <w:i/>
          <w:spacing w:val="-1"/>
        </w:rPr>
        <w:t>выполнения</w:t>
      </w:r>
      <w:r w:rsidRPr="00FF48A5">
        <w:rPr>
          <w:rFonts w:eastAsia="Times New Roman"/>
          <w:b/>
          <w:i/>
          <w:spacing w:val="-14"/>
        </w:rPr>
        <w:t xml:space="preserve"> </w:t>
      </w:r>
      <w:r w:rsidRPr="00FF48A5">
        <w:rPr>
          <w:rFonts w:eastAsia="Times New Roman"/>
          <w:b/>
          <w:i/>
        </w:rPr>
        <w:t>проекта</w:t>
      </w:r>
    </w:p>
    <w:p w:rsidR="00463E54" w:rsidRPr="00FF48A5" w:rsidRDefault="00463E54" w:rsidP="000874FC">
      <w:pPr>
        <w:widowControl w:val="0"/>
        <w:numPr>
          <w:ilvl w:val="1"/>
          <w:numId w:val="2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</w:rPr>
      </w:pPr>
      <w:r w:rsidRPr="00FF48A5">
        <w:rPr>
          <w:rFonts w:eastAsia="Times New Roman"/>
        </w:rPr>
        <w:t>Цели</w:t>
      </w:r>
      <w:r w:rsidRPr="00FF48A5">
        <w:rPr>
          <w:rFonts w:eastAsia="Times New Roman"/>
          <w:spacing w:val="1"/>
        </w:rPr>
        <w:t xml:space="preserve"> </w:t>
      </w:r>
      <w:r w:rsidRPr="00FF48A5">
        <w:rPr>
          <w:rFonts w:eastAsia="Times New Roman"/>
        </w:rPr>
        <w:t>и</w:t>
      </w:r>
      <w:r w:rsidRPr="00FF48A5">
        <w:rPr>
          <w:rFonts w:eastAsia="Times New Roman"/>
          <w:spacing w:val="1"/>
        </w:rPr>
        <w:t xml:space="preserve"> </w:t>
      </w:r>
      <w:r w:rsidRPr="00FF48A5">
        <w:rPr>
          <w:rFonts w:eastAsia="Times New Roman"/>
        </w:rPr>
        <w:t>задачи проекта,</w:t>
      </w:r>
      <w:r w:rsidRPr="00FF48A5">
        <w:rPr>
          <w:rFonts w:eastAsia="Times New Roman"/>
          <w:spacing w:val="1"/>
        </w:rPr>
        <w:t xml:space="preserve"> его </w:t>
      </w:r>
      <w:r w:rsidRPr="00FF48A5">
        <w:rPr>
          <w:rFonts w:eastAsia="Times New Roman"/>
        </w:rPr>
        <w:t>актуальность,</w:t>
      </w:r>
      <w:r w:rsidRPr="00FF48A5">
        <w:rPr>
          <w:rFonts w:eastAsia="Times New Roman"/>
          <w:spacing w:val="1"/>
        </w:rPr>
        <w:t xml:space="preserve"> </w:t>
      </w:r>
      <w:r w:rsidRPr="00FF48A5">
        <w:rPr>
          <w:rFonts w:eastAsia="Times New Roman"/>
        </w:rPr>
        <w:t>социально-</w:t>
      </w:r>
      <w:r w:rsidR="00957D46" w:rsidRPr="00FF48A5">
        <w:rPr>
          <w:rFonts w:eastAsia="Times New Roman"/>
        </w:rPr>
        <w:t xml:space="preserve"> о</w:t>
      </w:r>
      <w:r w:rsidRPr="00FF48A5">
        <w:rPr>
          <w:rFonts w:eastAsia="Times New Roman"/>
        </w:rPr>
        <w:t>бщественная</w:t>
      </w:r>
      <w:r w:rsidRPr="00FF48A5">
        <w:rPr>
          <w:rFonts w:eastAsia="Times New Roman"/>
          <w:spacing w:val="1"/>
        </w:rPr>
        <w:t xml:space="preserve"> </w:t>
      </w:r>
      <w:r w:rsidRPr="00FF48A5">
        <w:rPr>
          <w:rFonts w:eastAsia="Times New Roman"/>
        </w:rPr>
        <w:t>и</w:t>
      </w:r>
      <w:r w:rsidRPr="00FF48A5">
        <w:rPr>
          <w:rFonts w:eastAsia="Times New Roman"/>
          <w:spacing w:val="1"/>
        </w:rPr>
        <w:t xml:space="preserve"> </w:t>
      </w:r>
      <w:r w:rsidRPr="00FF48A5">
        <w:rPr>
          <w:rFonts w:eastAsia="Times New Roman"/>
        </w:rPr>
        <w:t>научно-педагогическая</w:t>
      </w:r>
      <w:r w:rsidRPr="00FF48A5">
        <w:rPr>
          <w:rFonts w:eastAsia="Times New Roman"/>
          <w:spacing w:val="1"/>
        </w:rPr>
        <w:t xml:space="preserve"> </w:t>
      </w:r>
      <w:r w:rsidRPr="00FF48A5">
        <w:rPr>
          <w:rFonts w:eastAsia="Times New Roman"/>
        </w:rPr>
        <w:t>значимость,</w:t>
      </w:r>
      <w:r w:rsidRPr="00FF48A5">
        <w:rPr>
          <w:rFonts w:eastAsia="Times New Roman"/>
          <w:spacing w:val="1"/>
        </w:rPr>
        <w:t xml:space="preserve"> </w:t>
      </w:r>
      <w:r w:rsidRPr="00FF48A5">
        <w:rPr>
          <w:rFonts w:eastAsia="Times New Roman"/>
        </w:rPr>
        <w:t>соответствие</w:t>
      </w:r>
      <w:r w:rsidRPr="00FF48A5">
        <w:rPr>
          <w:rFonts w:eastAsia="Times New Roman"/>
          <w:spacing w:val="1"/>
        </w:rPr>
        <w:t xml:space="preserve"> </w:t>
      </w:r>
      <w:r w:rsidRPr="00FF48A5">
        <w:rPr>
          <w:rFonts w:eastAsia="Times New Roman"/>
        </w:rPr>
        <w:t>целям,</w:t>
      </w:r>
      <w:r w:rsidRPr="00FF48A5">
        <w:rPr>
          <w:rFonts w:eastAsia="Times New Roman"/>
          <w:spacing w:val="1"/>
        </w:rPr>
        <w:t xml:space="preserve"> </w:t>
      </w:r>
      <w:r w:rsidRPr="00FF48A5">
        <w:rPr>
          <w:rFonts w:eastAsia="Times New Roman"/>
        </w:rPr>
        <w:t>задачам</w:t>
      </w:r>
      <w:r w:rsidRPr="00FF48A5">
        <w:rPr>
          <w:rFonts w:eastAsia="Times New Roman"/>
          <w:spacing w:val="1"/>
        </w:rPr>
        <w:t xml:space="preserve"> </w:t>
      </w:r>
      <w:r w:rsidRPr="00FF48A5">
        <w:rPr>
          <w:rFonts w:eastAsia="Times New Roman"/>
        </w:rPr>
        <w:t>конкурсного отбора.</w:t>
      </w:r>
    </w:p>
    <w:p w:rsidR="00463E54" w:rsidRPr="00FF48A5" w:rsidRDefault="00463E54" w:rsidP="000874FC">
      <w:pPr>
        <w:widowControl w:val="0"/>
        <w:numPr>
          <w:ilvl w:val="1"/>
          <w:numId w:val="29"/>
        </w:numPr>
        <w:tabs>
          <w:tab w:val="left" w:pos="0"/>
          <w:tab w:val="left" w:pos="1134"/>
          <w:tab w:val="left" w:pos="1391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</w:rPr>
      </w:pPr>
      <w:r w:rsidRPr="00FF48A5">
        <w:rPr>
          <w:rFonts w:eastAsia="Times New Roman"/>
        </w:rPr>
        <w:t>Краткая характеристика детского воспитывающего сообщества (обоснование выбора направления конкурсного отбора, предпосылки создания детского воспитывающего сообщества, характеристика участников и их деятельности, представление воспитательных результатов и эффектов).</w:t>
      </w:r>
    </w:p>
    <w:p w:rsidR="00463E54" w:rsidRPr="00FF48A5" w:rsidRDefault="00463E54" w:rsidP="000874FC">
      <w:pPr>
        <w:widowControl w:val="0"/>
        <w:numPr>
          <w:ilvl w:val="1"/>
          <w:numId w:val="29"/>
        </w:numPr>
        <w:tabs>
          <w:tab w:val="left" w:pos="0"/>
          <w:tab w:val="left" w:pos="1134"/>
          <w:tab w:val="left" w:pos="1391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</w:rPr>
      </w:pPr>
      <w:r w:rsidRPr="00FF48A5">
        <w:rPr>
          <w:rFonts w:eastAsia="Times New Roman"/>
          <w:spacing w:val="-3"/>
        </w:rPr>
        <w:t>Описание</w:t>
      </w:r>
      <w:r w:rsidRPr="00FF48A5">
        <w:rPr>
          <w:rFonts w:eastAsia="Times New Roman"/>
          <w:spacing w:val="-15"/>
        </w:rPr>
        <w:t xml:space="preserve"> механизмов реализации </w:t>
      </w:r>
      <w:r w:rsidRPr="00FF48A5">
        <w:rPr>
          <w:rFonts w:eastAsia="Times New Roman"/>
          <w:spacing w:val="-2"/>
        </w:rPr>
        <w:t>проекта по созданию и развитию детского воспитывающего сообщества на базе общеобразовательной организации, обоснование их эффективности.</w:t>
      </w:r>
    </w:p>
    <w:p w:rsidR="00463E54" w:rsidRPr="00FF48A5" w:rsidRDefault="00463E54" w:rsidP="000874FC">
      <w:pPr>
        <w:widowControl w:val="0"/>
        <w:numPr>
          <w:ilvl w:val="0"/>
          <w:numId w:val="29"/>
        </w:numPr>
        <w:tabs>
          <w:tab w:val="left" w:pos="0"/>
          <w:tab w:val="left" w:pos="1134"/>
          <w:tab w:val="left" w:pos="1650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b/>
          <w:i/>
        </w:rPr>
      </w:pPr>
      <w:r w:rsidRPr="00FF48A5">
        <w:rPr>
          <w:rFonts w:eastAsia="Times New Roman"/>
          <w:b/>
          <w:i/>
        </w:rPr>
        <w:t>Краткое</w:t>
      </w:r>
      <w:r w:rsidRPr="00FF48A5">
        <w:rPr>
          <w:rFonts w:eastAsia="Times New Roman"/>
          <w:b/>
          <w:i/>
          <w:spacing w:val="-7"/>
        </w:rPr>
        <w:t xml:space="preserve"> </w:t>
      </w:r>
      <w:r w:rsidRPr="00FF48A5">
        <w:rPr>
          <w:rFonts w:eastAsia="Times New Roman"/>
          <w:b/>
          <w:i/>
        </w:rPr>
        <w:t>описание</w:t>
      </w:r>
      <w:r w:rsidRPr="00FF48A5">
        <w:rPr>
          <w:rFonts w:eastAsia="Times New Roman"/>
          <w:b/>
          <w:i/>
          <w:spacing w:val="-11"/>
        </w:rPr>
        <w:t xml:space="preserve"> </w:t>
      </w:r>
      <w:r w:rsidRPr="00FF48A5">
        <w:rPr>
          <w:rFonts w:eastAsia="Times New Roman"/>
          <w:b/>
          <w:i/>
        </w:rPr>
        <w:t>работ по проекту.</w:t>
      </w:r>
    </w:p>
    <w:p w:rsidR="00463E54" w:rsidRPr="00FF48A5" w:rsidRDefault="00463E54" w:rsidP="000874FC">
      <w:pPr>
        <w:widowControl w:val="0"/>
        <w:numPr>
          <w:ilvl w:val="1"/>
          <w:numId w:val="29"/>
        </w:numPr>
        <w:tabs>
          <w:tab w:val="left" w:pos="0"/>
          <w:tab w:val="left" w:pos="1134"/>
          <w:tab w:val="left" w:pos="1650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</w:rPr>
      </w:pPr>
      <w:r w:rsidRPr="00FF48A5">
        <w:rPr>
          <w:rFonts w:eastAsia="Times New Roman"/>
        </w:rPr>
        <w:t>Состав</w:t>
      </w:r>
      <w:r w:rsidRPr="00FF48A5">
        <w:rPr>
          <w:rFonts w:eastAsia="Times New Roman"/>
          <w:spacing w:val="1"/>
        </w:rPr>
        <w:t xml:space="preserve"> </w:t>
      </w:r>
      <w:r w:rsidRPr="00FF48A5">
        <w:rPr>
          <w:rFonts w:eastAsia="Times New Roman"/>
        </w:rPr>
        <w:t>и</w:t>
      </w:r>
      <w:r w:rsidRPr="00FF48A5">
        <w:rPr>
          <w:rFonts w:eastAsia="Times New Roman"/>
          <w:spacing w:val="1"/>
        </w:rPr>
        <w:t xml:space="preserve"> </w:t>
      </w:r>
      <w:r w:rsidRPr="00FF48A5">
        <w:rPr>
          <w:rFonts w:eastAsia="Times New Roman"/>
        </w:rPr>
        <w:t>характеристика</w:t>
      </w:r>
      <w:r w:rsidRPr="00FF48A5">
        <w:rPr>
          <w:rFonts w:eastAsia="Times New Roman"/>
          <w:spacing w:val="1"/>
        </w:rPr>
        <w:t xml:space="preserve"> </w:t>
      </w:r>
      <w:r w:rsidRPr="00FF48A5">
        <w:rPr>
          <w:rFonts w:eastAsia="Times New Roman"/>
        </w:rPr>
        <w:t>работ</w:t>
      </w:r>
      <w:r w:rsidRPr="00FF48A5">
        <w:rPr>
          <w:rFonts w:eastAsia="Times New Roman"/>
          <w:spacing w:val="1"/>
        </w:rPr>
        <w:t xml:space="preserve"> </w:t>
      </w:r>
      <w:r w:rsidRPr="00FF48A5">
        <w:rPr>
          <w:rFonts w:eastAsia="Times New Roman"/>
        </w:rPr>
        <w:t>(дорожная</w:t>
      </w:r>
      <w:r w:rsidRPr="00FF48A5">
        <w:rPr>
          <w:rFonts w:eastAsia="Times New Roman"/>
          <w:spacing w:val="1"/>
        </w:rPr>
        <w:t xml:space="preserve"> </w:t>
      </w:r>
      <w:r w:rsidRPr="00FF48A5">
        <w:rPr>
          <w:rFonts w:eastAsia="Times New Roman"/>
        </w:rPr>
        <w:t>карта</w:t>
      </w:r>
      <w:r w:rsidRPr="00FF48A5">
        <w:rPr>
          <w:rFonts w:eastAsia="Times New Roman"/>
          <w:spacing w:val="1"/>
        </w:rPr>
        <w:t xml:space="preserve"> </w:t>
      </w:r>
      <w:r w:rsidRPr="00FF48A5">
        <w:rPr>
          <w:rFonts w:eastAsia="Times New Roman"/>
        </w:rPr>
        <w:t>выполнения</w:t>
      </w:r>
      <w:r w:rsidRPr="00FF48A5">
        <w:rPr>
          <w:rFonts w:eastAsia="Times New Roman"/>
          <w:spacing w:val="1"/>
        </w:rPr>
        <w:t xml:space="preserve"> </w:t>
      </w:r>
      <w:r w:rsidRPr="00FF48A5">
        <w:rPr>
          <w:rFonts w:eastAsia="Times New Roman"/>
        </w:rPr>
        <w:t>работ)</w:t>
      </w:r>
    </w:p>
    <w:tbl>
      <w:tblPr>
        <w:tblStyle w:val="12"/>
        <w:tblW w:w="9356" w:type="dxa"/>
        <w:tblInd w:w="-5" w:type="dxa"/>
        <w:tblLook w:val="04A0" w:firstRow="1" w:lastRow="0" w:firstColumn="1" w:lastColumn="0" w:noHBand="0" w:noVBand="1"/>
      </w:tblPr>
      <w:tblGrid>
        <w:gridCol w:w="1090"/>
        <w:gridCol w:w="3016"/>
        <w:gridCol w:w="1684"/>
        <w:gridCol w:w="2088"/>
        <w:gridCol w:w="1478"/>
      </w:tblGrid>
      <w:tr w:rsidR="00463E54" w:rsidRPr="00FF48A5" w:rsidTr="000874FC">
        <w:trPr>
          <w:trHeight w:val="549"/>
        </w:trPr>
        <w:tc>
          <w:tcPr>
            <w:tcW w:w="1090" w:type="dxa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№</w:t>
            </w:r>
          </w:p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3016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Мероприятие по проекту</w:t>
            </w:r>
          </w:p>
        </w:tc>
        <w:tc>
          <w:tcPr>
            <w:tcW w:w="1684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088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78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Результат</w:t>
            </w:r>
          </w:p>
        </w:tc>
      </w:tr>
      <w:tr w:rsidR="00463E54" w:rsidRPr="00FF48A5" w:rsidTr="000874FC">
        <w:trPr>
          <w:trHeight w:val="289"/>
        </w:trPr>
        <w:tc>
          <w:tcPr>
            <w:tcW w:w="1090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0874FC">
        <w:trPr>
          <w:trHeight w:val="274"/>
        </w:trPr>
        <w:tc>
          <w:tcPr>
            <w:tcW w:w="1090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0874FC">
        <w:trPr>
          <w:trHeight w:val="274"/>
        </w:trPr>
        <w:tc>
          <w:tcPr>
            <w:tcW w:w="1090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0874FC">
        <w:trPr>
          <w:trHeight w:val="274"/>
        </w:trPr>
        <w:tc>
          <w:tcPr>
            <w:tcW w:w="1090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0874FC">
        <w:trPr>
          <w:trHeight w:val="274"/>
        </w:trPr>
        <w:tc>
          <w:tcPr>
            <w:tcW w:w="1090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0874FC">
        <w:trPr>
          <w:trHeight w:val="274"/>
        </w:trPr>
        <w:tc>
          <w:tcPr>
            <w:tcW w:w="1090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0874FC">
        <w:trPr>
          <w:trHeight w:val="274"/>
        </w:trPr>
        <w:tc>
          <w:tcPr>
            <w:tcW w:w="1090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63E54" w:rsidRPr="00FF48A5" w:rsidRDefault="00463E54" w:rsidP="000874FC">
      <w:pPr>
        <w:widowControl w:val="0"/>
        <w:numPr>
          <w:ilvl w:val="1"/>
          <w:numId w:val="29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</w:rPr>
      </w:pPr>
      <w:r w:rsidRPr="00FF48A5">
        <w:rPr>
          <w:rFonts w:eastAsia="Times New Roman"/>
        </w:rPr>
        <w:t>Ожидаемые</w:t>
      </w:r>
      <w:r w:rsidRPr="00FF48A5">
        <w:rPr>
          <w:rFonts w:eastAsia="Times New Roman"/>
          <w:spacing w:val="-15"/>
        </w:rPr>
        <w:t xml:space="preserve"> </w:t>
      </w:r>
      <w:r w:rsidRPr="00FF48A5">
        <w:rPr>
          <w:rFonts w:eastAsia="Times New Roman"/>
        </w:rPr>
        <w:t>результаты (инфраструктурные, программн</w:t>
      </w:r>
      <w:r w:rsidR="00694701" w:rsidRPr="00FF48A5">
        <w:rPr>
          <w:rFonts w:eastAsia="Times New Roman"/>
        </w:rPr>
        <w:t>о-методические, воспитательные)</w:t>
      </w:r>
    </w:p>
    <w:p w:rsidR="00463E54" w:rsidRPr="00FF48A5" w:rsidRDefault="00463E54" w:rsidP="000874FC">
      <w:pPr>
        <w:widowControl w:val="0"/>
        <w:numPr>
          <w:ilvl w:val="0"/>
          <w:numId w:val="29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b/>
          <w:i/>
        </w:rPr>
      </w:pPr>
      <w:r w:rsidRPr="00FF48A5">
        <w:rPr>
          <w:rFonts w:eastAsia="Times New Roman"/>
          <w:b/>
          <w:i/>
        </w:rPr>
        <w:t xml:space="preserve">Описание имеющегося </w:t>
      </w:r>
      <w:r w:rsidR="00E53721" w:rsidRPr="00FF48A5">
        <w:rPr>
          <w:rFonts w:eastAsia="Times New Roman"/>
          <w:b/>
          <w:i/>
        </w:rPr>
        <w:t>опыта</w:t>
      </w:r>
      <w:r w:rsidRPr="00FF48A5">
        <w:rPr>
          <w:rFonts w:eastAsia="Times New Roman"/>
          <w:b/>
          <w:i/>
        </w:rPr>
        <w:t xml:space="preserve"> по созданию и (или) развитию детских воспитывающих сообществ на базе общеобразовательной организации, включая:</w:t>
      </w:r>
    </w:p>
    <w:p w:rsidR="00463E54" w:rsidRPr="00FF48A5" w:rsidRDefault="00463E54" w:rsidP="000874FC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</w:rPr>
      </w:pPr>
      <w:r w:rsidRPr="00FF48A5">
        <w:rPr>
          <w:rFonts w:eastAsia="Times New Roman"/>
        </w:rPr>
        <w:t>опыт</w:t>
      </w:r>
      <w:r w:rsidRPr="00FF48A5">
        <w:rPr>
          <w:rFonts w:eastAsia="Times New Roman"/>
          <w:spacing w:val="-11"/>
        </w:rPr>
        <w:t xml:space="preserve"> </w:t>
      </w:r>
      <w:r w:rsidRPr="00FF48A5">
        <w:rPr>
          <w:rFonts w:eastAsia="Times New Roman"/>
        </w:rPr>
        <w:t>выполнения</w:t>
      </w:r>
      <w:r w:rsidRPr="00FF48A5">
        <w:rPr>
          <w:rFonts w:eastAsia="Times New Roman"/>
          <w:spacing w:val="-12"/>
        </w:rPr>
        <w:t xml:space="preserve"> </w:t>
      </w:r>
      <w:r w:rsidRPr="00FF48A5">
        <w:rPr>
          <w:rFonts w:eastAsia="Times New Roman"/>
        </w:rPr>
        <w:t>масштабных</w:t>
      </w:r>
      <w:r w:rsidRPr="00FF48A5">
        <w:rPr>
          <w:rFonts w:eastAsia="Times New Roman"/>
          <w:spacing w:val="-14"/>
        </w:rPr>
        <w:t xml:space="preserve"> </w:t>
      </w:r>
      <w:r w:rsidRPr="00FF48A5">
        <w:rPr>
          <w:rFonts w:eastAsia="Times New Roman"/>
        </w:rPr>
        <w:t>работ</w:t>
      </w:r>
      <w:r w:rsidRPr="00FF48A5">
        <w:rPr>
          <w:rFonts w:eastAsia="Times New Roman"/>
          <w:spacing w:val="-7"/>
        </w:rPr>
        <w:t xml:space="preserve"> </w:t>
      </w:r>
      <w:r w:rsidR="00E53721" w:rsidRPr="00FF48A5">
        <w:rPr>
          <w:rFonts w:eastAsia="Times New Roman"/>
        </w:rPr>
        <w:t>у</w:t>
      </w:r>
      <w:r w:rsidRPr="00FF48A5">
        <w:rPr>
          <w:rFonts w:eastAsia="Times New Roman"/>
        </w:rPr>
        <w:t>частником</w:t>
      </w:r>
      <w:r w:rsidRPr="00FF48A5">
        <w:rPr>
          <w:rFonts w:eastAsia="Times New Roman"/>
          <w:spacing w:val="-7"/>
        </w:rPr>
        <w:t xml:space="preserve"> </w:t>
      </w:r>
      <w:r w:rsidRPr="00FF48A5">
        <w:rPr>
          <w:rFonts w:eastAsia="Times New Roman"/>
        </w:rPr>
        <w:t>отбора</w:t>
      </w:r>
      <w:r w:rsidRPr="00FF48A5">
        <w:rPr>
          <w:rFonts w:eastAsia="Times New Roman"/>
          <w:spacing w:val="-11"/>
        </w:rPr>
        <w:t xml:space="preserve"> </w:t>
      </w:r>
      <w:r w:rsidR="00E53721" w:rsidRPr="00FF48A5">
        <w:rPr>
          <w:rFonts w:eastAsia="Times New Roman"/>
        </w:rPr>
        <w:t xml:space="preserve">по </w:t>
      </w:r>
      <w:proofErr w:type="gramStart"/>
      <w:r w:rsidRPr="00FF48A5">
        <w:rPr>
          <w:rFonts w:eastAsia="Times New Roman"/>
        </w:rPr>
        <w:t>тематик</w:t>
      </w:r>
      <w:r w:rsidR="00E53721" w:rsidRPr="00FF48A5">
        <w:rPr>
          <w:rFonts w:eastAsia="Times New Roman"/>
        </w:rPr>
        <w:t xml:space="preserve">е </w:t>
      </w:r>
      <w:r w:rsidRPr="00FF48A5">
        <w:rPr>
          <w:rFonts w:eastAsia="Times New Roman"/>
          <w:spacing w:val="-67"/>
        </w:rPr>
        <w:t xml:space="preserve"> </w:t>
      </w:r>
      <w:r w:rsidRPr="00FF48A5">
        <w:rPr>
          <w:rFonts w:eastAsia="Times New Roman"/>
        </w:rPr>
        <w:t>конкурсного</w:t>
      </w:r>
      <w:proofErr w:type="gramEnd"/>
      <w:r w:rsidRPr="00FF48A5">
        <w:rPr>
          <w:rFonts w:eastAsia="Times New Roman"/>
          <w:spacing w:val="-4"/>
        </w:rPr>
        <w:t xml:space="preserve"> </w:t>
      </w:r>
      <w:r w:rsidRPr="00FF48A5">
        <w:rPr>
          <w:rFonts w:eastAsia="Times New Roman"/>
        </w:rPr>
        <w:t>отбора,</w:t>
      </w:r>
      <w:r w:rsidRPr="00FF48A5">
        <w:rPr>
          <w:rFonts w:eastAsia="Times New Roman"/>
          <w:spacing w:val="-1"/>
        </w:rPr>
        <w:t xml:space="preserve"> </w:t>
      </w:r>
      <w:r w:rsidRPr="00FF48A5">
        <w:rPr>
          <w:rFonts w:eastAsia="Times New Roman"/>
        </w:rPr>
        <w:t>подтвержденные</w:t>
      </w:r>
      <w:r w:rsidRPr="00FF48A5">
        <w:rPr>
          <w:rFonts w:eastAsia="Times New Roman"/>
          <w:spacing w:val="-7"/>
        </w:rPr>
        <w:t xml:space="preserve"> </w:t>
      </w:r>
      <w:r w:rsidRPr="00FF48A5">
        <w:rPr>
          <w:rFonts w:eastAsia="Times New Roman"/>
        </w:rPr>
        <w:t>данными</w:t>
      </w:r>
      <w:r w:rsidRPr="00FF48A5">
        <w:rPr>
          <w:rFonts w:eastAsia="Times New Roman"/>
          <w:spacing w:val="-3"/>
        </w:rPr>
        <w:t xml:space="preserve"> </w:t>
      </w:r>
      <w:r w:rsidRPr="00FF48A5">
        <w:rPr>
          <w:rFonts w:eastAsia="Times New Roman"/>
        </w:rPr>
        <w:t>за</w:t>
      </w:r>
      <w:r w:rsidRPr="00FF48A5">
        <w:rPr>
          <w:rFonts w:eastAsia="Times New Roman"/>
          <w:spacing w:val="-6"/>
        </w:rPr>
        <w:t xml:space="preserve"> </w:t>
      </w:r>
      <w:r w:rsidRPr="00FF48A5">
        <w:rPr>
          <w:rFonts w:eastAsia="Times New Roman"/>
        </w:rPr>
        <w:t>последние</w:t>
      </w:r>
      <w:r w:rsidRPr="00FF48A5">
        <w:rPr>
          <w:rFonts w:eastAsia="Times New Roman"/>
          <w:spacing w:val="4"/>
        </w:rPr>
        <w:t xml:space="preserve"> </w:t>
      </w:r>
      <w:r w:rsidRPr="00FF48A5">
        <w:rPr>
          <w:rFonts w:eastAsia="Times New Roman"/>
        </w:rPr>
        <w:t>3</w:t>
      </w:r>
      <w:r w:rsidRPr="00FF48A5">
        <w:rPr>
          <w:rFonts w:eastAsia="Times New Roman"/>
          <w:spacing w:val="-7"/>
        </w:rPr>
        <w:t xml:space="preserve"> </w:t>
      </w:r>
      <w:r w:rsidRPr="00FF48A5">
        <w:rPr>
          <w:rFonts w:eastAsia="Times New Roman"/>
        </w:rPr>
        <w:t>года:</w:t>
      </w:r>
    </w:p>
    <w:tbl>
      <w:tblPr>
        <w:tblStyle w:val="TableNormal1"/>
        <w:tblW w:w="936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25"/>
        <w:gridCol w:w="2127"/>
        <w:gridCol w:w="1700"/>
        <w:gridCol w:w="1418"/>
      </w:tblGrid>
      <w:tr w:rsidR="00463E54" w:rsidRPr="00FF48A5" w:rsidTr="00D60333">
        <w:trPr>
          <w:trHeight w:val="1518"/>
        </w:trPr>
        <w:tc>
          <w:tcPr>
            <w:tcW w:w="993" w:type="dxa"/>
          </w:tcPr>
          <w:p w:rsidR="00463E54" w:rsidRPr="00FF48A5" w:rsidRDefault="00463E54" w:rsidP="000874FC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№</w:t>
            </w:r>
            <w:r w:rsidRPr="00FF48A5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3125" w:type="dxa"/>
          </w:tcPr>
          <w:p w:rsidR="00463E54" w:rsidRPr="00FF48A5" w:rsidRDefault="00463E54" w:rsidP="000874FC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Наименование</w:t>
            </w:r>
            <w:r w:rsidRPr="00FF48A5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  <w:lang w:val="ru-RU"/>
              </w:rPr>
              <w:t>проекта/</w:t>
            </w:r>
            <w:r w:rsidR="000874FC" w:rsidRPr="00FF48A5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  <w:lang w:val="ru-RU"/>
              </w:rPr>
              <w:t>мероприятия и</w:t>
            </w:r>
            <w:r w:rsidR="000874FC" w:rsidRPr="00FF48A5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  <w:lang w:val="ru-RU"/>
              </w:rPr>
              <w:t>сроки</w:t>
            </w:r>
            <w:r w:rsidRPr="00FF48A5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  <w:lang w:val="ru-RU"/>
              </w:rPr>
              <w:t>его</w:t>
            </w:r>
            <w:r w:rsidRPr="00FF48A5">
              <w:rPr>
                <w:rFonts w:eastAsia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127" w:type="dxa"/>
          </w:tcPr>
          <w:p w:rsidR="00463E54" w:rsidRPr="00FF48A5" w:rsidRDefault="00463E54" w:rsidP="000874FC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Статус проекта/</w:t>
            </w:r>
            <w:r w:rsidRPr="00FF48A5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  <w:lang w:val="ru-RU"/>
              </w:rPr>
              <w:t>мероприятия</w:t>
            </w:r>
            <w:r w:rsidRPr="00FF48A5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  <w:lang w:val="ru-RU"/>
              </w:rPr>
              <w:t>(международный,</w:t>
            </w:r>
            <w:r w:rsidRPr="00FF48A5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  <w:lang w:val="ru-RU"/>
              </w:rPr>
              <w:t>всероссийский,</w:t>
            </w:r>
            <w:r w:rsidRPr="00FF48A5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pacing w:val="-1"/>
                <w:sz w:val="24"/>
                <w:szCs w:val="24"/>
                <w:lang w:val="ru-RU"/>
              </w:rPr>
              <w:t>региональный, муниципальный)</w:t>
            </w:r>
          </w:p>
        </w:tc>
        <w:tc>
          <w:tcPr>
            <w:tcW w:w="1700" w:type="dxa"/>
          </w:tcPr>
          <w:p w:rsidR="00463E54" w:rsidRPr="00FF48A5" w:rsidRDefault="00463E54" w:rsidP="000874F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FF48A5">
              <w:rPr>
                <w:rFonts w:eastAsia="Times New Roman"/>
                <w:sz w:val="24"/>
                <w:szCs w:val="24"/>
              </w:rPr>
              <w:t>Количество</w:t>
            </w:r>
            <w:proofErr w:type="spellEnd"/>
            <w:r w:rsidRPr="00FF48A5">
              <w:rPr>
                <w:rFonts w:eastAsia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F48A5">
              <w:rPr>
                <w:rFonts w:eastAsia="Times New Roman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418" w:type="dxa"/>
          </w:tcPr>
          <w:p w:rsidR="00463E54" w:rsidRPr="00FF48A5" w:rsidRDefault="00463E54" w:rsidP="000874F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FF48A5">
              <w:rPr>
                <w:rFonts w:eastAsia="Times New Roman"/>
                <w:spacing w:val="-9"/>
                <w:sz w:val="24"/>
                <w:szCs w:val="24"/>
              </w:rPr>
              <w:t>Достигнутые</w:t>
            </w:r>
            <w:proofErr w:type="spellEnd"/>
            <w:r w:rsidRPr="00FF48A5">
              <w:rPr>
                <w:rFonts w:eastAsia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F48A5">
              <w:rPr>
                <w:rFonts w:eastAsia="Times New Roman"/>
                <w:sz w:val="24"/>
                <w:szCs w:val="24"/>
              </w:rPr>
              <w:t>результаты</w:t>
            </w:r>
            <w:proofErr w:type="spellEnd"/>
            <w:r w:rsidRPr="00FF48A5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FF48A5">
              <w:rPr>
                <w:rFonts w:eastAsia="Times New Roman"/>
                <w:sz w:val="24"/>
                <w:szCs w:val="24"/>
              </w:rPr>
              <w:t>наличие</w:t>
            </w:r>
            <w:proofErr w:type="spellEnd"/>
            <w:r w:rsidRPr="00FF48A5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48A5">
              <w:rPr>
                <w:rFonts w:eastAsia="Times New Roman"/>
                <w:sz w:val="24"/>
                <w:szCs w:val="24"/>
              </w:rPr>
              <w:t>внедрения</w:t>
            </w:r>
            <w:proofErr w:type="spellEnd"/>
            <w:r w:rsidRPr="00FF48A5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463E54" w:rsidRPr="00FF48A5" w:rsidTr="00D60333">
        <w:trPr>
          <w:trHeight w:val="139"/>
        </w:trPr>
        <w:tc>
          <w:tcPr>
            <w:tcW w:w="993" w:type="dxa"/>
          </w:tcPr>
          <w:p w:rsidR="00463E54" w:rsidRPr="00FF48A5" w:rsidRDefault="00463E54" w:rsidP="000874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25" w:type="dxa"/>
          </w:tcPr>
          <w:p w:rsidR="00463E54" w:rsidRPr="00FF48A5" w:rsidRDefault="00463E54" w:rsidP="000874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63E54" w:rsidRPr="00FF48A5" w:rsidRDefault="00463E54" w:rsidP="000874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463E54" w:rsidRPr="00FF48A5" w:rsidRDefault="00463E54" w:rsidP="000874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63E54" w:rsidRPr="00FF48A5" w:rsidRDefault="00463E54" w:rsidP="000874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463E54" w:rsidRPr="00FF48A5" w:rsidTr="00D60333">
        <w:trPr>
          <w:trHeight w:val="65"/>
        </w:trPr>
        <w:tc>
          <w:tcPr>
            <w:tcW w:w="993" w:type="dxa"/>
          </w:tcPr>
          <w:p w:rsidR="00463E54" w:rsidRPr="00FF48A5" w:rsidRDefault="00463E54" w:rsidP="000874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463E54" w:rsidRPr="00FF48A5" w:rsidRDefault="00463E54" w:rsidP="000874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3E54" w:rsidRPr="00FF48A5" w:rsidRDefault="00463E54" w:rsidP="000874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63E54" w:rsidRPr="00FF48A5" w:rsidRDefault="00463E54" w:rsidP="000874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3E54" w:rsidRPr="00FF48A5" w:rsidRDefault="00463E54" w:rsidP="000874F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463E54" w:rsidRPr="00FF48A5" w:rsidRDefault="00463E54" w:rsidP="000874FC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b/>
          <w:i/>
          <w:szCs w:val="24"/>
        </w:rPr>
      </w:pPr>
      <w:r w:rsidRPr="00FF48A5">
        <w:rPr>
          <w:rFonts w:eastAsia="Times New Roman"/>
          <w:b/>
          <w:i/>
          <w:szCs w:val="24"/>
        </w:rPr>
        <w:t>Участники реализации проекта, включая:</w:t>
      </w:r>
    </w:p>
    <w:p w:rsidR="00463E54" w:rsidRPr="00FF48A5" w:rsidRDefault="00463E54" w:rsidP="000874F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FF48A5">
        <w:rPr>
          <w:rFonts w:eastAsia="Times New Roman"/>
          <w:szCs w:val="24"/>
        </w:rPr>
        <w:t>Характеристика</w:t>
      </w:r>
      <w:r w:rsidRPr="00FF48A5">
        <w:rPr>
          <w:rFonts w:eastAsia="Times New Roman"/>
          <w:spacing w:val="-17"/>
          <w:szCs w:val="24"/>
        </w:rPr>
        <w:t xml:space="preserve"> </w:t>
      </w:r>
      <w:r w:rsidRPr="00FF48A5">
        <w:rPr>
          <w:rFonts w:eastAsia="Times New Roman"/>
          <w:szCs w:val="24"/>
        </w:rPr>
        <w:t>руководителя</w:t>
      </w:r>
      <w:r w:rsidRPr="00FF48A5">
        <w:rPr>
          <w:rFonts w:eastAsia="Times New Roman"/>
          <w:spacing w:val="-13"/>
          <w:szCs w:val="24"/>
        </w:rPr>
        <w:t xml:space="preserve"> </w:t>
      </w:r>
      <w:r w:rsidRPr="00FF48A5">
        <w:rPr>
          <w:rFonts w:eastAsia="Times New Roman"/>
          <w:szCs w:val="24"/>
        </w:rPr>
        <w:t>проекта (директор или заместитель директора общеобразовательной организации):</w:t>
      </w:r>
    </w:p>
    <w:tbl>
      <w:tblPr>
        <w:tblStyle w:val="TableNormal1"/>
        <w:tblW w:w="934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247"/>
      </w:tblGrid>
      <w:tr w:rsidR="00463E54" w:rsidRPr="00FF48A5" w:rsidTr="000874FC">
        <w:trPr>
          <w:trHeight w:val="87"/>
        </w:trPr>
        <w:tc>
          <w:tcPr>
            <w:tcW w:w="709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№</w:t>
            </w:r>
          </w:p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387" w:type="dxa"/>
          </w:tcPr>
          <w:p w:rsidR="00463E54" w:rsidRPr="00FF48A5" w:rsidRDefault="00463E54" w:rsidP="00E53721">
            <w:pPr>
              <w:ind w:left="142" w:right="142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FF48A5">
              <w:rPr>
                <w:rFonts w:eastAsia="Times New Roman"/>
                <w:sz w:val="24"/>
                <w:szCs w:val="24"/>
              </w:rPr>
              <w:lastRenderedPageBreak/>
              <w:t>Вид</w:t>
            </w:r>
            <w:proofErr w:type="spellEnd"/>
            <w:r w:rsidRPr="00FF48A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F48A5">
              <w:rPr>
                <w:rFonts w:eastAsia="Times New Roman"/>
                <w:sz w:val="24"/>
                <w:szCs w:val="24"/>
              </w:rPr>
              <w:t>сведений</w:t>
            </w:r>
            <w:proofErr w:type="spellEnd"/>
          </w:p>
        </w:tc>
        <w:tc>
          <w:tcPr>
            <w:tcW w:w="3247" w:type="dxa"/>
          </w:tcPr>
          <w:p w:rsidR="00463E54" w:rsidRPr="00FF48A5" w:rsidRDefault="00463E54" w:rsidP="00E53721">
            <w:pPr>
              <w:ind w:left="142" w:right="142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FF48A5">
              <w:rPr>
                <w:rFonts w:eastAsia="Times New Roman"/>
                <w:sz w:val="24"/>
                <w:szCs w:val="24"/>
              </w:rPr>
              <w:t>Сведения</w:t>
            </w:r>
            <w:proofErr w:type="spellEnd"/>
          </w:p>
        </w:tc>
      </w:tr>
      <w:tr w:rsidR="00463E54" w:rsidRPr="00FF48A5" w:rsidTr="000874FC">
        <w:trPr>
          <w:trHeight w:val="65"/>
        </w:trPr>
        <w:tc>
          <w:tcPr>
            <w:tcW w:w="709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387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3247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0874FC">
        <w:trPr>
          <w:trHeight w:val="85"/>
        </w:trPr>
        <w:tc>
          <w:tcPr>
            <w:tcW w:w="709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proofErr w:type="spellStart"/>
            <w:r w:rsidRPr="00FF48A5">
              <w:rPr>
                <w:rFonts w:eastAsia="Times New Roman"/>
                <w:sz w:val="24"/>
                <w:szCs w:val="24"/>
              </w:rPr>
              <w:t>Место</w:t>
            </w:r>
            <w:proofErr w:type="spellEnd"/>
            <w:r w:rsidRPr="00FF48A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F48A5">
              <w:rPr>
                <w:rFonts w:eastAsia="Times New Roman"/>
                <w:sz w:val="24"/>
                <w:szCs w:val="24"/>
              </w:rPr>
              <w:t>постоянной</w:t>
            </w:r>
            <w:proofErr w:type="spellEnd"/>
            <w:r w:rsidRPr="00FF48A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F48A5">
              <w:rPr>
                <w:rFonts w:eastAsia="Times New Roman"/>
                <w:sz w:val="24"/>
                <w:szCs w:val="24"/>
              </w:rPr>
              <w:t>работы</w:t>
            </w:r>
            <w:proofErr w:type="spellEnd"/>
            <w:r w:rsidRPr="00FF48A5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FF48A5">
              <w:rPr>
                <w:rFonts w:eastAsia="Times New Roman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3247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0874FC">
        <w:trPr>
          <w:trHeight w:val="65"/>
        </w:trPr>
        <w:tc>
          <w:tcPr>
            <w:tcW w:w="709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Образование, ученая степень, ученое звание</w:t>
            </w:r>
          </w:p>
        </w:tc>
        <w:tc>
          <w:tcPr>
            <w:tcW w:w="3247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463E54" w:rsidRPr="00FF48A5" w:rsidTr="000874FC">
        <w:trPr>
          <w:trHeight w:val="65"/>
        </w:trPr>
        <w:tc>
          <w:tcPr>
            <w:tcW w:w="709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Опыт руководства крупными</w:t>
            </w:r>
          </w:p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образовательными проектами (краткое описание проекта, роли в нем, полученных результатов)</w:t>
            </w:r>
          </w:p>
        </w:tc>
        <w:tc>
          <w:tcPr>
            <w:tcW w:w="3247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463E54" w:rsidRPr="00FF48A5" w:rsidTr="000874FC">
        <w:trPr>
          <w:trHeight w:val="65"/>
        </w:trPr>
        <w:tc>
          <w:tcPr>
            <w:tcW w:w="709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Опыт участия в профессиональных экспертных сообществах</w:t>
            </w:r>
          </w:p>
        </w:tc>
        <w:tc>
          <w:tcPr>
            <w:tcW w:w="3247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463E54" w:rsidRPr="00FF48A5" w:rsidTr="000874FC">
        <w:trPr>
          <w:trHeight w:val="65"/>
        </w:trPr>
        <w:tc>
          <w:tcPr>
            <w:tcW w:w="709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Функции в проекте по созданию и (или) развитию детских воспитывающих сообществ на базе общеобразовательных организаций</w:t>
            </w:r>
          </w:p>
        </w:tc>
        <w:tc>
          <w:tcPr>
            <w:tcW w:w="3247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463E54" w:rsidRPr="00FF48A5" w:rsidRDefault="00463E54" w:rsidP="000874F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FF48A5">
        <w:rPr>
          <w:rFonts w:eastAsia="Times New Roman"/>
          <w:szCs w:val="24"/>
        </w:rPr>
        <w:t>Характеристика коллектива исполнителей (руководитель детского воспитывающего сообщества, соисполнители):</w:t>
      </w:r>
    </w:p>
    <w:tbl>
      <w:tblPr>
        <w:tblStyle w:val="TableNormal1"/>
        <w:tblW w:w="934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247"/>
      </w:tblGrid>
      <w:tr w:rsidR="00463E54" w:rsidRPr="00FF48A5" w:rsidTr="000874FC">
        <w:trPr>
          <w:trHeight w:val="738"/>
        </w:trPr>
        <w:tc>
          <w:tcPr>
            <w:tcW w:w="709" w:type="dxa"/>
          </w:tcPr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№</w:t>
            </w:r>
          </w:p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463E54" w:rsidRPr="00FF48A5" w:rsidRDefault="00463E54" w:rsidP="000874FC">
            <w:pPr>
              <w:ind w:left="142" w:right="142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FF48A5">
              <w:rPr>
                <w:rFonts w:eastAsia="Times New Roman"/>
                <w:sz w:val="24"/>
                <w:szCs w:val="24"/>
              </w:rPr>
              <w:t>Вид</w:t>
            </w:r>
            <w:proofErr w:type="spellEnd"/>
            <w:r w:rsidRPr="00FF48A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F48A5">
              <w:rPr>
                <w:rFonts w:eastAsia="Times New Roman"/>
                <w:sz w:val="24"/>
                <w:szCs w:val="24"/>
              </w:rPr>
              <w:t>сведений</w:t>
            </w:r>
            <w:proofErr w:type="spellEnd"/>
          </w:p>
        </w:tc>
        <w:tc>
          <w:tcPr>
            <w:tcW w:w="3247" w:type="dxa"/>
          </w:tcPr>
          <w:p w:rsidR="00463E54" w:rsidRPr="00FF48A5" w:rsidRDefault="00463E54" w:rsidP="000874FC">
            <w:pPr>
              <w:ind w:left="142" w:right="142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FF48A5">
              <w:rPr>
                <w:rFonts w:eastAsia="Times New Roman"/>
                <w:sz w:val="24"/>
                <w:szCs w:val="24"/>
              </w:rPr>
              <w:t>Сведения</w:t>
            </w:r>
            <w:proofErr w:type="spellEnd"/>
          </w:p>
        </w:tc>
      </w:tr>
      <w:tr w:rsidR="00463E54" w:rsidRPr="00FF48A5" w:rsidTr="000874FC">
        <w:trPr>
          <w:trHeight w:val="65"/>
        </w:trPr>
        <w:tc>
          <w:tcPr>
            <w:tcW w:w="709" w:type="dxa"/>
          </w:tcPr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3247" w:type="dxa"/>
          </w:tcPr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0874FC">
        <w:trPr>
          <w:trHeight w:val="65"/>
        </w:trPr>
        <w:tc>
          <w:tcPr>
            <w:tcW w:w="709" w:type="dxa"/>
          </w:tcPr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proofErr w:type="spellStart"/>
            <w:r w:rsidRPr="00FF48A5">
              <w:rPr>
                <w:rFonts w:eastAsia="Times New Roman"/>
                <w:sz w:val="24"/>
                <w:szCs w:val="24"/>
              </w:rPr>
              <w:t>Место</w:t>
            </w:r>
            <w:proofErr w:type="spellEnd"/>
            <w:r w:rsidRPr="00FF48A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F48A5">
              <w:rPr>
                <w:rFonts w:eastAsia="Times New Roman"/>
                <w:sz w:val="24"/>
                <w:szCs w:val="24"/>
              </w:rPr>
              <w:t>постоянной</w:t>
            </w:r>
            <w:proofErr w:type="spellEnd"/>
            <w:r w:rsidRPr="00FF48A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F48A5">
              <w:rPr>
                <w:rFonts w:eastAsia="Times New Roman"/>
                <w:sz w:val="24"/>
                <w:szCs w:val="24"/>
              </w:rPr>
              <w:t>работы</w:t>
            </w:r>
            <w:proofErr w:type="spellEnd"/>
            <w:r w:rsidRPr="00FF48A5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FF48A5">
              <w:rPr>
                <w:rFonts w:eastAsia="Times New Roman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3247" w:type="dxa"/>
          </w:tcPr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0874FC">
        <w:trPr>
          <w:trHeight w:val="65"/>
        </w:trPr>
        <w:tc>
          <w:tcPr>
            <w:tcW w:w="709" w:type="dxa"/>
          </w:tcPr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Образование, ученая степень, ученое звание</w:t>
            </w:r>
          </w:p>
        </w:tc>
        <w:tc>
          <w:tcPr>
            <w:tcW w:w="3247" w:type="dxa"/>
          </w:tcPr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463E54" w:rsidRPr="00FF48A5" w:rsidTr="000874FC">
        <w:trPr>
          <w:trHeight w:val="65"/>
        </w:trPr>
        <w:tc>
          <w:tcPr>
            <w:tcW w:w="709" w:type="dxa"/>
          </w:tcPr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Опыт участия в крупных</w:t>
            </w:r>
          </w:p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образовательных проектах (краткое описание проекта, роли в нем, полученных результатов)</w:t>
            </w:r>
          </w:p>
        </w:tc>
        <w:tc>
          <w:tcPr>
            <w:tcW w:w="3247" w:type="dxa"/>
          </w:tcPr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463E54" w:rsidRPr="00FF48A5" w:rsidTr="000874FC">
        <w:trPr>
          <w:trHeight w:val="65"/>
        </w:trPr>
        <w:tc>
          <w:tcPr>
            <w:tcW w:w="709" w:type="dxa"/>
          </w:tcPr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 xml:space="preserve">Функции в проекте по созданию и (или) развитию детских воспитывающих сообществ на базе общеобразовательных организаций </w:t>
            </w:r>
          </w:p>
        </w:tc>
        <w:tc>
          <w:tcPr>
            <w:tcW w:w="3247" w:type="dxa"/>
          </w:tcPr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463E54" w:rsidRPr="00FF48A5" w:rsidRDefault="00463E54" w:rsidP="00463E54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eastAsia="Times New Roman"/>
          <w:sz w:val="24"/>
          <w:szCs w:val="24"/>
        </w:rPr>
      </w:pPr>
    </w:p>
    <w:p w:rsidR="00463E54" w:rsidRPr="00FF48A5" w:rsidRDefault="00463E54" w:rsidP="000874FC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szCs w:val="24"/>
        </w:rPr>
      </w:pPr>
      <w:r w:rsidRPr="00FF48A5">
        <w:rPr>
          <w:rFonts w:eastAsia="Times New Roman"/>
          <w:b/>
          <w:i/>
          <w:szCs w:val="24"/>
        </w:rPr>
        <w:t>Ресурсы проекта, включая программно-методические, кадровые, материально-технические и информационные ресурсы.</w:t>
      </w:r>
    </w:p>
    <w:p w:rsidR="00463E54" w:rsidRPr="00FF48A5" w:rsidRDefault="00463E54" w:rsidP="000874FC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b/>
          <w:i/>
          <w:szCs w:val="24"/>
        </w:rPr>
      </w:pPr>
      <w:r w:rsidRPr="00FF48A5">
        <w:rPr>
          <w:rFonts w:eastAsia="Times New Roman"/>
          <w:b/>
          <w:i/>
          <w:szCs w:val="24"/>
        </w:rPr>
        <w:t xml:space="preserve">Планируемые количественные и качественные показатели, обоснование их достижимости. </w:t>
      </w:r>
    </w:p>
    <w:p w:rsidR="00463E54" w:rsidRPr="00FF48A5" w:rsidRDefault="00463E54" w:rsidP="000874F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58" w:firstLine="709"/>
        <w:jc w:val="both"/>
        <w:rPr>
          <w:rFonts w:eastAsia="Times New Roman"/>
          <w:spacing w:val="-1"/>
          <w:w w:val="95"/>
          <w:szCs w:val="24"/>
        </w:rPr>
      </w:pPr>
      <w:r w:rsidRPr="00FF48A5">
        <w:rPr>
          <w:rFonts w:eastAsia="Times New Roman"/>
          <w:szCs w:val="24"/>
        </w:rPr>
        <w:t>Достижимость основных результатов проекта, а</w:t>
      </w:r>
      <w:r w:rsidRPr="00FF48A5">
        <w:rPr>
          <w:rFonts w:eastAsia="Times New Roman"/>
          <w:spacing w:val="70"/>
          <w:szCs w:val="24"/>
        </w:rPr>
        <w:t xml:space="preserve"> </w:t>
      </w:r>
      <w:r w:rsidRPr="00FF48A5">
        <w:rPr>
          <w:rFonts w:eastAsia="Times New Roman"/>
          <w:szCs w:val="24"/>
        </w:rPr>
        <w:t>также</w:t>
      </w:r>
      <w:r w:rsidRPr="00FF48A5">
        <w:rPr>
          <w:rFonts w:eastAsia="Times New Roman"/>
          <w:spacing w:val="70"/>
          <w:szCs w:val="24"/>
        </w:rPr>
        <w:t xml:space="preserve"> </w:t>
      </w:r>
      <w:r w:rsidRPr="00FF48A5">
        <w:rPr>
          <w:rFonts w:eastAsia="Times New Roman"/>
          <w:szCs w:val="24"/>
        </w:rPr>
        <w:t>индикаторов</w:t>
      </w:r>
      <w:r w:rsidRPr="00FF48A5">
        <w:rPr>
          <w:rFonts w:eastAsia="Times New Roman"/>
          <w:spacing w:val="70"/>
          <w:szCs w:val="24"/>
        </w:rPr>
        <w:t xml:space="preserve"> </w:t>
      </w:r>
      <w:r w:rsidRPr="00FF48A5">
        <w:rPr>
          <w:rFonts w:eastAsia="Times New Roman"/>
          <w:szCs w:val="24"/>
        </w:rPr>
        <w:t>и</w:t>
      </w:r>
      <w:r w:rsidRPr="00FF48A5">
        <w:rPr>
          <w:rFonts w:eastAsia="Times New Roman"/>
          <w:spacing w:val="70"/>
          <w:szCs w:val="24"/>
        </w:rPr>
        <w:t xml:space="preserve"> </w:t>
      </w:r>
      <w:r w:rsidRPr="00FF48A5">
        <w:rPr>
          <w:rFonts w:eastAsia="Times New Roman"/>
          <w:szCs w:val="24"/>
        </w:rPr>
        <w:t>показателей результативности проекта</w:t>
      </w:r>
      <w:r w:rsidRPr="00FF48A5">
        <w:rPr>
          <w:rFonts w:eastAsia="Times New Roman"/>
          <w:spacing w:val="70"/>
          <w:szCs w:val="24"/>
        </w:rPr>
        <w:t xml:space="preserve"> </w:t>
      </w:r>
      <w:r w:rsidRPr="00FF48A5">
        <w:rPr>
          <w:rFonts w:eastAsia="Times New Roman"/>
          <w:szCs w:val="24"/>
        </w:rPr>
        <w:t>(описание того, каким образом</w:t>
      </w:r>
      <w:r w:rsidRPr="00FF48A5">
        <w:rPr>
          <w:rFonts w:eastAsia="Times New Roman"/>
          <w:spacing w:val="1"/>
          <w:szCs w:val="24"/>
        </w:rPr>
        <w:t xml:space="preserve"> </w:t>
      </w:r>
      <w:r w:rsidRPr="00FF48A5">
        <w:rPr>
          <w:rFonts w:eastAsia="Times New Roman"/>
          <w:spacing w:val="-2"/>
          <w:w w:val="95"/>
          <w:szCs w:val="24"/>
        </w:rPr>
        <w:t>и</w:t>
      </w:r>
      <w:r w:rsidRPr="00FF48A5">
        <w:rPr>
          <w:rFonts w:eastAsia="Times New Roman"/>
          <w:spacing w:val="-15"/>
          <w:w w:val="95"/>
          <w:szCs w:val="24"/>
        </w:rPr>
        <w:t xml:space="preserve"> </w:t>
      </w:r>
      <w:r w:rsidRPr="00FF48A5">
        <w:rPr>
          <w:rFonts w:eastAsia="Times New Roman"/>
          <w:spacing w:val="-2"/>
          <w:w w:val="95"/>
          <w:szCs w:val="24"/>
        </w:rPr>
        <w:t>за</w:t>
      </w:r>
      <w:r w:rsidRPr="00FF48A5">
        <w:rPr>
          <w:rFonts w:eastAsia="Times New Roman"/>
          <w:spacing w:val="-12"/>
          <w:w w:val="95"/>
          <w:szCs w:val="24"/>
        </w:rPr>
        <w:t xml:space="preserve"> </w:t>
      </w:r>
      <w:r w:rsidRPr="00FF48A5">
        <w:rPr>
          <w:rFonts w:eastAsia="Times New Roman"/>
          <w:spacing w:val="-2"/>
          <w:w w:val="95"/>
          <w:szCs w:val="24"/>
        </w:rPr>
        <w:t>счет</w:t>
      </w:r>
      <w:r w:rsidRPr="00FF48A5">
        <w:rPr>
          <w:rFonts w:eastAsia="Times New Roman"/>
          <w:spacing w:val="-16"/>
          <w:w w:val="95"/>
          <w:szCs w:val="24"/>
        </w:rPr>
        <w:t xml:space="preserve"> </w:t>
      </w:r>
      <w:r w:rsidRPr="00FF48A5">
        <w:rPr>
          <w:rFonts w:eastAsia="Times New Roman"/>
          <w:spacing w:val="-2"/>
          <w:w w:val="95"/>
          <w:szCs w:val="24"/>
        </w:rPr>
        <w:t>чего</w:t>
      </w:r>
      <w:r w:rsidRPr="00FF48A5">
        <w:rPr>
          <w:rFonts w:eastAsia="Times New Roman"/>
          <w:spacing w:val="-14"/>
          <w:w w:val="95"/>
          <w:szCs w:val="24"/>
        </w:rPr>
        <w:t xml:space="preserve"> </w:t>
      </w:r>
      <w:r w:rsidRPr="00FF48A5">
        <w:rPr>
          <w:rFonts w:eastAsia="Times New Roman"/>
          <w:spacing w:val="-2"/>
          <w:w w:val="95"/>
          <w:szCs w:val="24"/>
        </w:rPr>
        <w:t>будет</w:t>
      </w:r>
      <w:r w:rsidRPr="00FF48A5">
        <w:rPr>
          <w:rFonts w:eastAsia="Times New Roman"/>
          <w:spacing w:val="-16"/>
          <w:w w:val="95"/>
          <w:szCs w:val="24"/>
        </w:rPr>
        <w:t xml:space="preserve"> </w:t>
      </w:r>
      <w:r w:rsidRPr="00FF48A5">
        <w:rPr>
          <w:rFonts w:eastAsia="Times New Roman"/>
          <w:spacing w:val="-1"/>
          <w:w w:val="95"/>
          <w:szCs w:val="24"/>
        </w:rPr>
        <w:t>достигнут</w:t>
      </w:r>
      <w:r w:rsidRPr="00FF48A5">
        <w:rPr>
          <w:rFonts w:eastAsia="Times New Roman"/>
          <w:spacing w:val="-15"/>
          <w:w w:val="95"/>
          <w:szCs w:val="24"/>
        </w:rPr>
        <w:t xml:space="preserve"> </w:t>
      </w:r>
      <w:r w:rsidRPr="00FF48A5">
        <w:rPr>
          <w:rFonts w:eastAsia="Times New Roman"/>
          <w:spacing w:val="-1"/>
          <w:w w:val="95"/>
          <w:szCs w:val="24"/>
        </w:rPr>
        <w:t>каждый</w:t>
      </w:r>
      <w:r w:rsidRPr="00FF48A5">
        <w:rPr>
          <w:rFonts w:eastAsia="Times New Roman"/>
          <w:spacing w:val="-15"/>
          <w:w w:val="95"/>
          <w:szCs w:val="24"/>
        </w:rPr>
        <w:t xml:space="preserve"> </w:t>
      </w:r>
      <w:r w:rsidRPr="00FF48A5">
        <w:rPr>
          <w:rFonts w:eastAsia="Times New Roman"/>
          <w:spacing w:val="-1"/>
          <w:w w:val="95"/>
          <w:szCs w:val="24"/>
        </w:rPr>
        <w:t>индикатор</w:t>
      </w:r>
      <w:r w:rsidRPr="00FF48A5">
        <w:rPr>
          <w:rFonts w:eastAsia="Times New Roman"/>
          <w:spacing w:val="-14"/>
          <w:w w:val="95"/>
          <w:szCs w:val="24"/>
        </w:rPr>
        <w:t xml:space="preserve"> </w:t>
      </w:r>
      <w:r w:rsidRPr="00FF48A5">
        <w:rPr>
          <w:rFonts w:eastAsia="Times New Roman"/>
          <w:spacing w:val="-1"/>
          <w:w w:val="95"/>
          <w:szCs w:val="24"/>
        </w:rPr>
        <w:t>и</w:t>
      </w:r>
      <w:r w:rsidRPr="00FF48A5">
        <w:rPr>
          <w:rFonts w:eastAsia="Times New Roman"/>
          <w:spacing w:val="-14"/>
          <w:w w:val="95"/>
          <w:szCs w:val="24"/>
        </w:rPr>
        <w:t xml:space="preserve"> </w:t>
      </w:r>
      <w:r w:rsidRPr="00FF48A5">
        <w:rPr>
          <w:rFonts w:eastAsia="Times New Roman"/>
          <w:spacing w:val="-1"/>
          <w:w w:val="95"/>
          <w:szCs w:val="24"/>
        </w:rPr>
        <w:t>показатель).</w:t>
      </w:r>
    </w:p>
    <w:tbl>
      <w:tblPr>
        <w:tblStyle w:val="12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843"/>
      </w:tblGrid>
      <w:tr w:rsidR="00463E54" w:rsidRPr="00FF48A5" w:rsidTr="006E7353">
        <w:tc>
          <w:tcPr>
            <w:tcW w:w="709" w:type="dxa"/>
          </w:tcPr>
          <w:p w:rsidR="00463E54" w:rsidRPr="00FF48A5" w:rsidRDefault="00463E54" w:rsidP="000874FC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№</w:t>
            </w:r>
          </w:p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:rsidR="00463E54" w:rsidRPr="006E7353" w:rsidRDefault="00463E54" w:rsidP="006E7353">
            <w:pPr>
              <w:widowControl w:val="0"/>
              <w:autoSpaceDE w:val="0"/>
              <w:autoSpaceDN w:val="0"/>
              <w:ind w:left="142" w:right="142"/>
              <w:rPr>
                <w:rFonts w:eastAsia="Times New Roman"/>
                <w:sz w:val="24"/>
                <w:szCs w:val="24"/>
              </w:rPr>
            </w:pPr>
            <w:r w:rsidRPr="006E7353"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  <w:r w:rsidRPr="00FF48A5">
              <w:rPr>
                <w:rFonts w:eastAsia="Times New Roman"/>
                <w:spacing w:val="-1"/>
                <w:w w:val="95"/>
                <w:sz w:val="24"/>
                <w:szCs w:val="24"/>
              </w:rPr>
              <w:t>Индикаторы</w:t>
            </w:r>
          </w:p>
        </w:tc>
      </w:tr>
      <w:tr w:rsidR="00463E54" w:rsidRPr="00FF48A5" w:rsidTr="00694701">
        <w:tc>
          <w:tcPr>
            <w:tcW w:w="9356" w:type="dxa"/>
            <w:gridSpan w:val="3"/>
          </w:tcPr>
          <w:p w:rsidR="00463E54" w:rsidRPr="006E7353" w:rsidRDefault="00463E54" w:rsidP="006E7353">
            <w:pPr>
              <w:widowControl w:val="0"/>
              <w:autoSpaceDE w:val="0"/>
              <w:autoSpaceDN w:val="0"/>
              <w:ind w:left="142" w:right="142"/>
              <w:rPr>
                <w:rFonts w:eastAsia="Times New Roman"/>
                <w:sz w:val="24"/>
                <w:szCs w:val="24"/>
              </w:rPr>
            </w:pPr>
            <w:r w:rsidRPr="006E7353">
              <w:rPr>
                <w:rFonts w:eastAsia="Times New Roman"/>
                <w:sz w:val="24"/>
                <w:szCs w:val="24"/>
              </w:rPr>
              <w:t>Обязательные</w:t>
            </w:r>
          </w:p>
        </w:tc>
      </w:tr>
      <w:tr w:rsidR="00463E54" w:rsidRPr="00FF48A5" w:rsidTr="006E7353">
        <w:tc>
          <w:tcPr>
            <w:tcW w:w="709" w:type="dxa"/>
          </w:tcPr>
          <w:p w:rsidR="00463E54" w:rsidRPr="00FF48A5" w:rsidRDefault="00463E54" w:rsidP="000874FC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463E54" w:rsidRPr="006E7353" w:rsidRDefault="00463E54" w:rsidP="006E7353">
            <w:pPr>
              <w:widowControl w:val="0"/>
              <w:autoSpaceDE w:val="0"/>
              <w:autoSpaceDN w:val="0"/>
              <w:ind w:left="142" w:right="142"/>
              <w:rPr>
                <w:rFonts w:eastAsia="Times New Roman"/>
                <w:sz w:val="24"/>
                <w:szCs w:val="24"/>
              </w:rPr>
            </w:pPr>
            <w:r w:rsidRPr="006E7353">
              <w:rPr>
                <w:rFonts w:eastAsia="Times New Roman"/>
                <w:sz w:val="24"/>
                <w:szCs w:val="24"/>
              </w:rPr>
              <w:t>Доля обучающихся, входящих в состав детского воспитывающего сообщества от общего количества обучающихся общеобразовательной организации</w:t>
            </w:r>
          </w:p>
        </w:tc>
        <w:tc>
          <w:tcPr>
            <w:tcW w:w="1843" w:type="dxa"/>
          </w:tcPr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</w:p>
        </w:tc>
      </w:tr>
      <w:tr w:rsidR="00463E54" w:rsidRPr="00FF48A5" w:rsidTr="006E7353">
        <w:tc>
          <w:tcPr>
            <w:tcW w:w="709" w:type="dxa"/>
          </w:tcPr>
          <w:p w:rsidR="00463E54" w:rsidRPr="00FF48A5" w:rsidRDefault="00463E54" w:rsidP="000874FC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463E54" w:rsidRPr="006E7353" w:rsidRDefault="00694701" w:rsidP="006E7353">
            <w:pPr>
              <w:widowControl w:val="0"/>
              <w:autoSpaceDE w:val="0"/>
              <w:autoSpaceDN w:val="0"/>
              <w:ind w:left="142" w:right="142"/>
              <w:rPr>
                <w:rFonts w:eastAsia="Times New Roman"/>
                <w:sz w:val="24"/>
                <w:szCs w:val="24"/>
              </w:rPr>
            </w:pPr>
            <w:r w:rsidRPr="006E7353">
              <w:rPr>
                <w:rFonts w:eastAsia="Times New Roman"/>
                <w:sz w:val="24"/>
                <w:szCs w:val="24"/>
              </w:rPr>
              <w:t xml:space="preserve">Доля участников проекта, обученных на </w:t>
            </w:r>
            <w:r w:rsidR="00463E54" w:rsidRPr="006E7353">
              <w:rPr>
                <w:rFonts w:eastAsia="Times New Roman"/>
                <w:sz w:val="24"/>
                <w:szCs w:val="24"/>
              </w:rPr>
              <w:t>курс</w:t>
            </w:r>
            <w:r w:rsidRPr="006E7353">
              <w:rPr>
                <w:rFonts w:eastAsia="Times New Roman"/>
                <w:sz w:val="24"/>
                <w:szCs w:val="24"/>
              </w:rPr>
              <w:t>ах</w:t>
            </w:r>
            <w:r w:rsidR="00463E54" w:rsidRPr="006E7353">
              <w:rPr>
                <w:rFonts w:eastAsia="Times New Roman"/>
                <w:sz w:val="24"/>
                <w:szCs w:val="24"/>
              </w:rPr>
              <w:t xml:space="preserve"> повышения квалификации по теме, связанной с деятельностью детского воспитывающего сообщества</w:t>
            </w:r>
          </w:p>
        </w:tc>
        <w:tc>
          <w:tcPr>
            <w:tcW w:w="1843" w:type="dxa"/>
          </w:tcPr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</w:p>
        </w:tc>
      </w:tr>
      <w:tr w:rsidR="00463E54" w:rsidRPr="00FF48A5" w:rsidTr="006E7353">
        <w:tc>
          <w:tcPr>
            <w:tcW w:w="709" w:type="dxa"/>
          </w:tcPr>
          <w:p w:rsidR="00463E54" w:rsidRPr="00FF48A5" w:rsidRDefault="00463E54" w:rsidP="000874FC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463E54" w:rsidRPr="006E7353" w:rsidRDefault="00463E54" w:rsidP="006E7353">
            <w:pPr>
              <w:widowControl w:val="0"/>
              <w:autoSpaceDE w:val="0"/>
              <w:autoSpaceDN w:val="0"/>
              <w:ind w:left="142" w:right="142"/>
              <w:rPr>
                <w:rFonts w:eastAsia="Times New Roman"/>
                <w:sz w:val="24"/>
                <w:szCs w:val="24"/>
              </w:rPr>
            </w:pPr>
            <w:r w:rsidRPr="006E7353">
              <w:rPr>
                <w:rFonts w:eastAsia="Times New Roman"/>
                <w:sz w:val="24"/>
                <w:szCs w:val="24"/>
              </w:rPr>
              <w:t>Количество мероприятий, организованных участниками детского воспитывающего сообщества в отчетный период</w:t>
            </w:r>
          </w:p>
        </w:tc>
        <w:tc>
          <w:tcPr>
            <w:tcW w:w="1843" w:type="dxa"/>
          </w:tcPr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</w:p>
        </w:tc>
      </w:tr>
      <w:tr w:rsidR="00463E54" w:rsidRPr="00FF48A5" w:rsidTr="006E7353">
        <w:tc>
          <w:tcPr>
            <w:tcW w:w="709" w:type="dxa"/>
          </w:tcPr>
          <w:p w:rsidR="00463E54" w:rsidRPr="00FF48A5" w:rsidRDefault="00463E54" w:rsidP="000874FC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463E54" w:rsidRPr="006E7353" w:rsidRDefault="00463E54" w:rsidP="006E7353">
            <w:pPr>
              <w:widowControl w:val="0"/>
              <w:autoSpaceDE w:val="0"/>
              <w:autoSpaceDN w:val="0"/>
              <w:ind w:left="142" w:right="142"/>
              <w:rPr>
                <w:rFonts w:eastAsia="Times New Roman"/>
                <w:sz w:val="24"/>
                <w:szCs w:val="24"/>
              </w:rPr>
            </w:pPr>
            <w:r w:rsidRPr="006E7353">
              <w:rPr>
                <w:rFonts w:eastAsia="Times New Roman"/>
                <w:sz w:val="24"/>
                <w:szCs w:val="24"/>
              </w:rPr>
              <w:t xml:space="preserve">Количество привлеченных социальных партнеров к деятельности детского воспитывающего сообщества </w:t>
            </w:r>
          </w:p>
        </w:tc>
        <w:tc>
          <w:tcPr>
            <w:tcW w:w="1843" w:type="dxa"/>
          </w:tcPr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</w:p>
        </w:tc>
      </w:tr>
      <w:tr w:rsidR="00463E54" w:rsidRPr="00FF48A5" w:rsidTr="006E7353">
        <w:tc>
          <w:tcPr>
            <w:tcW w:w="709" w:type="dxa"/>
          </w:tcPr>
          <w:p w:rsidR="00463E54" w:rsidRPr="00FF48A5" w:rsidRDefault="00463E54" w:rsidP="000874FC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463E54" w:rsidRPr="006E7353" w:rsidRDefault="00463E54" w:rsidP="006E7353">
            <w:pPr>
              <w:widowControl w:val="0"/>
              <w:autoSpaceDE w:val="0"/>
              <w:autoSpaceDN w:val="0"/>
              <w:ind w:left="142" w:right="142"/>
              <w:rPr>
                <w:rFonts w:eastAsia="Times New Roman"/>
                <w:sz w:val="24"/>
                <w:szCs w:val="24"/>
              </w:rPr>
            </w:pPr>
            <w:r w:rsidRPr="006E7353">
              <w:rPr>
                <w:rFonts w:eastAsia="Times New Roman"/>
                <w:sz w:val="24"/>
                <w:szCs w:val="24"/>
              </w:rPr>
              <w:t>Количество научно-методических публикаций по теме создания и развития деятельности детского воспитывающего сообщества за отчетный период</w:t>
            </w:r>
          </w:p>
        </w:tc>
        <w:tc>
          <w:tcPr>
            <w:tcW w:w="1843" w:type="dxa"/>
          </w:tcPr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</w:p>
        </w:tc>
      </w:tr>
      <w:tr w:rsidR="00463E54" w:rsidRPr="00FF48A5" w:rsidTr="00694701">
        <w:tc>
          <w:tcPr>
            <w:tcW w:w="9356" w:type="dxa"/>
            <w:gridSpan w:val="3"/>
          </w:tcPr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  <w:r w:rsidRPr="00FF48A5">
              <w:rPr>
                <w:rFonts w:eastAsia="Times New Roman"/>
                <w:spacing w:val="-1"/>
                <w:w w:val="95"/>
                <w:sz w:val="24"/>
                <w:szCs w:val="24"/>
              </w:rPr>
              <w:lastRenderedPageBreak/>
              <w:t>Дополнительные</w:t>
            </w:r>
          </w:p>
        </w:tc>
      </w:tr>
      <w:tr w:rsidR="00463E54" w:rsidRPr="00FF48A5" w:rsidTr="006E7353">
        <w:tc>
          <w:tcPr>
            <w:tcW w:w="709" w:type="dxa"/>
          </w:tcPr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  <w:r w:rsidRPr="00FF48A5">
              <w:rPr>
                <w:rFonts w:eastAsia="Times New Roman"/>
                <w:spacing w:val="-1"/>
                <w:w w:val="95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</w:p>
        </w:tc>
      </w:tr>
      <w:tr w:rsidR="00463E54" w:rsidRPr="00FF48A5" w:rsidTr="006E7353">
        <w:tc>
          <w:tcPr>
            <w:tcW w:w="709" w:type="dxa"/>
          </w:tcPr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  <w:r w:rsidRPr="00FF48A5">
              <w:rPr>
                <w:rFonts w:eastAsia="Times New Roman"/>
                <w:spacing w:val="-1"/>
                <w:w w:val="95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</w:p>
        </w:tc>
      </w:tr>
      <w:tr w:rsidR="00463E54" w:rsidRPr="00FF48A5" w:rsidTr="006E7353">
        <w:tc>
          <w:tcPr>
            <w:tcW w:w="709" w:type="dxa"/>
          </w:tcPr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  <w:r w:rsidRPr="00FF48A5">
              <w:rPr>
                <w:rFonts w:eastAsia="Times New Roman"/>
                <w:spacing w:val="-1"/>
                <w:w w:val="95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</w:p>
        </w:tc>
      </w:tr>
    </w:tbl>
    <w:p w:rsidR="00463E54" w:rsidRPr="00FF48A5" w:rsidRDefault="00463E54" w:rsidP="00463E54">
      <w:pPr>
        <w:widowControl w:val="0"/>
        <w:tabs>
          <w:tab w:val="left" w:pos="1233"/>
        </w:tabs>
        <w:autoSpaceDE w:val="0"/>
        <w:autoSpaceDN w:val="0"/>
        <w:spacing w:after="0" w:line="240" w:lineRule="auto"/>
        <w:ind w:right="258"/>
        <w:jc w:val="both"/>
        <w:rPr>
          <w:rFonts w:eastAsia="Times New Roman"/>
          <w:sz w:val="24"/>
          <w:szCs w:val="24"/>
        </w:rPr>
      </w:pPr>
    </w:p>
    <w:p w:rsidR="00463E54" w:rsidRPr="00FF48A5" w:rsidRDefault="00463E54" w:rsidP="000874FC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b/>
          <w:i/>
          <w:sz w:val="24"/>
          <w:szCs w:val="24"/>
        </w:rPr>
      </w:pPr>
      <w:r w:rsidRPr="00FF48A5">
        <w:rPr>
          <w:rFonts w:eastAsia="Times New Roman"/>
          <w:b/>
          <w:i/>
          <w:szCs w:val="24"/>
        </w:rPr>
        <w:t>Финансово-экономическое обос</w:t>
      </w:r>
      <w:r w:rsidR="00694701" w:rsidRPr="00FF48A5">
        <w:rPr>
          <w:rFonts w:eastAsia="Times New Roman"/>
          <w:b/>
          <w:i/>
          <w:szCs w:val="24"/>
        </w:rPr>
        <w:t>нование проекта.</w:t>
      </w:r>
    </w:p>
    <w:tbl>
      <w:tblPr>
        <w:tblStyle w:val="TableNormal1"/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4797"/>
        <w:gridCol w:w="1536"/>
        <w:gridCol w:w="1843"/>
      </w:tblGrid>
      <w:tr w:rsidR="00463E54" w:rsidRPr="00FF48A5" w:rsidTr="00694701">
        <w:trPr>
          <w:trHeight w:val="613"/>
        </w:trPr>
        <w:tc>
          <w:tcPr>
            <w:tcW w:w="1180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№</w:t>
            </w:r>
            <w:r w:rsidRPr="00FF48A5"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4797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FF48A5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  <w:r w:rsidRPr="00FF48A5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F48A5">
              <w:rPr>
                <w:rFonts w:eastAsia="Times New Roman"/>
                <w:sz w:val="24"/>
                <w:szCs w:val="24"/>
              </w:rPr>
              <w:t>затрат</w:t>
            </w:r>
            <w:proofErr w:type="spellEnd"/>
          </w:p>
        </w:tc>
        <w:tc>
          <w:tcPr>
            <w:tcW w:w="1536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FF48A5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FF48A5">
              <w:rPr>
                <w:rFonts w:eastAsia="Times New Roman"/>
                <w:sz w:val="24"/>
                <w:szCs w:val="24"/>
              </w:rPr>
              <w:t>,</w:t>
            </w:r>
          </w:p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FF48A5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FF48A5">
              <w:rPr>
                <w:rFonts w:eastAsia="Times New Roman"/>
                <w:sz w:val="24"/>
                <w:szCs w:val="24"/>
              </w:rPr>
              <w:t>.</w:t>
            </w:r>
            <w:r w:rsidRPr="00FF48A5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F48A5"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  <w:r w:rsidRPr="00FF48A5"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FF48A5">
              <w:rPr>
                <w:rFonts w:eastAsia="Times New Roman"/>
                <w:sz w:val="24"/>
                <w:szCs w:val="24"/>
              </w:rPr>
              <w:t>Источник</w:t>
            </w:r>
            <w:proofErr w:type="spellEnd"/>
          </w:p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FF48A5">
              <w:rPr>
                <w:rFonts w:eastAsia="Times New Roman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463E54" w:rsidRPr="00FF48A5" w:rsidTr="00694701">
        <w:trPr>
          <w:trHeight w:val="613"/>
        </w:trPr>
        <w:tc>
          <w:tcPr>
            <w:tcW w:w="9356" w:type="dxa"/>
            <w:gridSpan w:val="4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 xml:space="preserve">«воспитательное пространство» - </w:t>
            </w:r>
            <w:proofErr w:type="spellStart"/>
            <w:r w:rsidRPr="00FF48A5">
              <w:rPr>
                <w:rFonts w:eastAsia="Times New Roman"/>
                <w:sz w:val="24"/>
                <w:szCs w:val="24"/>
                <w:lang w:val="ru-RU"/>
              </w:rPr>
              <w:t>брендирование</w:t>
            </w:r>
            <w:proofErr w:type="spellEnd"/>
            <w:r w:rsidRPr="00FF48A5">
              <w:rPr>
                <w:rFonts w:eastAsia="Times New Roman"/>
                <w:sz w:val="24"/>
                <w:szCs w:val="24"/>
                <w:lang w:val="ru-RU"/>
              </w:rPr>
              <w:t xml:space="preserve"> помещений (зон, рекреаций), закупка необходимых материалов и ремонтные работы, приобретение мебели;</w:t>
            </w:r>
          </w:p>
        </w:tc>
      </w:tr>
      <w:tr w:rsidR="00463E54" w:rsidRPr="00FF48A5" w:rsidTr="00694701">
        <w:trPr>
          <w:trHeight w:val="268"/>
        </w:trPr>
        <w:tc>
          <w:tcPr>
            <w:tcW w:w="1180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797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694701">
        <w:trPr>
          <w:trHeight w:val="268"/>
        </w:trPr>
        <w:tc>
          <w:tcPr>
            <w:tcW w:w="1180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797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694701">
        <w:trPr>
          <w:trHeight w:val="264"/>
        </w:trPr>
        <w:tc>
          <w:tcPr>
            <w:tcW w:w="1180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797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694701">
        <w:trPr>
          <w:trHeight w:val="65"/>
        </w:trPr>
        <w:tc>
          <w:tcPr>
            <w:tcW w:w="1180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…</w:t>
            </w:r>
          </w:p>
        </w:tc>
        <w:tc>
          <w:tcPr>
            <w:tcW w:w="4797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694701">
        <w:trPr>
          <w:trHeight w:val="399"/>
        </w:trPr>
        <w:tc>
          <w:tcPr>
            <w:tcW w:w="9356" w:type="dxa"/>
            <w:gridSpan w:val="4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«средства воспитания» - закупка оборудования и средств для осуществления воспитательной деятельности в объединении</w:t>
            </w:r>
          </w:p>
        </w:tc>
      </w:tr>
      <w:tr w:rsidR="00463E54" w:rsidRPr="00FF48A5" w:rsidTr="00694701">
        <w:trPr>
          <w:trHeight w:val="65"/>
        </w:trPr>
        <w:tc>
          <w:tcPr>
            <w:tcW w:w="1180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797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694701">
        <w:trPr>
          <w:trHeight w:val="65"/>
        </w:trPr>
        <w:tc>
          <w:tcPr>
            <w:tcW w:w="1180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797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694701">
        <w:trPr>
          <w:trHeight w:val="65"/>
        </w:trPr>
        <w:tc>
          <w:tcPr>
            <w:tcW w:w="1180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797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694701">
        <w:trPr>
          <w:trHeight w:val="65"/>
        </w:trPr>
        <w:tc>
          <w:tcPr>
            <w:tcW w:w="1180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…</w:t>
            </w:r>
          </w:p>
        </w:tc>
        <w:tc>
          <w:tcPr>
            <w:tcW w:w="4797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sz w:val="24"/>
          <w:szCs w:val="24"/>
        </w:rPr>
      </w:pPr>
    </w:p>
    <w:p w:rsidR="000874FC" w:rsidRPr="00FF48A5" w:rsidRDefault="00463E54" w:rsidP="000874FC">
      <w:pPr>
        <w:widowControl w:val="0"/>
        <w:tabs>
          <w:tab w:val="left" w:pos="9030"/>
        </w:tabs>
        <w:autoSpaceDE w:val="0"/>
        <w:autoSpaceDN w:val="0"/>
        <w:spacing w:after="0" w:line="240" w:lineRule="auto"/>
        <w:rPr>
          <w:rFonts w:eastAsia="Times New Roman"/>
          <w:spacing w:val="-2"/>
          <w:w w:val="95"/>
        </w:rPr>
      </w:pPr>
      <w:r w:rsidRPr="00FF48A5">
        <w:rPr>
          <w:rFonts w:eastAsia="Times New Roman"/>
          <w:spacing w:val="-4"/>
        </w:rPr>
        <w:t>Итого</w:t>
      </w:r>
      <w:r w:rsidRPr="00FF48A5">
        <w:rPr>
          <w:rFonts w:eastAsia="Times New Roman"/>
          <w:spacing w:val="-11"/>
        </w:rPr>
        <w:t xml:space="preserve"> </w:t>
      </w:r>
      <w:r w:rsidRPr="00FF48A5">
        <w:rPr>
          <w:rFonts w:eastAsia="Times New Roman"/>
          <w:spacing w:val="-4"/>
        </w:rPr>
        <w:t>стоимость</w:t>
      </w:r>
      <w:r w:rsidRPr="00FF48A5">
        <w:rPr>
          <w:rFonts w:eastAsia="Times New Roman"/>
          <w:spacing w:val="-13"/>
        </w:rPr>
        <w:t xml:space="preserve"> </w:t>
      </w:r>
      <w:r w:rsidRPr="00FF48A5">
        <w:rPr>
          <w:rFonts w:eastAsia="Times New Roman"/>
          <w:spacing w:val="-4"/>
        </w:rPr>
        <w:t>(цена)</w:t>
      </w:r>
      <w:r w:rsidRPr="00FF48A5">
        <w:rPr>
          <w:rFonts w:eastAsia="Times New Roman"/>
          <w:spacing w:val="-12"/>
        </w:rPr>
        <w:t xml:space="preserve"> </w:t>
      </w:r>
      <w:r w:rsidRPr="00FF48A5">
        <w:rPr>
          <w:rFonts w:eastAsia="Times New Roman"/>
          <w:spacing w:val="-4"/>
        </w:rPr>
        <w:t>работ</w:t>
      </w:r>
      <w:r w:rsidRPr="00FF48A5">
        <w:rPr>
          <w:rFonts w:eastAsia="Times New Roman"/>
          <w:spacing w:val="-13"/>
        </w:rPr>
        <w:t xml:space="preserve"> </w:t>
      </w:r>
      <w:r w:rsidRPr="00FF48A5">
        <w:rPr>
          <w:rFonts w:eastAsia="Times New Roman"/>
          <w:spacing w:val="-4"/>
        </w:rPr>
        <w:t>(услуг)</w:t>
      </w:r>
      <w:r w:rsidRPr="00FF48A5">
        <w:rPr>
          <w:rFonts w:eastAsia="Times New Roman"/>
          <w:spacing w:val="-12"/>
        </w:rPr>
        <w:t xml:space="preserve"> </w:t>
      </w:r>
      <w:r w:rsidR="000874FC" w:rsidRPr="00FF48A5">
        <w:rPr>
          <w:rFonts w:eastAsia="Times New Roman"/>
          <w:spacing w:val="-4"/>
        </w:rPr>
        <w:t>по проекту</w:t>
      </w:r>
      <w:r w:rsidRPr="00FF48A5">
        <w:rPr>
          <w:rFonts w:eastAsia="Times New Roman"/>
          <w:spacing w:val="50"/>
        </w:rPr>
        <w:t xml:space="preserve"> </w:t>
      </w:r>
      <w:proofErr w:type="gramStart"/>
      <w:r w:rsidRPr="00FF48A5">
        <w:rPr>
          <w:rFonts w:eastAsia="Times New Roman"/>
          <w:spacing w:val="-4"/>
        </w:rPr>
        <w:t>составляет</w:t>
      </w:r>
      <w:r w:rsidR="000874FC" w:rsidRPr="00FF48A5">
        <w:rPr>
          <w:rFonts w:eastAsia="Times New Roman"/>
          <w:spacing w:val="-4"/>
        </w:rPr>
        <w:t xml:space="preserve">  </w:t>
      </w:r>
      <w:r w:rsidR="00694701" w:rsidRPr="00FF48A5">
        <w:rPr>
          <w:rFonts w:eastAsia="Times New Roman"/>
          <w:spacing w:val="-4"/>
        </w:rPr>
        <w:t>_</w:t>
      </w:r>
      <w:proofErr w:type="gramEnd"/>
      <w:r w:rsidR="00694701" w:rsidRPr="00FF48A5">
        <w:rPr>
          <w:rFonts w:eastAsia="Times New Roman"/>
          <w:spacing w:val="-4"/>
        </w:rPr>
        <w:t>_______________</w:t>
      </w:r>
      <w:r w:rsidR="000874FC" w:rsidRPr="00FF48A5">
        <w:rPr>
          <w:rFonts w:eastAsia="Times New Roman"/>
          <w:spacing w:val="-4"/>
        </w:rPr>
        <w:t xml:space="preserve"> (сумма прописью) </w:t>
      </w:r>
      <w:r w:rsidRPr="00FF48A5">
        <w:rPr>
          <w:rFonts w:eastAsia="Times New Roman"/>
          <w:spacing w:val="-3"/>
          <w:w w:val="95"/>
        </w:rPr>
        <w:t>тыс</w:t>
      </w:r>
      <w:r w:rsidR="000874FC" w:rsidRPr="00FF48A5">
        <w:rPr>
          <w:rFonts w:eastAsia="Times New Roman"/>
          <w:spacing w:val="-3"/>
          <w:w w:val="95"/>
        </w:rPr>
        <w:t>яч</w:t>
      </w:r>
      <w:r w:rsidRPr="00FF48A5">
        <w:rPr>
          <w:rFonts w:eastAsia="Times New Roman"/>
          <w:spacing w:val="-11"/>
          <w:w w:val="95"/>
        </w:rPr>
        <w:t xml:space="preserve"> </w:t>
      </w:r>
      <w:r w:rsidR="000874FC" w:rsidRPr="00FF48A5">
        <w:rPr>
          <w:rFonts w:eastAsia="Times New Roman"/>
          <w:spacing w:val="-2"/>
          <w:w w:val="95"/>
        </w:rPr>
        <w:t xml:space="preserve">рублей, </w:t>
      </w:r>
      <w:r w:rsidRPr="00FF48A5">
        <w:rPr>
          <w:rFonts w:eastAsia="Times New Roman"/>
          <w:spacing w:val="-2"/>
          <w:w w:val="95"/>
        </w:rPr>
        <w:t>в</w:t>
      </w:r>
      <w:r w:rsidRPr="00FF48A5">
        <w:rPr>
          <w:rFonts w:eastAsia="Times New Roman"/>
          <w:spacing w:val="-17"/>
          <w:w w:val="95"/>
        </w:rPr>
        <w:t xml:space="preserve"> </w:t>
      </w:r>
      <w:r w:rsidRPr="00FF48A5">
        <w:rPr>
          <w:rFonts w:eastAsia="Times New Roman"/>
          <w:spacing w:val="-2"/>
          <w:w w:val="95"/>
        </w:rPr>
        <w:t>том</w:t>
      </w:r>
      <w:r w:rsidRPr="00FF48A5">
        <w:rPr>
          <w:rFonts w:eastAsia="Times New Roman"/>
          <w:spacing w:val="-12"/>
          <w:w w:val="95"/>
        </w:rPr>
        <w:t xml:space="preserve"> </w:t>
      </w:r>
      <w:r w:rsidRPr="00FF48A5">
        <w:rPr>
          <w:rFonts w:eastAsia="Times New Roman"/>
          <w:spacing w:val="-2"/>
          <w:w w:val="95"/>
        </w:rPr>
        <w:t>числе</w:t>
      </w:r>
      <w:r w:rsidR="000874FC" w:rsidRPr="00FF48A5">
        <w:rPr>
          <w:rFonts w:eastAsia="Times New Roman"/>
          <w:spacing w:val="-2"/>
          <w:w w:val="95"/>
        </w:rPr>
        <w:t>:</w:t>
      </w:r>
    </w:p>
    <w:p w:rsidR="00463E54" w:rsidRPr="00FF48A5" w:rsidRDefault="00463E54" w:rsidP="000874FC">
      <w:pPr>
        <w:widowControl w:val="0"/>
        <w:tabs>
          <w:tab w:val="left" w:pos="9030"/>
        </w:tabs>
        <w:autoSpaceDE w:val="0"/>
        <w:autoSpaceDN w:val="0"/>
        <w:spacing w:after="0" w:line="240" w:lineRule="auto"/>
        <w:rPr>
          <w:rFonts w:eastAsia="Times New Roman"/>
        </w:rPr>
      </w:pPr>
      <w:r w:rsidRPr="00FF48A5">
        <w:rPr>
          <w:rFonts w:eastAsia="Times New Roman"/>
          <w:spacing w:val="-2"/>
          <w:w w:val="95"/>
        </w:rPr>
        <w:t>за</w:t>
      </w:r>
      <w:r w:rsidRPr="00FF48A5">
        <w:rPr>
          <w:rFonts w:eastAsia="Times New Roman"/>
          <w:spacing w:val="-17"/>
          <w:w w:val="95"/>
        </w:rPr>
        <w:t xml:space="preserve"> </w:t>
      </w:r>
      <w:r w:rsidRPr="00FF48A5">
        <w:rPr>
          <w:rFonts w:eastAsia="Times New Roman"/>
          <w:spacing w:val="-2"/>
          <w:w w:val="95"/>
        </w:rPr>
        <w:t>счет</w:t>
      </w:r>
      <w:r w:rsidRPr="00FF48A5">
        <w:rPr>
          <w:rFonts w:eastAsia="Times New Roman"/>
          <w:spacing w:val="-15"/>
          <w:w w:val="95"/>
        </w:rPr>
        <w:t xml:space="preserve"> </w:t>
      </w:r>
      <w:r w:rsidRPr="00FF48A5">
        <w:rPr>
          <w:rFonts w:eastAsia="Times New Roman"/>
          <w:spacing w:val="-2"/>
          <w:w w:val="95"/>
        </w:rPr>
        <w:t>средств</w:t>
      </w:r>
      <w:r w:rsidRPr="00FF48A5">
        <w:rPr>
          <w:rFonts w:eastAsia="Times New Roman"/>
          <w:spacing w:val="-16"/>
          <w:w w:val="95"/>
        </w:rPr>
        <w:t xml:space="preserve"> </w:t>
      </w:r>
      <w:r w:rsidRPr="00FF48A5">
        <w:rPr>
          <w:rFonts w:eastAsia="Times New Roman"/>
          <w:spacing w:val="-2"/>
          <w:w w:val="95"/>
        </w:rPr>
        <w:t>гранта:</w:t>
      </w:r>
      <w:r w:rsidR="000874FC" w:rsidRPr="00FF48A5">
        <w:rPr>
          <w:rFonts w:eastAsia="Times New Roman"/>
          <w:spacing w:val="-2"/>
          <w:w w:val="95"/>
        </w:rPr>
        <w:t xml:space="preserve"> _____________________________________ </w:t>
      </w:r>
      <w:r w:rsidRPr="00FF48A5">
        <w:rPr>
          <w:rFonts w:eastAsia="Times New Roman"/>
          <w:spacing w:val="-3"/>
          <w:w w:val="95"/>
        </w:rPr>
        <w:t>тыс.</w:t>
      </w:r>
      <w:r w:rsidRPr="00FF48A5">
        <w:rPr>
          <w:rFonts w:eastAsia="Times New Roman"/>
          <w:spacing w:val="-11"/>
          <w:w w:val="95"/>
        </w:rPr>
        <w:t xml:space="preserve"> </w:t>
      </w:r>
      <w:r w:rsidRPr="00FF48A5">
        <w:rPr>
          <w:rFonts w:eastAsia="Times New Roman"/>
          <w:spacing w:val="-3"/>
          <w:w w:val="95"/>
        </w:rPr>
        <w:t>рублей;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ind w:right="55"/>
        <w:jc w:val="center"/>
        <w:rPr>
          <w:rFonts w:eastAsia="Times New Roman"/>
          <w:i/>
          <w:sz w:val="24"/>
        </w:rPr>
      </w:pPr>
      <w:r w:rsidRPr="00FF48A5">
        <w:rPr>
          <w:rFonts w:eastAsia="Times New Roman"/>
          <w:i/>
          <w:spacing w:val="-6"/>
          <w:sz w:val="24"/>
        </w:rPr>
        <w:t>(сумма</w:t>
      </w:r>
      <w:r w:rsidRPr="00FF48A5">
        <w:rPr>
          <w:rFonts w:eastAsia="Times New Roman"/>
          <w:i/>
          <w:spacing w:val="-14"/>
          <w:sz w:val="24"/>
        </w:rPr>
        <w:t xml:space="preserve"> </w:t>
      </w:r>
      <w:r w:rsidRPr="00FF48A5">
        <w:rPr>
          <w:rFonts w:eastAsia="Times New Roman"/>
          <w:i/>
          <w:spacing w:val="-6"/>
          <w:sz w:val="24"/>
        </w:rPr>
        <w:t>в</w:t>
      </w:r>
      <w:r w:rsidRPr="00FF48A5">
        <w:rPr>
          <w:rFonts w:eastAsia="Times New Roman"/>
          <w:i/>
          <w:spacing w:val="-10"/>
          <w:sz w:val="24"/>
        </w:rPr>
        <w:t xml:space="preserve"> </w:t>
      </w:r>
      <w:r w:rsidRPr="00FF48A5">
        <w:rPr>
          <w:rFonts w:eastAsia="Times New Roman"/>
          <w:i/>
          <w:spacing w:val="-6"/>
          <w:sz w:val="24"/>
        </w:rPr>
        <w:t>цифрах</w:t>
      </w:r>
      <w:r w:rsidRPr="00FF48A5">
        <w:rPr>
          <w:rFonts w:eastAsia="Times New Roman"/>
          <w:i/>
          <w:spacing w:val="-12"/>
          <w:sz w:val="24"/>
        </w:rPr>
        <w:t xml:space="preserve"> </w:t>
      </w:r>
      <w:r w:rsidRPr="00FF48A5">
        <w:rPr>
          <w:rFonts w:eastAsia="Times New Roman"/>
          <w:i/>
          <w:spacing w:val="-6"/>
          <w:sz w:val="24"/>
        </w:rPr>
        <w:t>и</w:t>
      </w:r>
      <w:r w:rsidRPr="00FF48A5">
        <w:rPr>
          <w:rFonts w:eastAsia="Times New Roman"/>
          <w:i/>
          <w:spacing w:val="-14"/>
          <w:sz w:val="24"/>
        </w:rPr>
        <w:t xml:space="preserve"> </w:t>
      </w:r>
      <w:r w:rsidR="00694701" w:rsidRPr="00FF48A5">
        <w:rPr>
          <w:rFonts w:eastAsia="Times New Roman"/>
          <w:i/>
          <w:spacing w:val="-6"/>
          <w:sz w:val="24"/>
        </w:rPr>
        <w:t>прописью)</w:t>
      </w:r>
    </w:p>
    <w:p w:rsidR="00463E54" w:rsidRPr="00FF48A5" w:rsidRDefault="00463E54" w:rsidP="00463E54">
      <w:pPr>
        <w:widowControl w:val="0"/>
        <w:tabs>
          <w:tab w:val="left" w:pos="6973"/>
        </w:tabs>
        <w:autoSpaceDE w:val="0"/>
        <w:autoSpaceDN w:val="0"/>
        <w:spacing w:after="0" w:line="240" w:lineRule="auto"/>
        <w:rPr>
          <w:rFonts w:eastAsia="Times New Roman"/>
        </w:rPr>
      </w:pPr>
      <w:proofErr w:type="spellStart"/>
      <w:r w:rsidRPr="00FF48A5">
        <w:rPr>
          <w:rFonts w:eastAsia="Times New Roman"/>
          <w:spacing w:val="-2"/>
          <w:w w:val="95"/>
        </w:rPr>
        <w:t>софинансирование</w:t>
      </w:r>
      <w:proofErr w:type="spellEnd"/>
      <w:r w:rsidRPr="00FF48A5">
        <w:rPr>
          <w:rFonts w:eastAsia="Times New Roman"/>
          <w:spacing w:val="-2"/>
          <w:w w:val="95"/>
        </w:rPr>
        <w:t>:</w:t>
      </w:r>
      <w:r w:rsidR="000874FC" w:rsidRPr="00FF48A5">
        <w:rPr>
          <w:rFonts w:eastAsia="Times New Roman"/>
          <w:spacing w:val="-2"/>
          <w:w w:val="95"/>
        </w:rPr>
        <w:t xml:space="preserve"> </w:t>
      </w:r>
      <w:r w:rsidRPr="00FF48A5">
        <w:rPr>
          <w:rFonts w:eastAsia="Times New Roman"/>
          <w:spacing w:val="-2"/>
          <w:w w:val="95"/>
          <w:u w:val="single"/>
        </w:rPr>
        <w:tab/>
      </w:r>
      <w:r w:rsidRPr="00FF48A5">
        <w:rPr>
          <w:rFonts w:eastAsia="Times New Roman"/>
          <w:spacing w:val="-3"/>
          <w:w w:val="95"/>
        </w:rPr>
        <w:t>тыс.</w:t>
      </w:r>
      <w:r w:rsidRPr="00FF48A5">
        <w:rPr>
          <w:rFonts w:eastAsia="Times New Roman"/>
          <w:spacing w:val="-10"/>
          <w:w w:val="95"/>
        </w:rPr>
        <w:t xml:space="preserve"> </w:t>
      </w:r>
      <w:r w:rsidRPr="00FF48A5">
        <w:rPr>
          <w:rFonts w:eastAsia="Times New Roman"/>
          <w:spacing w:val="-3"/>
          <w:w w:val="95"/>
        </w:rPr>
        <w:t>рублей.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ind w:right="1000"/>
        <w:jc w:val="center"/>
        <w:rPr>
          <w:rFonts w:eastAsia="Times New Roman"/>
          <w:i/>
          <w:sz w:val="24"/>
        </w:rPr>
      </w:pPr>
      <w:r w:rsidRPr="00FF48A5">
        <w:rPr>
          <w:rFonts w:eastAsia="Times New Roman"/>
          <w:spacing w:val="-6"/>
          <w:sz w:val="24"/>
        </w:rPr>
        <w:t>(</w:t>
      </w:r>
      <w:r w:rsidRPr="00FF48A5">
        <w:rPr>
          <w:rFonts w:eastAsia="Times New Roman"/>
          <w:i/>
          <w:spacing w:val="-6"/>
          <w:sz w:val="24"/>
        </w:rPr>
        <w:t>сумма</w:t>
      </w:r>
      <w:r w:rsidRPr="00FF48A5">
        <w:rPr>
          <w:rFonts w:eastAsia="Times New Roman"/>
          <w:i/>
          <w:spacing w:val="-12"/>
          <w:sz w:val="24"/>
        </w:rPr>
        <w:t xml:space="preserve"> </w:t>
      </w:r>
      <w:r w:rsidRPr="00FF48A5">
        <w:rPr>
          <w:rFonts w:eastAsia="Times New Roman"/>
          <w:i/>
          <w:spacing w:val="-6"/>
          <w:sz w:val="24"/>
        </w:rPr>
        <w:t>в</w:t>
      </w:r>
      <w:r w:rsidRPr="00FF48A5">
        <w:rPr>
          <w:rFonts w:eastAsia="Times New Roman"/>
          <w:i/>
          <w:spacing w:val="-11"/>
          <w:sz w:val="24"/>
        </w:rPr>
        <w:t xml:space="preserve"> </w:t>
      </w:r>
      <w:r w:rsidRPr="00FF48A5">
        <w:rPr>
          <w:rFonts w:eastAsia="Times New Roman"/>
          <w:i/>
          <w:spacing w:val="-6"/>
          <w:sz w:val="24"/>
        </w:rPr>
        <w:t>цифрах</w:t>
      </w:r>
      <w:r w:rsidRPr="00FF48A5">
        <w:rPr>
          <w:rFonts w:eastAsia="Times New Roman"/>
          <w:i/>
          <w:spacing w:val="-9"/>
          <w:sz w:val="24"/>
        </w:rPr>
        <w:t xml:space="preserve"> </w:t>
      </w:r>
      <w:r w:rsidRPr="00FF48A5">
        <w:rPr>
          <w:rFonts w:eastAsia="Times New Roman"/>
          <w:i/>
          <w:spacing w:val="-5"/>
          <w:sz w:val="24"/>
        </w:rPr>
        <w:t>и</w:t>
      </w:r>
      <w:r w:rsidRPr="00FF48A5">
        <w:rPr>
          <w:rFonts w:eastAsia="Times New Roman"/>
          <w:i/>
          <w:spacing w:val="-11"/>
          <w:sz w:val="24"/>
        </w:rPr>
        <w:t xml:space="preserve"> </w:t>
      </w:r>
      <w:r w:rsidRPr="00FF48A5">
        <w:rPr>
          <w:rFonts w:eastAsia="Times New Roman"/>
          <w:i/>
          <w:spacing w:val="-5"/>
          <w:sz w:val="24"/>
        </w:rPr>
        <w:t>прописью)</w:t>
      </w:r>
    </w:p>
    <w:p w:rsidR="00463E54" w:rsidRPr="00FF48A5" w:rsidRDefault="00463E54" w:rsidP="00694701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  <w:r w:rsidRPr="00FF48A5">
        <w:rPr>
          <w:rFonts w:eastAsia="Times New Roman"/>
        </w:rPr>
        <w:t>Руководитель</w:t>
      </w:r>
      <w:r w:rsidRPr="00FF48A5">
        <w:rPr>
          <w:rFonts w:eastAsia="Times New Roman"/>
          <w:spacing w:val="-12"/>
        </w:rPr>
        <w:t xml:space="preserve"> </w:t>
      </w:r>
      <w:r w:rsidRPr="00FF48A5">
        <w:rPr>
          <w:rFonts w:eastAsia="Times New Roman"/>
        </w:rPr>
        <w:t>Участника</w:t>
      </w:r>
      <w:r w:rsidRPr="00FF48A5">
        <w:rPr>
          <w:rFonts w:eastAsia="Times New Roman"/>
          <w:spacing w:val="-9"/>
        </w:rPr>
        <w:t xml:space="preserve"> </w:t>
      </w:r>
      <w:r w:rsidR="00694701" w:rsidRPr="00FF48A5">
        <w:rPr>
          <w:rFonts w:eastAsia="Times New Roman"/>
        </w:rPr>
        <w:t>отбора__________________</w:t>
      </w:r>
      <w:proofErr w:type="gramStart"/>
      <w:r w:rsidR="00694701" w:rsidRPr="00FF48A5">
        <w:rPr>
          <w:rFonts w:eastAsia="Times New Roman"/>
        </w:rPr>
        <w:t>_</w:t>
      </w:r>
      <w:r w:rsidRPr="00FF48A5">
        <w:rPr>
          <w:rFonts w:eastAsia="Times New Roman"/>
          <w:spacing w:val="-11"/>
        </w:rPr>
        <w:t>(</w:t>
      </w:r>
      <w:proofErr w:type="gramEnd"/>
      <w:r w:rsidRPr="00FF48A5">
        <w:rPr>
          <w:rFonts w:eastAsia="Times New Roman"/>
          <w:spacing w:val="-11"/>
        </w:rPr>
        <w:t>Фамилия И.О.)</w:t>
      </w:r>
    </w:p>
    <w:p w:rsidR="00D60333" w:rsidRPr="00FF48A5" w:rsidRDefault="00D60333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  <w:r w:rsidRPr="00FF48A5">
        <w:rPr>
          <w:rFonts w:eastAsia="Times New Roman"/>
        </w:rPr>
        <w:t>М.П.</w:t>
      </w:r>
    </w:p>
    <w:p w:rsidR="00D60333" w:rsidRPr="00FF48A5" w:rsidRDefault="00D60333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D60333" w:rsidRPr="00FF48A5" w:rsidRDefault="00D60333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D60333" w:rsidRPr="00FF48A5" w:rsidRDefault="00D60333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D60333" w:rsidRPr="00FF48A5" w:rsidRDefault="00D60333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D60333" w:rsidRPr="00FF48A5" w:rsidRDefault="00D60333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D60333" w:rsidRPr="00FF48A5" w:rsidRDefault="00D60333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D60333" w:rsidRPr="00FF48A5" w:rsidRDefault="00D60333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76079F" w:rsidRPr="00FF48A5" w:rsidRDefault="0076079F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76079F" w:rsidRPr="00FF48A5" w:rsidRDefault="0076079F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D60333" w:rsidRPr="00FF48A5" w:rsidRDefault="00D60333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D60333" w:rsidRPr="00FF48A5" w:rsidRDefault="00D60333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D60333" w:rsidRPr="00FF48A5" w:rsidRDefault="00D60333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D60333" w:rsidRPr="00FF48A5" w:rsidRDefault="00D60333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D60333" w:rsidRPr="00FF48A5" w:rsidRDefault="00D60333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sz w:val="12"/>
        </w:rPr>
      </w:pPr>
      <w:bookmarkStart w:id="0" w:name="_GoBack"/>
      <w:bookmarkEnd w:id="0"/>
    </w:p>
    <w:sectPr w:rsidR="00463E54" w:rsidRPr="00FF48A5" w:rsidSect="006E7353">
      <w:footerReference w:type="default" r:id="rId8"/>
      <w:pgSz w:w="11910" w:h="16840"/>
      <w:pgMar w:top="1134" w:right="850" w:bottom="1134" w:left="1418" w:header="56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A32" w:rsidRDefault="00D07A32">
      <w:pPr>
        <w:spacing w:after="0" w:line="240" w:lineRule="auto"/>
      </w:pPr>
      <w:r>
        <w:separator/>
      </w:r>
    </w:p>
  </w:endnote>
  <w:endnote w:type="continuationSeparator" w:id="0">
    <w:p w:rsidR="00D07A32" w:rsidRDefault="00D0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CF" w:rsidRDefault="006531C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A32" w:rsidRDefault="00D07A32">
      <w:pPr>
        <w:spacing w:after="0" w:line="240" w:lineRule="auto"/>
      </w:pPr>
      <w:r>
        <w:separator/>
      </w:r>
    </w:p>
  </w:footnote>
  <w:footnote w:type="continuationSeparator" w:id="0">
    <w:p w:rsidR="00D07A32" w:rsidRDefault="00D07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BB1"/>
    <w:multiLevelType w:val="hybridMultilevel"/>
    <w:tmpl w:val="7E5AEA6C"/>
    <w:lvl w:ilvl="0" w:tplc="F8E8875C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D216FA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DEE8F15A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A11C3860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2A36AF68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C9007B70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EEB2D212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7ABE5E18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1FD69856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0370105E"/>
    <w:multiLevelType w:val="hybridMultilevel"/>
    <w:tmpl w:val="8708D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E048A"/>
    <w:multiLevelType w:val="multilevel"/>
    <w:tmpl w:val="95B496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BB85507"/>
    <w:multiLevelType w:val="hybridMultilevel"/>
    <w:tmpl w:val="EB00DE70"/>
    <w:lvl w:ilvl="0" w:tplc="D588450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0D7EA6"/>
    <w:multiLevelType w:val="hybridMultilevel"/>
    <w:tmpl w:val="FC609052"/>
    <w:lvl w:ilvl="0" w:tplc="4CD29A66">
      <w:start w:val="1"/>
      <w:numFmt w:val="bullet"/>
      <w:lvlText w:val=""/>
      <w:lvlJc w:val="left"/>
      <w:pPr>
        <w:ind w:left="233" w:hanging="289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CA00F678">
      <w:numFmt w:val="bullet"/>
      <w:lvlText w:val="•"/>
      <w:lvlJc w:val="left"/>
      <w:pPr>
        <w:ind w:left="1286" w:hanging="289"/>
      </w:pPr>
      <w:rPr>
        <w:rFonts w:hint="default"/>
        <w:lang w:val="ru-RU" w:eastAsia="en-US" w:bidi="ar-SA"/>
      </w:rPr>
    </w:lvl>
    <w:lvl w:ilvl="2" w:tplc="22A0D7B6">
      <w:numFmt w:val="bullet"/>
      <w:lvlText w:val="•"/>
      <w:lvlJc w:val="left"/>
      <w:pPr>
        <w:ind w:left="2332" w:hanging="289"/>
      </w:pPr>
      <w:rPr>
        <w:rFonts w:hint="default"/>
        <w:lang w:val="ru-RU" w:eastAsia="en-US" w:bidi="ar-SA"/>
      </w:rPr>
    </w:lvl>
    <w:lvl w:ilvl="3" w:tplc="19BEFE0C">
      <w:numFmt w:val="bullet"/>
      <w:lvlText w:val="•"/>
      <w:lvlJc w:val="left"/>
      <w:pPr>
        <w:ind w:left="3379" w:hanging="289"/>
      </w:pPr>
      <w:rPr>
        <w:rFonts w:hint="default"/>
        <w:lang w:val="ru-RU" w:eastAsia="en-US" w:bidi="ar-SA"/>
      </w:rPr>
    </w:lvl>
    <w:lvl w:ilvl="4" w:tplc="A6F21184">
      <w:numFmt w:val="bullet"/>
      <w:lvlText w:val="•"/>
      <w:lvlJc w:val="left"/>
      <w:pPr>
        <w:ind w:left="4425" w:hanging="289"/>
      </w:pPr>
      <w:rPr>
        <w:rFonts w:hint="default"/>
        <w:lang w:val="ru-RU" w:eastAsia="en-US" w:bidi="ar-SA"/>
      </w:rPr>
    </w:lvl>
    <w:lvl w:ilvl="5" w:tplc="498E638E">
      <w:numFmt w:val="bullet"/>
      <w:lvlText w:val="•"/>
      <w:lvlJc w:val="left"/>
      <w:pPr>
        <w:ind w:left="5472" w:hanging="289"/>
      </w:pPr>
      <w:rPr>
        <w:rFonts w:hint="default"/>
        <w:lang w:val="ru-RU" w:eastAsia="en-US" w:bidi="ar-SA"/>
      </w:rPr>
    </w:lvl>
    <w:lvl w:ilvl="6" w:tplc="D65874A0">
      <w:numFmt w:val="bullet"/>
      <w:lvlText w:val="•"/>
      <w:lvlJc w:val="left"/>
      <w:pPr>
        <w:ind w:left="6518" w:hanging="289"/>
      </w:pPr>
      <w:rPr>
        <w:rFonts w:hint="default"/>
        <w:lang w:val="ru-RU" w:eastAsia="en-US" w:bidi="ar-SA"/>
      </w:rPr>
    </w:lvl>
    <w:lvl w:ilvl="7" w:tplc="8C8E885A">
      <w:numFmt w:val="bullet"/>
      <w:lvlText w:val="•"/>
      <w:lvlJc w:val="left"/>
      <w:pPr>
        <w:ind w:left="7564" w:hanging="289"/>
      </w:pPr>
      <w:rPr>
        <w:rFonts w:hint="default"/>
        <w:lang w:val="ru-RU" w:eastAsia="en-US" w:bidi="ar-SA"/>
      </w:rPr>
    </w:lvl>
    <w:lvl w:ilvl="8" w:tplc="4BA6B6BE">
      <w:numFmt w:val="bullet"/>
      <w:lvlText w:val="•"/>
      <w:lvlJc w:val="left"/>
      <w:pPr>
        <w:ind w:left="8611" w:hanging="289"/>
      </w:pPr>
      <w:rPr>
        <w:rFonts w:hint="default"/>
        <w:lang w:val="ru-RU" w:eastAsia="en-US" w:bidi="ar-SA"/>
      </w:rPr>
    </w:lvl>
  </w:abstractNum>
  <w:abstractNum w:abstractNumId="5" w15:restartNumberingAfterBreak="0">
    <w:nsid w:val="11825FDB"/>
    <w:multiLevelType w:val="hybridMultilevel"/>
    <w:tmpl w:val="559E033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01468C"/>
    <w:multiLevelType w:val="hybridMultilevel"/>
    <w:tmpl w:val="79B24834"/>
    <w:lvl w:ilvl="0" w:tplc="4CD2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14F64"/>
    <w:multiLevelType w:val="hybridMultilevel"/>
    <w:tmpl w:val="9F82B748"/>
    <w:lvl w:ilvl="0" w:tplc="4CD29A6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9BB439C"/>
    <w:multiLevelType w:val="multilevel"/>
    <w:tmpl w:val="026663F2"/>
    <w:lvl w:ilvl="0">
      <w:start w:val="1"/>
      <w:numFmt w:val="decimal"/>
      <w:lvlText w:val="%1."/>
      <w:lvlJc w:val="left"/>
      <w:pPr>
        <w:ind w:left="1217" w:hanging="27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707"/>
      </w:pPr>
      <w:rPr>
        <w:rFonts w:ascii="Times New Roman" w:eastAsia="Times New Roman" w:hAnsi="Times New Roman" w:cs="Times New Roman" w:hint="default"/>
        <w:spacing w:val="-1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707"/>
      </w:pPr>
      <w:rPr>
        <w:rFonts w:hint="default"/>
        <w:lang w:val="ru-RU" w:eastAsia="en-US" w:bidi="ar-SA"/>
      </w:rPr>
    </w:lvl>
  </w:abstractNum>
  <w:abstractNum w:abstractNumId="9" w15:restartNumberingAfterBreak="0">
    <w:nsid w:val="1ACC3E0A"/>
    <w:multiLevelType w:val="hybridMultilevel"/>
    <w:tmpl w:val="A63CCCC0"/>
    <w:lvl w:ilvl="0" w:tplc="4CD29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370FCC"/>
    <w:multiLevelType w:val="hybridMultilevel"/>
    <w:tmpl w:val="7A908914"/>
    <w:lvl w:ilvl="0" w:tplc="3D5C6AA6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1C1CA0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A664C94E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52FE62C4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645A3C56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173A71B8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01266068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D17AC2C4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6BA0501C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21C6586A"/>
    <w:multiLevelType w:val="hybridMultilevel"/>
    <w:tmpl w:val="4702A34C"/>
    <w:lvl w:ilvl="0" w:tplc="3CBEB806">
      <w:start w:val="13"/>
      <w:numFmt w:val="decimal"/>
      <w:lvlText w:val="%1."/>
      <w:lvlJc w:val="left"/>
      <w:pPr>
        <w:ind w:left="23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02ED52">
      <w:numFmt w:val="bullet"/>
      <w:lvlText w:val="•"/>
      <w:lvlJc w:val="left"/>
      <w:pPr>
        <w:ind w:left="1286" w:hanging="567"/>
      </w:pPr>
      <w:rPr>
        <w:rFonts w:hint="default"/>
        <w:lang w:val="ru-RU" w:eastAsia="en-US" w:bidi="ar-SA"/>
      </w:rPr>
    </w:lvl>
    <w:lvl w:ilvl="2" w:tplc="07FA6002">
      <w:numFmt w:val="bullet"/>
      <w:lvlText w:val="•"/>
      <w:lvlJc w:val="left"/>
      <w:pPr>
        <w:ind w:left="2332" w:hanging="567"/>
      </w:pPr>
      <w:rPr>
        <w:rFonts w:hint="default"/>
        <w:lang w:val="ru-RU" w:eastAsia="en-US" w:bidi="ar-SA"/>
      </w:rPr>
    </w:lvl>
    <w:lvl w:ilvl="3" w:tplc="A894B5A6">
      <w:numFmt w:val="bullet"/>
      <w:lvlText w:val="•"/>
      <w:lvlJc w:val="left"/>
      <w:pPr>
        <w:ind w:left="3379" w:hanging="567"/>
      </w:pPr>
      <w:rPr>
        <w:rFonts w:hint="default"/>
        <w:lang w:val="ru-RU" w:eastAsia="en-US" w:bidi="ar-SA"/>
      </w:rPr>
    </w:lvl>
    <w:lvl w:ilvl="4" w:tplc="1BD4F24C">
      <w:numFmt w:val="bullet"/>
      <w:lvlText w:val="•"/>
      <w:lvlJc w:val="left"/>
      <w:pPr>
        <w:ind w:left="4425" w:hanging="567"/>
      </w:pPr>
      <w:rPr>
        <w:rFonts w:hint="default"/>
        <w:lang w:val="ru-RU" w:eastAsia="en-US" w:bidi="ar-SA"/>
      </w:rPr>
    </w:lvl>
    <w:lvl w:ilvl="5" w:tplc="0F1A9C9A">
      <w:numFmt w:val="bullet"/>
      <w:lvlText w:val="•"/>
      <w:lvlJc w:val="left"/>
      <w:pPr>
        <w:ind w:left="5472" w:hanging="567"/>
      </w:pPr>
      <w:rPr>
        <w:rFonts w:hint="default"/>
        <w:lang w:val="ru-RU" w:eastAsia="en-US" w:bidi="ar-SA"/>
      </w:rPr>
    </w:lvl>
    <w:lvl w:ilvl="6" w:tplc="532ACB12">
      <w:numFmt w:val="bullet"/>
      <w:lvlText w:val="•"/>
      <w:lvlJc w:val="left"/>
      <w:pPr>
        <w:ind w:left="6518" w:hanging="567"/>
      </w:pPr>
      <w:rPr>
        <w:rFonts w:hint="default"/>
        <w:lang w:val="ru-RU" w:eastAsia="en-US" w:bidi="ar-SA"/>
      </w:rPr>
    </w:lvl>
    <w:lvl w:ilvl="7" w:tplc="0CD0E33A">
      <w:numFmt w:val="bullet"/>
      <w:lvlText w:val="•"/>
      <w:lvlJc w:val="left"/>
      <w:pPr>
        <w:ind w:left="7564" w:hanging="567"/>
      </w:pPr>
      <w:rPr>
        <w:rFonts w:hint="default"/>
        <w:lang w:val="ru-RU" w:eastAsia="en-US" w:bidi="ar-SA"/>
      </w:rPr>
    </w:lvl>
    <w:lvl w:ilvl="8" w:tplc="D182E5E2">
      <w:numFmt w:val="bullet"/>
      <w:lvlText w:val="•"/>
      <w:lvlJc w:val="left"/>
      <w:pPr>
        <w:ind w:left="8611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27885750"/>
    <w:multiLevelType w:val="multilevel"/>
    <w:tmpl w:val="E4E4A5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12" w:hanging="2160"/>
      </w:pPr>
      <w:rPr>
        <w:rFonts w:hint="default"/>
      </w:rPr>
    </w:lvl>
  </w:abstractNum>
  <w:abstractNum w:abstractNumId="13" w15:restartNumberingAfterBreak="0">
    <w:nsid w:val="2B97754C"/>
    <w:multiLevelType w:val="hybridMultilevel"/>
    <w:tmpl w:val="550C2F06"/>
    <w:lvl w:ilvl="0" w:tplc="6DEED000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D4A7EA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65BC529A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2DC6732E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43684490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D28A9DD2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EDDCA6A4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4D30A9A0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EBAA63CC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14" w15:restartNumberingAfterBreak="0">
    <w:nsid w:val="2BB45366"/>
    <w:multiLevelType w:val="hybridMultilevel"/>
    <w:tmpl w:val="F00EE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EC0FCF"/>
    <w:multiLevelType w:val="hybridMultilevel"/>
    <w:tmpl w:val="67EC34F6"/>
    <w:lvl w:ilvl="0" w:tplc="208C09FA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48DC6A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9000DF1E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19F64892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9FE0C988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ECB215BC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126894B2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F84AF6DA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CAF0F218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16" w15:restartNumberingAfterBreak="0">
    <w:nsid w:val="2CFA1DCD"/>
    <w:multiLevelType w:val="hybridMultilevel"/>
    <w:tmpl w:val="9B185018"/>
    <w:lvl w:ilvl="0" w:tplc="4CD2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C63C6"/>
    <w:multiLevelType w:val="hybridMultilevel"/>
    <w:tmpl w:val="FCD4DD40"/>
    <w:lvl w:ilvl="0" w:tplc="806885BE">
      <w:start w:val="1"/>
      <w:numFmt w:val="decimal"/>
      <w:lvlText w:val="%1."/>
      <w:lvlJc w:val="left"/>
      <w:pPr>
        <w:ind w:left="314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D745264">
      <w:numFmt w:val="bullet"/>
      <w:lvlText w:val="-"/>
      <w:lvlJc w:val="left"/>
      <w:pPr>
        <w:ind w:left="233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286628A">
      <w:numFmt w:val="bullet"/>
      <w:lvlText w:val="•"/>
      <w:lvlJc w:val="left"/>
      <w:pPr>
        <w:ind w:left="668" w:hanging="217"/>
      </w:pPr>
      <w:rPr>
        <w:rFonts w:hint="default"/>
        <w:lang w:val="ru-RU" w:eastAsia="en-US" w:bidi="ar-SA"/>
      </w:rPr>
    </w:lvl>
    <w:lvl w:ilvl="3" w:tplc="B30A3826">
      <w:numFmt w:val="bullet"/>
      <w:lvlText w:val="•"/>
      <w:lvlJc w:val="left"/>
      <w:pPr>
        <w:ind w:left="1015" w:hanging="217"/>
      </w:pPr>
      <w:rPr>
        <w:rFonts w:hint="default"/>
        <w:lang w:val="ru-RU" w:eastAsia="en-US" w:bidi="ar-SA"/>
      </w:rPr>
    </w:lvl>
    <w:lvl w:ilvl="4" w:tplc="897E0F78">
      <w:numFmt w:val="bullet"/>
      <w:lvlText w:val="•"/>
      <w:lvlJc w:val="left"/>
      <w:pPr>
        <w:ind w:left="1363" w:hanging="217"/>
      </w:pPr>
      <w:rPr>
        <w:rFonts w:hint="default"/>
        <w:lang w:val="ru-RU" w:eastAsia="en-US" w:bidi="ar-SA"/>
      </w:rPr>
    </w:lvl>
    <w:lvl w:ilvl="5" w:tplc="B406B7B0">
      <w:numFmt w:val="bullet"/>
      <w:lvlText w:val="•"/>
      <w:lvlJc w:val="left"/>
      <w:pPr>
        <w:ind w:left="1711" w:hanging="217"/>
      </w:pPr>
      <w:rPr>
        <w:rFonts w:hint="default"/>
        <w:lang w:val="ru-RU" w:eastAsia="en-US" w:bidi="ar-SA"/>
      </w:rPr>
    </w:lvl>
    <w:lvl w:ilvl="6" w:tplc="8AE85E8E">
      <w:numFmt w:val="bullet"/>
      <w:lvlText w:val="•"/>
      <w:lvlJc w:val="left"/>
      <w:pPr>
        <w:ind w:left="2059" w:hanging="217"/>
      </w:pPr>
      <w:rPr>
        <w:rFonts w:hint="default"/>
        <w:lang w:val="ru-RU" w:eastAsia="en-US" w:bidi="ar-SA"/>
      </w:rPr>
    </w:lvl>
    <w:lvl w:ilvl="7" w:tplc="D94026E2">
      <w:numFmt w:val="bullet"/>
      <w:lvlText w:val="•"/>
      <w:lvlJc w:val="left"/>
      <w:pPr>
        <w:ind w:left="2407" w:hanging="217"/>
      </w:pPr>
      <w:rPr>
        <w:rFonts w:hint="default"/>
        <w:lang w:val="ru-RU" w:eastAsia="en-US" w:bidi="ar-SA"/>
      </w:rPr>
    </w:lvl>
    <w:lvl w:ilvl="8" w:tplc="FBB61EA8">
      <w:numFmt w:val="bullet"/>
      <w:lvlText w:val="•"/>
      <w:lvlJc w:val="left"/>
      <w:pPr>
        <w:ind w:left="2755" w:hanging="217"/>
      </w:pPr>
      <w:rPr>
        <w:rFonts w:hint="default"/>
        <w:lang w:val="ru-RU" w:eastAsia="en-US" w:bidi="ar-SA"/>
      </w:rPr>
    </w:lvl>
  </w:abstractNum>
  <w:abstractNum w:abstractNumId="18" w15:restartNumberingAfterBreak="0">
    <w:nsid w:val="333D6014"/>
    <w:multiLevelType w:val="hybridMultilevel"/>
    <w:tmpl w:val="6EB4819C"/>
    <w:lvl w:ilvl="0" w:tplc="B608FCE0">
      <w:start w:val="1"/>
      <w:numFmt w:val="decimal"/>
      <w:lvlText w:val="%1."/>
      <w:lvlJc w:val="left"/>
      <w:pPr>
        <w:ind w:left="233" w:hanging="2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00F678">
      <w:numFmt w:val="bullet"/>
      <w:lvlText w:val="•"/>
      <w:lvlJc w:val="left"/>
      <w:pPr>
        <w:ind w:left="1286" w:hanging="289"/>
      </w:pPr>
      <w:rPr>
        <w:rFonts w:hint="default"/>
        <w:lang w:val="ru-RU" w:eastAsia="en-US" w:bidi="ar-SA"/>
      </w:rPr>
    </w:lvl>
    <w:lvl w:ilvl="2" w:tplc="22A0D7B6">
      <w:numFmt w:val="bullet"/>
      <w:lvlText w:val="•"/>
      <w:lvlJc w:val="left"/>
      <w:pPr>
        <w:ind w:left="2332" w:hanging="289"/>
      </w:pPr>
      <w:rPr>
        <w:rFonts w:hint="default"/>
        <w:lang w:val="ru-RU" w:eastAsia="en-US" w:bidi="ar-SA"/>
      </w:rPr>
    </w:lvl>
    <w:lvl w:ilvl="3" w:tplc="19BEFE0C">
      <w:numFmt w:val="bullet"/>
      <w:lvlText w:val="•"/>
      <w:lvlJc w:val="left"/>
      <w:pPr>
        <w:ind w:left="3379" w:hanging="289"/>
      </w:pPr>
      <w:rPr>
        <w:rFonts w:hint="default"/>
        <w:lang w:val="ru-RU" w:eastAsia="en-US" w:bidi="ar-SA"/>
      </w:rPr>
    </w:lvl>
    <w:lvl w:ilvl="4" w:tplc="A6F21184">
      <w:numFmt w:val="bullet"/>
      <w:lvlText w:val="•"/>
      <w:lvlJc w:val="left"/>
      <w:pPr>
        <w:ind w:left="4425" w:hanging="289"/>
      </w:pPr>
      <w:rPr>
        <w:rFonts w:hint="default"/>
        <w:lang w:val="ru-RU" w:eastAsia="en-US" w:bidi="ar-SA"/>
      </w:rPr>
    </w:lvl>
    <w:lvl w:ilvl="5" w:tplc="498E638E">
      <w:numFmt w:val="bullet"/>
      <w:lvlText w:val="•"/>
      <w:lvlJc w:val="left"/>
      <w:pPr>
        <w:ind w:left="5472" w:hanging="289"/>
      </w:pPr>
      <w:rPr>
        <w:rFonts w:hint="default"/>
        <w:lang w:val="ru-RU" w:eastAsia="en-US" w:bidi="ar-SA"/>
      </w:rPr>
    </w:lvl>
    <w:lvl w:ilvl="6" w:tplc="D65874A0">
      <w:numFmt w:val="bullet"/>
      <w:lvlText w:val="•"/>
      <w:lvlJc w:val="left"/>
      <w:pPr>
        <w:ind w:left="6518" w:hanging="289"/>
      </w:pPr>
      <w:rPr>
        <w:rFonts w:hint="default"/>
        <w:lang w:val="ru-RU" w:eastAsia="en-US" w:bidi="ar-SA"/>
      </w:rPr>
    </w:lvl>
    <w:lvl w:ilvl="7" w:tplc="8C8E885A">
      <w:numFmt w:val="bullet"/>
      <w:lvlText w:val="•"/>
      <w:lvlJc w:val="left"/>
      <w:pPr>
        <w:ind w:left="7564" w:hanging="289"/>
      </w:pPr>
      <w:rPr>
        <w:rFonts w:hint="default"/>
        <w:lang w:val="ru-RU" w:eastAsia="en-US" w:bidi="ar-SA"/>
      </w:rPr>
    </w:lvl>
    <w:lvl w:ilvl="8" w:tplc="4BA6B6BE">
      <w:numFmt w:val="bullet"/>
      <w:lvlText w:val="•"/>
      <w:lvlJc w:val="left"/>
      <w:pPr>
        <w:ind w:left="8611" w:hanging="289"/>
      </w:pPr>
      <w:rPr>
        <w:rFonts w:hint="default"/>
        <w:lang w:val="ru-RU" w:eastAsia="en-US" w:bidi="ar-SA"/>
      </w:rPr>
    </w:lvl>
  </w:abstractNum>
  <w:abstractNum w:abstractNumId="19" w15:restartNumberingAfterBreak="0">
    <w:nsid w:val="33935008"/>
    <w:multiLevelType w:val="hybridMultilevel"/>
    <w:tmpl w:val="108AF99C"/>
    <w:lvl w:ilvl="0" w:tplc="711A91A4">
      <w:numFmt w:val="bullet"/>
      <w:lvlText w:val="-"/>
      <w:lvlJc w:val="left"/>
      <w:pPr>
        <w:ind w:left="4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466D3E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2" w:tplc="48CAF436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7EBA13C4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4" w:tplc="A1AAA998">
      <w:numFmt w:val="bullet"/>
      <w:lvlText w:val="•"/>
      <w:lvlJc w:val="left"/>
      <w:pPr>
        <w:ind w:left="2399" w:hanging="144"/>
      </w:pPr>
      <w:rPr>
        <w:rFonts w:hint="default"/>
        <w:lang w:val="ru-RU" w:eastAsia="en-US" w:bidi="ar-SA"/>
      </w:rPr>
    </w:lvl>
    <w:lvl w:ilvl="5" w:tplc="C0146964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6" w:tplc="B41ABABE">
      <w:numFmt w:val="bullet"/>
      <w:lvlText w:val="•"/>
      <w:lvlJc w:val="left"/>
      <w:pPr>
        <w:ind w:left="3579" w:hanging="144"/>
      </w:pPr>
      <w:rPr>
        <w:rFonts w:hint="default"/>
        <w:lang w:val="ru-RU" w:eastAsia="en-US" w:bidi="ar-SA"/>
      </w:rPr>
    </w:lvl>
    <w:lvl w:ilvl="7" w:tplc="995288E8">
      <w:numFmt w:val="bullet"/>
      <w:lvlText w:val="•"/>
      <w:lvlJc w:val="left"/>
      <w:pPr>
        <w:ind w:left="4169" w:hanging="144"/>
      </w:pPr>
      <w:rPr>
        <w:rFonts w:hint="default"/>
        <w:lang w:val="ru-RU" w:eastAsia="en-US" w:bidi="ar-SA"/>
      </w:rPr>
    </w:lvl>
    <w:lvl w:ilvl="8" w:tplc="91B42A94">
      <w:numFmt w:val="bullet"/>
      <w:lvlText w:val="•"/>
      <w:lvlJc w:val="left"/>
      <w:pPr>
        <w:ind w:left="4759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3C7F1D44"/>
    <w:multiLevelType w:val="hybridMultilevel"/>
    <w:tmpl w:val="D2BAD06C"/>
    <w:lvl w:ilvl="0" w:tplc="4CD29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D1A5C16"/>
    <w:multiLevelType w:val="multilevel"/>
    <w:tmpl w:val="F03830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EE63B48"/>
    <w:multiLevelType w:val="hybridMultilevel"/>
    <w:tmpl w:val="8B68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21092"/>
    <w:multiLevelType w:val="hybridMultilevel"/>
    <w:tmpl w:val="F7A04E86"/>
    <w:lvl w:ilvl="0" w:tplc="41BE8814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03C724B"/>
    <w:multiLevelType w:val="hybridMultilevel"/>
    <w:tmpl w:val="ED7E7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03F74B9"/>
    <w:multiLevelType w:val="hybridMultilevel"/>
    <w:tmpl w:val="08B0B6BC"/>
    <w:lvl w:ilvl="0" w:tplc="4CD2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8491E"/>
    <w:multiLevelType w:val="hybridMultilevel"/>
    <w:tmpl w:val="EB00DE70"/>
    <w:lvl w:ilvl="0" w:tplc="D588450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43D2283"/>
    <w:multiLevelType w:val="hybridMultilevel"/>
    <w:tmpl w:val="58C04E94"/>
    <w:lvl w:ilvl="0" w:tplc="4CD29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88730E2"/>
    <w:multiLevelType w:val="multilevel"/>
    <w:tmpl w:val="711A60BA"/>
    <w:lvl w:ilvl="0">
      <w:start w:val="1"/>
      <w:numFmt w:val="decimal"/>
      <w:lvlText w:val="%1."/>
      <w:lvlJc w:val="left"/>
      <w:pPr>
        <w:ind w:left="1125" w:hanging="27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07"/>
      </w:pPr>
      <w:rPr>
        <w:rFonts w:ascii="Times New Roman" w:eastAsia="Times New Roman" w:hAnsi="Times New Roman" w:cs="Times New Roman" w:hint="default"/>
        <w:spacing w:val="-1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7"/>
      </w:pPr>
      <w:rPr>
        <w:rFonts w:hint="default"/>
        <w:lang w:val="ru-RU" w:eastAsia="en-US" w:bidi="ar-SA"/>
      </w:rPr>
    </w:lvl>
  </w:abstractNum>
  <w:abstractNum w:abstractNumId="29" w15:restartNumberingAfterBreak="0">
    <w:nsid w:val="4D1311C4"/>
    <w:multiLevelType w:val="hybridMultilevel"/>
    <w:tmpl w:val="5B3C8002"/>
    <w:lvl w:ilvl="0" w:tplc="7358945A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783154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D4766C4A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B6021B2A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8FA2AF88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750A5FE0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9C54D326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FE023E30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1178A3FC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30" w15:restartNumberingAfterBreak="0">
    <w:nsid w:val="4E3A3F0D"/>
    <w:multiLevelType w:val="hybridMultilevel"/>
    <w:tmpl w:val="48846EF2"/>
    <w:lvl w:ilvl="0" w:tplc="B198820A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201942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586203F0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50FC3DE6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32565B06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49FA52F2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95485AFC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EF9CC62E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66DA2316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31" w15:restartNumberingAfterBreak="0">
    <w:nsid w:val="52ED1155"/>
    <w:multiLevelType w:val="hybridMultilevel"/>
    <w:tmpl w:val="14CAE9EA"/>
    <w:lvl w:ilvl="0" w:tplc="41B66A46">
      <w:start w:val="1"/>
      <w:numFmt w:val="decimal"/>
      <w:lvlText w:val="%1."/>
      <w:lvlJc w:val="left"/>
      <w:pPr>
        <w:ind w:left="164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2A27BC">
      <w:numFmt w:val="bullet"/>
      <w:lvlText w:val="•"/>
      <w:lvlJc w:val="left"/>
      <w:pPr>
        <w:ind w:left="2546" w:hanging="707"/>
      </w:pPr>
      <w:rPr>
        <w:rFonts w:hint="default"/>
        <w:lang w:val="ru-RU" w:eastAsia="en-US" w:bidi="ar-SA"/>
      </w:rPr>
    </w:lvl>
    <w:lvl w:ilvl="2" w:tplc="9D3483D2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3" w:tplc="7040C85A">
      <w:numFmt w:val="bullet"/>
      <w:lvlText w:val="•"/>
      <w:lvlJc w:val="left"/>
      <w:pPr>
        <w:ind w:left="4359" w:hanging="707"/>
      </w:pPr>
      <w:rPr>
        <w:rFonts w:hint="default"/>
        <w:lang w:val="ru-RU" w:eastAsia="en-US" w:bidi="ar-SA"/>
      </w:rPr>
    </w:lvl>
    <w:lvl w:ilvl="4" w:tplc="B9F20892">
      <w:numFmt w:val="bullet"/>
      <w:lvlText w:val="•"/>
      <w:lvlJc w:val="left"/>
      <w:pPr>
        <w:ind w:left="5265" w:hanging="707"/>
      </w:pPr>
      <w:rPr>
        <w:rFonts w:hint="default"/>
        <w:lang w:val="ru-RU" w:eastAsia="en-US" w:bidi="ar-SA"/>
      </w:rPr>
    </w:lvl>
    <w:lvl w:ilvl="5" w:tplc="2B5A7AC2">
      <w:numFmt w:val="bullet"/>
      <w:lvlText w:val="•"/>
      <w:lvlJc w:val="left"/>
      <w:pPr>
        <w:ind w:left="6172" w:hanging="707"/>
      </w:pPr>
      <w:rPr>
        <w:rFonts w:hint="default"/>
        <w:lang w:val="ru-RU" w:eastAsia="en-US" w:bidi="ar-SA"/>
      </w:rPr>
    </w:lvl>
    <w:lvl w:ilvl="6" w:tplc="E04C6530">
      <w:numFmt w:val="bullet"/>
      <w:lvlText w:val="•"/>
      <w:lvlJc w:val="left"/>
      <w:pPr>
        <w:ind w:left="7078" w:hanging="707"/>
      </w:pPr>
      <w:rPr>
        <w:rFonts w:hint="default"/>
        <w:lang w:val="ru-RU" w:eastAsia="en-US" w:bidi="ar-SA"/>
      </w:rPr>
    </w:lvl>
    <w:lvl w:ilvl="7" w:tplc="54FA8FBC">
      <w:numFmt w:val="bullet"/>
      <w:lvlText w:val="•"/>
      <w:lvlJc w:val="left"/>
      <w:pPr>
        <w:ind w:left="7984" w:hanging="707"/>
      </w:pPr>
      <w:rPr>
        <w:rFonts w:hint="default"/>
        <w:lang w:val="ru-RU" w:eastAsia="en-US" w:bidi="ar-SA"/>
      </w:rPr>
    </w:lvl>
    <w:lvl w:ilvl="8" w:tplc="AFEEE852">
      <w:numFmt w:val="bullet"/>
      <w:lvlText w:val="•"/>
      <w:lvlJc w:val="left"/>
      <w:pPr>
        <w:ind w:left="8891" w:hanging="707"/>
      </w:pPr>
      <w:rPr>
        <w:rFonts w:hint="default"/>
        <w:lang w:val="ru-RU" w:eastAsia="en-US" w:bidi="ar-SA"/>
      </w:rPr>
    </w:lvl>
  </w:abstractNum>
  <w:abstractNum w:abstractNumId="32" w15:restartNumberingAfterBreak="0">
    <w:nsid w:val="540A3C36"/>
    <w:multiLevelType w:val="hybridMultilevel"/>
    <w:tmpl w:val="26B67AD0"/>
    <w:lvl w:ilvl="0" w:tplc="022E071E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1A5638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2ABA843A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1D8E5998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8468275C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3844DB3E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584CDCE4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BD32B074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D9D8D35C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33" w15:restartNumberingAfterBreak="0">
    <w:nsid w:val="597055BF"/>
    <w:multiLevelType w:val="multilevel"/>
    <w:tmpl w:val="AFC463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BDE294E"/>
    <w:multiLevelType w:val="hybridMultilevel"/>
    <w:tmpl w:val="33FE10C4"/>
    <w:lvl w:ilvl="0" w:tplc="344E11AC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015849"/>
    <w:multiLevelType w:val="hybridMultilevel"/>
    <w:tmpl w:val="71D80570"/>
    <w:lvl w:ilvl="0" w:tplc="E0D6F132">
      <w:numFmt w:val="bullet"/>
      <w:lvlText w:val="-"/>
      <w:lvlJc w:val="left"/>
      <w:pPr>
        <w:ind w:left="4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F4F06A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2" w:tplc="9292620A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8BA242B4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4" w:tplc="719E2094">
      <w:numFmt w:val="bullet"/>
      <w:lvlText w:val="•"/>
      <w:lvlJc w:val="left"/>
      <w:pPr>
        <w:ind w:left="2399" w:hanging="144"/>
      </w:pPr>
      <w:rPr>
        <w:rFonts w:hint="default"/>
        <w:lang w:val="ru-RU" w:eastAsia="en-US" w:bidi="ar-SA"/>
      </w:rPr>
    </w:lvl>
    <w:lvl w:ilvl="5" w:tplc="51EC53D2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6" w:tplc="1E6A0DCA">
      <w:numFmt w:val="bullet"/>
      <w:lvlText w:val="•"/>
      <w:lvlJc w:val="left"/>
      <w:pPr>
        <w:ind w:left="3579" w:hanging="144"/>
      </w:pPr>
      <w:rPr>
        <w:rFonts w:hint="default"/>
        <w:lang w:val="ru-RU" w:eastAsia="en-US" w:bidi="ar-SA"/>
      </w:rPr>
    </w:lvl>
    <w:lvl w:ilvl="7" w:tplc="6F687948">
      <w:numFmt w:val="bullet"/>
      <w:lvlText w:val="•"/>
      <w:lvlJc w:val="left"/>
      <w:pPr>
        <w:ind w:left="4169" w:hanging="144"/>
      </w:pPr>
      <w:rPr>
        <w:rFonts w:hint="default"/>
        <w:lang w:val="ru-RU" w:eastAsia="en-US" w:bidi="ar-SA"/>
      </w:rPr>
    </w:lvl>
    <w:lvl w:ilvl="8" w:tplc="54F6F4E8">
      <w:numFmt w:val="bullet"/>
      <w:lvlText w:val="•"/>
      <w:lvlJc w:val="left"/>
      <w:pPr>
        <w:ind w:left="4759" w:hanging="144"/>
      </w:pPr>
      <w:rPr>
        <w:rFonts w:hint="default"/>
        <w:lang w:val="ru-RU" w:eastAsia="en-US" w:bidi="ar-SA"/>
      </w:rPr>
    </w:lvl>
  </w:abstractNum>
  <w:abstractNum w:abstractNumId="36" w15:restartNumberingAfterBreak="0">
    <w:nsid w:val="71285F63"/>
    <w:multiLevelType w:val="hybridMultilevel"/>
    <w:tmpl w:val="6A6C0E28"/>
    <w:lvl w:ilvl="0" w:tplc="7AC8EEC2">
      <w:start w:val="3"/>
      <w:numFmt w:val="decimal"/>
      <w:lvlText w:val="%1."/>
      <w:lvlJc w:val="left"/>
      <w:pPr>
        <w:ind w:left="233" w:hanging="284"/>
      </w:pPr>
      <w:rPr>
        <w:rFonts w:hint="default"/>
        <w:spacing w:val="-15"/>
        <w:w w:val="99"/>
        <w:lang w:val="ru-RU" w:eastAsia="en-US" w:bidi="ar-SA"/>
      </w:rPr>
    </w:lvl>
    <w:lvl w:ilvl="1" w:tplc="248C65F2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2" w:tplc="4C06DC2E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3" w:tplc="94BC70F2">
      <w:numFmt w:val="bullet"/>
      <w:lvlText w:val="•"/>
      <w:lvlJc w:val="left"/>
      <w:pPr>
        <w:ind w:left="3379" w:hanging="284"/>
      </w:pPr>
      <w:rPr>
        <w:rFonts w:hint="default"/>
        <w:lang w:val="ru-RU" w:eastAsia="en-US" w:bidi="ar-SA"/>
      </w:rPr>
    </w:lvl>
    <w:lvl w:ilvl="4" w:tplc="5A62EA5A">
      <w:numFmt w:val="bullet"/>
      <w:lvlText w:val="•"/>
      <w:lvlJc w:val="left"/>
      <w:pPr>
        <w:ind w:left="4425" w:hanging="284"/>
      </w:pPr>
      <w:rPr>
        <w:rFonts w:hint="default"/>
        <w:lang w:val="ru-RU" w:eastAsia="en-US" w:bidi="ar-SA"/>
      </w:rPr>
    </w:lvl>
    <w:lvl w:ilvl="5" w:tplc="3A66E1EE">
      <w:numFmt w:val="bullet"/>
      <w:lvlText w:val="•"/>
      <w:lvlJc w:val="left"/>
      <w:pPr>
        <w:ind w:left="5472" w:hanging="284"/>
      </w:pPr>
      <w:rPr>
        <w:rFonts w:hint="default"/>
        <w:lang w:val="ru-RU" w:eastAsia="en-US" w:bidi="ar-SA"/>
      </w:rPr>
    </w:lvl>
    <w:lvl w:ilvl="6" w:tplc="E482F4A8">
      <w:numFmt w:val="bullet"/>
      <w:lvlText w:val="•"/>
      <w:lvlJc w:val="left"/>
      <w:pPr>
        <w:ind w:left="6518" w:hanging="284"/>
      </w:pPr>
      <w:rPr>
        <w:rFonts w:hint="default"/>
        <w:lang w:val="ru-RU" w:eastAsia="en-US" w:bidi="ar-SA"/>
      </w:rPr>
    </w:lvl>
    <w:lvl w:ilvl="7" w:tplc="77F2E644">
      <w:numFmt w:val="bullet"/>
      <w:lvlText w:val="•"/>
      <w:lvlJc w:val="left"/>
      <w:pPr>
        <w:ind w:left="7564" w:hanging="284"/>
      </w:pPr>
      <w:rPr>
        <w:rFonts w:hint="default"/>
        <w:lang w:val="ru-RU" w:eastAsia="en-US" w:bidi="ar-SA"/>
      </w:rPr>
    </w:lvl>
    <w:lvl w:ilvl="8" w:tplc="72105BE2">
      <w:numFmt w:val="bullet"/>
      <w:lvlText w:val="•"/>
      <w:lvlJc w:val="left"/>
      <w:pPr>
        <w:ind w:left="8611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735D007D"/>
    <w:multiLevelType w:val="hybridMultilevel"/>
    <w:tmpl w:val="D5EAF518"/>
    <w:lvl w:ilvl="0" w:tplc="494E98DE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068D38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27F2C3CE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29AE774A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F5B24378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D9D45412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A10AA5B6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A8BA8B12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B4023FA0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38" w15:restartNumberingAfterBreak="0">
    <w:nsid w:val="745076FE"/>
    <w:multiLevelType w:val="hybridMultilevel"/>
    <w:tmpl w:val="82DA57AA"/>
    <w:lvl w:ilvl="0" w:tplc="985ED8E4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F8710E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C75C9702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9C3C29EA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5802A4B0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7144B720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F57AF218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12EE9E7A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5C801764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5"/>
  </w:num>
  <w:num w:numId="3">
    <w:abstractNumId w:val="24"/>
  </w:num>
  <w:num w:numId="4">
    <w:abstractNumId w:val="4"/>
  </w:num>
  <w:num w:numId="5">
    <w:abstractNumId w:val="1"/>
  </w:num>
  <w:num w:numId="6">
    <w:abstractNumId w:val="11"/>
  </w:num>
  <w:num w:numId="7">
    <w:abstractNumId w:val="33"/>
  </w:num>
  <w:num w:numId="8">
    <w:abstractNumId w:val="21"/>
  </w:num>
  <w:num w:numId="9">
    <w:abstractNumId w:val="12"/>
  </w:num>
  <w:num w:numId="10">
    <w:abstractNumId w:val="17"/>
  </w:num>
  <w:num w:numId="11">
    <w:abstractNumId w:val="19"/>
  </w:num>
  <w:num w:numId="12">
    <w:abstractNumId w:val="35"/>
  </w:num>
  <w:num w:numId="13">
    <w:abstractNumId w:val="8"/>
  </w:num>
  <w:num w:numId="14">
    <w:abstractNumId w:val="36"/>
  </w:num>
  <w:num w:numId="15">
    <w:abstractNumId w:val="31"/>
  </w:num>
  <w:num w:numId="16">
    <w:abstractNumId w:val="15"/>
  </w:num>
  <w:num w:numId="17">
    <w:abstractNumId w:val="0"/>
  </w:num>
  <w:num w:numId="18">
    <w:abstractNumId w:val="30"/>
  </w:num>
  <w:num w:numId="19">
    <w:abstractNumId w:val="13"/>
  </w:num>
  <w:num w:numId="20">
    <w:abstractNumId w:val="38"/>
  </w:num>
  <w:num w:numId="21">
    <w:abstractNumId w:val="32"/>
  </w:num>
  <w:num w:numId="22">
    <w:abstractNumId w:val="37"/>
  </w:num>
  <w:num w:numId="23">
    <w:abstractNumId w:val="10"/>
  </w:num>
  <w:num w:numId="24">
    <w:abstractNumId w:val="29"/>
  </w:num>
  <w:num w:numId="25">
    <w:abstractNumId w:val="18"/>
  </w:num>
  <w:num w:numId="26">
    <w:abstractNumId w:val="6"/>
  </w:num>
  <w:num w:numId="27">
    <w:abstractNumId w:val="22"/>
  </w:num>
  <w:num w:numId="28">
    <w:abstractNumId w:val="16"/>
  </w:num>
  <w:num w:numId="29">
    <w:abstractNumId w:val="28"/>
  </w:num>
  <w:num w:numId="30">
    <w:abstractNumId w:val="25"/>
  </w:num>
  <w:num w:numId="31">
    <w:abstractNumId w:val="9"/>
  </w:num>
  <w:num w:numId="32">
    <w:abstractNumId w:val="7"/>
  </w:num>
  <w:num w:numId="33">
    <w:abstractNumId w:val="2"/>
  </w:num>
  <w:num w:numId="34">
    <w:abstractNumId w:val="27"/>
  </w:num>
  <w:num w:numId="35">
    <w:abstractNumId w:val="20"/>
  </w:num>
  <w:num w:numId="36">
    <w:abstractNumId w:val="26"/>
  </w:num>
  <w:num w:numId="37">
    <w:abstractNumId w:val="34"/>
  </w:num>
  <w:num w:numId="38">
    <w:abstractNumId w:val="23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26"/>
    <w:rsid w:val="00003380"/>
    <w:rsid w:val="00007C5B"/>
    <w:rsid w:val="0001167D"/>
    <w:rsid w:val="00022E52"/>
    <w:rsid w:val="00031250"/>
    <w:rsid w:val="00031E48"/>
    <w:rsid w:val="00033300"/>
    <w:rsid w:val="00061B1E"/>
    <w:rsid w:val="00066C7D"/>
    <w:rsid w:val="00085AAE"/>
    <w:rsid w:val="000874FC"/>
    <w:rsid w:val="000A4D54"/>
    <w:rsid w:val="000B0122"/>
    <w:rsid w:val="000B10F9"/>
    <w:rsid w:val="000C2067"/>
    <w:rsid w:val="000C2107"/>
    <w:rsid w:val="000C5DA9"/>
    <w:rsid w:val="000C5F83"/>
    <w:rsid w:val="000D4962"/>
    <w:rsid w:val="000F06E8"/>
    <w:rsid w:val="000F596E"/>
    <w:rsid w:val="00100440"/>
    <w:rsid w:val="00101018"/>
    <w:rsid w:val="00120061"/>
    <w:rsid w:val="00120B61"/>
    <w:rsid w:val="001219A0"/>
    <w:rsid w:val="00121B43"/>
    <w:rsid w:val="001325AC"/>
    <w:rsid w:val="00141A40"/>
    <w:rsid w:val="00170335"/>
    <w:rsid w:val="00176C14"/>
    <w:rsid w:val="00187877"/>
    <w:rsid w:val="00191A4F"/>
    <w:rsid w:val="001B240A"/>
    <w:rsid w:val="001C11EA"/>
    <w:rsid w:val="001C1404"/>
    <w:rsid w:val="001C48F4"/>
    <w:rsid w:val="001E727B"/>
    <w:rsid w:val="001F3BF5"/>
    <w:rsid w:val="001F3D64"/>
    <w:rsid w:val="001F5BAE"/>
    <w:rsid w:val="0020746C"/>
    <w:rsid w:val="0021755A"/>
    <w:rsid w:val="00230D15"/>
    <w:rsid w:val="0023676A"/>
    <w:rsid w:val="002700CD"/>
    <w:rsid w:val="00275EC2"/>
    <w:rsid w:val="00286F27"/>
    <w:rsid w:val="00293364"/>
    <w:rsid w:val="002A1027"/>
    <w:rsid w:val="002A38B2"/>
    <w:rsid w:val="002B160F"/>
    <w:rsid w:val="002B6D38"/>
    <w:rsid w:val="002C5731"/>
    <w:rsid w:val="002C5E80"/>
    <w:rsid w:val="002E1C7C"/>
    <w:rsid w:val="002E2EE7"/>
    <w:rsid w:val="002E41AE"/>
    <w:rsid w:val="002E4F5F"/>
    <w:rsid w:val="002E744C"/>
    <w:rsid w:val="002E7B8D"/>
    <w:rsid w:val="00310D31"/>
    <w:rsid w:val="00332349"/>
    <w:rsid w:val="0034314E"/>
    <w:rsid w:val="00375EF1"/>
    <w:rsid w:val="00381312"/>
    <w:rsid w:val="00382DD6"/>
    <w:rsid w:val="00397C56"/>
    <w:rsid w:val="003A293F"/>
    <w:rsid w:val="003A49AC"/>
    <w:rsid w:val="003B0594"/>
    <w:rsid w:val="003B723F"/>
    <w:rsid w:val="003E31DE"/>
    <w:rsid w:val="003E524B"/>
    <w:rsid w:val="00400454"/>
    <w:rsid w:val="00431E15"/>
    <w:rsid w:val="00437059"/>
    <w:rsid w:val="00443530"/>
    <w:rsid w:val="00456448"/>
    <w:rsid w:val="00463E54"/>
    <w:rsid w:val="00471FBE"/>
    <w:rsid w:val="00483312"/>
    <w:rsid w:val="004856C5"/>
    <w:rsid w:val="00490221"/>
    <w:rsid w:val="004A56CD"/>
    <w:rsid w:val="004B330C"/>
    <w:rsid w:val="004C7019"/>
    <w:rsid w:val="004F2D96"/>
    <w:rsid w:val="00504A1A"/>
    <w:rsid w:val="00515332"/>
    <w:rsid w:val="00545CCC"/>
    <w:rsid w:val="00557509"/>
    <w:rsid w:val="00561CF1"/>
    <w:rsid w:val="00563CED"/>
    <w:rsid w:val="00570FC3"/>
    <w:rsid w:val="00572DD8"/>
    <w:rsid w:val="00580A41"/>
    <w:rsid w:val="005875B3"/>
    <w:rsid w:val="00593441"/>
    <w:rsid w:val="00593E4F"/>
    <w:rsid w:val="005A3C2A"/>
    <w:rsid w:val="005F59E8"/>
    <w:rsid w:val="00603FBF"/>
    <w:rsid w:val="006074E6"/>
    <w:rsid w:val="006105F5"/>
    <w:rsid w:val="006333CB"/>
    <w:rsid w:val="0064673F"/>
    <w:rsid w:val="00652BEB"/>
    <w:rsid w:val="006531CF"/>
    <w:rsid w:val="0067013F"/>
    <w:rsid w:val="0067650B"/>
    <w:rsid w:val="0067667F"/>
    <w:rsid w:val="00677FC0"/>
    <w:rsid w:val="00683A94"/>
    <w:rsid w:val="00694701"/>
    <w:rsid w:val="00694E4C"/>
    <w:rsid w:val="006A1B93"/>
    <w:rsid w:val="006E2C42"/>
    <w:rsid w:val="006E4660"/>
    <w:rsid w:val="006E55CB"/>
    <w:rsid w:val="006E7353"/>
    <w:rsid w:val="0071254C"/>
    <w:rsid w:val="0071424C"/>
    <w:rsid w:val="0071446F"/>
    <w:rsid w:val="00726175"/>
    <w:rsid w:val="00740410"/>
    <w:rsid w:val="00743C4F"/>
    <w:rsid w:val="007537BB"/>
    <w:rsid w:val="0076079F"/>
    <w:rsid w:val="00774D36"/>
    <w:rsid w:val="00796708"/>
    <w:rsid w:val="007A6B35"/>
    <w:rsid w:val="007B7D78"/>
    <w:rsid w:val="007D2FFA"/>
    <w:rsid w:val="007E0BE4"/>
    <w:rsid w:val="007E0FCC"/>
    <w:rsid w:val="007F5036"/>
    <w:rsid w:val="00821167"/>
    <w:rsid w:val="008871B2"/>
    <w:rsid w:val="00896EEF"/>
    <w:rsid w:val="008B4F4B"/>
    <w:rsid w:val="008D5E25"/>
    <w:rsid w:val="008E52EB"/>
    <w:rsid w:val="008E66F9"/>
    <w:rsid w:val="008F1492"/>
    <w:rsid w:val="008F6336"/>
    <w:rsid w:val="0090508A"/>
    <w:rsid w:val="00931AF9"/>
    <w:rsid w:val="00936A8B"/>
    <w:rsid w:val="009436EB"/>
    <w:rsid w:val="00947625"/>
    <w:rsid w:val="00950E4E"/>
    <w:rsid w:val="0095653C"/>
    <w:rsid w:val="00957D46"/>
    <w:rsid w:val="00982C8E"/>
    <w:rsid w:val="009A36CA"/>
    <w:rsid w:val="009D1FE3"/>
    <w:rsid w:val="009E0504"/>
    <w:rsid w:val="009F5A7F"/>
    <w:rsid w:val="00A0098B"/>
    <w:rsid w:val="00A02E96"/>
    <w:rsid w:val="00A13C72"/>
    <w:rsid w:val="00A35E84"/>
    <w:rsid w:val="00A40F31"/>
    <w:rsid w:val="00A43294"/>
    <w:rsid w:val="00A476DF"/>
    <w:rsid w:val="00A6368C"/>
    <w:rsid w:val="00A708F3"/>
    <w:rsid w:val="00A779FD"/>
    <w:rsid w:val="00A87E87"/>
    <w:rsid w:val="00A96892"/>
    <w:rsid w:val="00AB78C2"/>
    <w:rsid w:val="00AD0161"/>
    <w:rsid w:val="00AE70C1"/>
    <w:rsid w:val="00AF3809"/>
    <w:rsid w:val="00B04FF3"/>
    <w:rsid w:val="00B12D94"/>
    <w:rsid w:val="00B3403B"/>
    <w:rsid w:val="00B35245"/>
    <w:rsid w:val="00B46E76"/>
    <w:rsid w:val="00B61F35"/>
    <w:rsid w:val="00B62CF7"/>
    <w:rsid w:val="00B67D7D"/>
    <w:rsid w:val="00B862DB"/>
    <w:rsid w:val="00B91607"/>
    <w:rsid w:val="00BA74E1"/>
    <w:rsid w:val="00BA7DAC"/>
    <w:rsid w:val="00BD2700"/>
    <w:rsid w:val="00BE2926"/>
    <w:rsid w:val="00BF08B4"/>
    <w:rsid w:val="00BF1D52"/>
    <w:rsid w:val="00BF2BC0"/>
    <w:rsid w:val="00BF5954"/>
    <w:rsid w:val="00BF64A4"/>
    <w:rsid w:val="00C053D0"/>
    <w:rsid w:val="00C10777"/>
    <w:rsid w:val="00C40805"/>
    <w:rsid w:val="00C517E7"/>
    <w:rsid w:val="00C57F33"/>
    <w:rsid w:val="00C60AA1"/>
    <w:rsid w:val="00C62F63"/>
    <w:rsid w:val="00C72D30"/>
    <w:rsid w:val="00C818DA"/>
    <w:rsid w:val="00C82273"/>
    <w:rsid w:val="00CA0861"/>
    <w:rsid w:val="00CA11E7"/>
    <w:rsid w:val="00CB6A69"/>
    <w:rsid w:val="00CD454F"/>
    <w:rsid w:val="00CD5331"/>
    <w:rsid w:val="00CD5D78"/>
    <w:rsid w:val="00CE609B"/>
    <w:rsid w:val="00CF527A"/>
    <w:rsid w:val="00D00F19"/>
    <w:rsid w:val="00D07A32"/>
    <w:rsid w:val="00D213A0"/>
    <w:rsid w:val="00D25593"/>
    <w:rsid w:val="00D275FD"/>
    <w:rsid w:val="00D56DD2"/>
    <w:rsid w:val="00D60333"/>
    <w:rsid w:val="00D70316"/>
    <w:rsid w:val="00D76F61"/>
    <w:rsid w:val="00D867F6"/>
    <w:rsid w:val="00D86DA7"/>
    <w:rsid w:val="00D909D7"/>
    <w:rsid w:val="00DA4E90"/>
    <w:rsid w:val="00DA7B21"/>
    <w:rsid w:val="00DC094E"/>
    <w:rsid w:val="00DC5839"/>
    <w:rsid w:val="00DD13A8"/>
    <w:rsid w:val="00DD7340"/>
    <w:rsid w:val="00DE0C89"/>
    <w:rsid w:val="00DE5530"/>
    <w:rsid w:val="00DE6ECD"/>
    <w:rsid w:val="00DE6ED6"/>
    <w:rsid w:val="00E21E70"/>
    <w:rsid w:val="00E31E56"/>
    <w:rsid w:val="00E53721"/>
    <w:rsid w:val="00E538C3"/>
    <w:rsid w:val="00E553FC"/>
    <w:rsid w:val="00E574C7"/>
    <w:rsid w:val="00E71A94"/>
    <w:rsid w:val="00E75151"/>
    <w:rsid w:val="00E849D5"/>
    <w:rsid w:val="00E84AEC"/>
    <w:rsid w:val="00E862EA"/>
    <w:rsid w:val="00EB1AF8"/>
    <w:rsid w:val="00EB440A"/>
    <w:rsid w:val="00EB653E"/>
    <w:rsid w:val="00ED1749"/>
    <w:rsid w:val="00EE6C14"/>
    <w:rsid w:val="00F0788F"/>
    <w:rsid w:val="00F16D86"/>
    <w:rsid w:val="00F26997"/>
    <w:rsid w:val="00F37F99"/>
    <w:rsid w:val="00F42845"/>
    <w:rsid w:val="00F46E14"/>
    <w:rsid w:val="00F52EA5"/>
    <w:rsid w:val="00F60BCC"/>
    <w:rsid w:val="00F61180"/>
    <w:rsid w:val="00F61968"/>
    <w:rsid w:val="00F64776"/>
    <w:rsid w:val="00F776AE"/>
    <w:rsid w:val="00F80EB7"/>
    <w:rsid w:val="00F82AB3"/>
    <w:rsid w:val="00F86865"/>
    <w:rsid w:val="00FC1DB0"/>
    <w:rsid w:val="00FC4B14"/>
    <w:rsid w:val="00FC7857"/>
    <w:rsid w:val="00FD7110"/>
    <w:rsid w:val="00FD7BD9"/>
    <w:rsid w:val="00FF14FA"/>
    <w:rsid w:val="00FF48A5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A7B7CB-6A43-4F74-8BE1-412D3C50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E7"/>
  </w:style>
  <w:style w:type="paragraph" w:styleId="1">
    <w:name w:val="heading 1"/>
    <w:basedOn w:val="a"/>
    <w:link w:val="10"/>
    <w:uiPriority w:val="1"/>
    <w:qFormat/>
    <w:rsid w:val="00580A41"/>
    <w:pPr>
      <w:widowControl w:val="0"/>
      <w:autoSpaceDE w:val="0"/>
      <w:autoSpaceDN w:val="0"/>
      <w:spacing w:after="0" w:line="240" w:lineRule="auto"/>
      <w:ind w:left="314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796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E29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2926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BE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926"/>
  </w:style>
  <w:style w:type="paragraph" w:styleId="a7">
    <w:name w:val="Balloon Text"/>
    <w:basedOn w:val="a"/>
    <w:link w:val="a8"/>
    <w:uiPriority w:val="99"/>
    <w:semiHidden/>
    <w:unhideWhenUsed/>
    <w:rsid w:val="0012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B6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75E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75E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75EC2"/>
    <w:rPr>
      <w:vertAlign w:val="superscript"/>
    </w:rPr>
  </w:style>
  <w:style w:type="table" w:styleId="ac">
    <w:name w:val="Table Grid"/>
    <w:basedOn w:val="a1"/>
    <w:uiPriority w:val="39"/>
    <w:rsid w:val="003A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C053D0"/>
    <w:pPr>
      <w:widowControl w:val="0"/>
      <w:autoSpaceDE w:val="0"/>
      <w:autoSpaceDN w:val="0"/>
      <w:spacing w:after="0" w:line="240" w:lineRule="auto"/>
      <w:ind w:left="233"/>
    </w:pPr>
    <w:rPr>
      <w:rFonts w:eastAsia="Times New Roman"/>
    </w:rPr>
  </w:style>
  <w:style w:type="character" w:customStyle="1" w:styleId="ae">
    <w:name w:val="Основной текст Знак"/>
    <w:basedOn w:val="a0"/>
    <w:link w:val="ad"/>
    <w:uiPriority w:val="1"/>
    <w:rsid w:val="00C053D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580A4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80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link w:val="af0"/>
    <w:uiPriority w:val="1"/>
    <w:qFormat/>
    <w:rsid w:val="00580A41"/>
    <w:pPr>
      <w:widowControl w:val="0"/>
      <w:autoSpaceDE w:val="0"/>
      <w:autoSpaceDN w:val="0"/>
      <w:spacing w:before="69" w:after="0" w:line="240" w:lineRule="auto"/>
      <w:ind w:left="257"/>
    </w:pPr>
    <w:rPr>
      <w:rFonts w:eastAsia="Times New Roman"/>
      <w:b/>
      <w:bCs/>
      <w:sz w:val="32"/>
      <w:szCs w:val="32"/>
    </w:rPr>
  </w:style>
  <w:style w:type="character" w:customStyle="1" w:styleId="af0">
    <w:name w:val="Заголовок Знак"/>
    <w:basedOn w:val="a0"/>
    <w:link w:val="af"/>
    <w:uiPriority w:val="1"/>
    <w:rsid w:val="00580A41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580A41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paragraph" w:styleId="af1">
    <w:name w:val="header"/>
    <w:basedOn w:val="a"/>
    <w:link w:val="af2"/>
    <w:uiPriority w:val="99"/>
    <w:unhideWhenUsed/>
    <w:rsid w:val="00580A4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580A41"/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463E54"/>
  </w:style>
  <w:style w:type="table" w:customStyle="1" w:styleId="TableNormal1">
    <w:name w:val="Table Normal1"/>
    <w:uiPriority w:val="2"/>
    <w:semiHidden/>
    <w:unhideWhenUsed/>
    <w:qFormat/>
    <w:rsid w:val="00463E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c"/>
    <w:uiPriority w:val="39"/>
    <w:rsid w:val="0046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8D5E25"/>
  </w:style>
  <w:style w:type="paragraph" w:customStyle="1" w:styleId="228bf8a64b8551e1msonormal">
    <w:name w:val="228bf8a64b8551e1msonormal"/>
    <w:basedOn w:val="a"/>
    <w:rsid w:val="008D5E2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67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rsid w:val="00796708"/>
  </w:style>
  <w:style w:type="character" w:customStyle="1" w:styleId="path-separator">
    <w:name w:val="path-separator"/>
    <w:basedOn w:val="a0"/>
    <w:rsid w:val="00796708"/>
  </w:style>
  <w:style w:type="character" w:customStyle="1" w:styleId="extendedtext-short">
    <w:name w:val="extendedtext-short"/>
    <w:basedOn w:val="a0"/>
    <w:rsid w:val="00796708"/>
  </w:style>
  <w:style w:type="character" w:styleId="af3">
    <w:name w:val="FollowedHyperlink"/>
    <w:basedOn w:val="a0"/>
    <w:uiPriority w:val="99"/>
    <w:semiHidden/>
    <w:unhideWhenUsed/>
    <w:rsid w:val="00B61F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36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A69C501D51484FADFF6A3A76D1C848" ma:contentTypeVersion="50" ma:contentTypeDescription="Создание документа." ma:contentTypeScope="" ma:versionID="1b6e8ca8abbb56ab5731a4ed9608604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BE77AA-596C-452E-AA0D-959006CE3D11}"/>
</file>

<file path=customXml/itemProps2.xml><?xml version="1.0" encoding="utf-8"?>
<ds:datastoreItem xmlns:ds="http://schemas.openxmlformats.org/officeDocument/2006/customXml" ds:itemID="{9F571861-937C-40C7-849B-66440DAFE673}"/>
</file>

<file path=customXml/itemProps3.xml><?xml version="1.0" encoding="utf-8"?>
<ds:datastoreItem xmlns:ds="http://schemas.openxmlformats.org/officeDocument/2006/customXml" ds:itemID="{7BDD7527-461E-471C-A747-8FBE9FDE0477}"/>
</file>

<file path=customXml/itemProps4.xml><?xml version="1.0" encoding="utf-8"?>
<ds:datastoreItem xmlns:ds="http://schemas.openxmlformats.org/officeDocument/2006/customXml" ds:itemID="{F304B0B1-3EBD-4533-8132-BDB99E9BE60F}"/>
</file>

<file path=customXml/itemProps5.xml><?xml version="1.0" encoding="utf-8"?>
<ds:datastoreItem xmlns:ds="http://schemas.openxmlformats.org/officeDocument/2006/customXml" ds:itemID="{39EB63FE-AE02-4385-AF98-CB22B5D831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User</cp:lastModifiedBy>
  <cp:revision>2</cp:revision>
  <cp:lastPrinted>2022-01-11T20:35:00Z</cp:lastPrinted>
  <dcterms:created xsi:type="dcterms:W3CDTF">2023-01-20T11:48:00Z</dcterms:created>
  <dcterms:modified xsi:type="dcterms:W3CDTF">2023-01-20T11:48:00Z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0x0101007EA69C501D51484FADFF6A3A76D1C848</vt:lpwstr>
  </property>
</Properties>
</file>