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9" w:rsidRDefault="001C2AE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1C2AE9" w:rsidRDefault="004901FB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Изучение информатики на углублённом уровне в условиях реализации ФГОС СОО </w:t>
      </w:r>
    </w:p>
    <w:p w:rsidR="00937384" w:rsidRPr="00FD12C0" w:rsidRDefault="00937384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44D" w:rsidRPr="0043444D" w:rsidRDefault="001C2AE9" w:rsidP="004344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 xml:space="preserve">Содержание проблемы и обоснование необходимости ее решения </w:t>
      </w:r>
    </w:p>
    <w:p w:rsidR="0043444D" w:rsidRPr="0031282F" w:rsidRDefault="0043444D" w:rsidP="0043444D">
      <w:pPr>
        <w:jc w:val="both"/>
        <w:rPr>
          <w:rFonts w:ascii="Times New Roman" w:hAnsi="Times New Roman" w:cs="Times New Roman"/>
          <w:sz w:val="24"/>
          <w:szCs w:val="24"/>
        </w:rPr>
      </w:pPr>
      <w:r w:rsidRPr="0043444D">
        <w:rPr>
          <w:rFonts w:ascii="Times New Roman" w:hAnsi="Times New Roman" w:cs="Times New Roman"/>
          <w:sz w:val="24"/>
          <w:szCs w:val="24"/>
        </w:rPr>
        <w:t xml:space="preserve">Отрасль информационных технологий является одной из наиболее динамично развивающихся отраслей как в мире, так и в России. </w:t>
      </w:r>
    </w:p>
    <w:p w:rsidR="0031282F" w:rsidRPr="0031282F" w:rsidRDefault="0031282F" w:rsidP="0031282F">
      <w:pPr>
        <w:jc w:val="both"/>
        <w:rPr>
          <w:rFonts w:ascii="Times New Roman" w:hAnsi="Times New Roman" w:cs="Times New Roman"/>
          <w:sz w:val="24"/>
          <w:szCs w:val="24"/>
        </w:rPr>
      </w:pPr>
      <w:r w:rsidRPr="0031282F">
        <w:rPr>
          <w:rFonts w:ascii="Times New Roman" w:hAnsi="Times New Roman" w:cs="Times New Roman"/>
          <w:sz w:val="24"/>
          <w:szCs w:val="24"/>
        </w:rPr>
        <w:t xml:space="preserve">Популяризация ИТ как сферы деятельности сформулирована как задача в следующих документах: </w:t>
      </w:r>
    </w:p>
    <w:p w:rsidR="0031282F" w:rsidRPr="0031282F" w:rsidRDefault="0031282F" w:rsidP="0031282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82F">
        <w:rPr>
          <w:rFonts w:ascii="Times New Roman" w:hAnsi="Times New Roman" w:cs="Times New Roman"/>
          <w:sz w:val="24"/>
          <w:szCs w:val="24"/>
        </w:rPr>
        <w:t xml:space="preserve">Стратегия инновационного развития Российской Федерации на период до 2020 года (утв. распоряжением Правительства Российской Федерации от 8 декабря 2011 г. № 2227-р); </w:t>
      </w:r>
    </w:p>
    <w:p w:rsidR="00D14929" w:rsidRPr="00D14929" w:rsidRDefault="0031282F" w:rsidP="00D149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82F">
        <w:rPr>
          <w:rFonts w:ascii="Times New Roman" w:hAnsi="Times New Roman" w:cs="Times New Roman"/>
          <w:sz w:val="24"/>
          <w:szCs w:val="24"/>
        </w:rPr>
        <w:t xml:space="preserve">Стратегия развития отрасли информационных технологий в Российской Федерации на 2014 - 2020 годы и на перспективу до 2025 года (утв. распоряжением Правительства Российской Федерации от 1 ноября 2013 г. № 2036-р); </w:t>
      </w:r>
    </w:p>
    <w:p w:rsidR="00D14929" w:rsidRDefault="00D14929" w:rsidP="00D149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929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«Развитие отрасли информационных технологий» (утв. распоряжением Правительства Российской Федерации от 30 декабря 2013 г. № 2602-р); </w:t>
      </w:r>
    </w:p>
    <w:p w:rsidR="00D14929" w:rsidRPr="00D14929" w:rsidRDefault="00D14929" w:rsidP="00D149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929">
        <w:rPr>
          <w:rFonts w:ascii="Times New Roman" w:hAnsi="Times New Roman" w:cs="Times New Roman"/>
          <w:sz w:val="24"/>
          <w:szCs w:val="24"/>
        </w:rPr>
        <w:t xml:space="preserve">План деятельности Министерства связи и массовых коммуникаций Российской Федерации на период 2016 – 2021 годов. </w:t>
      </w:r>
    </w:p>
    <w:p w:rsidR="00D14929" w:rsidRDefault="0047145C" w:rsidP="0047145C">
      <w:pPr>
        <w:jc w:val="both"/>
        <w:rPr>
          <w:rFonts w:ascii="Times New Roman" w:hAnsi="Times New Roman" w:cs="Times New Roman"/>
          <w:sz w:val="24"/>
          <w:szCs w:val="24"/>
        </w:rPr>
      </w:pPr>
      <w:r w:rsidRPr="0047145C">
        <w:rPr>
          <w:rFonts w:ascii="Times New Roman" w:hAnsi="Times New Roman" w:cs="Times New Roman"/>
          <w:sz w:val="24"/>
          <w:szCs w:val="24"/>
        </w:rPr>
        <w:t>Как указано в «Стратегии развития отрасли информационных технологий в Российской Федерации на 2014-2020 годы и на перспективу до 2025 года», профессии ИТ-отрасли уже к 2018 году должны закрепиться в числе 4-х наиболее популярных в рейтинге профессий среди выпускников школ.</w:t>
      </w:r>
    </w:p>
    <w:p w:rsidR="00750724" w:rsidRPr="0047145C" w:rsidRDefault="00750724" w:rsidP="0047145C">
      <w:pPr>
        <w:jc w:val="both"/>
        <w:rPr>
          <w:rFonts w:ascii="Times New Roman" w:hAnsi="Times New Roman" w:cs="Times New Roman"/>
          <w:sz w:val="24"/>
          <w:szCs w:val="24"/>
        </w:rPr>
      </w:pPr>
      <w:r w:rsidRPr="00750724">
        <w:rPr>
          <w:rFonts w:ascii="Times New Roman" w:hAnsi="Times New Roman" w:cs="Times New Roman"/>
          <w:sz w:val="24"/>
          <w:szCs w:val="24"/>
        </w:rPr>
        <w:t>Для реализации этой задачи необходимо проводить комплекс мероприятий по популяризации ИТ-направления, формируя у школьников интерес к изучению информационных технологий и повышая привлекательность профессий, связанных с этой областью.</w:t>
      </w:r>
    </w:p>
    <w:p w:rsidR="0031282F" w:rsidRDefault="0031282F" w:rsidP="0043444D">
      <w:pPr>
        <w:jc w:val="both"/>
        <w:rPr>
          <w:sz w:val="20"/>
          <w:szCs w:val="20"/>
        </w:rPr>
      </w:pPr>
      <w:r w:rsidRPr="0043444D">
        <w:rPr>
          <w:rFonts w:ascii="Times New Roman" w:hAnsi="Times New Roman" w:cs="Times New Roman"/>
          <w:sz w:val="24"/>
          <w:szCs w:val="24"/>
        </w:rPr>
        <w:t>С этой отраслью связана информатика - необходимый для успешной профессиональной деятельности учебный предмет. Именно он будет в значительной мере определять качество математической и информационно-технологической подготовки обучающихся в старших классах школы, а следовательно и кадровый потенциал отрасли на ближайшую перспективу.</w:t>
      </w:r>
    </w:p>
    <w:p w:rsidR="00300F55" w:rsidRDefault="00055AFF" w:rsidP="008A6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 учебный предмет «Информатика» в учебном плане представлен в предметной области «Математика и информатика» и может изучаться на базовом или углублённом уровнях. При этом у</w:t>
      </w:r>
      <w:r w:rsidRPr="00055AFF">
        <w:rPr>
          <w:rFonts w:ascii="Times New Roman" w:hAnsi="Times New Roman" w:cs="Times New Roman"/>
          <w:sz w:val="24"/>
          <w:szCs w:val="24"/>
        </w:rPr>
        <w:t xml:space="preserve">чебный план профиля обучения и (или) индивидуальный учебный план могут </w:t>
      </w:r>
      <w:r>
        <w:rPr>
          <w:rFonts w:ascii="Times New Roman" w:hAnsi="Times New Roman" w:cs="Times New Roman"/>
          <w:sz w:val="24"/>
          <w:szCs w:val="24"/>
        </w:rPr>
        <w:t xml:space="preserve">и не включать данный учебный предмет, как обязательный для изучения, предполагая, что ИКТ-компетентность учащегося будет </w:t>
      </w:r>
      <w:r w:rsidR="008A1372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ться в рамках других учебных предметов</w:t>
      </w:r>
      <w:r w:rsidR="00300F55">
        <w:rPr>
          <w:rFonts w:ascii="Times New Roman" w:hAnsi="Times New Roman" w:cs="Times New Roman"/>
          <w:sz w:val="24"/>
          <w:szCs w:val="24"/>
        </w:rPr>
        <w:t>, в том числе и при подготовке индивидуального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0F55" w:rsidRPr="00300F55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Среди перечисленных профилей на углублённом уровне учебный предмет «Информатика»</w:t>
      </w:r>
      <w:r w:rsidR="00300F55">
        <w:rPr>
          <w:rFonts w:ascii="Times New Roman" w:hAnsi="Times New Roman" w:cs="Times New Roman"/>
          <w:sz w:val="24"/>
          <w:szCs w:val="24"/>
        </w:rPr>
        <w:t xml:space="preserve"> изучается в рамках технологического профиля в объёме </w:t>
      </w:r>
      <w:r w:rsidR="008A1372">
        <w:rPr>
          <w:rFonts w:ascii="Times New Roman" w:hAnsi="Times New Roman" w:cs="Times New Roman"/>
          <w:sz w:val="24"/>
          <w:szCs w:val="24"/>
        </w:rPr>
        <w:t>280 учебных часов</w:t>
      </w:r>
      <w:r w:rsidR="00300F55">
        <w:rPr>
          <w:rFonts w:ascii="Times New Roman" w:hAnsi="Times New Roman" w:cs="Times New Roman"/>
          <w:sz w:val="24"/>
          <w:szCs w:val="24"/>
        </w:rPr>
        <w:t>.</w:t>
      </w:r>
    </w:p>
    <w:p w:rsidR="008A1372" w:rsidRDefault="00CC4D94" w:rsidP="008A1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Профильное обучение в старших классах ориентирует школу на подготовку </w:t>
      </w:r>
      <w:r w:rsidR="007077E6">
        <w:rPr>
          <w:rFonts w:ascii="Times New Roman" w:hAnsi="Times New Roman" w:cs="Times New Roman"/>
          <w:sz w:val="24"/>
          <w:szCs w:val="24"/>
        </w:rPr>
        <w:t xml:space="preserve">выпускников к будущей профессиональной деятельности, формирование актуальных профессиональных качеств. </w:t>
      </w:r>
      <w:r w:rsidR="008A1372">
        <w:rPr>
          <w:rFonts w:ascii="Times New Roman" w:hAnsi="Times New Roman" w:cs="Times New Roman"/>
          <w:sz w:val="24"/>
          <w:szCs w:val="24"/>
        </w:rPr>
        <w:t>В процессе профильного обучения (изучения информатики на углублённом уровне) должны быть сформированы такие качества личности выпускника, которые будут использоваться при профессиональной работе специалистов ИТ-отрасли: концентрация внимания, настойчивость и целеустремлённость, умственное и волевое напряжение, самостоятельность, критичность и логичность мышления, точность и чёткость действий. Будущий профессионал должен искать рациональные пути решения проблем, обладать навыками коллективной деятельности, контактировать с людьми различных социальных групп, гибко адаптироваться к меняющимся ситуациям.</w:t>
      </w:r>
    </w:p>
    <w:p w:rsidR="007077E6" w:rsidRDefault="00A15508" w:rsidP="008A6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проекта обусловлена </w:t>
      </w:r>
      <w:r w:rsidR="00F97A35">
        <w:rPr>
          <w:rFonts w:ascii="Times New Roman" w:hAnsi="Times New Roman" w:cs="Times New Roman"/>
          <w:sz w:val="24"/>
          <w:szCs w:val="24"/>
        </w:rPr>
        <w:t>необходимостью выбора методик и форм организации занятий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>для учебного предмета «Информатика», изучаемого на углублённом уровне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 xml:space="preserve">в условиях реализации ФГОС СОО, которые будут способствовать формированию </w:t>
      </w:r>
      <w:r w:rsidR="00036E01">
        <w:rPr>
          <w:rFonts w:ascii="Times New Roman" w:hAnsi="Times New Roman" w:cs="Times New Roman"/>
          <w:sz w:val="24"/>
          <w:szCs w:val="24"/>
        </w:rPr>
        <w:t xml:space="preserve">актуальных для профессий </w:t>
      </w:r>
      <w:r w:rsidR="00036E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6E01">
        <w:rPr>
          <w:rFonts w:ascii="Times New Roman" w:hAnsi="Times New Roman" w:cs="Times New Roman"/>
          <w:sz w:val="24"/>
          <w:szCs w:val="24"/>
        </w:rPr>
        <w:t>Т-отрасли личностных качеств ученика.</w:t>
      </w:r>
      <w:r w:rsidR="0095395E">
        <w:rPr>
          <w:rFonts w:ascii="Times New Roman" w:hAnsi="Times New Roman" w:cs="Times New Roman"/>
          <w:sz w:val="24"/>
          <w:szCs w:val="24"/>
        </w:rPr>
        <w:t xml:space="preserve"> </w:t>
      </w:r>
      <w:r w:rsidR="004844A9">
        <w:rPr>
          <w:rFonts w:ascii="Times New Roman" w:hAnsi="Times New Roman" w:cs="Times New Roman"/>
          <w:sz w:val="24"/>
          <w:szCs w:val="24"/>
        </w:rPr>
        <w:t>Кроме того, необходимо конкретизировать предметные результаты в ФГОС СОО для углублённого курса информатики в процессе построения методической системы обучения предмету.</w:t>
      </w:r>
    </w:p>
    <w:p w:rsidR="00055AFF" w:rsidRDefault="0095395E" w:rsidP="0005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модель производственной деятельности в ИТ-сфере и учебный процесс можно сделать вывод, что по своему характеру эта деятельность является проектно-исследовательской. Поэтому учебный процесс </w:t>
      </w:r>
      <w:r w:rsidR="001029D9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приблизить к модели производственной деятельности</w:t>
      </w:r>
      <w:r w:rsidR="001029D9">
        <w:rPr>
          <w:rFonts w:ascii="Times New Roman" w:hAnsi="Times New Roman" w:cs="Times New Roman"/>
          <w:sz w:val="24"/>
          <w:szCs w:val="24"/>
        </w:rPr>
        <w:t>, которая будет направлена на создание ИТ-продукта</w:t>
      </w:r>
      <w:r>
        <w:rPr>
          <w:rFonts w:ascii="Times New Roman" w:hAnsi="Times New Roman" w:cs="Times New Roman"/>
          <w:sz w:val="24"/>
          <w:szCs w:val="24"/>
        </w:rPr>
        <w:t xml:space="preserve"> (учитель обеспечивает направление и стимулирование познавательной деятельности обучающихся, способствует развитию умений организовать свой учебный труд, самостоятельно пополнять, закреплять знания, активно действовать). </w:t>
      </w:r>
      <w:r w:rsidR="001029D9">
        <w:rPr>
          <w:rFonts w:ascii="Times New Roman" w:hAnsi="Times New Roman" w:cs="Times New Roman"/>
          <w:sz w:val="24"/>
          <w:szCs w:val="24"/>
        </w:rPr>
        <w:t xml:space="preserve">В такой модели обучения деятельность учителя должна быть упорядочена и тщательно продумана. Учитель должен мотивировать учащихся к выполнению предстоящего задания; уметь чётко формулировать задание и разрабатывать реальные планы его выполнения; заранее формулировать сроки и формы промежуточного контроля; определять форму отчёта и вырабатывать четкие критерии оценки результатов. </w:t>
      </w:r>
      <w:r w:rsidR="00663B92">
        <w:rPr>
          <w:rFonts w:ascii="Times New Roman" w:hAnsi="Times New Roman" w:cs="Times New Roman"/>
          <w:sz w:val="24"/>
          <w:szCs w:val="24"/>
        </w:rPr>
        <w:t xml:space="preserve">Кроме того, учителю информатики важно понимать, какие личностно-ориентированные методики вносят существенный вклад в достижение личностных и </w:t>
      </w:r>
      <w:proofErr w:type="spellStart"/>
      <w:r w:rsidR="00663B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63B92">
        <w:rPr>
          <w:rFonts w:ascii="Times New Roman" w:hAnsi="Times New Roman" w:cs="Times New Roman"/>
          <w:sz w:val="24"/>
          <w:szCs w:val="24"/>
        </w:rPr>
        <w:t xml:space="preserve"> результатов обучения и в наибольшей степени способствуют формированию профессиональных качеств будущих ИТ-специалистов. </w:t>
      </w:r>
    </w:p>
    <w:p w:rsidR="00C05160" w:rsidRPr="0043444D" w:rsidRDefault="00C05160" w:rsidP="00C05160">
      <w:pPr>
        <w:pStyle w:val="a4"/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Цели и задачи</w:t>
      </w:r>
    </w:p>
    <w:p w:rsidR="008D2D85" w:rsidRDefault="00C70A3F" w:rsidP="000F2AD9">
      <w:pPr>
        <w:jc w:val="both"/>
        <w:rPr>
          <w:rFonts w:ascii="Times New Roman" w:hAnsi="Times New Roman" w:cs="Times New Roman"/>
          <w:sz w:val="24"/>
        </w:rPr>
      </w:pPr>
      <w:r w:rsidRPr="00C70A3F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sz w:val="24"/>
        </w:rPr>
        <w:t xml:space="preserve"> описа</w:t>
      </w:r>
      <w:r w:rsidR="006B7E8D">
        <w:rPr>
          <w:rFonts w:ascii="Times New Roman" w:hAnsi="Times New Roman" w:cs="Times New Roman"/>
          <w:sz w:val="24"/>
        </w:rPr>
        <w:t>ние</w:t>
      </w:r>
      <w:r>
        <w:rPr>
          <w:rFonts w:ascii="Times New Roman" w:hAnsi="Times New Roman" w:cs="Times New Roman"/>
          <w:sz w:val="24"/>
        </w:rPr>
        <w:t xml:space="preserve"> методическ</w:t>
      </w:r>
      <w:r w:rsidR="006B7E8D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систем</w:t>
      </w:r>
      <w:r w:rsidR="006B7E8D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обучения информатики в старших классах на профильном уровне в условиях реализации ФГОС СОО.</w:t>
      </w:r>
    </w:p>
    <w:p w:rsidR="00937384" w:rsidRDefault="003A7663" w:rsidP="000F2A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решить следующие </w:t>
      </w:r>
      <w:r w:rsidRPr="00746862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9C1423" w:rsidRDefault="009C142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1423">
        <w:rPr>
          <w:rFonts w:ascii="Times New Roman" w:hAnsi="Times New Roman" w:cs="Times New Roman"/>
          <w:sz w:val="24"/>
        </w:rPr>
        <w:t xml:space="preserve">Изучить особенности подходов к обучению информатике на углублённом уровне с точки зрения развития профессионально-значимых для ИТ-отрасли </w:t>
      </w:r>
      <w:r>
        <w:rPr>
          <w:rFonts w:ascii="Times New Roman" w:hAnsi="Times New Roman" w:cs="Times New Roman"/>
          <w:sz w:val="24"/>
        </w:rPr>
        <w:t xml:space="preserve">личностных качеств обучаемых; </w:t>
      </w:r>
    </w:p>
    <w:p w:rsidR="003A7663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Сформулировать качества личности выпускника средней школы, которые будут сформированы в процессе изучения информатики на профильном уровне.</w:t>
      </w:r>
    </w:p>
    <w:p w:rsidR="00746862" w:rsidRDefault="00746862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условия реализации рабочей программы по ученому предмету «Информатика» (углублённый уровень).</w:t>
      </w:r>
    </w:p>
    <w:p w:rsidR="003A7663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Предложить методики обучения, направленные на развитие </w:t>
      </w:r>
      <w:r w:rsidR="004844A9">
        <w:rPr>
          <w:rFonts w:ascii="Times New Roman" w:hAnsi="Times New Roman" w:cs="Times New Roman"/>
          <w:sz w:val="24"/>
        </w:rPr>
        <w:t xml:space="preserve">актуальных для </w:t>
      </w:r>
      <w:r w:rsidR="004844A9">
        <w:rPr>
          <w:rFonts w:ascii="Times New Roman" w:hAnsi="Times New Roman" w:cs="Times New Roman"/>
          <w:sz w:val="24"/>
          <w:lang w:val="en-US"/>
        </w:rPr>
        <w:t>I</w:t>
      </w:r>
      <w:r w:rsidR="004844A9">
        <w:rPr>
          <w:rFonts w:ascii="Times New Roman" w:hAnsi="Times New Roman" w:cs="Times New Roman"/>
          <w:sz w:val="24"/>
        </w:rPr>
        <w:t xml:space="preserve">Т-отрасли </w:t>
      </w:r>
      <w:r>
        <w:rPr>
          <w:rFonts w:ascii="Times New Roman" w:hAnsi="Times New Roman" w:cs="Times New Roman"/>
          <w:sz w:val="24"/>
        </w:rPr>
        <w:t>личностных качеств ученика.</w:t>
      </w:r>
    </w:p>
    <w:p w:rsidR="008A0412" w:rsidRDefault="008A0412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Создать перечень заданий, ориентированных на разработку практически значимых </w:t>
      </w:r>
      <w:r w:rsidR="00785596">
        <w:rPr>
          <w:rFonts w:ascii="Times New Roman" w:hAnsi="Times New Roman" w:cs="Times New Roman"/>
          <w:sz w:val="24"/>
        </w:rPr>
        <w:t>ИТ-</w:t>
      </w:r>
      <w:r>
        <w:rPr>
          <w:rFonts w:ascii="Times New Roman" w:hAnsi="Times New Roman" w:cs="Times New Roman"/>
          <w:sz w:val="24"/>
        </w:rPr>
        <w:t>продуктов, которые могут быть созданы в процессе учебной деятельности.</w:t>
      </w:r>
    </w:p>
    <w:p w:rsidR="004844A9" w:rsidRDefault="004844A9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Конкретизировать средства обучения и средства контроля результатов обучения.</w:t>
      </w:r>
    </w:p>
    <w:p w:rsidR="003A7663" w:rsidRDefault="003A7663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способы мониторинга динамики формирования личностных качеств выпускников.</w:t>
      </w:r>
    </w:p>
    <w:p w:rsidR="003A7663" w:rsidRPr="003A7663" w:rsidRDefault="003A7663" w:rsidP="003A7663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Механизм реализации (план мероприятий)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</w:t>
      </w:r>
      <w:r w:rsidR="000F2AD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, реализующих ФГОС СОО.</w:t>
      </w:r>
      <w:r w:rsidRPr="00E415A8">
        <w:rPr>
          <w:rFonts w:ascii="Times New Roman" w:hAnsi="Times New Roman" w:cs="Times New Roman"/>
          <w:sz w:val="24"/>
          <w:szCs w:val="24"/>
        </w:rPr>
        <w:t xml:space="preserve"> Контроль за исполнением проекта осуществляет </w:t>
      </w:r>
      <w:r>
        <w:rPr>
          <w:rFonts w:ascii="Times New Roman" w:hAnsi="Times New Roman" w:cs="Times New Roman"/>
          <w:sz w:val="24"/>
          <w:szCs w:val="24"/>
        </w:rPr>
        <w:t>сотрудник кафедры теории и методики обучения ОГБОУ ДПО КОИРО, курирующий предметную область «Информатика»</w:t>
      </w:r>
      <w:r w:rsidRPr="00E415A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и в соответствии с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415A8">
        <w:rPr>
          <w:rFonts w:ascii="Times New Roman" w:hAnsi="Times New Roman" w:cs="Times New Roman"/>
          <w:sz w:val="24"/>
          <w:szCs w:val="24"/>
        </w:rPr>
        <w:t xml:space="preserve">на также направляет и координирует действия всех участников, задействованных в реализации проекта. Основная работа по реализации проекта осуществляться рабочей группой состоящей из всех </w:t>
      </w:r>
      <w:r>
        <w:rPr>
          <w:rFonts w:ascii="Times New Roman" w:hAnsi="Times New Roman" w:cs="Times New Roman"/>
          <w:sz w:val="24"/>
          <w:szCs w:val="24"/>
        </w:rPr>
        <w:t xml:space="preserve">учителей информатики,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0F2AD9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>
        <w:rPr>
          <w:rFonts w:ascii="Times New Roman" w:hAnsi="Times New Roman" w:cs="Times New Roman"/>
          <w:sz w:val="24"/>
          <w:szCs w:val="24"/>
        </w:rPr>
        <w:t>, реализующих Технологический профиль с углублённым изучением учебного предмета «Информатика»</w:t>
      </w:r>
      <w:r w:rsidRPr="00E415A8">
        <w:rPr>
          <w:rFonts w:ascii="Times New Roman" w:hAnsi="Times New Roman" w:cs="Times New Roman"/>
          <w:sz w:val="24"/>
          <w:szCs w:val="24"/>
        </w:rPr>
        <w:t>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115" w:type="dxa"/>
          </w:tcPr>
          <w:p w:rsidR="00E415A8" w:rsidRPr="00E415A8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кафедры теории и методики обучения ОГБОУ ДПО КОИРО, курирующий предметную область «Информатика»</w:t>
            </w:r>
          </w:p>
        </w:tc>
        <w:tc>
          <w:tcPr>
            <w:tcW w:w="3115" w:type="dxa"/>
          </w:tcPr>
          <w:p w:rsidR="00E415A8" w:rsidRPr="00E415A8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мониторинг результативности.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(непосредственные)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C05160" w:rsidRDefault="00E415A8" w:rsidP="00E415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МБОУ «Лицей №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17»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МОУ лицей № 3 г. Галич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. Ч. 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рабочую программу по учебному предмету «Информатика для 10-11 классов (углублённый уровень).</w:t>
            </w:r>
          </w:p>
          <w:p w:rsidR="009C1423" w:rsidRPr="009C1423" w:rsidRDefault="009C1423" w:rsidP="009C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Внедряют в педагогическую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информатике на углублённом уровне,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профессионально-значимых для ИТ-отрасли личностных качеств старшеклассников,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ющую соответствующее дидактиче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ское обеспечение (подходы к реализации методов обучения, задания для учащихся,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для учителя, сценарии уроков и т.д.);</w:t>
            </w:r>
          </w:p>
          <w:p w:rsidR="00E415A8" w:rsidRPr="009C1423" w:rsidRDefault="00E415A8" w:rsidP="000F2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Накапливают материалы для обобщения и представления опыта и создают информационно-методические и дидактические материалы.</w:t>
            </w:r>
            <w:r w:rsidRPr="00E415A8">
              <w:rPr>
                <w:sz w:val="24"/>
                <w:szCs w:val="24"/>
              </w:rPr>
              <w:t xml:space="preserve"> 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уют и проводят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="00E3308B">
              <w:rPr>
                <w:rFonts w:ascii="Times New Roman" w:hAnsi="Times New Roman" w:cs="Times New Roman"/>
                <w:sz w:val="24"/>
              </w:rPr>
              <w:t>динамики формирования личностных качеств выпускников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11" w:rsidRPr="00E415A8" w:rsidRDefault="003B7311" w:rsidP="003B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3B7311">
              <w:rPr>
                <w:rFonts w:ascii="Times New Roman" w:hAnsi="Times New Roman" w:cs="Times New Roman"/>
                <w:sz w:val="24"/>
                <w:szCs w:val="24"/>
              </w:rPr>
              <w:t>популяриз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Pr="003B7311">
              <w:rPr>
                <w:rFonts w:ascii="Times New Roman" w:hAnsi="Times New Roman" w:cs="Times New Roman"/>
                <w:sz w:val="24"/>
                <w:szCs w:val="24"/>
              </w:rPr>
              <w:t xml:space="preserve"> ИТ-профессии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(опосредованные)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380" w:rsidRDefault="00E415A8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F9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A8" w:rsidRPr="00E415A8" w:rsidRDefault="00F95380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компаний, работающие в сфере информационных технологий</w:t>
            </w:r>
          </w:p>
        </w:tc>
        <w:tc>
          <w:tcPr>
            <w:tcW w:w="3115" w:type="dxa"/>
          </w:tcPr>
          <w:p w:rsidR="00E415A8" w:rsidRPr="00A2159A" w:rsidRDefault="00E415A8" w:rsidP="008F2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мероприятий, направленных на </w:t>
            </w:r>
            <w:r w:rsidR="00F9538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профессий </w:t>
            </w:r>
            <w:r w:rsidR="00F95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F95380">
              <w:rPr>
                <w:rFonts w:ascii="Times New Roman" w:hAnsi="Times New Roman" w:cs="Times New Roman"/>
                <w:sz w:val="24"/>
                <w:szCs w:val="24"/>
              </w:rPr>
              <w:t xml:space="preserve">-отрасли и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максимального развития школьников, в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соответствии с их потенциальными возможностями, для их дальнейшей жизненной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успешности и профессиональной состоятельности</w:t>
            </w:r>
            <w:r w:rsidR="0066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Заинтересованные участники и партнеры</w:t>
            </w:r>
          </w:p>
        </w:tc>
        <w:tc>
          <w:tcPr>
            <w:tcW w:w="3115" w:type="dxa"/>
          </w:tcPr>
          <w:p w:rsidR="00E415A8" w:rsidRPr="00E415A8" w:rsidRDefault="000F2AD9" w:rsidP="0003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образования.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415A8" w:rsidRPr="00E415A8" w:rsidRDefault="000F2AD9" w:rsidP="000F2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оговоры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E415A8"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информационного обмена опытом и распространения собственного, обеспечение поддержки инноваций</w:t>
            </w:r>
            <w:r w:rsidR="0063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384" w:rsidRDefault="00937384" w:rsidP="00937384">
      <w:pPr>
        <w:rPr>
          <w:rFonts w:ascii="Times New Roman" w:hAnsi="Times New Roman" w:cs="Times New Roman"/>
          <w:sz w:val="24"/>
        </w:rPr>
      </w:pPr>
    </w:p>
    <w:p w:rsidR="00B90B46" w:rsidRPr="008C438E" w:rsidRDefault="00B90B46" w:rsidP="008C438E">
      <w:pPr>
        <w:jc w:val="center"/>
        <w:rPr>
          <w:rFonts w:ascii="Times New Roman" w:hAnsi="Times New Roman" w:cs="Times New Roman"/>
          <w:b/>
          <w:sz w:val="24"/>
        </w:rPr>
      </w:pPr>
      <w:r w:rsidRPr="008C438E">
        <w:rPr>
          <w:rFonts w:ascii="Times New Roman" w:hAnsi="Times New Roman" w:cs="Times New Roman"/>
          <w:b/>
          <w:sz w:val="24"/>
        </w:rPr>
        <w:t>Этапы работы над проектом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 w:rsidR="007B31F2">
        <w:rPr>
          <w:rFonts w:ascii="Times New Roman" w:hAnsi="Times New Roman" w:cs="Times New Roman"/>
          <w:sz w:val="24"/>
          <w:szCs w:val="24"/>
        </w:rPr>
        <w:t>проекта.</w:t>
      </w:r>
    </w:p>
    <w:p w:rsidR="00B90B46" w:rsidRPr="00B90B46" w:rsidRDefault="00B90B46" w:rsidP="00063E0C">
      <w:pPr>
        <w:pStyle w:val="a6"/>
        <w:numPr>
          <w:ilvl w:val="0"/>
          <w:numId w:val="7"/>
        </w:numPr>
        <w:tabs>
          <w:tab w:val="clear" w:pos="1440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B46">
        <w:rPr>
          <w:rFonts w:ascii="Times New Roman" w:hAnsi="Times New Roman"/>
          <w:b/>
          <w:sz w:val="24"/>
          <w:szCs w:val="24"/>
        </w:rPr>
        <w:t>Основной</w:t>
      </w:r>
      <w:r w:rsidRPr="00B90B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сентябрь</w:t>
      </w:r>
      <w:r w:rsidRPr="00B90B4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90B46">
        <w:rPr>
          <w:rFonts w:ascii="Times New Roman" w:hAnsi="Times New Roman"/>
          <w:sz w:val="24"/>
          <w:szCs w:val="24"/>
        </w:rPr>
        <w:t xml:space="preserve"> – май 201</w:t>
      </w:r>
      <w:r>
        <w:rPr>
          <w:rFonts w:ascii="Times New Roman" w:hAnsi="Times New Roman"/>
          <w:sz w:val="24"/>
          <w:szCs w:val="24"/>
        </w:rPr>
        <w:t>9</w:t>
      </w:r>
      <w:r w:rsidRPr="00B90B46">
        <w:rPr>
          <w:rFonts w:ascii="Times New Roman" w:hAnsi="Times New Roman"/>
          <w:sz w:val="24"/>
          <w:szCs w:val="24"/>
        </w:rPr>
        <w:t>), в ходе которого образовательн</w:t>
      </w:r>
      <w:r w:rsidR="00A2159A">
        <w:rPr>
          <w:rFonts w:ascii="Times New Roman" w:hAnsi="Times New Roman"/>
          <w:sz w:val="24"/>
          <w:szCs w:val="24"/>
        </w:rPr>
        <w:t>ы</w:t>
      </w:r>
      <w:r w:rsidRPr="00B90B46">
        <w:rPr>
          <w:rFonts w:ascii="Times New Roman" w:hAnsi="Times New Roman"/>
          <w:sz w:val="24"/>
          <w:szCs w:val="24"/>
        </w:rPr>
        <w:t xml:space="preserve">е </w:t>
      </w:r>
      <w:r w:rsidR="00A2159A">
        <w:rPr>
          <w:rFonts w:ascii="Times New Roman" w:hAnsi="Times New Roman"/>
          <w:sz w:val="24"/>
          <w:szCs w:val="24"/>
        </w:rPr>
        <w:t>организации буду</w:t>
      </w:r>
      <w:r w:rsidRPr="00B90B46">
        <w:rPr>
          <w:rFonts w:ascii="Times New Roman" w:hAnsi="Times New Roman"/>
          <w:sz w:val="24"/>
          <w:szCs w:val="24"/>
        </w:rPr>
        <w:t>т оснащаться необходимыми техническими средствами, создавать ме</w:t>
      </w:r>
      <w:r w:rsidR="00A2159A">
        <w:rPr>
          <w:rFonts w:ascii="Times New Roman" w:hAnsi="Times New Roman"/>
          <w:sz w:val="24"/>
          <w:szCs w:val="24"/>
        </w:rPr>
        <w:t>тодический инструментарий для сопровождения учебного процесса по Информатике на углублённом уровне</w:t>
      </w:r>
      <w:r w:rsidRPr="00B90B46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A2159A">
        <w:rPr>
          <w:rFonts w:ascii="Times New Roman" w:hAnsi="Times New Roman"/>
          <w:sz w:val="24"/>
          <w:szCs w:val="24"/>
        </w:rPr>
        <w:t xml:space="preserve"> с использованием </w:t>
      </w:r>
      <w:r w:rsidR="00A2159A">
        <w:rPr>
          <w:rFonts w:ascii="Times New Roman" w:hAnsi="Times New Roman"/>
          <w:sz w:val="24"/>
        </w:rPr>
        <w:t xml:space="preserve">методик обучения, направленных на развитие актуальных для </w:t>
      </w:r>
      <w:r w:rsidR="00A2159A">
        <w:rPr>
          <w:rFonts w:ascii="Times New Roman" w:hAnsi="Times New Roman"/>
          <w:sz w:val="24"/>
          <w:lang w:val="en-US"/>
        </w:rPr>
        <w:t>I</w:t>
      </w:r>
      <w:r w:rsidR="00A2159A">
        <w:rPr>
          <w:rFonts w:ascii="Times New Roman" w:hAnsi="Times New Roman"/>
          <w:sz w:val="24"/>
        </w:rPr>
        <w:t>Т-отрасли личностных качеств ученика</w:t>
      </w:r>
      <w:r w:rsidR="00A2159A">
        <w:rPr>
          <w:rFonts w:ascii="Times New Roman" w:hAnsi="Times New Roman"/>
          <w:sz w:val="24"/>
          <w:szCs w:val="24"/>
        </w:rPr>
        <w:t xml:space="preserve">, </w:t>
      </w:r>
      <w:r w:rsidRPr="00B90B46">
        <w:rPr>
          <w:rFonts w:ascii="Times New Roman" w:hAnsi="Times New Roman"/>
          <w:sz w:val="24"/>
          <w:szCs w:val="24"/>
        </w:rPr>
        <w:t xml:space="preserve">апробировать в учебном процессе </w:t>
      </w:r>
      <w:r w:rsidRPr="00B90B46">
        <w:rPr>
          <w:rFonts w:ascii="Times New Roman" w:hAnsi="Times New Roman"/>
          <w:color w:val="333333"/>
          <w:sz w:val="24"/>
          <w:szCs w:val="24"/>
        </w:rPr>
        <w:t xml:space="preserve">УМК </w:t>
      </w:r>
      <w:r w:rsidRPr="00A2159A">
        <w:rPr>
          <w:rFonts w:ascii="Times New Roman" w:hAnsi="Times New Roman"/>
          <w:sz w:val="24"/>
          <w:szCs w:val="24"/>
        </w:rPr>
        <w:t>«</w:t>
      </w:r>
      <w:r w:rsidR="00A2159A" w:rsidRPr="00A2159A">
        <w:rPr>
          <w:rFonts w:ascii="Times New Roman" w:hAnsi="Times New Roman"/>
          <w:sz w:val="24"/>
          <w:szCs w:val="24"/>
        </w:rPr>
        <w:t>Информатика, 10-11 класс углублённый уровень</w:t>
      </w:r>
      <w:r w:rsidRPr="00A2159A">
        <w:rPr>
          <w:rFonts w:ascii="Times New Roman" w:hAnsi="Times New Roman"/>
          <w:sz w:val="24"/>
          <w:szCs w:val="24"/>
        </w:rPr>
        <w:t>»</w:t>
      </w:r>
      <w:r w:rsidRPr="00B90B46">
        <w:rPr>
          <w:rFonts w:ascii="Times New Roman" w:hAnsi="Times New Roman"/>
          <w:sz w:val="24"/>
          <w:szCs w:val="24"/>
        </w:rPr>
        <w:t xml:space="preserve">, распространять опыт на образовательные </w:t>
      </w:r>
      <w:r w:rsidR="003444EA">
        <w:rPr>
          <w:rFonts w:ascii="Times New Roman" w:hAnsi="Times New Roman"/>
          <w:sz w:val="24"/>
          <w:szCs w:val="24"/>
        </w:rPr>
        <w:t>организации</w:t>
      </w:r>
      <w:r w:rsidRPr="00B90B46">
        <w:rPr>
          <w:rFonts w:ascii="Times New Roman" w:hAnsi="Times New Roman"/>
          <w:sz w:val="24"/>
          <w:szCs w:val="24"/>
        </w:rPr>
        <w:t xml:space="preserve"> с использованием </w:t>
      </w:r>
      <w:r w:rsidR="004A3C98">
        <w:rPr>
          <w:rFonts w:ascii="Times New Roman" w:hAnsi="Times New Roman"/>
          <w:sz w:val="24"/>
          <w:szCs w:val="24"/>
        </w:rPr>
        <w:t xml:space="preserve">в том числе и </w:t>
      </w:r>
      <w:r w:rsidR="003444EA">
        <w:rPr>
          <w:rFonts w:ascii="Times New Roman" w:hAnsi="Times New Roman"/>
          <w:sz w:val="24"/>
          <w:szCs w:val="24"/>
        </w:rPr>
        <w:t>интерактивной площадки</w:t>
      </w:r>
      <w:r w:rsidRPr="00B90B46">
        <w:rPr>
          <w:rFonts w:ascii="Times New Roman" w:hAnsi="Times New Roman"/>
          <w:sz w:val="24"/>
          <w:szCs w:val="24"/>
        </w:rPr>
        <w:t xml:space="preserve"> на </w:t>
      </w:r>
      <w:r w:rsidR="003444EA">
        <w:rPr>
          <w:rFonts w:ascii="Times New Roman" w:hAnsi="Times New Roman"/>
          <w:sz w:val="24"/>
          <w:szCs w:val="24"/>
        </w:rPr>
        <w:t xml:space="preserve">сайте ДМО учителей </w:t>
      </w:r>
      <w:r w:rsidR="00CC5FAD">
        <w:rPr>
          <w:rFonts w:ascii="Times New Roman" w:hAnsi="Times New Roman"/>
          <w:sz w:val="24"/>
          <w:szCs w:val="24"/>
        </w:rPr>
        <w:t xml:space="preserve">информатики Костромской области, привлекать учащихся к участию </w:t>
      </w:r>
      <w:r w:rsidR="00CC5FAD" w:rsidRPr="00CC5FAD">
        <w:rPr>
          <w:rFonts w:ascii="Times New Roman" w:hAnsi="Times New Roman"/>
          <w:sz w:val="24"/>
          <w:szCs w:val="24"/>
        </w:rPr>
        <w:t xml:space="preserve">в межшкольных, </w:t>
      </w:r>
      <w:r w:rsidR="00CC5FAD" w:rsidRPr="00CC5FAD">
        <w:rPr>
          <w:rFonts w:ascii="Times New Roman" w:hAnsi="Times New Roman"/>
          <w:sz w:val="24"/>
          <w:szCs w:val="24"/>
        </w:rPr>
        <w:lastRenderedPageBreak/>
        <w:t>городских</w:t>
      </w:r>
      <w:r w:rsidR="00CC5FAD">
        <w:rPr>
          <w:rFonts w:ascii="Times New Roman" w:hAnsi="Times New Roman"/>
          <w:sz w:val="24"/>
          <w:szCs w:val="24"/>
        </w:rPr>
        <w:t xml:space="preserve">, региональных, общероссийских </w:t>
      </w:r>
      <w:r w:rsidR="00CC5FAD" w:rsidRPr="00CC5FAD">
        <w:rPr>
          <w:rFonts w:ascii="Times New Roman" w:hAnsi="Times New Roman"/>
          <w:sz w:val="24"/>
          <w:szCs w:val="24"/>
        </w:rPr>
        <w:t>и международных предметных олимпиадах, интеллектуальных соревнованиях и турнирах</w:t>
      </w:r>
      <w:r w:rsidR="003C10E0">
        <w:rPr>
          <w:rFonts w:ascii="Times New Roman" w:hAnsi="Times New Roman"/>
          <w:sz w:val="24"/>
          <w:szCs w:val="24"/>
        </w:rPr>
        <w:t xml:space="preserve">, </w:t>
      </w:r>
      <w:r w:rsidR="00630AA6">
        <w:rPr>
          <w:rFonts w:ascii="Times New Roman" w:hAnsi="Times New Roman"/>
          <w:sz w:val="24"/>
          <w:szCs w:val="24"/>
        </w:rPr>
        <w:t>п</w:t>
      </w:r>
      <w:r w:rsidR="003C10E0" w:rsidRPr="005262D9">
        <w:rPr>
          <w:rFonts w:ascii="Times New Roman" w:hAnsi="Times New Roman"/>
          <w:sz w:val="24"/>
          <w:szCs w:val="24"/>
        </w:rPr>
        <w:t>ривле</w:t>
      </w:r>
      <w:r w:rsidR="00630AA6">
        <w:rPr>
          <w:rFonts w:ascii="Times New Roman" w:hAnsi="Times New Roman"/>
          <w:sz w:val="24"/>
          <w:szCs w:val="24"/>
        </w:rPr>
        <w:t>кать</w:t>
      </w:r>
      <w:r w:rsidR="003C10E0" w:rsidRPr="005262D9">
        <w:rPr>
          <w:rFonts w:ascii="Times New Roman" w:hAnsi="Times New Roman"/>
          <w:sz w:val="24"/>
          <w:szCs w:val="24"/>
        </w:rPr>
        <w:t xml:space="preserve"> к образовательному процессу высококвалифицированных в различных отраслях и сферах деятельности </w:t>
      </w:r>
      <w:r w:rsidR="00630AA6">
        <w:rPr>
          <w:rFonts w:ascii="Times New Roman" w:hAnsi="Times New Roman"/>
          <w:sz w:val="24"/>
          <w:szCs w:val="24"/>
          <w:lang w:val="en-US"/>
        </w:rPr>
        <w:t>IT</w:t>
      </w:r>
      <w:r w:rsidR="00630AA6">
        <w:rPr>
          <w:rFonts w:ascii="Times New Roman" w:hAnsi="Times New Roman"/>
          <w:sz w:val="24"/>
          <w:szCs w:val="24"/>
        </w:rPr>
        <w:t>-</w:t>
      </w:r>
      <w:r w:rsidR="003C10E0" w:rsidRPr="005262D9">
        <w:rPr>
          <w:rFonts w:ascii="Times New Roman" w:hAnsi="Times New Roman"/>
          <w:sz w:val="24"/>
          <w:szCs w:val="24"/>
        </w:rPr>
        <w:t>специалистов без отрыва от места рабо</w:t>
      </w:r>
      <w:r w:rsidR="003C10E0">
        <w:rPr>
          <w:rFonts w:ascii="Times New Roman" w:hAnsi="Times New Roman"/>
          <w:sz w:val="24"/>
          <w:szCs w:val="24"/>
        </w:rPr>
        <w:t>ты посредством видеоконференций.</w:t>
      </w:r>
      <w:r w:rsidR="003444EA">
        <w:rPr>
          <w:rFonts w:ascii="Times New Roman" w:hAnsi="Times New Roman"/>
          <w:sz w:val="24"/>
          <w:szCs w:val="24"/>
        </w:rPr>
        <w:t xml:space="preserve"> </w:t>
      </w:r>
    </w:p>
    <w:p w:rsidR="00B90B46" w:rsidRPr="00B90B46" w:rsidRDefault="00B90B46" w:rsidP="00063E0C">
      <w:pPr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sz w:val="24"/>
          <w:szCs w:val="24"/>
        </w:rPr>
        <w:t xml:space="preserve">На этом этапе предусматривается проведение мониторинга </w:t>
      </w:r>
      <w:r w:rsidR="004A3C98">
        <w:rPr>
          <w:rFonts w:ascii="Times New Roman" w:hAnsi="Times New Roman"/>
          <w:sz w:val="24"/>
        </w:rPr>
        <w:t>динамики формирования личностных качеств выпускников</w:t>
      </w:r>
      <w:r w:rsidRPr="00B90B46">
        <w:rPr>
          <w:rFonts w:ascii="Times New Roman" w:hAnsi="Times New Roman" w:cs="Times New Roman"/>
          <w:sz w:val="24"/>
          <w:szCs w:val="24"/>
        </w:rPr>
        <w:t>.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B90B46">
        <w:rPr>
          <w:rFonts w:ascii="Times New Roman" w:hAnsi="Times New Roman" w:cs="Times New Roman"/>
          <w:sz w:val="24"/>
          <w:szCs w:val="24"/>
        </w:rPr>
        <w:t xml:space="preserve"> (июнь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 w:rsidR="004C7358"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B90B46" w:rsidRDefault="00B90B46" w:rsidP="00937384">
      <w:pPr>
        <w:rPr>
          <w:rFonts w:ascii="Times New Roman" w:hAnsi="Times New Roman" w:cs="Times New Roman"/>
          <w:sz w:val="24"/>
        </w:rPr>
      </w:pPr>
    </w:p>
    <w:p w:rsidR="008C438E" w:rsidRPr="00A14781" w:rsidRDefault="008C438E" w:rsidP="008C438E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5106"/>
        <w:gridCol w:w="125"/>
        <w:gridCol w:w="2306"/>
      </w:tblGrid>
      <w:tr w:rsidR="008C438E" w:rsidRPr="00A14781" w:rsidTr="008C438E">
        <w:trPr>
          <w:trHeight w:val="322"/>
        </w:trPr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1" w:type="pct"/>
            <w:gridSpan w:val="2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C438E" w:rsidRPr="00A14781" w:rsidTr="008C438E">
        <w:trPr>
          <w:trHeight w:val="322"/>
        </w:trPr>
        <w:tc>
          <w:tcPr>
            <w:tcW w:w="5000" w:type="pct"/>
            <w:gridSpan w:val="4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32" w:type="pct"/>
          </w:tcPr>
          <w:p w:rsidR="008C438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r w:rsidR="00861CEB">
              <w:rPr>
                <w:rFonts w:ascii="Times New Roman" w:hAnsi="Times New Roman"/>
                <w:sz w:val="24"/>
                <w:szCs w:val="24"/>
              </w:rPr>
              <w:t xml:space="preserve"> (создание интерактивной площадки для информационного и методического сопровождения проекта на сайте ДМО, проведение заседания рабочей группы)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932" w:rsidRPr="00A14781" w:rsidRDefault="00D01932" w:rsidP="008C438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выпускников.</w:t>
            </w:r>
          </w:p>
        </w:tc>
        <w:tc>
          <w:tcPr>
            <w:tcW w:w="1301" w:type="pct"/>
            <w:gridSpan w:val="2"/>
          </w:tcPr>
          <w:p w:rsidR="008C438E" w:rsidRPr="00A14781" w:rsidRDefault="00A26066" w:rsidP="00A26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</w:t>
            </w:r>
            <w:r w:rsidR="008C438E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8C438E">
              <w:rPr>
                <w:rFonts w:ascii="Times New Roman" w:hAnsi="Times New Roman"/>
                <w:sz w:val="24"/>
                <w:szCs w:val="24"/>
              </w:rPr>
              <w:t xml:space="preserve"> (учителя информатики пилотных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8C4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438E" w:rsidRPr="00A14781" w:rsidTr="008C438E">
        <w:trPr>
          <w:trHeight w:val="1465"/>
        </w:trPr>
        <w:tc>
          <w:tcPr>
            <w:tcW w:w="967" w:type="pct"/>
            <w:vMerge w:val="restar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FA3761" w:rsidRDefault="00FA3761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УМК «Информатика» (углублённый уровень) 10-11 классы.</w:t>
            </w:r>
          </w:p>
          <w:p w:rsidR="00FA3761" w:rsidRDefault="00FA3761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логики в последовательности изучения основных тем школьного курса информатики (с учётом требований ФГОС СОО для углублённого изучения учебного предмета).</w:t>
            </w:r>
          </w:p>
          <w:p w:rsidR="008C438E" w:rsidRDefault="00A26066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рабочей программы по ученому предмету «Информатика» (углублённый уровень) 10-11 классы для ОО, реализующих ФГОС СОО (технологический профиль).</w:t>
            </w:r>
          </w:p>
          <w:p w:rsidR="005B4614" w:rsidRDefault="005B4614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Pr="005B4614">
              <w:rPr>
                <w:rFonts w:ascii="Times New Roman" w:hAnsi="Times New Roman"/>
                <w:sz w:val="24"/>
              </w:rPr>
              <w:t>входного диагностического тестирования</w:t>
            </w:r>
            <w:r>
              <w:rPr>
                <w:rFonts w:ascii="Times New Roman" w:hAnsi="Times New Roman"/>
                <w:sz w:val="24"/>
              </w:rPr>
              <w:t xml:space="preserve"> для обучающихся 10 класса.</w:t>
            </w:r>
          </w:p>
          <w:p w:rsidR="003C154A" w:rsidRPr="00A14781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2106">
              <w:rPr>
                <w:rFonts w:ascii="Times New Roman" w:hAnsi="Times New Roman"/>
                <w:sz w:val="24"/>
              </w:rPr>
              <w:t xml:space="preserve">Описание системы </w:t>
            </w:r>
            <w:r>
              <w:rPr>
                <w:rFonts w:ascii="Times New Roman" w:hAnsi="Times New Roman"/>
                <w:sz w:val="24"/>
              </w:rPr>
              <w:t>диагностики и контроля достижения планируемых результатов по информатике.</w:t>
            </w:r>
          </w:p>
        </w:tc>
        <w:tc>
          <w:tcPr>
            <w:tcW w:w="1301" w:type="pct"/>
            <w:gridSpan w:val="2"/>
            <w:vMerge w:val="restart"/>
            <w:tcBorders>
              <w:bottom w:val="single" w:sz="4" w:space="0" w:color="auto"/>
            </w:tcBorders>
          </w:tcPr>
          <w:p w:rsidR="008C438E" w:rsidRPr="00A14781" w:rsidRDefault="00A2606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информатики)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A26066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8C438E" w:rsidRPr="00A14781" w:rsidTr="008C438E">
        <w:trPr>
          <w:trHeight w:val="707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Default="00A26066" w:rsidP="00A03880">
            <w:pPr>
              <w:pStyle w:val="a6"/>
              <w:rPr>
                <w:rFonts w:ascii="Times New Roman" w:hAnsi="Times New Roman"/>
                <w:sz w:val="24"/>
              </w:rPr>
            </w:pPr>
            <w:r w:rsidRPr="00A26066">
              <w:rPr>
                <w:rFonts w:ascii="Times New Roman" w:hAnsi="Times New Roman"/>
                <w:sz w:val="24"/>
              </w:rPr>
              <w:t xml:space="preserve">Описание личностных и </w:t>
            </w:r>
            <w:proofErr w:type="spellStart"/>
            <w:r w:rsidRPr="00A26066"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 w:rsidRPr="00A26066">
              <w:rPr>
                <w:rFonts w:ascii="Times New Roman" w:hAnsi="Times New Roman"/>
                <w:sz w:val="24"/>
              </w:rPr>
              <w:t xml:space="preserve"> результатов обучения информатике на профильном уровне с учётом</w:t>
            </w:r>
            <w:r>
              <w:rPr>
                <w:rFonts w:ascii="Times New Roman" w:hAnsi="Times New Roman"/>
                <w:sz w:val="24"/>
              </w:rPr>
              <w:t xml:space="preserve"> ФГОС СОО и профессиональных стандартов в области ИТ.</w:t>
            </w:r>
          </w:p>
          <w:p w:rsidR="00A26066" w:rsidRPr="00A14781" w:rsidRDefault="00A2606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Конкретизация предметных результатов по информатике </w:t>
            </w:r>
            <w:r w:rsidRPr="00A26066">
              <w:rPr>
                <w:rFonts w:ascii="Times New Roman" w:hAnsi="Times New Roman"/>
                <w:sz w:val="24"/>
              </w:rPr>
              <w:t>с учётом</w:t>
            </w:r>
            <w:r>
              <w:rPr>
                <w:rFonts w:ascii="Times New Roman" w:hAnsi="Times New Roman"/>
                <w:sz w:val="24"/>
              </w:rPr>
              <w:t xml:space="preserve"> ФГОС СОО.</w:t>
            </w:r>
          </w:p>
        </w:tc>
        <w:tc>
          <w:tcPr>
            <w:tcW w:w="1301" w:type="pct"/>
            <w:gridSpan w:val="2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Pr="00A14781" w:rsidRDefault="001E5CC3" w:rsidP="001E5C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методиками обучения, эффективными для развития личностных качеств выпускника, актуальных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деятельности специалистов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-сферы.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 для учителей информатики.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A14781" w:rsidRDefault="001E5CC3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 ОГБОУ ДПО КОИРО</w:t>
            </w: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Pr="00A14781" w:rsidRDefault="00D01932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информатики по вопросам углублённого изучения курса Информатика в старшей школе в условиях реализации ФГОС СОО.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A14781" w:rsidRDefault="00D01932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8C438E" w:rsidRPr="00A14781" w:rsidTr="008C438E">
        <w:trPr>
          <w:trHeight w:val="37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A2106" w:rsidRPr="00A14781" w:rsidTr="008C438E">
        <w:tc>
          <w:tcPr>
            <w:tcW w:w="967" w:type="pct"/>
            <w:vMerge w:val="restart"/>
          </w:tcPr>
          <w:p w:rsidR="001A2106" w:rsidRPr="00A14781" w:rsidRDefault="001A2106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proofErr w:type="gramEnd"/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  <w:gridSpan w:val="2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методиками обучения, эффективными для развития личностных качеств выпускника, актуальных в профессиональной деятельности специалистов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-сферы.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 для учителей информатики.</w:t>
            </w:r>
          </w:p>
        </w:tc>
        <w:tc>
          <w:tcPr>
            <w:tcW w:w="1234" w:type="pc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информатики по вопросам углублённого изучения курса Информатика в старшей школе в условиях реализации ФГОС СОО.</w:t>
            </w:r>
          </w:p>
        </w:tc>
        <w:tc>
          <w:tcPr>
            <w:tcW w:w="1234" w:type="pct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1A2106" w:rsidRDefault="001A2106" w:rsidP="001A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педагогическую практику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методик,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форм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занятий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 w:val="restar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781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proofErr w:type="gramEnd"/>
            <w:r w:rsidRPr="00A14781">
              <w:rPr>
                <w:rFonts w:ascii="Times New Roman" w:hAnsi="Times New Roman"/>
                <w:sz w:val="24"/>
                <w:szCs w:val="24"/>
              </w:rPr>
              <w:t xml:space="preserve">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информатики)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по реализации проекта, корректировка плана мероприятий</w:t>
            </w:r>
          </w:p>
        </w:tc>
        <w:tc>
          <w:tcPr>
            <w:tcW w:w="1234" w:type="pct"/>
          </w:tcPr>
          <w:p w:rsidR="008C438E" w:rsidRPr="00A14781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A14781" w:rsidTr="008C438E">
        <w:tc>
          <w:tcPr>
            <w:tcW w:w="967" w:type="pct"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1A2106" w:rsidRDefault="001A2106" w:rsidP="001A210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</w:t>
            </w:r>
          </w:p>
          <w:p w:rsidR="001A2106" w:rsidRDefault="001A2106" w:rsidP="001A210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перечня заданий, ориентированных на разработку практически значимых ИТ-продуктов, которые могут быть созданы в процессе учебной деятельности.</w:t>
            </w:r>
          </w:p>
          <w:p w:rsidR="001C2B25" w:rsidRPr="001A2106" w:rsidRDefault="001C2B25" w:rsidP="001A2106">
            <w:pPr>
              <w:pStyle w:val="a6"/>
              <w:rPr>
                <w:rFonts w:ascii="Times New Roman" w:hAnsi="Times New Roman"/>
                <w:sz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промежуточных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результатов деятельности по реализации проекта участниками образовательного процесса.</w:t>
            </w:r>
          </w:p>
        </w:tc>
        <w:tc>
          <w:tcPr>
            <w:tcW w:w="1234" w:type="pct"/>
            <w:vMerge w:val="restar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информатики)</w:t>
            </w:r>
          </w:p>
        </w:tc>
      </w:tr>
      <w:tr w:rsidR="001A2106" w:rsidRPr="00A14781" w:rsidTr="008C438E">
        <w:tc>
          <w:tcPr>
            <w:tcW w:w="967" w:type="pct"/>
            <w:vMerge w:val="restart"/>
          </w:tcPr>
          <w:p w:rsidR="001A2106" w:rsidRPr="00A14781" w:rsidRDefault="001A2106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99" w:type="pct"/>
            <w:gridSpan w:val="2"/>
          </w:tcPr>
          <w:p w:rsidR="001A2106" w:rsidRPr="001A2106" w:rsidRDefault="001A2106" w:rsidP="001A2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2106">
              <w:rPr>
                <w:rFonts w:ascii="Times New Roman" w:hAnsi="Times New Roman" w:cs="Times New Roman"/>
                <w:sz w:val="24"/>
              </w:rPr>
              <w:t>Конкретиз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1A2106">
              <w:rPr>
                <w:rFonts w:ascii="Times New Roman" w:hAnsi="Times New Roman" w:cs="Times New Roman"/>
                <w:sz w:val="24"/>
              </w:rPr>
              <w:t xml:space="preserve"> средств обучения и средств контроля результатов обучения.</w:t>
            </w:r>
          </w:p>
        </w:tc>
        <w:tc>
          <w:tcPr>
            <w:tcW w:w="1234" w:type="pct"/>
            <w:vMerge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директора, руководитель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информатики,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информатики).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38E" w:rsidRPr="00A14781" w:rsidTr="008C438E">
        <w:trPr>
          <w:trHeight w:val="477"/>
        </w:trPr>
        <w:tc>
          <w:tcPr>
            <w:tcW w:w="5000" w:type="pct"/>
            <w:gridSpan w:val="4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32F5" w:rsidRPr="00A14781" w:rsidTr="008C438E">
        <w:tc>
          <w:tcPr>
            <w:tcW w:w="967" w:type="pct"/>
            <w:vMerge w:val="restart"/>
          </w:tcPr>
          <w:p w:rsidR="004E32F5" w:rsidRPr="00A14781" w:rsidRDefault="004E32F5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  <w:gridSpan w:val="2"/>
          </w:tcPr>
          <w:p w:rsidR="004E32F5" w:rsidRPr="001B42DB" w:rsidRDefault="004E32F5" w:rsidP="001B42DB">
            <w:pPr>
              <w:pStyle w:val="a6"/>
              <w:rPr>
                <w:rFonts w:ascii="Times New Roman" w:hAnsi="Times New Roman"/>
                <w:sz w:val="24"/>
              </w:rPr>
            </w:pPr>
            <w:r w:rsidRPr="001B42DB">
              <w:rPr>
                <w:rFonts w:ascii="Times New Roman" w:hAnsi="Times New Roman"/>
                <w:sz w:val="24"/>
              </w:rPr>
              <w:t>Внедрение в педагогическую практику различных методик, форм организации занятий.</w:t>
            </w:r>
          </w:p>
          <w:p w:rsidR="001B42DB" w:rsidRPr="001A2106" w:rsidRDefault="001B42DB" w:rsidP="001B42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2DB">
              <w:rPr>
                <w:rFonts w:ascii="Times New Roman" w:hAnsi="Times New Roman"/>
                <w:sz w:val="24"/>
              </w:rPr>
              <w:lastRenderedPageBreak/>
              <w:t>Разработка методических и дидактических материалов, накопление и систематизация методических разработок учителей информатики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4" w:type="pct"/>
            <w:vMerge w:val="restart"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информатики)</w:t>
            </w:r>
          </w:p>
        </w:tc>
      </w:tr>
      <w:tr w:rsidR="004E32F5" w:rsidRPr="00A14781" w:rsidTr="008C438E">
        <w:tc>
          <w:tcPr>
            <w:tcW w:w="967" w:type="pct"/>
            <w:vMerge/>
          </w:tcPr>
          <w:p w:rsidR="004E32F5" w:rsidRPr="00A14781" w:rsidRDefault="004E32F5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 методической системы обучения информатики в старших классах на профильном уровне в условиях реализации ФГОС СОО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4E32F5" w:rsidRDefault="004E32F5" w:rsidP="004E32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выпускников.</w:t>
            </w:r>
          </w:p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на августовской конференции</w:t>
            </w:r>
            <w:r w:rsidR="006D147C">
              <w:rPr>
                <w:rFonts w:ascii="Times New Roman" w:hAnsi="Times New Roman"/>
                <w:sz w:val="24"/>
                <w:szCs w:val="24"/>
              </w:rPr>
              <w:t xml:space="preserve"> и в рамках заседаний регионального сетевого профессионального сообщества учителей информатики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5000" w:type="pct"/>
            <w:gridSpan w:val="4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2017-2019 гг.</w:t>
            </w: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 действующего семинара для педагогов по вопросам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организации учебного процесса по Информатике на углублённом уровне</w:t>
            </w:r>
            <w:r w:rsidRPr="00A1478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Организация группового и индивидуального консультирования педагогов посредством 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-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интерактивной площадки на сайте ДМО учителей информатики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Организация обмена опытом с другими образовательными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ями.</w:t>
            </w:r>
          </w:p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Участие и организация сетевых мероприятий (ДМО,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конкурсы).</w:t>
            </w:r>
          </w:p>
          <w:p w:rsidR="008C438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Участие педагогов в конкурсах и конференциях различных уровней по теме проекта.</w:t>
            </w:r>
          </w:p>
          <w:p w:rsidR="005262D9" w:rsidRPr="005262D9" w:rsidRDefault="005262D9" w:rsidP="005262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 xml:space="preserve"> к образовательному процессу высококвалифицированных в различных отраслях и сферах деятельности специалистов без отрыва от места рабо</w:t>
            </w:r>
            <w:r>
              <w:rPr>
                <w:rFonts w:ascii="Times New Roman" w:hAnsi="Times New Roman"/>
                <w:sz w:val="24"/>
                <w:szCs w:val="24"/>
              </w:rPr>
              <w:t>ты посредством видеоконференций.</w:t>
            </w:r>
          </w:p>
          <w:p w:rsidR="006A40E3" w:rsidRDefault="006A40E3" w:rsidP="00CC5F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 xml:space="preserve"> школьников c IT-профессиями,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>
              <w:rPr>
                <w:rFonts w:ascii="Times New Roman" w:hAnsi="Times New Roman"/>
                <w:sz w:val="24"/>
                <w:szCs w:val="24"/>
              </w:rPr>
              <w:t>нности в изучении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 xml:space="preserve"> точных наук, повы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40E3">
              <w:rPr>
                <w:rFonts w:ascii="Times New Roman" w:hAnsi="Times New Roman"/>
                <w:sz w:val="24"/>
                <w:szCs w:val="24"/>
              </w:rPr>
              <w:t xml:space="preserve"> к получению образования в сфере IT-технологий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62D9" w:rsidRPr="00A14781" w:rsidRDefault="00CC5FAD" w:rsidP="00CC5F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 xml:space="preserve"> участия одаренных школьников в межшкольных, городских</w:t>
            </w:r>
            <w:r w:rsidR="00D8404E">
              <w:rPr>
                <w:rFonts w:ascii="Times New Roman" w:hAnsi="Times New Roman"/>
                <w:sz w:val="24"/>
                <w:szCs w:val="24"/>
              </w:rPr>
              <w:t xml:space="preserve">, региональных, общероссийских </w:t>
            </w:r>
            <w:r w:rsidRPr="00CC5FAD">
              <w:rPr>
                <w:rFonts w:ascii="Times New Roman" w:hAnsi="Times New Roman"/>
                <w:sz w:val="24"/>
                <w:szCs w:val="24"/>
              </w:rPr>
              <w:t>и международных предметных олимпиадах, интеллектуальных соревнованиях и турнирах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проекта, зам. директора,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информатики пилотных школ, реализующих ФГОС СОО 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</w:tcPr>
          <w:p w:rsidR="008C438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Поддержка и 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>веб-ресурса на сайте ДМО по информационному и методическому сопровождению проекта.</w:t>
            </w:r>
          </w:p>
          <w:p w:rsidR="005B4660" w:rsidRPr="00A14781" w:rsidRDefault="005B466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234" w:type="pct"/>
          </w:tcPr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</w:t>
            </w:r>
          </w:p>
        </w:tc>
      </w:tr>
    </w:tbl>
    <w:p w:rsidR="008C438E" w:rsidRPr="00937384" w:rsidRDefault="008C438E" w:rsidP="00937384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3"/>
        <w:gridCol w:w="6512"/>
      </w:tblGrid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484" w:type="pct"/>
          </w:tcPr>
          <w:p w:rsidR="007B31F2" w:rsidRDefault="00126F9C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D9222A" w:rsidRDefault="00A35863" w:rsidP="00A35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484" w:type="pct"/>
          </w:tcPr>
          <w:p w:rsidR="00EC13A6" w:rsidRDefault="00EC13A6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-образовательные ресурсы в виде печатной продукции;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-образовательные ресурсы на сменных оптических носителях;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-образовательные ресурсы сети Интернет;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gramEnd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информационно-телекоммуникационная инфраструктура;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EC13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используемые при изучении углублённого курса Информатики.</w:t>
            </w:r>
          </w:p>
          <w:p w:rsidR="005D4629" w:rsidRDefault="005D4629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 электронные учебные издания по информатике.</w:t>
            </w:r>
          </w:p>
          <w:p w:rsidR="00404C3E" w:rsidRDefault="00404C3E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71" w:rsidRPr="00EC13A6" w:rsidRDefault="007B31F2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-ресурса на сайте ДМО учителей информатики</w:t>
            </w:r>
            <w:r w:rsidR="00404C3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материалов, накопление и систем</w:t>
            </w:r>
            <w:bookmarkStart w:id="0" w:name="_GoBack"/>
            <w:bookmarkEnd w:id="0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атизация методических разработок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484" w:type="pct"/>
          </w:tcPr>
          <w:p w:rsidR="007B31F2" w:rsidRDefault="007B31F2" w:rsidP="007B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 направлению деятельности для учителей информатики МБОУ «Лицей №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17»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МОУ лицей № 3 г. Галич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8C7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</w:t>
            </w:r>
            <w:proofErr w:type="spellStart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2B18C7">
              <w:rPr>
                <w:rFonts w:ascii="Times New Roman" w:hAnsi="Times New Roman" w:cs="Times New Roman"/>
                <w:sz w:val="24"/>
                <w:szCs w:val="24"/>
              </w:rPr>
              <w:t>. Ч. Боры</w:t>
            </w:r>
          </w:p>
          <w:p w:rsidR="00605671" w:rsidRPr="007B31F2" w:rsidRDefault="00605671" w:rsidP="007B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-специалистов, преподавателей ВУЗов к образовательному процессу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84" w:type="pct"/>
          </w:tcPr>
          <w:p w:rsidR="007B31F2" w:rsidRPr="007B31F2" w:rsidRDefault="00EC13A6" w:rsidP="00E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proofErr w:type="spellStart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1F2" w:rsidRPr="007B31F2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фонда стимулирующих выплат участникам 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B31F2" w:rsidRPr="003619A1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Модернизация компьютерного парка школ</w:t>
            </w:r>
          </w:p>
        </w:tc>
      </w:tr>
    </w:tbl>
    <w:p w:rsidR="007B31F2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Планируемый результат</w:t>
      </w:r>
    </w:p>
    <w:p w:rsidR="00F66C36" w:rsidRDefault="00F66C36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66C36">
        <w:rPr>
          <w:rFonts w:ascii="Times New Roman" w:hAnsi="Times New Roman" w:cs="Times New Roman"/>
          <w:sz w:val="24"/>
          <w:szCs w:val="24"/>
        </w:rPr>
        <w:t>Определены подходы к развитию личностных качеств обучаемых в углублённом курсе информатики, базирующиеся на принципах личностно ориентированного обучения и положенные в основу совершенствовани</w:t>
      </w:r>
      <w:r>
        <w:rPr>
          <w:rFonts w:ascii="Times New Roman" w:hAnsi="Times New Roman" w:cs="Times New Roman"/>
          <w:sz w:val="24"/>
          <w:szCs w:val="24"/>
        </w:rPr>
        <w:t>я методики обучения информатике.</w:t>
      </w:r>
    </w:p>
    <w:p w:rsidR="00785596" w:rsidRPr="00F66C36" w:rsidRDefault="00785596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Сформированы качества личности выпускников, необходимые для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работы специалистов ИТ-отрасли.</w:t>
      </w:r>
    </w:p>
    <w:p w:rsidR="00F66C36" w:rsidRPr="00F66C36" w:rsidRDefault="00F66C36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36">
        <w:rPr>
          <w:rFonts w:ascii="Times New Roman" w:hAnsi="Times New Roman" w:cs="Times New Roman"/>
          <w:sz w:val="24"/>
          <w:szCs w:val="24"/>
        </w:rPr>
        <w:t xml:space="preserve">Доказано, что методика обучения углубленному курсу информатики в старших классах, основанная на системном применении </w:t>
      </w:r>
      <w:r>
        <w:rPr>
          <w:rFonts w:ascii="Times New Roman" w:hAnsi="Times New Roman" w:cs="Times New Roman"/>
          <w:sz w:val="24"/>
          <w:szCs w:val="24"/>
        </w:rPr>
        <w:t>личностно-</w:t>
      </w:r>
      <w:r w:rsidRPr="00F66C36">
        <w:rPr>
          <w:rFonts w:ascii="Times New Roman" w:hAnsi="Times New Roman" w:cs="Times New Roman"/>
          <w:sz w:val="24"/>
          <w:szCs w:val="24"/>
        </w:rPr>
        <w:t>ориентированных методов (проектного, исследовательского, проблемного, эвристического), самостоятельной и групповой форм организации обучения, наряду с достижением предметных результатов, способствует развитию профессионально-значимых для ИТ-отрасли личностных качеств учащихся;</w:t>
      </w:r>
    </w:p>
    <w:p w:rsidR="00E17D0C" w:rsidRDefault="00E17D0C" w:rsidP="00E17D0C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</w:t>
      </w:r>
      <w:r w:rsidRPr="00E17D0C">
        <w:rPr>
          <w:rFonts w:ascii="Times New Roman" w:hAnsi="Times New Roman"/>
          <w:sz w:val="24"/>
          <w:szCs w:val="24"/>
        </w:rPr>
        <w:t>ормирован</w:t>
      </w:r>
      <w:r>
        <w:rPr>
          <w:rFonts w:ascii="Times New Roman" w:hAnsi="Times New Roman"/>
          <w:sz w:val="24"/>
          <w:szCs w:val="24"/>
        </w:rPr>
        <w:t>ы</w:t>
      </w:r>
      <w:r w:rsidRPr="00E17D0C">
        <w:rPr>
          <w:rFonts w:ascii="Times New Roman" w:hAnsi="Times New Roman"/>
          <w:sz w:val="24"/>
          <w:szCs w:val="24"/>
        </w:rPr>
        <w:t xml:space="preserve"> умения </w:t>
      </w:r>
      <w:r>
        <w:rPr>
          <w:rFonts w:ascii="Times New Roman" w:hAnsi="Times New Roman"/>
          <w:sz w:val="24"/>
          <w:szCs w:val="24"/>
        </w:rPr>
        <w:t xml:space="preserve">у учащихся </w:t>
      </w:r>
      <w:r w:rsidRPr="00E17D0C">
        <w:rPr>
          <w:rFonts w:ascii="Times New Roman" w:hAnsi="Times New Roman"/>
          <w:sz w:val="24"/>
          <w:szCs w:val="24"/>
        </w:rPr>
        <w:t xml:space="preserve">вести проектную деятельность в IT-сфере, решать </w:t>
      </w:r>
      <w:r>
        <w:rPr>
          <w:rFonts w:ascii="Times New Roman" w:hAnsi="Times New Roman"/>
          <w:sz w:val="24"/>
          <w:szCs w:val="24"/>
        </w:rPr>
        <w:t>проектные задания</w:t>
      </w:r>
      <w:r w:rsidRPr="00E17D0C">
        <w:rPr>
          <w:rFonts w:ascii="Times New Roman" w:hAnsi="Times New Roman"/>
          <w:sz w:val="24"/>
          <w:szCs w:val="24"/>
        </w:rPr>
        <w:t xml:space="preserve"> и презентовать проекты</w:t>
      </w:r>
      <w:r>
        <w:rPr>
          <w:rFonts w:ascii="Times New Roman" w:hAnsi="Times New Roman"/>
          <w:sz w:val="24"/>
          <w:szCs w:val="24"/>
        </w:rPr>
        <w:t>.</w:t>
      </w:r>
    </w:p>
    <w:p w:rsidR="006659C7" w:rsidRPr="00E17D0C" w:rsidRDefault="006659C7" w:rsidP="00E17D0C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9C7">
        <w:rPr>
          <w:rFonts w:ascii="Times New Roman" w:hAnsi="Times New Roman"/>
          <w:sz w:val="24"/>
          <w:szCs w:val="24"/>
        </w:rPr>
        <w:t>Предложены подходы к педагогическому мониторингу и критерии оценивания динамики личностных качеств старше</w:t>
      </w:r>
      <w:r>
        <w:rPr>
          <w:rFonts w:ascii="Times New Roman" w:hAnsi="Times New Roman"/>
          <w:sz w:val="24"/>
          <w:szCs w:val="24"/>
        </w:rPr>
        <w:t>классников в процессе обучения.</w:t>
      </w:r>
    </w:p>
    <w:p w:rsidR="00673589" w:rsidRPr="00673589" w:rsidRDefault="00673589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углублённого изучения Информатики в старшей школе.</w:t>
      </w:r>
    </w:p>
    <w:p w:rsidR="00673589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</w:t>
      </w:r>
      <w:r w:rsidR="00673589">
        <w:rPr>
          <w:rFonts w:ascii="Times New Roman" w:hAnsi="Times New Roman" w:cs="Times New Roman"/>
          <w:sz w:val="24"/>
        </w:rPr>
        <w:t xml:space="preserve"> методическ</w:t>
      </w:r>
      <w:r>
        <w:rPr>
          <w:rFonts w:ascii="Times New Roman" w:hAnsi="Times New Roman" w:cs="Times New Roman"/>
          <w:sz w:val="24"/>
        </w:rPr>
        <w:t>ий</w:t>
      </w:r>
      <w:r w:rsidR="0067358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интернет-</w:t>
      </w:r>
      <w:r w:rsidR="00673589">
        <w:rPr>
          <w:rFonts w:ascii="Times New Roman" w:hAnsi="Times New Roman" w:cs="Times New Roman"/>
          <w:sz w:val="24"/>
        </w:rPr>
        <w:t>ресурс</w:t>
      </w:r>
      <w:proofErr w:type="spellEnd"/>
      <w:r w:rsidR="00673589">
        <w:rPr>
          <w:rFonts w:ascii="Times New Roman" w:hAnsi="Times New Roman" w:cs="Times New Roman"/>
          <w:sz w:val="24"/>
        </w:rPr>
        <w:t xml:space="preserve"> по </w:t>
      </w:r>
      <w:r w:rsidR="00673589" w:rsidRPr="00673589">
        <w:rPr>
          <w:rFonts w:ascii="Times New Roman" w:hAnsi="Times New Roman" w:cs="Times New Roman"/>
          <w:sz w:val="24"/>
        </w:rPr>
        <w:t xml:space="preserve">сопровождению </w:t>
      </w:r>
      <w:r>
        <w:rPr>
          <w:rFonts w:ascii="Times New Roman" w:hAnsi="Times New Roman" w:cs="Times New Roman"/>
          <w:sz w:val="24"/>
        </w:rPr>
        <w:t xml:space="preserve">учителей информатики, реализующих ФГОС СОО и организующих </w:t>
      </w:r>
      <w:r w:rsidR="00673589" w:rsidRPr="00673589">
        <w:rPr>
          <w:rFonts w:ascii="Times New Roman" w:hAnsi="Times New Roman" w:cs="Times New Roman"/>
          <w:sz w:val="24"/>
        </w:rPr>
        <w:t>учебно-исследовательск</w:t>
      </w:r>
      <w:r>
        <w:rPr>
          <w:rFonts w:ascii="Times New Roman" w:hAnsi="Times New Roman" w:cs="Times New Roman"/>
          <w:sz w:val="24"/>
        </w:rPr>
        <w:t>ую</w:t>
      </w:r>
      <w:r w:rsidR="00673589" w:rsidRPr="00673589">
        <w:rPr>
          <w:rFonts w:ascii="Times New Roman" w:hAnsi="Times New Roman" w:cs="Times New Roman"/>
          <w:sz w:val="24"/>
        </w:rPr>
        <w:t xml:space="preserve"> и проектн</w:t>
      </w:r>
      <w:r>
        <w:rPr>
          <w:rFonts w:ascii="Times New Roman" w:hAnsi="Times New Roman" w:cs="Times New Roman"/>
          <w:sz w:val="24"/>
        </w:rPr>
        <w:t>ую</w:t>
      </w:r>
      <w:r w:rsidR="00673589" w:rsidRPr="00673589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ь</w:t>
      </w:r>
      <w:r w:rsidR="00673589" w:rsidRPr="00673589">
        <w:rPr>
          <w:rFonts w:ascii="Times New Roman" w:hAnsi="Times New Roman" w:cs="Times New Roman"/>
          <w:sz w:val="24"/>
        </w:rPr>
        <w:t xml:space="preserve"> обучающихся</w:t>
      </w:r>
      <w:r w:rsidR="00673589">
        <w:rPr>
          <w:rFonts w:ascii="Times New Roman" w:hAnsi="Times New Roman" w:cs="Times New Roman"/>
          <w:sz w:val="24"/>
        </w:rPr>
        <w:t>.</w:t>
      </w:r>
    </w:p>
    <w:p w:rsidR="009078AD" w:rsidRDefault="00D565FE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Создана база</w:t>
      </w:r>
      <w:r w:rsidR="009078AD" w:rsidRPr="009078AD">
        <w:rPr>
          <w:rFonts w:ascii="Times New Roman" w:hAnsi="Times New Roman" w:cs="Times New Roman"/>
          <w:sz w:val="24"/>
        </w:rPr>
        <w:t xml:space="preserve"> онлайн-курсов в области образования в информационных технологиях</w:t>
      </w:r>
      <w:r w:rsidR="009078AD">
        <w:rPr>
          <w:rFonts w:ascii="Times New Roman" w:hAnsi="Times New Roman" w:cs="Times New Roman"/>
          <w:sz w:val="24"/>
        </w:rPr>
        <w:t>.</w:t>
      </w:r>
    </w:p>
    <w:p w:rsidR="00673589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 уровень </w:t>
      </w:r>
      <w:r w:rsidR="00673589">
        <w:rPr>
          <w:rFonts w:ascii="Times New Roman" w:hAnsi="Times New Roman" w:cs="Times New Roman"/>
          <w:sz w:val="24"/>
        </w:rPr>
        <w:t xml:space="preserve">профессиональной компетентности учителей информатики, работающих в </w:t>
      </w:r>
      <w:r w:rsidR="003619A1">
        <w:rPr>
          <w:rFonts w:ascii="Times New Roman" w:hAnsi="Times New Roman" w:cs="Times New Roman"/>
          <w:sz w:val="24"/>
        </w:rPr>
        <w:t xml:space="preserve">10-11 </w:t>
      </w:r>
      <w:r w:rsidR="00673589">
        <w:rPr>
          <w:rFonts w:ascii="Times New Roman" w:hAnsi="Times New Roman" w:cs="Times New Roman"/>
          <w:sz w:val="24"/>
        </w:rPr>
        <w:t>классах</w:t>
      </w:r>
      <w:r w:rsidR="003619A1">
        <w:rPr>
          <w:rFonts w:ascii="Times New Roman" w:hAnsi="Times New Roman" w:cs="Times New Roman"/>
          <w:sz w:val="24"/>
        </w:rPr>
        <w:t xml:space="preserve"> технологического профиля</w:t>
      </w:r>
      <w:r w:rsidR="00673589">
        <w:rPr>
          <w:rFonts w:ascii="Times New Roman" w:hAnsi="Times New Roman" w:cs="Times New Roman"/>
          <w:sz w:val="24"/>
        </w:rPr>
        <w:t>.</w:t>
      </w:r>
    </w:p>
    <w:p w:rsidR="00785596" w:rsidRDefault="00785596" w:rsidP="00A10F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Апробированы и описаны следующие продукты проектной деятельности:</w:t>
      </w:r>
    </w:p>
    <w:p w:rsidR="00937384" w:rsidRPr="00785596" w:rsidRDefault="00A10F21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85596">
        <w:rPr>
          <w:rFonts w:ascii="Times New Roman" w:hAnsi="Times New Roman" w:cs="Times New Roman"/>
          <w:sz w:val="24"/>
        </w:rPr>
        <w:t xml:space="preserve">Методическая система обучения информатике в старших классах на профильном уровне, ориентированная на формирование и развитие личностных качеств выпускников, которые </w:t>
      </w:r>
      <w:r w:rsidRPr="00785596">
        <w:rPr>
          <w:rFonts w:ascii="Times New Roman" w:hAnsi="Times New Roman" w:cs="Times New Roman"/>
          <w:sz w:val="24"/>
          <w:szCs w:val="24"/>
        </w:rPr>
        <w:t>будут использоваться при профессиональной работе специалистов ИТ-отрасли.</w:t>
      </w:r>
    </w:p>
    <w:p w:rsidR="00937384" w:rsidRDefault="00697913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85596">
        <w:rPr>
          <w:rFonts w:ascii="Times New Roman" w:hAnsi="Times New Roman" w:cs="Times New Roman"/>
          <w:sz w:val="24"/>
        </w:rPr>
        <w:t>Рабочие программы по учебному предмету информатика для 10-11 классов (углублённый уровень) для технологического профиля.</w:t>
      </w:r>
    </w:p>
    <w:p w:rsidR="00785596" w:rsidRDefault="00785596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заданий, ориентированных на разработку практически значимых ИТ-продуктов, которые могут быть созданы в процессе учебной деятельности</w:t>
      </w:r>
      <w:r w:rsidR="004844A9">
        <w:rPr>
          <w:rFonts w:ascii="Times New Roman" w:hAnsi="Times New Roman" w:cs="Times New Roman"/>
          <w:sz w:val="24"/>
        </w:rPr>
        <w:t>.</w:t>
      </w:r>
    </w:p>
    <w:p w:rsidR="004844A9" w:rsidRPr="00785596" w:rsidRDefault="004844A9" w:rsidP="0078559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Кодификатор результатов обучения Информатике на углублённом уровне.</w:t>
      </w:r>
    </w:p>
    <w:p w:rsidR="00697913" w:rsidRPr="00937384" w:rsidRDefault="00785596" w:rsidP="009B7FBB">
      <w:pPr>
        <w:jc w:val="both"/>
        <w:rPr>
          <w:rFonts w:ascii="Times New Roman" w:hAnsi="Times New Roman" w:cs="Times New Roman"/>
          <w:sz w:val="24"/>
        </w:rPr>
      </w:pPr>
      <w:r w:rsidRPr="00785596">
        <w:rPr>
          <w:rFonts w:ascii="Times New Roman" w:hAnsi="Times New Roman" w:cs="Times New Roman"/>
          <w:sz w:val="24"/>
        </w:rPr>
        <w:t xml:space="preserve">Апробированная модель </w:t>
      </w:r>
      <w:r>
        <w:rPr>
          <w:rFonts w:ascii="Times New Roman" w:hAnsi="Times New Roman" w:cs="Times New Roman"/>
          <w:sz w:val="24"/>
        </w:rPr>
        <w:t xml:space="preserve">изучения информатики на углублённом уровне в условиях реализации ФГОС СОО </w:t>
      </w:r>
      <w:r w:rsidRPr="00785596">
        <w:rPr>
          <w:rFonts w:ascii="Times New Roman" w:hAnsi="Times New Roman" w:cs="Times New Roman"/>
          <w:sz w:val="24"/>
        </w:rPr>
        <w:t xml:space="preserve">может стать базой для организации </w:t>
      </w:r>
      <w:proofErr w:type="spellStart"/>
      <w:r w:rsidRPr="00785596">
        <w:rPr>
          <w:rFonts w:ascii="Times New Roman" w:hAnsi="Times New Roman" w:cs="Times New Roman"/>
          <w:sz w:val="24"/>
        </w:rPr>
        <w:t>стажировочной</w:t>
      </w:r>
      <w:proofErr w:type="spellEnd"/>
      <w:r w:rsidRPr="00785596">
        <w:rPr>
          <w:rFonts w:ascii="Times New Roman" w:hAnsi="Times New Roman" w:cs="Times New Roman"/>
          <w:sz w:val="24"/>
        </w:rPr>
        <w:t xml:space="preserve"> площадки для органов управления образования, руководителей, методистов и педагогов образовательных организаций.</w:t>
      </w: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Показатели эффективности</w:t>
      </w:r>
    </w:p>
    <w:p w:rsidR="009B7FBB" w:rsidRPr="009B7FBB" w:rsidRDefault="009B7FBB" w:rsidP="009B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>Основными критериями и показателями оценки результативности и эффективности проекта будут являться:</w:t>
      </w:r>
    </w:p>
    <w:p w:rsidR="009B7FBB" w:rsidRPr="009B7FBB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</w:t>
      </w:r>
      <w:r>
        <w:rPr>
          <w:rFonts w:ascii="Times New Roman" w:hAnsi="Times New Roman" w:cs="Times New Roman"/>
          <w:sz w:val="24"/>
          <w:szCs w:val="24"/>
        </w:rPr>
        <w:t>обучения информатики на углублённом уровне</w:t>
      </w:r>
      <w:r w:rsidRPr="009B7FBB">
        <w:rPr>
          <w:rFonts w:ascii="Times New Roman" w:hAnsi="Times New Roman" w:cs="Times New Roman"/>
          <w:sz w:val="24"/>
          <w:szCs w:val="24"/>
        </w:rPr>
        <w:t>.</w:t>
      </w:r>
    </w:p>
    <w:p w:rsidR="009B7FBB" w:rsidRPr="009B7FBB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t xml:space="preserve">Повышение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>учителей информатики</w:t>
      </w:r>
      <w:r w:rsidRPr="009B7FBB">
        <w:rPr>
          <w:rFonts w:ascii="Times New Roman" w:hAnsi="Times New Roman"/>
          <w:sz w:val="24"/>
          <w:szCs w:val="24"/>
        </w:rPr>
        <w:t>.</w:t>
      </w:r>
    </w:p>
    <w:p w:rsidR="00F719E5" w:rsidRPr="00F719E5" w:rsidRDefault="00F719E5" w:rsidP="00F719E5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719E5">
        <w:rPr>
          <w:rFonts w:ascii="Times New Roman" w:hAnsi="Times New Roman"/>
          <w:sz w:val="24"/>
          <w:szCs w:val="24"/>
        </w:rPr>
        <w:lastRenderedPageBreak/>
        <w:t>Положительная динамика участия и результативности обучающихся в межшкольных, городских, региональных, общероссийских и международных предметных олимпиадах, интеллектуальных соревнованиях и турнирах.</w:t>
      </w:r>
    </w:p>
    <w:p w:rsidR="00D355BF" w:rsidRPr="00D355BF" w:rsidRDefault="00D355BF" w:rsidP="002F654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</w:t>
      </w:r>
      <w:r w:rsidRPr="00D355BF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>ации</w:t>
      </w:r>
      <w:r w:rsidRPr="00D355BF">
        <w:rPr>
          <w:rFonts w:ascii="Times New Roman" w:hAnsi="Times New Roman"/>
          <w:sz w:val="24"/>
          <w:szCs w:val="24"/>
        </w:rPr>
        <w:t xml:space="preserve"> к изучению базовых предметов для отрасли IT (физика, математика, информатика).</w:t>
      </w:r>
      <w:r>
        <w:rPr>
          <w:rFonts w:ascii="Roboto" w:hAnsi="Roboto"/>
          <w:color w:val="747474"/>
          <w:spacing w:val="4"/>
          <w:sz w:val="27"/>
          <w:szCs w:val="27"/>
        </w:rPr>
        <w:t xml:space="preserve"> </w:t>
      </w:r>
    </w:p>
    <w:p w:rsidR="002F654B" w:rsidRPr="002F654B" w:rsidRDefault="002F654B" w:rsidP="002F654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654B">
        <w:rPr>
          <w:rFonts w:ascii="Times New Roman" w:hAnsi="Times New Roman"/>
          <w:sz w:val="24"/>
          <w:szCs w:val="24"/>
        </w:rPr>
        <w:t xml:space="preserve">Повышение эффективности и качества образовательного процесса </w:t>
      </w:r>
    </w:p>
    <w:p w:rsidR="009B7FBB" w:rsidRDefault="00E17D0C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17D0C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spellStart"/>
      <w:r w:rsidRPr="00E17D0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17D0C">
        <w:rPr>
          <w:rFonts w:ascii="Times New Roman" w:hAnsi="Times New Roman"/>
          <w:sz w:val="24"/>
          <w:szCs w:val="24"/>
        </w:rPr>
        <w:t xml:space="preserve"> образа будущей IT-профессии</w:t>
      </w:r>
      <w:r>
        <w:rPr>
          <w:rFonts w:ascii="Times New Roman" w:hAnsi="Times New Roman"/>
          <w:sz w:val="24"/>
          <w:szCs w:val="24"/>
        </w:rPr>
        <w:t xml:space="preserve"> у школьников</w:t>
      </w:r>
      <w:r w:rsidRPr="00E17D0C">
        <w:rPr>
          <w:rFonts w:ascii="Times New Roman" w:hAnsi="Times New Roman"/>
          <w:sz w:val="24"/>
          <w:szCs w:val="24"/>
        </w:rPr>
        <w:t xml:space="preserve"> и готовности к осознанному выбору сферы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232EE" w:rsidRDefault="005232EE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количества выпускников, поступивших в профессиональные образовательные организации по направлениям подготовки </w:t>
      </w:r>
      <w:r w:rsidRPr="005232EE">
        <w:rPr>
          <w:rFonts w:ascii="Times New Roman" w:hAnsi="Times New Roman"/>
          <w:sz w:val="24"/>
          <w:szCs w:val="24"/>
        </w:rPr>
        <w:t xml:space="preserve">формирующим базу высококвалифицированных специалистов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</w:t>
      </w:r>
      <w:r w:rsidRPr="005232EE">
        <w:rPr>
          <w:rFonts w:ascii="Times New Roman" w:hAnsi="Times New Roman"/>
          <w:sz w:val="24"/>
          <w:szCs w:val="24"/>
        </w:rPr>
        <w:t>отрасли</w:t>
      </w:r>
      <w:r>
        <w:rPr>
          <w:rFonts w:ascii="Times New Roman" w:hAnsi="Times New Roman"/>
          <w:sz w:val="24"/>
          <w:szCs w:val="24"/>
        </w:rPr>
        <w:t>.</w:t>
      </w:r>
    </w:p>
    <w:p w:rsidR="00CB6155" w:rsidRPr="008F23CF" w:rsidRDefault="00CB6155" w:rsidP="008F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FD12C0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83472F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>Отсутствие запроса потребителей образовательных услуг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профиль с углублённым изучением предмета Информатика</w:t>
            </w: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:rsidR="00A4467D" w:rsidRPr="00A4467D" w:rsidRDefault="00A4467D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67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4467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профессиям в сфере ИКТ.</w:t>
            </w:r>
          </w:p>
          <w:p w:rsidR="0083472F" w:rsidRPr="0083472F" w:rsidRDefault="0083472F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-отрасли</w:t>
            </w: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605671" w:rsidP="0060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готовность педагогических кадров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углублённым изучением предмета Информатика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605671" w:rsidP="0017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актуальным вопросам содержания углублённого курса Информатики, привлечение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-специалистов, преподавателей ВУЗов к образовательному процессу.</w:t>
            </w:r>
            <w:r w:rsidR="0083472F" w:rsidRPr="0083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58B0" w:rsidRDefault="000A58B0"/>
    <w:sectPr w:rsidR="000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B60DAB"/>
    <w:multiLevelType w:val="hybridMultilevel"/>
    <w:tmpl w:val="2B3C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9"/>
    <w:rsid w:val="00036E01"/>
    <w:rsid w:val="00055AFF"/>
    <w:rsid w:val="00057027"/>
    <w:rsid w:val="000572D5"/>
    <w:rsid w:val="00063098"/>
    <w:rsid w:val="00063E0C"/>
    <w:rsid w:val="000A58B0"/>
    <w:rsid w:val="000F2AD9"/>
    <w:rsid w:val="001029D9"/>
    <w:rsid w:val="00126F9C"/>
    <w:rsid w:val="001A2106"/>
    <w:rsid w:val="001B42DB"/>
    <w:rsid w:val="001C2AE9"/>
    <w:rsid w:val="001C2B25"/>
    <w:rsid w:val="001D38AB"/>
    <w:rsid w:val="001E5CC3"/>
    <w:rsid w:val="00246546"/>
    <w:rsid w:val="002816F3"/>
    <w:rsid w:val="00281F11"/>
    <w:rsid w:val="002F654B"/>
    <w:rsid w:val="00300F55"/>
    <w:rsid w:val="0031282F"/>
    <w:rsid w:val="00316226"/>
    <w:rsid w:val="003444EA"/>
    <w:rsid w:val="003619A1"/>
    <w:rsid w:val="003A7663"/>
    <w:rsid w:val="003B7311"/>
    <w:rsid w:val="003C10E0"/>
    <w:rsid w:val="003C154A"/>
    <w:rsid w:val="00404C3E"/>
    <w:rsid w:val="0043444D"/>
    <w:rsid w:val="0047145C"/>
    <w:rsid w:val="004844A9"/>
    <w:rsid w:val="004901FB"/>
    <w:rsid w:val="004A3C98"/>
    <w:rsid w:val="004C7358"/>
    <w:rsid w:val="004D66DE"/>
    <w:rsid w:val="004E32F5"/>
    <w:rsid w:val="005232EE"/>
    <w:rsid w:val="005262D9"/>
    <w:rsid w:val="005B4614"/>
    <w:rsid w:val="005B4660"/>
    <w:rsid w:val="005D4629"/>
    <w:rsid w:val="00605671"/>
    <w:rsid w:val="00630AA6"/>
    <w:rsid w:val="00633A1F"/>
    <w:rsid w:val="00663B92"/>
    <w:rsid w:val="006659C7"/>
    <w:rsid w:val="00673589"/>
    <w:rsid w:val="006904AF"/>
    <w:rsid w:val="00697913"/>
    <w:rsid w:val="006A40E3"/>
    <w:rsid w:val="006B669A"/>
    <w:rsid w:val="006B7E8D"/>
    <w:rsid w:val="006D147C"/>
    <w:rsid w:val="007077E6"/>
    <w:rsid w:val="00716B07"/>
    <w:rsid w:val="00746862"/>
    <w:rsid w:val="00750724"/>
    <w:rsid w:val="00785596"/>
    <w:rsid w:val="007B31F2"/>
    <w:rsid w:val="0083472F"/>
    <w:rsid w:val="00861CEB"/>
    <w:rsid w:val="008A0412"/>
    <w:rsid w:val="008A1372"/>
    <w:rsid w:val="008A6958"/>
    <w:rsid w:val="008C438E"/>
    <w:rsid w:val="008D2D85"/>
    <w:rsid w:val="008F23CF"/>
    <w:rsid w:val="009078AD"/>
    <w:rsid w:val="00912BC6"/>
    <w:rsid w:val="00937384"/>
    <w:rsid w:val="0095395E"/>
    <w:rsid w:val="00991C7E"/>
    <w:rsid w:val="009B7FBB"/>
    <w:rsid w:val="009C1423"/>
    <w:rsid w:val="00A10F21"/>
    <w:rsid w:val="00A15508"/>
    <w:rsid w:val="00A2159A"/>
    <w:rsid w:val="00A26066"/>
    <w:rsid w:val="00A3100C"/>
    <w:rsid w:val="00A35863"/>
    <w:rsid w:val="00A4467D"/>
    <w:rsid w:val="00B90B46"/>
    <w:rsid w:val="00C05160"/>
    <w:rsid w:val="00C51BAB"/>
    <w:rsid w:val="00C70A3F"/>
    <w:rsid w:val="00CB6155"/>
    <w:rsid w:val="00CC4D94"/>
    <w:rsid w:val="00CC5FAD"/>
    <w:rsid w:val="00D01932"/>
    <w:rsid w:val="00D14929"/>
    <w:rsid w:val="00D355BF"/>
    <w:rsid w:val="00D565FE"/>
    <w:rsid w:val="00D8404E"/>
    <w:rsid w:val="00D9222A"/>
    <w:rsid w:val="00E17BC4"/>
    <w:rsid w:val="00E17D0C"/>
    <w:rsid w:val="00E3308B"/>
    <w:rsid w:val="00E415A8"/>
    <w:rsid w:val="00E70356"/>
    <w:rsid w:val="00EA4EC2"/>
    <w:rsid w:val="00EC13A6"/>
    <w:rsid w:val="00F25FA4"/>
    <w:rsid w:val="00F66C36"/>
    <w:rsid w:val="00F719E5"/>
    <w:rsid w:val="00F95380"/>
    <w:rsid w:val="00F97A35"/>
    <w:rsid w:val="00FA3761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1333-47FA-4189-AD8C-31B6113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AWJJH2MPE6E2-531139870-125</_dlc_DocId>
    <_dlc_DocIdUrl xmlns="4a252ca3-5a62-4c1c-90a6-29f4710e47f8">
      <Url>http://edu-sps.koiro.local/koiro/fgos1/_layouts/15/DocIdRedir.aspx?ID=AWJJH2MPE6E2-531139870-125</Url>
      <Description>AWJJH2MPE6E2-531139870-125</Description>
    </_dlc_DocIdUrl>
  </documentManagement>
</p:properties>
</file>

<file path=customXml/itemProps1.xml><?xml version="1.0" encoding="utf-8"?>
<ds:datastoreItem xmlns:ds="http://schemas.openxmlformats.org/officeDocument/2006/customXml" ds:itemID="{C9829A59-9179-448B-8C2A-54E3D0462140}"/>
</file>

<file path=customXml/itemProps2.xml><?xml version="1.0" encoding="utf-8"?>
<ds:datastoreItem xmlns:ds="http://schemas.openxmlformats.org/officeDocument/2006/customXml" ds:itemID="{56F5E49A-CF1D-46E3-B59E-5ACDF286ACEF}"/>
</file>

<file path=customXml/itemProps3.xml><?xml version="1.0" encoding="utf-8"?>
<ds:datastoreItem xmlns:ds="http://schemas.openxmlformats.org/officeDocument/2006/customXml" ds:itemID="{A2194B17-B0ED-44D0-BE27-164FACA80CC1}"/>
</file>

<file path=customXml/itemProps4.xml><?xml version="1.0" encoding="utf-8"?>
<ds:datastoreItem xmlns:ds="http://schemas.openxmlformats.org/officeDocument/2006/customXml" ds:itemID="{D4FE844F-BB2A-44A1-B9AC-D7A6AA791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10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2017-06-21T12:21:00Z</dcterms:created>
  <dcterms:modified xsi:type="dcterms:W3CDTF">2017-07-07T11:54:00Z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9cef883c-05c6-41bd-b618-7e6658b0975e</vt:lpwstr>
  </property>
</Properties>
</file>