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DC" w:rsidRPr="002E1F7E" w:rsidRDefault="002E1F7E" w:rsidP="002E1F7E">
      <w:pPr>
        <w:jc w:val="center"/>
        <w:rPr>
          <w:b/>
        </w:rPr>
      </w:pPr>
      <w:r w:rsidRPr="002E1F7E">
        <w:rPr>
          <w:b/>
        </w:rPr>
        <w:t>ИНДИВИДУАЛЬНЫЙ УЧЕБНЫЙ ПЛАН ПОВЫШЕНИЯ КВАЛИФИКАЦИИ</w:t>
      </w:r>
    </w:p>
    <w:p w:rsidR="002E1F7E" w:rsidRDefault="002E1F7E" w:rsidP="002E1F7E">
      <w:pPr>
        <w:jc w:val="center"/>
        <w:rPr>
          <w:b/>
        </w:rPr>
      </w:pPr>
      <w:r w:rsidRPr="002E1F7E">
        <w:rPr>
          <w:b/>
        </w:rPr>
        <w:t>ПО НАКОПИТЕЛЬНОЙ СИСТЕМЕ</w:t>
      </w:r>
    </w:p>
    <w:p w:rsidR="002E1F7E" w:rsidRPr="002E1F7E" w:rsidRDefault="002E1F7E" w:rsidP="002E1F7E">
      <w:pPr>
        <w:jc w:val="center"/>
        <w:rPr>
          <w:b/>
        </w:rPr>
      </w:pPr>
    </w:p>
    <w:p w:rsidR="002E1F7E" w:rsidRPr="00AF3EBE" w:rsidRDefault="00A5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</w:t>
      </w:r>
      <w:r w:rsidR="002E1F7E" w:rsidRPr="00AF3EBE">
        <w:rPr>
          <w:rFonts w:ascii="Times New Roman" w:hAnsi="Times New Roman" w:cs="Times New Roman"/>
          <w:sz w:val="24"/>
          <w:szCs w:val="24"/>
        </w:rPr>
        <w:t>Отчество_________________________________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E1F7E" w:rsidRPr="00AF3EBE" w:rsidRDefault="002E1F7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Тема: «Духовно-нравственное образование в условиях реализации ФГОС»</w:t>
      </w:r>
    </w:p>
    <w:p w:rsidR="002E1F7E" w:rsidRPr="00AF3EBE" w:rsidRDefault="002E1F7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Общее количество часов_______</w:t>
      </w:r>
    </w:p>
    <w:tbl>
      <w:tblPr>
        <w:tblStyle w:val="a3"/>
        <w:tblW w:w="0" w:type="auto"/>
        <w:tblLayout w:type="fixed"/>
        <w:tblLook w:val="04A0"/>
      </w:tblPr>
      <w:tblGrid>
        <w:gridCol w:w="550"/>
        <w:gridCol w:w="3527"/>
        <w:gridCol w:w="1418"/>
        <w:gridCol w:w="1134"/>
        <w:gridCol w:w="1134"/>
        <w:gridCol w:w="1559"/>
      </w:tblGrid>
      <w:tr w:rsidR="00454540" w:rsidRPr="00AF3EBE" w:rsidTr="00814A4E">
        <w:tc>
          <w:tcPr>
            <w:tcW w:w="550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7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модулей</w:t>
            </w:r>
          </w:p>
        </w:tc>
        <w:tc>
          <w:tcPr>
            <w:tcW w:w="1418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Отметка о выборе модуля</w:t>
            </w:r>
          </w:p>
        </w:tc>
        <w:tc>
          <w:tcPr>
            <w:tcW w:w="1134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  <w:tc>
          <w:tcPr>
            <w:tcW w:w="1559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54540" w:rsidRPr="00AF3EBE" w:rsidTr="00814A4E">
        <w:tc>
          <w:tcPr>
            <w:tcW w:w="550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454540" w:rsidRPr="00991B3D" w:rsidRDefault="00454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политика в области «духовно-нравственная культура». Концепция духовно-нравственного развития и воспитания.</w:t>
            </w:r>
          </w:p>
        </w:tc>
        <w:tc>
          <w:tcPr>
            <w:tcW w:w="1418" w:type="dxa"/>
          </w:tcPr>
          <w:p w:rsidR="00454540" w:rsidRPr="00991B3D" w:rsidRDefault="00454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540" w:rsidRPr="00AF3EBE" w:rsidRDefault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454540" w:rsidRPr="00AF3EBE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40" w:rsidRPr="00AF3EBE" w:rsidTr="00814A4E">
        <w:tc>
          <w:tcPr>
            <w:tcW w:w="550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Правовые основы взаимодействия общественных институтов, семьи и школы в духовно-нравственном воспитании гражданина России</w:t>
            </w:r>
            <w:r w:rsidRPr="00AF3E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54540" w:rsidRPr="00991B3D" w:rsidRDefault="00454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540" w:rsidRPr="00AF3EBE" w:rsidRDefault="00AF3EBE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454540" w:rsidRPr="00AF3EBE">
              <w:rPr>
                <w:rFonts w:ascii="Times New Roman" w:hAnsi="Times New Roman" w:cs="Times New Roman"/>
                <w:sz w:val="24"/>
                <w:szCs w:val="24"/>
              </w:rPr>
              <w:t xml:space="preserve">17 ноября </w:t>
            </w:r>
          </w:p>
        </w:tc>
        <w:tc>
          <w:tcPr>
            <w:tcW w:w="1559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991B3D" w:rsidRPr="00991B3D" w:rsidRDefault="00991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 образование в условиях реализации ФГОС</w:t>
            </w:r>
          </w:p>
        </w:tc>
        <w:tc>
          <w:tcPr>
            <w:tcW w:w="1418" w:type="dxa"/>
          </w:tcPr>
          <w:p w:rsidR="00991B3D" w:rsidRPr="00991B3D" w:rsidRDefault="0099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40" w:rsidRPr="00AF3EBE" w:rsidTr="00814A4E">
        <w:tc>
          <w:tcPr>
            <w:tcW w:w="550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1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27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систем духовно-нравственного образования</w:t>
            </w:r>
          </w:p>
        </w:tc>
        <w:tc>
          <w:tcPr>
            <w:tcW w:w="1418" w:type="dxa"/>
          </w:tcPr>
          <w:p w:rsidR="00454540" w:rsidRPr="00991B3D" w:rsidRDefault="00454540" w:rsidP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</w:tcPr>
          <w:p w:rsidR="00454540" w:rsidRPr="00AF3EBE" w:rsidRDefault="00454540" w:rsidP="0020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540" w:rsidRPr="00AF3EBE" w:rsidRDefault="00AF3EBE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454540" w:rsidRPr="00AF3EBE">
              <w:rPr>
                <w:rFonts w:ascii="Times New Roman" w:hAnsi="Times New Roman" w:cs="Times New Roman"/>
                <w:sz w:val="24"/>
                <w:szCs w:val="24"/>
              </w:rPr>
              <w:t xml:space="preserve">21 ноября  </w:t>
            </w:r>
          </w:p>
        </w:tc>
        <w:tc>
          <w:tcPr>
            <w:tcW w:w="1559" w:type="dxa"/>
          </w:tcPr>
          <w:p w:rsidR="00454540" w:rsidRPr="00AF3EBE" w:rsidRDefault="0045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27" w:type="dxa"/>
          </w:tcPr>
          <w:p w:rsidR="00991B3D" w:rsidRPr="00AF3EBE" w:rsidRDefault="00991B3D" w:rsidP="0048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Гуманитаризация</w:t>
            </w:r>
            <w:proofErr w:type="spellEnd"/>
            <w:r w:rsidRPr="00AF3EB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образования</w:t>
            </w:r>
          </w:p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991B3D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26-29 ноября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</w:tcPr>
          <w:p w:rsidR="00991B3D" w:rsidRPr="00991B3D" w:rsidRDefault="00991B3D" w:rsidP="00991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b/>
                <w:sz w:val="24"/>
                <w:szCs w:val="24"/>
              </w:rPr>
              <w:t>Диалог школы и общества в духовно-нравственном воспитании</w:t>
            </w:r>
          </w:p>
          <w:p w:rsidR="00991B3D" w:rsidRPr="00AF3EBE" w:rsidRDefault="00991B3D" w:rsidP="0048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991B3D" w:rsidRDefault="00991B3D" w:rsidP="004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27" w:type="dxa"/>
          </w:tcPr>
          <w:p w:rsidR="00991B3D" w:rsidRPr="00991B3D" w:rsidRDefault="00991B3D" w:rsidP="0099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sz w:val="24"/>
                <w:szCs w:val="24"/>
              </w:rPr>
              <w:t>Диалог школы и общества в духовно-нравственном воспитании</w:t>
            </w:r>
          </w:p>
          <w:p w:rsidR="00991B3D" w:rsidRPr="00AF3EBE" w:rsidRDefault="00991B3D" w:rsidP="0099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991B3D" w:rsidRDefault="00991B3D" w:rsidP="00454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 xml:space="preserve">22-23 ноября 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27" w:type="dxa"/>
          </w:tcPr>
          <w:p w:rsidR="00991B3D" w:rsidRPr="00AF3EBE" w:rsidRDefault="00991B3D" w:rsidP="00454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в вопросах духовно-нравственного образования.</w:t>
            </w:r>
          </w:p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991B3D" w:rsidRDefault="0099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 xml:space="preserve">24-28 ноября 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27" w:type="dxa"/>
          </w:tcPr>
          <w:p w:rsidR="00991B3D" w:rsidRPr="00AF3EBE" w:rsidRDefault="00991B3D" w:rsidP="00AF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Этнопедагогический</w:t>
            </w:r>
            <w:proofErr w:type="spellEnd"/>
            <w:r w:rsidRPr="00AF3EBE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 духовно-нравственном образовании.</w:t>
            </w:r>
          </w:p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991B3D" w:rsidRDefault="0099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30 ноября -</w:t>
            </w:r>
          </w:p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F3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527" w:type="dxa"/>
          </w:tcPr>
          <w:p w:rsidR="00991B3D" w:rsidRPr="00AF3EBE" w:rsidRDefault="00991B3D" w:rsidP="0048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 xml:space="preserve">Диалог образования и </w:t>
            </w:r>
            <w:proofErr w:type="spellStart"/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AF3EBE">
              <w:rPr>
                <w:rFonts w:ascii="Times New Roman" w:hAnsi="Times New Roman" w:cs="Times New Roman"/>
                <w:sz w:val="24"/>
                <w:szCs w:val="24"/>
              </w:rPr>
              <w:t xml:space="preserve"> в духовно-нравственном воспитании детей и молодежи</w:t>
            </w:r>
          </w:p>
          <w:p w:rsidR="00991B3D" w:rsidRPr="00AF3EBE" w:rsidRDefault="00991B3D" w:rsidP="00484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16-17 декабря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991B3D" w:rsidRDefault="0099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27" w:type="dxa"/>
          </w:tcPr>
          <w:p w:rsidR="00991B3D" w:rsidRPr="00991B3D" w:rsidRDefault="00991B3D" w:rsidP="00484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B3D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Социокультурная</w:t>
            </w:r>
            <w:proofErr w:type="spellEnd"/>
            <w:r w:rsidRPr="00991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духовно-нравственного образования</w:t>
            </w:r>
          </w:p>
        </w:tc>
        <w:tc>
          <w:tcPr>
            <w:tcW w:w="1418" w:type="dxa"/>
          </w:tcPr>
          <w:p w:rsidR="00991B3D" w:rsidRPr="00991B3D" w:rsidRDefault="00991B3D" w:rsidP="004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991B3D" w:rsidRDefault="0099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527" w:type="dxa"/>
          </w:tcPr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основы русской культуры</w:t>
            </w:r>
          </w:p>
          <w:p w:rsidR="00991B3D" w:rsidRPr="00AF3EBE" w:rsidRDefault="00991B3D" w:rsidP="0048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991B3D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 w:rsidP="004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27" w:type="dxa"/>
          </w:tcPr>
          <w:p w:rsidR="00991B3D" w:rsidRPr="00AF3EBE" w:rsidRDefault="00991B3D" w:rsidP="0000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 xml:space="preserve"> Музейная педагогика  в формировании духовно-нравственных ценностей детей и молодежи</w:t>
            </w:r>
          </w:p>
          <w:p w:rsidR="00991B3D" w:rsidRPr="00AF3EBE" w:rsidRDefault="00991B3D" w:rsidP="00004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991B3D" w:rsidRDefault="00991B3D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5-6 декабря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27" w:type="dxa"/>
          </w:tcPr>
          <w:p w:rsidR="00991B3D" w:rsidRPr="00AF3EBE" w:rsidRDefault="00991B3D" w:rsidP="0000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Библиотека, как  информационно – образовательная среда духовно-нравственного развития и воспитания детей и молодежи</w:t>
            </w:r>
          </w:p>
          <w:p w:rsidR="00991B3D" w:rsidRPr="00AF3EBE" w:rsidRDefault="00991B3D" w:rsidP="00004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991B3D" w:rsidRDefault="00991B3D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7-8 декабря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27" w:type="dxa"/>
          </w:tcPr>
          <w:p w:rsidR="00991B3D" w:rsidRPr="00AF3EBE" w:rsidRDefault="00991B3D" w:rsidP="0000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Роль духовно-нравственного образования в развитии и дальнейшем самоопределении личности</w:t>
            </w:r>
          </w:p>
          <w:p w:rsidR="00991B3D" w:rsidRPr="00AF3EBE" w:rsidRDefault="00991B3D" w:rsidP="00004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991B3D" w:rsidRDefault="00991B3D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9-10 декабря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</w:tcPr>
          <w:p w:rsidR="00991B3D" w:rsidRPr="00991B3D" w:rsidRDefault="00991B3D" w:rsidP="00004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технологии и среды духовно-нравственного образования</w:t>
            </w:r>
          </w:p>
        </w:tc>
        <w:tc>
          <w:tcPr>
            <w:tcW w:w="1418" w:type="dxa"/>
          </w:tcPr>
          <w:p w:rsidR="00991B3D" w:rsidRPr="00AF3EBE" w:rsidRDefault="00991B3D" w:rsidP="00AF3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27" w:type="dxa"/>
          </w:tcPr>
          <w:p w:rsidR="00991B3D" w:rsidRPr="00AF3EBE" w:rsidRDefault="00991B3D" w:rsidP="0000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духовно – нравственном образовании. Технологии открытого образования</w:t>
            </w:r>
          </w:p>
          <w:p w:rsidR="00991B3D" w:rsidRPr="00AF3EBE" w:rsidRDefault="00991B3D" w:rsidP="00004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991B3D" w:rsidRDefault="00991B3D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14-15 декабря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27" w:type="dxa"/>
          </w:tcPr>
          <w:p w:rsidR="00991B3D" w:rsidRPr="00AF3EBE" w:rsidRDefault="00991B3D" w:rsidP="0000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духовно – нравственном образовании. Театральная педагогика.</w:t>
            </w:r>
          </w:p>
          <w:p w:rsidR="00991B3D" w:rsidRPr="00AF3EBE" w:rsidRDefault="00991B3D" w:rsidP="00004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991B3D" w:rsidRDefault="00991B3D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14-15 декабря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27" w:type="dxa"/>
          </w:tcPr>
          <w:p w:rsidR="00991B3D" w:rsidRPr="00AF3EBE" w:rsidRDefault="00991B3D" w:rsidP="0000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Проектирование элементов системы духовно-нравственного образования</w:t>
            </w:r>
          </w:p>
          <w:p w:rsidR="00991B3D" w:rsidRPr="00AF3EBE" w:rsidRDefault="00991B3D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B3D" w:rsidRPr="00991B3D" w:rsidRDefault="00991B3D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991B3D" w:rsidRPr="00991B3D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18-19 декабря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3D" w:rsidRPr="00AF3EBE" w:rsidTr="00814A4E">
        <w:tc>
          <w:tcPr>
            <w:tcW w:w="550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527" w:type="dxa"/>
          </w:tcPr>
          <w:p w:rsidR="00991B3D" w:rsidRPr="00991B3D" w:rsidRDefault="00991B3D" w:rsidP="0000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духовно-нравственного образования.</w:t>
            </w:r>
          </w:p>
        </w:tc>
        <w:tc>
          <w:tcPr>
            <w:tcW w:w="1418" w:type="dxa"/>
          </w:tcPr>
          <w:p w:rsidR="00991B3D" w:rsidRPr="00991B3D" w:rsidRDefault="00991B3D" w:rsidP="00AF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3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BE">
              <w:rPr>
                <w:rFonts w:ascii="Times New Roman" w:hAnsi="Times New Roman" w:cs="Times New Roman"/>
                <w:sz w:val="24"/>
                <w:szCs w:val="24"/>
              </w:rPr>
              <w:t>20-21 декабря</w:t>
            </w:r>
          </w:p>
        </w:tc>
        <w:tc>
          <w:tcPr>
            <w:tcW w:w="1559" w:type="dxa"/>
          </w:tcPr>
          <w:p w:rsidR="00991B3D" w:rsidRPr="00AF3EBE" w:rsidRDefault="0099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F7E" w:rsidRPr="00AF3EBE" w:rsidRDefault="002E1F7E">
      <w:pPr>
        <w:rPr>
          <w:rFonts w:ascii="Times New Roman" w:hAnsi="Times New Roman" w:cs="Times New Roman"/>
          <w:sz w:val="24"/>
          <w:szCs w:val="24"/>
        </w:rPr>
      </w:pPr>
    </w:p>
    <w:sectPr w:rsidR="002E1F7E" w:rsidRPr="00AF3EBE" w:rsidSect="00BB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F7E"/>
    <w:rsid w:val="000D00C0"/>
    <w:rsid w:val="002732AF"/>
    <w:rsid w:val="002E1F7E"/>
    <w:rsid w:val="00423033"/>
    <w:rsid w:val="00454540"/>
    <w:rsid w:val="00814A4E"/>
    <w:rsid w:val="00991B3D"/>
    <w:rsid w:val="00A47CCA"/>
    <w:rsid w:val="00A53E73"/>
    <w:rsid w:val="00AF3EBE"/>
    <w:rsid w:val="00BB7BDC"/>
    <w:rsid w:val="00F6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AWJJH2MPE6E2-422318355-10</_dlc_DocId>
    <_dlc_DocIdUrl xmlns="4a252ca3-5a62-4c1c-90a6-29f4710e47f8">
      <Url>http://edu-sps.koiro.local/koiro/dno/Pl/_layouts/15/DocIdRedir.aspx?ID=AWJJH2MPE6E2-422318355-10</Url>
      <Description>AWJJH2MPE6E2-422318355-10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4E992D9F25C47838B64DD7EC5904B" ma:contentTypeVersion="49" ma:contentTypeDescription="Создание документа." ma:contentTypeScope="" ma:versionID="ef1bdc17b7704edb4af8781d9015ae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46CD7-D146-48F7-A41A-108699B9A4F9}"/>
</file>

<file path=customXml/itemProps2.xml><?xml version="1.0" encoding="utf-8"?>
<ds:datastoreItem xmlns:ds="http://schemas.openxmlformats.org/officeDocument/2006/customXml" ds:itemID="{8B1C0737-7898-46C4-8CED-02A126F4612C}"/>
</file>

<file path=customXml/itemProps3.xml><?xml version="1.0" encoding="utf-8"?>
<ds:datastoreItem xmlns:ds="http://schemas.openxmlformats.org/officeDocument/2006/customXml" ds:itemID="{FFCF7FCC-2548-4F57-BF86-0F41CD1D431D}"/>
</file>

<file path=customXml/itemProps4.xml><?xml version="1.0" encoding="utf-8"?>
<ds:datastoreItem xmlns:ds="http://schemas.openxmlformats.org/officeDocument/2006/customXml" ds:itemID="{751CD8C8-561E-4CBF-AEE5-82C185DFD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dcterms:created xsi:type="dcterms:W3CDTF">2011-11-09T12:41:00Z</dcterms:created>
  <dcterms:modified xsi:type="dcterms:W3CDTF">2011-11-09T13:27:00Z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0x0101009F64E992D9F25C47838B64DD7EC5904B</vt:lpwstr>
  </property>
  <property fmtid="{D5CDD505-2E9C-101B-9397-08002B2CF9AE}" pid="3" name="_dlc_DocIdItemGuid">
    <vt:lpwstr>aeec62d9-da40-4bc2-895b-5c2bdb3369c1</vt:lpwstr>
  </property>
</Properties>
</file>