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25B" w:rsidRDefault="0095225B" w:rsidP="00E203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2B2" w:rsidRDefault="002B260C" w:rsidP="00767A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="00E13139" w:rsidRPr="00B64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72B">
        <w:rPr>
          <w:rFonts w:ascii="Times New Roman" w:hAnsi="Times New Roman" w:cs="Times New Roman"/>
          <w:b/>
          <w:sz w:val="24"/>
          <w:szCs w:val="24"/>
        </w:rPr>
        <w:t xml:space="preserve">кейс </w:t>
      </w:r>
      <w:r w:rsidR="0095225B">
        <w:rPr>
          <w:rFonts w:ascii="Times New Roman" w:hAnsi="Times New Roman" w:cs="Times New Roman"/>
          <w:b/>
          <w:sz w:val="24"/>
          <w:szCs w:val="24"/>
        </w:rPr>
        <w:t xml:space="preserve">для руководителей ОО </w:t>
      </w:r>
    </w:p>
    <w:p w:rsidR="00C62632" w:rsidRPr="00CD10C6" w:rsidRDefault="00767A06" w:rsidP="00F73F6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0C6">
        <w:rPr>
          <w:rFonts w:ascii="Times New Roman" w:hAnsi="Times New Roman" w:cs="Times New Roman"/>
          <w:sz w:val="24"/>
          <w:szCs w:val="24"/>
        </w:rPr>
        <w:t>Обра</w:t>
      </w:r>
      <w:r w:rsidR="00C62632" w:rsidRPr="00CD10C6">
        <w:rPr>
          <w:rFonts w:ascii="Times New Roman" w:hAnsi="Times New Roman" w:cs="Times New Roman"/>
          <w:sz w:val="24"/>
          <w:szCs w:val="24"/>
        </w:rPr>
        <w:t xml:space="preserve">зовательный кейс разработан сотрудниками ОГБОУ ДПО «КОИРО» по итогам </w:t>
      </w:r>
      <w:proofErr w:type="gramStart"/>
      <w:r w:rsidR="00C62632" w:rsidRPr="00CD10C6">
        <w:rPr>
          <w:rFonts w:ascii="Times New Roman" w:hAnsi="Times New Roman" w:cs="Times New Roman"/>
          <w:sz w:val="24"/>
          <w:szCs w:val="24"/>
        </w:rPr>
        <w:t>диагностики  профессиональных</w:t>
      </w:r>
      <w:proofErr w:type="gramEnd"/>
      <w:r w:rsidR="00C62632" w:rsidRPr="00CD10C6">
        <w:rPr>
          <w:rFonts w:ascii="Times New Roman" w:hAnsi="Times New Roman" w:cs="Times New Roman"/>
          <w:sz w:val="24"/>
          <w:szCs w:val="24"/>
        </w:rPr>
        <w:t xml:space="preserve"> компетенций руководителей общеобразовательных организаций </w:t>
      </w:r>
      <w:r w:rsidR="0017465E">
        <w:rPr>
          <w:rFonts w:ascii="Times New Roman" w:hAnsi="Times New Roman" w:cs="Times New Roman"/>
          <w:sz w:val="24"/>
          <w:szCs w:val="24"/>
        </w:rPr>
        <w:t xml:space="preserve">Костромской области </w:t>
      </w:r>
      <w:r w:rsidR="00C62632" w:rsidRPr="00CD10C6">
        <w:rPr>
          <w:rFonts w:ascii="Times New Roman" w:hAnsi="Times New Roman" w:cs="Times New Roman"/>
          <w:sz w:val="24"/>
          <w:szCs w:val="24"/>
        </w:rPr>
        <w:t xml:space="preserve">по </w:t>
      </w:r>
      <w:r w:rsidR="00766984">
        <w:rPr>
          <w:rFonts w:ascii="Times New Roman" w:hAnsi="Times New Roman" w:cs="Times New Roman"/>
          <w:sz w:val="24"/>
          <w:szCs w:val="24"/>
        </w:rPr>
        <w:t>вопросам управления</w:t>
      </w:r>
      <w:r w:rsidR="00C62632" w:rsidRPr="00CD10C6">
        <w:rPr>
          <w:rFonts w:ascii="Times New Roman" w:hAnsi="Times New Roman" w:cs="Times New Roman"/>
          <w:sz w:val="24"/>
          <w:szCs w:val="24"/>
        </w:rPr>
        <w:t xml:space="preserve"> процессами, направленными на профилактику школьной (учебной) неуспешности</w:t>
      </w:r>
      <w:r w:rsidR="00430AA4">
        <w:rPr>
          <w:rFonts w:ascii="Times New Roman" w:hAnsi="Times New Roman" w:cs="Times New Roman"/>
          <w:sz w:val="24"/>
          <w:szCs w:val="24"/>
        </w:rPr>
        <w:t xml:space="preserve"> в рамках реализации регионального проекта «Директория успеха»</w:t>
      </w:r>
      <w:r w:rsidR="00C62632" w:rsidRPr="00CD10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7A06" w:rsidRDefault="00C62632" w:rsidP="00F73F6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0C6">
        <w:rPr>
          <w:rFonts w:ascii="Times New Roman" w:hAnsi="Times New Roman" w:cs="Times New Roman"/>
          <w:sz w:val="24"/>
          <w:szCs w:val="24"/>
        </w:rPr>
        <w:t>По результатам анализа диагностики были определены проблемные вопросы по управлению процессами, направленными на профилактику школьной (учебной) неуспешности.  В целях преодоления выявленных дефицитов разработаны дистанционные модули, которые станут основой для формирования индивидуальных образовательных маршрутов</w:t>
      </w:r>
      <w:r w:rsidR="00766984">
        <w:rPr>
          <w:rFonts w:ascii="Times New Roman" w:hAnsi="Times New Roman" w:cs="Times New Roman"/>
          <w:sz w:val="24"/>
          <w:szCs w:val="24"/>
        </w:rPr>
        <w:t xml:space="preserve"> (ИОМ)</w:t>
      </w:r>
      <w:r w:rsidRPr="00CD10C6">
        <w:rPr>
          <w:rFonts w:ascii="Times New Roman" w:hAnsi="Times New Roman" w:cs="Times New Roman"/>
          <w:sz w:val="24"/>
          <w:szCs w:val="24"/>
        </w:rPr>
        <w:t xml:space="preserve"> профессионального развития руководителей общеобразовательных организаций Костромской области.</w:t>
      </w:r>
    </w:p>
    <w:p w:rsidR="00C057C4" w:rsidRPr="00C057C4" w:rsidRDefault="00766984" w:rsidP="00F73F6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Содержательные компонента</w:t>
      </w:r>
      <w:r w:rsidR="00C057C4" w:rsidRPr="00C057C4">
        <w:rPr>
          <w:rFonts w:ascii="Times New Roman" w:hAnsi="Times New Roman" w:cs="Times New Roman"/>
          <w:b/>
          <w:bCs/>
          <w:sz w:val="24"/>
          <w:szCs w:val="24"/>
        </w:rPr>
        <w:t xml:space="preserve"> маршрута:</w:t>
      </w:r>
    </w:p>
    <w:p w:rsidR="00934B5D" w:rsidRPr="00C057C4" w:rsidRDefault="00C057C4" w:rsidP="00F73F6C">
      <w:pPr>
        <w:numPr>
          <w:ilvl w:val="0"/>
          <w:numId w:val="7"/>
        </w:numPr>
        <w:tabs>
          <w:tab w:val="clear" w:pos="720"/>
          <w:tab w:val="num" w:pos="0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Модули образовательного</w:t>
      </w:r>
      <w:r w:rsidR="00427095" w:rsidRPr="00C057C4">
        <w:rPr>
          <w:rFonts w:ascii="Times New Roman" w:hAnsi="Times New Roman" w:cs="Times New Roman"/>
          <w:sz w:val="24"/>
          <w:szCs w:val="24"/>
        </w:rPr>
        <w:t xml:space="preserve"> контент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27095" w:rsidRPr="00C057C4">
        <w:rPr>
          <w:rFonts w:ascii="Times New Roman" w:hAnsi="Times New Roman" w:cs="Times New Roman"/>
          <w:sz w:val="24"/>
          <w:szCs w:val="24"/>
        </w:rPr>
        <w:t xml:space="preserve"> КОИРО.</w:t>
      </w:r>
    </w:p>
    <w:p w:rsidR="00934B5D" w:rsidRPr="00C057C4" w:rsidRDefault="00427095" w:rsidP="00F73F6C">
      <w:pPr>
        <w:numPr>
          <w:ilvl w:val="0"/>
          <w:numId w:val="7"/>
        </w:numPr>
        <w:tabs>
          <w:tab w:val="clear" w:pos="720"/>
          <w:tab w:val="num" w:pos="0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57C4">
        <w:rPr>
          <w:rFonts w:ascii="Times New Roman" w:hAnsi="Times New Roman" w:cs="Times New Roman"/>
          <w:sz w:val="24"/>
          <w:szCs w:val="24"/>
        </w:rPr>
        <w:t>Со</w:t>
      </w:r>
      <w:r w:rsidR="00C057C4">
        <w:rPr>
          <w:rFonts w:ascii="Times New Roman" w:hAnsi="Times New Roman" w:cs="Times New Roman"/>
          <w:sz w:val="24"/>
          <w:szCs w:val="24"/>
        </w:rPr>
        <w:t>бытия образовательного марафона «Управленческая мастерская директора школы».</w:t>
      </w:r>
    </w:p>
    <w:p w:rsidR="00934B5D" w:rsidRPr="00C057C4" w:rsidRDefault="00427095" w:rsidP="00F73F6C">
      <w:pPr>
        <w:numPr>
          <w:ilvl w:val="0"/>
          <w:numId w:val="7"/>
        </w:numPr>
        <w:tabs>
          <w:tab w:val="clear" w:pos="720"/>
          <w:tab w:val="num" w:pos="0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57C4">
        <w:rPr>
          <w:rFonts w:ascii="Times New Roman" w:hAnsi="Times New Roman" w:cs="Times New Roman"/>
          <w:sz w:val="24"/>
          <w:szCs w:val="24"/>
        </w:rPr>
        <w:t xml:space="preserve">Практико-ориентированные мероприятия </w:t>
      </w:r>
      <w:r w:rsidR="00766984">
        <w:rPr>
          <w:rFonts w:ascii="Times New Roman" w:hAnsi="Times New Roman" w:cs="Times New Roman"/>
          <w:sz w:val="24"/>
          <w:szCs w:val="24"/>
        </w:rPr>
        <w:t>регионального/</w:t>
      </w:r>
      <w:r w:rsidRPr="00C057C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66984">
        <w:rPr>
          <w:rFonts w:ascii="Times New Roman" w:hAnsi="Times New Roman" w:cs="Times New Roman"/>
          <w:sz w:val="24"/>
          <w:szCs w:val="24"/>
        </w:rPr>
        <w:t>уровней</w:t>
      </w:r>
      <w:r w:rsidRPr="00C057C4">
        <w:rPr>
          <w:rFonts w:ascii="Times New Roman" w:hAnsi="Times New Roman" w:cs="Times New Roman"/>
          <w:sz w:val="24"/>
          <w:szCs w:val="24"/>
        </w:rPr>
        <w:t>.</w:t>
      </w:r>
    </w:p>
    <w:p w:rsidR="00934B5D" w:rsidRPr="00C057C4" w:rsidRDefault="00427095" w:rsidP="00F73F6C">
      <w:pPr>
        <w:numPr>
          <w:ilvl w:val="0"/>
          <w:numId w:val="7"/>
        </w:numPr>
        <w:tabs>
          <w:tab w:val="clear" w:pos="720"/>
          <w:tab w:val="num" w:pos="0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57C4">
        <w:rPr>
          <w:rFonts w:ascii="Times New Roman" w:hAnsi="Times New Roman" w:cs="Times New Roman"/>
          <w:sz w:val="24"/>
          <w:szCs w:val="24"/>
        </w:rPr>
        <w:t>Консультационная помощь.</w:t>
      </w:r>
    </w:p>
    <w:p w:rsidR="00934B5D" w:rsidRDefault="00427095" w:rsidP="00F73F6C">
      <w:pPr>
        <w:numPr>
          <w:ilvl w:val="0"/>
          <w:numId w:val="7"/>
        </w:numPr>
        <w:tabs>
          <w:tab w:val="clear" w:pos="720"/>
          <w:tab w:val="num" w:pos="0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57C4">
        <w:rPr>
          <w:rFonts w:ascii="Times New Roman" w:hAnsi="Times New Roman" w:cs="Times New Roman"/>
          <w:sz w:val="24"/>
          <w:szCs w:val="24"/>
        </w:rPr>
        <w:t>Презентация опыта.</w:t>
      </w:r>
    </w:p>
    <w:p w:rsidR="00F73F6C" w:rsidRDefault="00F73F6C" w:rsidP="00F73F6C">
      <w:pPr>
        <w:numPr>
          <w:ilvl w:val="0"/>
          <w:numId w:val="7"/>
        </w:numPr>
        <w:tabs>
          <w:tab w:val="clear" w:pos="720"/>
          <w:tab w:val="num" w:pos="0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Вебинары ФИОКО в рамках формирования банка успешных практик школ, вышедших из зоны риска низких результатов:</w:t>
      </w:r>
    </w:p>
    <w:p w:rsidR="00F73F6C" w:rsidRDefault="00E264A1" w:rsidP="00F73F6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73F6C" w:rsidRPr="00287E46">
          <w:rPr>
            <w:rStyle w:val="a5"/>
            <w:rFonts w:ascii="Times New Roman" w:hAnsi="Times New Roman" w:cs="Times New Roman"/>
            <w:sz w:val="24"/>
            <w:szCs w:val="24"/>
          </w:rPr>
          <w:t>https://www.youtube.com/@fiocoru/streams</w:t>
        </w:r>
      </w:hyperlink>
    </w:p>
    <w:p w:rsidR="00C057C4" w:rsidRDefault="00C057C4" w:rsidP="00F73F6C">
      <w:pPr>
        <w:numPr>
          <w:ilvl w:val="0"/>
          <w:numId w:val="7"/>
        </w:numPr>
        <w:tabs>
          <w:tab w:val="clear" w:pos="720"/>
          <w:tab w:val="num" w:pos="0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методические мероприятия.</w:t>
      </w:r>
    </w:p>
    <w:p w:rsidR="00C057C4" w:rsidRPr="00C057C4" w:rsidRDefault="00C057C4" w:rsidP="00F73F6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632" w:rsidRPr="00A964CD" w:rsidRDefault="00C057C4" w:rsidP="00F73F6C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4CD">
        <w:rPr>
          <w:rFonts w:ascii="Times New Roman" w:hAnsi="Times New Roman" w:cs="Times New Roman"/>
          <w:b/>
          <w:sz w:val="24"/>
          <w:szCs w:val="24"/>
        </w:rPr>
        <w:t>Структура образовательного кейса:</w:t>
      </w:r>
    </w:p>
    <w:p w:rsidR="00EB4B2F" w:rsidRPr="00EB4B2F" w:rsidRDefault="00C057C4" w:rsidP="00F73F6C">
      <w:pPr>
        <w:pStyle w:val="a3"/>
        <w:numPr>
          <w:ilvl w:val="0"/>
          <w:numId w:val="9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4B2F">
        <w:rPr>
          <w:rFonts w:ascii="Times New Roman" w:hAnsi="Times New Roman" w:cs="Times New Roman"/>
          <w:sz w:val="24"/>
          <w:szCs w:val="24"/>
        </w:rPr>
        <w:t>Дистанционные модули по актуальным вопросам профилактики ш</w:t>
      </w:r>
      <w:r w:rsidR="00EB4B2F" w:rsidRPr="00EB4B2F">
        <w:rPr>
          <w:rFonts w:ascii="Times New Roman" w:hAnsi="Times New Roman" w:cs="Times New Roman"/>
          <w:sz w:val="24"/>
          <w:szCs w:val="24"/>
        </w:rPr>
        <w:t xml:space="preserve">кольной (учебной) неуспешности включают 3 раздела: Управленческий модуль, </w:t>
      </w:r>
      <w:r w:rsidR="00EB4B2F" w:rsidRPr="00EB4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Механизмы профилактики учебной неуспешности</w:t>
      </w:r>
      <w:r w:rsidR="00EB4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EB4B2F" w:rsidRPr="00EB4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Эффективное преподавание как инструмент профилактики учебной неуспешности</w:t>
      </w:r>
      <w:r w:rsidR="00EB4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057C4" w:rsidRPr="00EB4B2F" w:rsidRDefault="00C057C4" w:rsidP="00F73F6C">
      <w:pPr>
        <w:pStyle w:val="a3"/>
        <w:numPr>
          <w:ilvl w:val="0"/>
          <w:numId w:val="9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4B2F">
        <w:rPr>
          <w:rFonts w:ascii="Times New Roman" w:hAnsi="Times New Roman" w:cs="Times New Roman"/>
          <w:sz w:val="24"/>
          <w:szCs w:val="24"/>
        </w:rPr>
        <w:t>Очные мероприятия в рамках многопредметной педагогической школы.</w:t>
      </w:r>
    </w:p>
    <w:p w:rsidR="00ED756D" w:rsidRDefault="00ED756D" w:rsidP="00F73F6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образовательных мероприятиях принимают:</w:t>
      </w:r>
    </w:p>
    <w:p w:rsidR="00ED756D" w:rsidRPr="00ED756D" w:rsidRDefault="00ED756D" w:rsidP="00F73F6C">
      <w:pPr>
        <w:pStyle w:val="a3"/>
        <w:numPr>
          <w:ilvl w:val="0"/>
          <w:numId w:val="11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756D">
        <w:rPr>
          <w:rFonts w:ascii="Times New Roman" w:hAnsi="Times New Roman" w:cs="Times New Roman"/>
          <w:sz w:val="24"/>
          <w:szCs w:val="24"/>
        </w:rPr>
        <w:t>руководители школ, выбирая модули, которые отвечают их профессиональным потребностям</w:t>
      </w:r>
      <w:r w:rsidR="00EB4B2F">
        <w:rPr>
          <w:rFonts w:ascii="Times New Roman" w:hAnsi="Times New Roman" w:cs="Times New Roman"/>
          <w:sz w:val="24"/>
          <w:szCs w:val="24"/>
        </w:rPr>
        <w:t xml:space="preserve"> в рамках реализации ИОМ</w:t>
      </w:r>
      <w:r w:rsidRPr="00ED756D">
        <w:rPr>
          <w:rFonts w:ascii="Times New Roman" w:hAnsi="Times New Roman" w:cs="Times New Roman"/>
          <w:sz w:val="24"/>
          <w:szCs w:val="24"/>
        </w:rPr>
        <w:t>;</w:t>
      </w:r>
    </w:p>
    <w:p w:rsidR="007C0324" w:rsidRDefault="00ED756D" w:rsidP="00F73F6C">
      <w:pPr>
        <w:pStyle w:val="a3"/>
        <w:numPr>
          <w:ilvl w:val="0"/>
          <w:numId w:val="11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756D">
        <w:rPr>
          <w:rFonts w:ascii="Times New Roman" w:hAnsi="Times New Roman" w:cs="Times New Roman"/>
          <w:sz w:val="24"/>
          <w:szCs w:val="24"/>
        </w:rPr>
        <w:t>члены регионального управленческого актива в рамка</w:t>
      </w:r>
      <w:r w:rsidR="00A964CD">
        <w:rPr>
          <w:rFonts w:ascii="Times New Roman" w:hAnsi="Times New Roman" w:cs="Times New Roman"/>
          <w:sz w:val="24"/>
          <w:szCs w:val="24"/>
        </w:rPr>
        <w:t>х курсов повышения квалификации «Профилактика школьной неуспешности: управленческий аспект»</w:t>
      </w:r>
    </w:p>
    <w:p w:rsidR="004426BA" w:rsidRDefault="004426BA" w:rsidP="00F73F6C">
      <w:pPr>
        <w:pStyle w:val="Bodytext20"/>
        <w:shd w:val="clear" w:color="auto" w:fill="auto"/>
        <w:tabs>
          <w:tab w:val="left" w:pos="1387"/>
        </w:tabs>
        <w:spacing w:before="0" w:after="0" w:line="288" w:lineRule="auto"/>
        <w:ind w:firstLine="680"/>
        <w:jc w:val="both"/>
        <w:rPr>
          <w:rFonts w:eastAsia="Calibri"/>
          <w:sz w:val="24"/>
          <w:szCs w:val="24"/>
        </w:rPr>
      </w:pPr>
      <w:r w:rsidRPr="004426BA">
        <w:rPr>
          <w:rFonts w:eastAsia="Calibri"/>
          <w:sz w:val="24"/>
          <w:szCs w:val="24"/>
        </w:rPr>
        <w:t xml:space="preserve">Координацию деятельности по </w:t>
      </w:r>
      <w:r w:rsidR="0017465E">
        <w:rPr>
          <w:rFonts w:eastAsia="Calibri"/>
          <w:sz w:val="24"/>
          <w:szCs w:val="24"/>
        </w:rPr>
        <w:t xml:space="preserve">разработке и </w:t>
      </w:r>
      <w:r w:rsidRPr="004426BA">
        <w:rPr>
          <w:rFonts w:eastAsia="Calibri"/>
          <w:sz w:val="24"/>
          <w:szCs w:val="24"/>
        </w:rPr>
        <w:t>реализации ИОМ осуществляют специалисты муниципальных методических служб на основе инициативного сотрудничества с членами регионального управленческого актива.</w:t>
      </w:r>
    </w:p>
    <w:p w:rsidR="004426BA" w:rsidRDefault="004426BA" w:rsidP="00F73F6C">
      <w:pPr>
        <w:pStyle w:val="Bodytext20"/>
        <w:shd w:val="clear" w:color="auto" w:fill="auto"/>
        <w:tabs>
          <w:tab w:val="left" w:pos="1387"/>
        </w:tabs>
        <w:spacing w:before="0" w:after="0" w:line="288" w:lineRule="auto"/>
        <w:ind w:firstLine="680"/>
        <w:jc w:val="both"/>
        <w:rPr>
          <w:rFonts w:eastAsia="Calibri"/>
          <w:sz w:val="24"/>
          <w:szCs w:val="24"/>
        </w:rPr>
      </w:pPr>
    </w:p>
    <w:p w:rsidR="007C0324" w:rsidRPr="004426BA" w:rsidRDefault="007C0324" w:rsidP="00F73F6C">
      <w:pPr>
        <w:pStyle w:val="Bodytext20"/>
        <w:shd w:val="clear" w:color="auto" w:fill="auto"/>
        <w:tabs>
          <w:tab w:val="left" w:pos="1387"/>
        </w:tabs>
        <w:spacing w:before="0" w:after="0" w:line="288" w:lineRule="auto"/>
        <w:ind w:firstLine="680"/>
        <w:jc w:val="both"/>
        <w:rPr>
          <w:rFonts w:eastAsia="Calibri"/>
          <w:sz w:val="24"/>
          <w:szCs w:val="24"/>
        </w:rPr>
      </w:pPr>
      <w:r w:rsidRPr="004426BA">
        <w:rPr>
          <w:sz w:val="24"/>
          <w:szCs w:val="24"/>
        </w:rPr>
        <w:t xml:space="preserve">Информация об образовательных мероприятиях, </w:t>
      </w:r>
      <w:r w:rsidR="0017465E">
        <w:rPr>
          <w:sz w:val="24"/>
          <w:szCs w:val="24"/>
        </w:rPr>
        <w:t xml:space="preserve">актуальные </w:t>
      </w:r>
      <w:r w:rsidRPr="004426BA">
        <w:rPr>
          <w:sz w:val="24"/>
          <w:szCs w:val="24"/>
        </w:rPr>
        <w:t xml:space="preserve">ссылки на </w:t>
      </w:r>
      <w:proofErr w:type="spellStart"/>
      <w:r w:rsidRPr="004426BA">
        <w:rPr>
          <w:sz w:val="24"/>
          <w:szCs w:val="24"/>
        </w:rPr>
        <w:t>вебинары</w:t>
      </w:r>
      <w:proofErr w:type="spellEnd"/>
      <w:r w:rsidRPr="004426BA">
        <w:rPr>
          <w:sz w:val="24"/>
          <w:szCs w:val="24"/>
        </w:rPr>
        <w:t xml:space="preserve"> будут размещаться на странице проекта «Директория успеха»</w:t>
      </w:r>
      <w:r w:rsidR="0017465E">
        <w:rPr>
          <w:sz w:val="24"/>
          <w:szCs w:val="24"/>
        </w:rPr>
        <w:t xml:space="preserve"> - </w:t>
      </w:r>
      <w:r w:rsidRPr="004426BA">
        <w:rPr>
          <w:sz w:val="24"/>
          <w:szCs w:val="24"/>
        </w:rPr>
        <w:t xml:space="preserve"> раздел ИОМ:</w:t>
      </w:r>
    </w:p>
    <w:p w:rsidR="007C0324" w:rsidRPr="00EB4B2F" w:rsidRDefault="00E264A1" w:rsidP="007C0324">
      <w:pPr>
        <w:pStyle w:val="a3"/>
        <w:spacing w:after="120"/>
        <w:ind w:left="0"/>
        <w:jc w:val="both"/>
        <w:rPr>
          <w:rFonts w:ascii="Times New Roman" w:hAnsi="Times New Roman" w:cs="Times New Roman"/>
          <w:sz w:val="20"/>
          <w:szCs w:val="20"/>
        </w:rPr>
      </w:pPr>
      <w:hyperlink r:id="rId6" w:history="1">
        <w:r w:rsidR="004426BA" w:rsidRPr="00EB4B2F">
          <w:rPr>
            <w:rStyle w:val="a5"/>
            <w:rFonts w:ascii="Times New Roman" w:hAnsi="Times New Roman" w:cs="Times New Roman"/>
            <w:sz w:val="20"/>
            <w:szCs w:val="20"/>
          </w:rPr>
          <w:t>https://www.eduportal44.ru/koiro/cnppm44/success_directory/Pages/%D0%98%D0%9E%D0%9C.aspx</w:t>
        </w:r>
      </w:hyperlink>
    </w:p>
    <w:p w:rsidR="00C057C4" w:rsidRPr="00EB4B2F" w:rsidRDefault="00C057C4" w:rsidP="00C057C4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4B84" w:rsidRDefault="00464B84" w:rsidP="00C057C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B84" w:rsidRDefault="00464B84" w:rsidP="00C057C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B84" w:rsidRDefault="00464B84" w:rsidP="00464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образовательного кейса</w:t>
      </w:r>
    </w:p>
    <w:p w:rsidR="00464B84" w:rsidRDefault="00464B84" w:rsidP="00464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B84" w:rsidRDefault="00464B84" w:rsidP="00464B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Дистанционные модули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2838"/>
        <w:gridCol w:w="1295"/>
        <w:gridCol w:w="1495"/>
        <w:gridCol w:w="1198"/>
        <w:gridCol w:w="1913"/>
      </w:tblGrid>
      <w:tr w:rsidR="002F1E70" w:rsidRPr="008632B5" w:rsidTr="00616350">
        <w:tc>
          <w:tcPr>
            <w:tcW w:w="606" w:type="dxa"/>
            <w:vMerge w:val="restart"/>
          </w:tcPr>
          <w:p w:rsidR="002D68A6" w:rsidRPr="008632B5" w:rsidRDefault="00B64F84" w:rsidP="0042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8" w:type="dxa"/>
            <w:vMerge w:val="restart"/>
          </w:tcPr>
          <w:p w:rsidR="002D68A6" w:rsidRPr="008632B5" w:rsidRDefault="002D68A6" w:rsidP="002D68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B5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790" w:type="dxa"/>
            <w:gridSpan w:val="2"/>
          </w:tcPr>
          <w:p w:rsidR="002D68A6" w:rsidRPr="008632B5" w:rsidRDefault="002D68A6" w:rsidP="002D68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98" w:type="dxa"/>
            <w:vMerge w:val="restart"/>
          </w:tcPr>
          <w:p w:rsidR="002D68A6" w:rsidRDefault="002D68A6" w:rsidP="004260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13" w:type="dxa"/>
            <w:vMerge w:val="restart"/>
          </w:tcPr>
          <w:p w:rsidR="002D68A6" w:rsidRPr="008632B5" w:rsidRDefault="002D68A6" w:rsidP="004260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2B5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</w:tr>
      <w:tr w:rsidR="00464B84" w:rsidRPr="008632B5" w:rsidTr="00616350">
        <w:tc>
          <w:tcPr>
            <w:tcW w:w="606" w:type="dxa"/>
            <w:vMerge/>
          </w:tcPr>
          <w:p w:rsidR="00464B84" w:rsidRPr="008632B5" w:rsidRDefault="00464B84" w:rsidP="0046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464B84" w:rsidRPr="008632B5" w:rsidRDefault="00464B84" w:rsidP="00464B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464B84" w:rsidRPr="00B64F84" w:rsidRDefault="00464B84" w:rsidP="00464B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F84">
              <w:rPr>
                <w:rFonts w:ascii="Times New Roman" w:hAnsi="Times New Roman" w:cs="Times New Roman"/>
                <w:sz w:val="16"/>
                <w:szCs w:val="16"/>
              </w:rPr>
              <w:t>Дистанционно</w:t>
            </w:r>
          </w:p>
        </w:tc>
        <w:tc>
          <w:tcPr>
            <w:tcW w:w="1495" w:type="dxa"/>
          </w:tcPr>
          <w:p w:rsidR="00464B84" w:rsidRPr="00B64F84" w:rsidRDefault="00464B84" w:rsidP="00464B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Сам. работа</w:t>
            </w:r>
          </w:p>
        </w:tc>
        <w:tc>
          <w:tcPr>
            <w:tcW w:w="1198" w:type="dxa"/>
            <w:vMerge/>
          </w:tcPr>
          <w:p w:rsidR="00464B84" w:rsidRPr="008632B5" w:rsidRDefault="00464B84" w:rsidP="00464B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</w:tcPr>
          <w:p w:rsidR="00464B84" w:rsidRPr="008632B5" w:rsidRDefault="00464B84" w:rsidP="00464B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69" w:rsidRPr="008632B5" w:rsidTr="004B6777">
        <w:tc>
          <w:tcPr>
            <w:tcW w:w="9345" w:type="dxa"/>
            <w:gridSpan w:val="6"/>
          </w:tcPr>
          <w:p w:rsidR="00465C69" w:rsidRDefault="00465C69" w:rsidP="00465C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C6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 модуль</w:t>
            </w:r>
          </w:p>
          <w:p w:rsidR="0053746B" w:rsidRPr="00465C69" w:rsidRDefault="0053746B" w:rsidP="00465C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B84" w:rsidRPr="008632B5" w:rsidTr="00616350">
        <w:tc>
          <w:tcPr>
            <w:tcW w:w="606" w:type="dxa"/>
          </w:tcPr>
          <w:p w:rsidR="00464B84" w:rsidRPr="008632B5" w:rsidRDefault="00464B84" w:rsidP="0046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464B84" w:rsidRPr="008632B5" w:rsidRDefault="00464B84" w:rsidP="00464B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2B5">
              <w:rPr>
                <w:rFonts w:ascii="Times New Roman" w:hAnsi="Times New Roman" w:cs="Times New Roman"/>
                <w:sz w:val="24"/>
                <w:szCs w:val="24"/>
              </w:rPr>
              <w:t>Система управления профилактикой школьной неуспешности</w:t>
            </w:r>
            <w:r w:rsidR="00D90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05AE" w:rsidRPr="00863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Критерии эффективности работы по профилактике школьной неуспешности</w:t>
            </w:r>
          </w:p>
        </w:tc>
        <w:tc>
          <w:tcPr>
            <w:tcW w:w="1295" w:type="dxa"/>
            <w:vAlign w:val="center"/>
          </w:tcPr>
          <w:p w:rsidR="00464B84" w:rsidRPr="008632B5" w:rsidRDefault="00D905AE" w:rsidP="00464B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  <w:vAlign w:val="center"/>
          </w:tcPr>
          <w:p w:rsidR="00464B84" w:rsidRPr="008632B5" w:rsidRDefault="00D905AE" w:rsidP="00464B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  <w:vAlign w:val="center"/>
          </w:tcPr>
          <w:p w:rsidR="00464B84" w:rsidRPr="008632B5" w:rsidRDefault="00464B84" w:rsidP="00D905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913" w:type="dxa"/>
          </w:tcPr>
          <w:p w:rsidR="00464B84" w:rsidRPr="008632B5" w:rsidRDefault="00464B84" w:rsidP="00464B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2B5">
              <w:rPr>
                <w:rFonts w:ascii="Times New Roman" w:hAnsi="Times New Roman" w:cs="Times New Roman"/>
                <w:sz w:val="24"/>
                <w:szCs w:val="24"/>
              </w:rPr>
              <w:t>Шалимова Н.А.</w:t>
            </w:r>
          </w:p>
        </w:tc>
      </w:tr>
      <w:tr w:rsidR="00464B84" w:rsidRPr="008632B5" w:rsidTr="00616350">
        <w:tc>
          <w:tcPr>
            <w:tcW w:w="606" w:type="dxa"/>
          </w:tcPr>
          <w:p w:rsidR="00464B84" w:rsidRPr="008632B5" w:rsidRDefault="00464B84" w:rsidP="0046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464B84" w:rsidRPr="008632B5" w:rsidRDefault="00464B84" w:rsidP="00464B84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4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управления рисками школьной неуспешности обучающихся</w:t>
            </w:r>
          </w:p>
        </w:tc>
        <w:tc>
          <w:tcPr>
            <w:tcW w:w="1295" w:type="dxa"/>
          </w:tcPr>
          <w:p w:rsidR="00464B84" w:rsidRPr="008632B5" w:rsidRDefault="00464B84" w:rsidP="00464B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464B84" w:rsidRPr="008632B5" w:rsidRDefault="00E264A1" w:rsidP="00464B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  <w:vAlign w:val="center"/>
          </w:tcPr>
          <w:p w:rsidR="00464B84" w:rsidRPr="008632B5" w:rsidRDefault="00464B84" w:rsidP="00D905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913" w:type="dxa"/>
          </w:tcPr>
          <w:p w:rsidR="00464B84" w:rsidRPr="008632B5" w:rsidRDefault="00464B84" w:rsidP="00464B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2B5">
              <w:rPr>
                <w:rFonts w:ascii="Times New Roman" w:hAnsi="Times New Roman" w:cs="Times New Roman"/>
                <w:sz w:val="24"/>
                <w:szCs w:val="24"/>
              </w:rPr>
              <w:t>Осипова Л.Г.</w:t>
            </w:r>
          </w:p>
        </w:tc>
      </w:tr>
      <w:tr w:rsidR="00464B84" w:rsidRPr="008632B5" w:rsidTr="00616350">
        <w:tc>
          <w:tcPr>
            <w:tcW w:w="606" w:type="dxa"/>
          </w:tcPr>
          <w:p w:rsidR="00464B84" w:rsidRPr="008632B5" w:rsidRDefault="00464B84" w:rsidP="0046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8" w:type="dxa"/>
          </w:tcPr>
          <w:p w:rsidR="00464B84" w:rsidRPr="00434199" w:rsidRDefault="00464B84" w:rsidP="00464B84">
            <w:pPr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Управленческие аспекты объективности</w:t>
            </w:r>
            <w:r w:rsidRPr="004F74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оценки знаний обучающихся</w:t>
            </w:r>
          </w:p>
        </w:tc>
        <w:tc>
          <w:tcPr>
            <w:tcW w:w="1295" w:type="dxa"/>
          </w:tcPr>
          <w:p w:rsidR="00464B84" w:rsidRPr="008632B5" w:rsidRDefault="00464B84" w:rsidP="00464B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464B84" w:rsidRPr="008632B5" w:rsidRDefault="00E264A1" w:rsidP="00464B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vAlign w:val="center"/>
          </w:tcPr>
          <w:p w:rsidR="00464B84" w:rsidRPr="008632B5" w:rsidRDefault="00464B84" w:rsidP="00D905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913" w:type="dxa"/>
          </w:tcPr>
          <w:p w:rsidR="00464B84" w:rsidRPr="008632B5" w:rsidRDefault="00464B84" w:rsidP="00464B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2B5">
              <w:rPr>
                <w:rFonts w:ascii="Times New Roman" w:hAnsi="Times New Roman" w:cs="Times New Roman"/>
                <w:sz w:val="24"/>
                <w:szCs w:val="24"/>
              </w:rPr>
              <w:t>Осипова Л.Г.</w:t>
            </w:r>
          </w:p>
        </w:tc>
      </w:tr>
      <w:tr w:rsidR="00464B84" w:rsidRPr="008632B5" w:rsidTr="00616350">
        <w:tc>
          <w:tcPr>
            <w:tcW w:w="606" w:type="dxa"/>
          </w:tcPr>
          <w:p w:rsidR="00464B84" w:rsidRPr="008632B5" w:rsidRDefault="00D905AE" w:rsidP="0046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8" w:type="dxa"/>
          </w:tcPr>
          <w:p w:rsidR="00464B84" w:rsidRPr="008632B5" w:rsidRDefault="00464B84" w:rsidP="00464B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Диагностика проблем неуспешности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295" w:type="dxa"/>
          </w:tcPr>
          <w:p w:rsidR="00464B84" w:rsidRPr="008632B5" w:rsidRDefault="00464B84" w:rsidP="00464B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464B84" w:rsidRPr="008632B5" w:rsidRDefault="00E264A1" w:rsidP="00464B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  <w:vAlign w:val="center"/>
          </w:tcPr>
          <w:p w:rsidR="00464B84" w:rsidRPr="008632B5" w:rsidRDefault="00D905AE" w:rsidP="00D905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913" w:type="dxa"/>
          </w:tcPr>
          <w:p w:rsidR="00464B84" w:rsidRPr="008632B5" w:rsidRDefault="00464B84" w:rsidP="00464B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2B5">
              <w:rPr>
                <w:rFonts w:ascii="Times New Roman" w:hAnsi="Times New Roman" w:cs="Times New Roman"/>
                <w:sz w:val="24"/>
                <w:szCs w:val="24"/>
              </w:rPr>
              <w:t>Пшеницына М.Б.</w:t>
            </w:r>
          </w:p>
        </w:tc>
      </w:tr>
      <w:tr w:rsidR="00464B84" w:rsidRPr="008632B5" w:rsidTr="00616350">
        <w:tc>
          <w:tcPr>
            <w:tcW w:w="606" w:type="dxa"/>
          </w:tcPr>
          <w:p w:rsidR="00464B84" w:rsidRPr="008632B5" w:rsidRDefault="00D905AE" w:rsidP="0046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8" w:type="dxa"/>
          </w:tcPr>
          <w:p w:rsidR="00464B84" w:rsidRPr="008632B5" w:rsidRDefault="00464B84" w:rsidP="00464B84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Аналитическая деятельность руководителя</w:t>
            </w:r>
          </w:p>
        </w:tc>
        <w:tc>
          <w:tcPr>
            <w:tcW w:w="1295" w:type="dxa"/>
          </w:tcPr>
          <w:p w:rsidR="00464B84" w:rsidRPr="00616350" w:rsidRDefault="00427095" w:rsidP="00464B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 w:rsidR="00E759A2" w:rsidRPr="00616350">
              <w:rPr>
                <w:rFonts w:ascii="Times New Roman" w:hAnsi="Times New Roman" w:cs="Times New Roman"/>
                <w:sz w:val="20"/>
                <w:szCs w:val="20"/>
              </w:rPr>
              <w:t>очно-заочная форма обучения</w:t>
            </w:r>
          </w:p>
        </w:tc>
        <w:tc>
          <w:tcPr>
            <w:tcW w:w="1495" w:type="dxa"/>
          </w:tcPr>
          <w:p w:rsidR="00464B84" w:rsidRPr="008632B5" w:rsidRDefault="00464B84" w:rsidP="00464B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464B84" w:rsidRDefault="00464B84" w:rsidP="00D905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07-18 октября</w:t>
            </w:r>
          </w:p>
          <w:p w:rsidR="00464B84" w:rsidRPr="008632B5" w:rsidRDefault="00464B84" w:rsidP="00D905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464B84" w:rsidRPr="008632B5" w:rsidRDefault="00427095" w:rsidP="00464B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64B84" w:rsidRPr="008632B5" w:rsidTr="00937D73">
        <w:tc>
          <w:tcPr>
            <w:tcW w:w="9345" w:type="dxa"/>
            <w:gridSpan w:val="6"/>
          </w:tcPr>
          <w:p w:rsidR="00464B84" w:rsidRDefault="00464B84" w:rsidP="00937D7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Механизмы профилактики учебной неуспешности</w:t>
            </w:r>
          </w:p>
          <w:p w:rsidR="00937D73" w:rsidRPr="00937D73" w:rsidRDefault="00937D73" w:rsidP="00937D7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64B84" w:rsidRPr="008632B5" w:rsidTr="00616350">
        <w:tc>
          <w:tcPr>
            <w:tcW w:w="606" w:type="dxa"/>
          </w:tcPr>
          <w:p w:rsidR="00464B84" w:rsidRPr="008632B5" w:rsidRDefault="00D905AE" w:rsidP="0046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8" w:type="dxa"/>
          </w:tcPr>
          <w:p w:rsidR="00464B84" w:rsidRDefault="00464B84" w:rsidP="0046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2B5">
              <w:rPr>
                <w:rFonts w:ascii="Times New Roman" w:hAnsi="Times New Roman" w:cs="Times New Roman"/>
                <w:sz w:val="24"/>
                <w:szCs w:val="24"/>
              </w:rPr>
              <w:t>Инструментализация ВСОКО</w:t>
            </w:r>
          </w:p>
          <w:p w:rsidR="00464B84" w:rsidRPr="008632B5" w:rsidRDefault="00464B84" w:rsidP="0046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464B84" w:rsidRPr="008632B5" w:rsidRDefault="00464B84" w:rsidP="00464B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</w:tcPr>
          <w:p w:rsidR="00464B84" w:rsidRPr="008632B5" w:rsidRDefault="00E264A1" w:rsidP="00464B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1198" w:type="dxa"/>
          </w:tcPr>
          <w:p w:rsidR="00464B84" w:rsidRPr="008632B5" w:rsidRDefault="00464B84" w:rsidP="00464B8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13" w:type="dxa"/>
          </w:tcPr>
          <w:p w:rsidR="00464B84" w:rsidRPr="008632B5" w:rsidRDefault="00464B84" w:rsidP="00464B8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Гольцова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464B84" w:rsidRPr="008632B5" w:rsidTr="00616350">
        <w:tc>
          <w:tcPr>
            <w:tcW w:w="606" w:type="dxa"/>
          </w:tcPr>
          <w:p w:rsidR="00464B84" w:rsidRPr="008632B5" w:rsidRDefault="00D905AE" w:rsidP="0046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8" w:type="dxa"/>
          </w:tcPr>
          <w:p w:rsidR="00464B84" w:rsidRPr="008632B5" w:rsidRDefault="00464B84" w:rsidP="00464B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2B5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о</w:t>
            </w:r>
            <w:r w:rsidRPr="00863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бучающихся из группы риска. </w:t>
            </w:r>
          </w:p>
        </w:tc>
        <w:tc>
          <w:tcPr>
            <w:tcW w:w="1295" w:type="dxa"/>
          </w:tcPr>
          <w:p w:rsidR="00464B84" w:rsidRPr="008632B5" w:rsidRDefault="00464B84" w:rsidP="00464B8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</w:tcPr>
          <w:p w:rsidR="00464B84" w:rsidRPr="008632B5" w:rsidRDefault="00E264A1" w:rsidP="00464B8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8" w:type="dxa"/>
          </w:tcPr>
          <w:p w:rsidR="00464B84" w:rsidRPr="008632B5" w:rsidRDefault="00464B84" w:rsidP="00464B84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13" w:type="dxa"/>
          </w:tcPr>
          <w:p w:rsidR="00464B84" w:rsidRPr="008632B5" w:rsidRDefault="00464B84" w:rsidP="00464B84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32B5">
              <w:rPr>
                <w:rFonts w:ascii="Times New Roman" w:hAnsi="Times New Roman" w:cs="Times New Roman"/>
                <w:sz w:val="24"/>
                <w:szCs w:val="24"/>
              </w:rPr>
              <w:t>Пшеницына М.Б.</w:t>
            </w:r>
          </w:p>
        </w:tc>
      </w:tr>
      <w:tr w:rsidR="00616350" w:rsidRPr="008632B5" w:rsidTr="00616350">
        <w:tc>
          <w:tcPr>
            <w:tcW w:w="606" w:type="dxa"/>
          </w:tcPr>
          <w:p w:rsidR="00616350" w:rsidRPr="008632B5" w:rsidRDefault="00616350" w:rsidP="0061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8" w:type="dxa"/>
          </w:tcPr>
          <w:p w:rsidR="00616350" w:rsidRPr="008632B5" w:rsidRDefault="00616350" w:rsidP="0061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формированием образовательной средой</w:t>
            </w:r>
          </w:p>
        </w:tc>
        <w:tc>
          <w:tcPr>
            <w:tcW w:w="1295" w:type="dxa"/>
          </w:tcPr>
          <w:p w:rsidR="00616350" w:rsidRDefault="00616350" w:rsidP="006163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4</w:t>
            </w:r>
          </w:p>
          <w:p w:rsidR="00616350" w:rsidRDefault="00616350" w:rsidP="0061635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616350" w:rsidRPr="00616350" w:rsidRDefault="00616350" w:rsidP="006163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635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демонстрационная</w:t>
            </w:r>
          </w:p>
          <w:p w:rsidR="00616350" w:rsidRPr="00616350" w:rsidRDefault="00616350" w:rsidP="006163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635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площадка</w:t>
            </w:r>
          </w:p>
          <w:p w:rsidR="00616350" w:rsidRPr="008632B5" w:rsidRDefault="00616350" w:rsidP="0061635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616350" w:rsidRPr="008632B5" w:rsidRDefault="00616350" w:rsidP="006163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13" w:type="dxa"/>
          </w:tcPr>
          <w:p w:rsidR="00616350" w:rsidRPr="008632B5" w:rsidRDefault="00616350" w:rsidP="006163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Австрийская Е.В.</w:t>
            </w:r>
          </w:p>
        </w:tc>
      </w:tr>
      <w:tr w:rsidR="00616350" w:rsidRPr="008632B5" w:rsidTr="00616350">
        <w:tc>
          <w:tcPr>
            <w:tcW w:w="606" w:type="dxa"/>
          </w:tcPr>
          <w:p w:rsidR="00616350" w:rsidRPr="008632B5" w:rsidRDefault="00616350" w:rsidP="0061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8" w:type="dxa"/>
          </w:tcPr>
          <w:p w:rsidR="00616350" w:rsidRDefault="00616350" w:rsidP="00616350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Школьный  климат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как условие профилактики </w:t>
            </w:r>
            <w:r w:rsidRPr="00863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школьной неуспешности</w:t>
            </w:r>
          </w:p>
          <w:p w:rsidR="00616350" w:rsidRPr="008632B5" w:rsidRDefault="00616350" w:rsidP="006163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616350" w:rsidRPr="008632B5" w:rsidRDefault="00616350" w:rsidP="006163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</w:tcPr>
          <w:p w:rsidR="00616350" w:rsidRPr="008632B5" w:rsidRDefault="00AD3E8A" w:rsidP="006163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8" w:type="dxa"/>
          </w:tcPr>
          <w:p w:rsidR="00616350" w:rsidRPr="008632B5" w:rsidRDefault="00A740CE" w:rsidP="00A740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3" w:type="dxa"/>
          </w:tcPr>
          <w:p w:rsidR="00616350" w:rsidRPr="008632B5" w:rsidRDefault="00616350" w:rsidP="006163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Адоевцева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616350" w:rsidRPr="008632B5" w:rsidTr="00B96497">
        <w:tc>
          <w:tcPr>
            <w:tcW w:w="9345" w:type="dxa"/>
            <w:gridSpan w:val="6"/>
          </w:tcPr>
          <w:p w:rsidR="00616350" w:rsidRPr="0053746B" w:rsidRDefault="00616350" w:rsidP="006163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Эффективное преподавание как инструмент профилактики учебной неуспешности</w:t>
            </w:r>
          </w:p>
          <w:p w:rsidR="00616350" w:rsidRPr="008632B5" w:rsidRDefault="00616350" w:rsidP="006163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40CE" w:rsidRPr="008632B5" w:rsidTr="00616350">
        <w:tc>
          <w:tcPr>
            <w:tcW w:w="606" w:type="dxa"/>
          </w:tcPr>
          <w:p w:rsidR="00A740CE" w:rsidRPr="008632B5" w:rsidRDefault="00A740CE" w:rsidP="00A7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8" w:type="dxa"/>
          </w:tcPr>
          <w:p w:rsidR="00A740CE" w:rsidRDefault="00A740CE" w:rsidP="00A740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3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Технологии работы 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детьми с </w:t>
            </w:r>
            <w:r w:rsidRPr="00863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ОВЗ</w:t>
            </w:r>
          </w:p>
          <w:p w:rsidR="00A740CE" w:rsidRPr="008632B5" w:rsidRDefault="00A740CE" w:rsidP="00A74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A740CE" w:rsidRPr="008632B5" w:rsidRDefault="00A740CE" w:rsidP="00A740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</w:tcPr>
          <w:p w:rsidR="00A740CE" w:rsidRPr="008632B5" w:rsidRDefault="00E264A1" w:rsidP="00A740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8" w:type="dxa"/>
          </w:tcPr>
          <w:p w:rsidR="00A740CE" w:rsidRPr="008632B5" w:rsidRDefault="00A740CE" w:rsidP="00A740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13" w:type="dxa"/>
          </w:tcPr>
          <w:p w:rsidR="00A740CE" w:rsidRPr="008632B5" w:rsidRDefault="00A740CE" w:rsidP="00A740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32B5">
              <w:rPr>
                <w:rFonts w:ascii="Times New Roman" w:hAnsi="Times New Roman" w:cs="Times New Roman"/>
                <w:sz w:val="24"/>
                <w:szCs w:val="24"/>
              </w:rPr>
              <w:t>Пшеницына М.Б.</w:t>
            </w:r>
          </w:p>
        </w:tc>
      </w:tr>
      <w:tr w:rsidR="00A740CE" w:rsidRPr="008632B5" w:rsidTr="00616350">
        <w:tc>
          <w:tcPr>
            <w:tcW w:w="606" w:type="dxa"/>
          </w:tcPr>
          <w:p w:rsidR="00A740CE" w:rsidRDefault="00A740CE" w:rsidP="00A7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A740CE" w:rsidRPr="008632B5" w:rsidRDefault="00A740CE" w:rsidP="00A740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3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Адаптивные технологии</w:t>
            </w:r>
          </w:p>
          <w:p w:rsidR="00A740CE" w:rsidRPr="008632B5" w:rsidRDefault="00A740CE" w:rsidP="00A740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A740CE" w:rsidRPr="008632B5" w:rsidRDefault="00A740CE" w:rsidP="00A740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A740CE" w:rsidRPr="008632B5" w:rsidRDefault="00A740CE" w:rsidP="00A740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A740CE" w:rsidRPr="008632B5" w:rsidRDefault="00A740CE" w:rsidP="00A740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13" w:type="dxa"/>
          </w:tcPr>
          <w:p w:rsidR="00A740CE" w:rsidRPr="008632B5" w:rsidRDefault="00A740CE" w:rsidP="00A740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2B5">
              <w:rPr>
                <w:rFonts w:ascii="Times New Roman" w:hAnsi="Times New Roman" w:cs="Times New Roman"/>
                <w:sz w:val="24"/>
                <w:szCs w:val="24"/>
              </w:rPr>
              <w:t>Шалимова Н.А.</w:t>
            </w:r>
          </w:p>
        </w:tc>
      </w:tr>
    </w:tbl>
    <w:p w:rsidR="00464B84" w:rsidRDefault="00464B84">
      <w:pPr>
        <w:rPr>
          <w:rFonts w:ascii="Times New Roman" w:hAnsi="Times New Roman" w:cs="Times New Roman"/>
          <w:sz w:val="24"/>
          <w:szCs w:val="24"/>
        </w:rPr>
      </w:pPr>
    </w:p>
    <w:p w:rsidR="00261D4A" w:rsidRPr="00464B84" w:rsidRDefault="009A03A9">
      <w:pPr>
        <w:rPr>
          <w:rFonts w:ascii="Times New Roman" w:hAnsi="Times New Roman" w:cs="Times New Roman"/>
          <w:b/>
          <w:sz w:val="24"/>
          <w:szCs w:val="24"/>
        </w:rPr>
      </w:pPr>
      <w:r w:rsidRPr="00464B84">
        <w:rPr>
          <w:rFonts w:ascii="Times New Roman" w:hAnsi="Times New Roman" w:cs="Times New Roman"/>
          <w:b/>
          <w:sz w:val="24"/>
          <w:szCs w:val="24"/>
        </w:rPr>
        <w:t xml:space="preserve">Многопредметная школа: ноябрь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7"/>
        <w:gridCol w:w="3976"/>
        <w:gridCol w:w="1985"/>
        <w:gridCol w:w="2409"/>
      </w:tblGrid>
      <w:tr w:rsidR="000C5484" w:rsidTr="000C5484">
        <w:trPr>
          <w:trHeight w:val="746"/>
        </w:trPr>
        <w:tc>
          <w:tcPr>
            <w:tcW w:w="697" w:type="dxa"/>
          </w:tcPr>
          <w:p w:rsidR="000C5484" w:rsidRDefault="000C5484" w:rsidP="00EC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6" w:type="dxa"/>
          </w:tcPr>
          <w:p w:rsidR="000C5484" w:rsidRPr="008632B5" w:rsidRDefault="000C5484" w:rsidP="00EC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2B5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985" w:type="dxa"/>
          </w:tcPr>
          <w:p w:rsidR="000C5484" w:rsidRPr="000C5484" w:rsidRDefault="000C5484" w:rsidP="00EC00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484">
              <w:rPr>
                <w:rFonts w:ascii="Times New Roman" w:hAnsi="Times New Roman" w:cs="Times New Roman"/>
                <w:sz w:val="24"/>
                <w:szCs w:val="24"/>
              </w:rPr>
              <w:t>Кол-во часов:</w:t>
            </w:r>
          </w:p>
          <w:p w:rsidR="000C5484" w:rsidRDefault="000C5484" w:rsidP="000C548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48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409" w:type="dxa"/>
          </w:tcPr>
          <w:p w:rsidR="000C5484" w:rsidRPr="008632B5" w:rsidRDefault="000C5484" w:rsidP="00EC00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2B5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</w:tr>
      <w:tr w:rsidR="000C5484" w:rsidTr="0053746B">
        <w:tc>
          <w:tcPr>
            <w:tcW w:w="697" w:type="dxa"/>
          </w:tcPr>
          <w:p w:rsidR="000C5484" w:rsidRDefault="000C5484" w:rsidP="00013C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76" w:type="dxa"/>
          </w:tcPr>
          <w:p w:rsidR="000C5484" w:rsidRDefault="000C5484" w:rsidP="005374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Тренинг развития лидерских качеств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руководителя </w:t>
            </w:r>
            <w:r w:rsidR="007F03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="007F03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группы участников формируются по результатам диагностики)</w:t>
            </w:r>
          </w:p>
          <w:p w:rsidR="000C5484" w:rsidRDefault="000C5484" w:rsidP="005374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C5484" w:rsidRPr="000C5484" w:rsidRDefault="000C5484" w:rsidP="000C54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54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</w:tcPr>
          <w:p w:rsidR="000C5484" w:rsidRDefault="000C5484" w:rsidP="00013C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Адоевцева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0C5484" w:rsidTr="000C5484">
        <w:tc>
          <w:tcPr>
            <w:tcW w:w="697" w:type="dxa"/>
          </w:tcPr>
          <w:p w:rsidR="000C5484" w:rsidRDefault="000C5484" w:rsidP="00013C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976" w:type="dxa"/>
          </w:tcPr>
          <w:p w:rsidR="000C5484" w:rsidRPr="00434199" w:rsidRDefault="000C5484" w:rsidP="00013C9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Практикум: проектирование системы профилактики школьной неуспешности в рамках управленческого цикла</w:t>
            </w:r>
            <w:r w:rsidR="007F03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(для членов РУА)</w:t>
            </w:r>
          </w:p>
        </w:tc>
        <w:tc>
          <w:tcPr>
            <w:tcW w:w="1985" w:type="dxa"/>
          </w:tcPr>
          <w:p w:rsidR="000C5484" w:rsidRPr="000C5484" w:rsidRDefault="000C5484" w:rsidP="000C54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54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9" w:type="dxa"/>
          </w:tcPr>
          <w:p w:rsidR="000C5484" w:rsidRDefault="000C5484" w:rsidP="00013C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Л.Г.</w:t>
            </w:r>
          </w:p>
          <w:p w:rsidR="000C5484" w:rsidRDefault="000C5484" w:rsidP="00013C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C5484" w:rsidRDefault="000C5484" w:rsidP="00013C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Шалимова Н.А.</w:t>
            </w:r>
          </w:p>
          <w:p w:rsidR="000C5484" w:rsidRDefault="000C5484" w:rsidP="00013C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C5484" w:rsidRPr="008632B5" w:rsidRDefault="000C5484" w:rsidP="00013C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Пщеницына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</w:tbl>
    <w:p w:rsidR="009A03A9" w:rsidRDefault="009A03A9"/>
    <w:p w:rsidR="00261D4A" w:rsidRDefault="00261D4A"/>
    <w:p w:rsidR="00261D4A" w:rsidRDefault="00261D4A"/>
    <w:sectPr w:rsidR="00261D4A" w:rsidSect="00464B8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092"/>
    <w:multiLevelType w:val="hybridMultilevel"/>
    <w:tmpl w:val="0AF22FB2"/>
    <w:lvl w:ilvl="0" w:tplc="35649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7842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4260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E231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245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2EFD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485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2467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A83F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A44CEF"/>
    <w:multiLevelType w:val="hybridMultilevel"/>
    <w:tmpl w:val="8638A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16391"/>
    <w:multiLevelType w:val="hybridMultilevel"/>
    <w:tmpl w:val="01CAD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45461"/>
    <w:multiLevelType w:val="hybridMultilevel"/>
    <w:tmpl w:val="CC4E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D5CF1"/>
    <w:multiLevelType w:val="hybridMultilevel"/>
    <w:tmpl w:val="CC3CA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F7AA3"/>
    <w:multiLevelType w:val="hybridMultilevel"/>
    <w:tmpl w:val="731EB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F07A7"/>
    <w:multiLevelType w:val="hybridMultilevel"/>
    <w:tmpl w:val="8638A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94B3F"/>
    <w:multiLevelType w:val="hybridMultilevel"/>
    <w:tmpl w:val="0840D972"/>
    <w:lvl w:ilvl="0" w:tplc="F74E0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33AE4"/>
    <w:multiLevelType w:val="hybridMultilevel"/>
    <w:tmpl w:val="D752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302BB"/>
    <w:multiLevelType w:val="hybridMultilevel"/>
    <w:tmpl w:val="F35CCE0C"/>
    <w:lvl w:ilvl="0" w:tplc="7D56C548">
      <w:start w:val="1"/>
      <w:numFmt w:val="decimal"/>
      <w:lvlText w:val="%1."/>
      <w:lvlJc w:val="left"/>
      <w:pPr>
        <w:ind w:left="682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4E087E">
      <w:start w:val="1"/>
      <w:numFmt w:val="bullet"/>
      <w:lvlText w:val=""/>
      <w:lvlJc w:val="left"/>
      <w:pPr>
        <w:ind w:left="1553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2" w:tplc="FE48B8EC">
      <w:numFmt w:val="bullet"/>
      <w:lvlText w:val="•"/>
      <w:lvlJc w:val="left"/>
      <w:pPr>
        <w:ind w:left="2527" w:hanging="164"/>
      </w:pPr>
      <w:rPr>
        <w:rFonts w:hint="default"/>
        <w:lang w:val="ru-RU" w:eastAsia="en-US" w:bidi="ar-SA"/>
      </w:rPr>
    </w:lvl>
    <w:lvl w:ilvl="3" w:tplc="D3AC2770">
      <w:numFmt w:val="bullet"/>
      <w:lvlText w:val="•"/>
      <w:lvlJc w:val="left"/>
      <w:pPr>
        <w:ind w:left="3494" w:hanging="164"/>
      </w:pPr>
      <w:rPr>
        <w:rFonts w:hint="default"/>
        <w:lang w:val="ru-RU" w:eastAsia="en-US" w:bidi="ar-SA"/>
      </w:rPr>
    </w:lvl>
    <w:lvl w:ilvl="4" w:tplc="4BC66244">
      <w:numFmt w:val="bullet"/>
      <w:lvlText w:val="•"/>
      <w:lvlJc w:val="left"/>
      <w:pPr>
        <w:ind w:left="4462" w:hanging="164"/>
      </w:pPr>
      <w:rPr>
        <w:rFonts w:hint="default"/>
        <w:lang w:val="ru-RU" w:eastAsia="en-US" w:bidi="ar-SA"/>
      </w:rPr>
    </w:lvl>
    <w:lvl w:ilvl="5" w:tplc="3F62F088">
      <w:numFmt w:val="bullet"/>
      <w:lvlText w:val="•"/>
      <w:lvlJc w:val="left"/>
      <w:pPr>
        <w:ind w:left="5429" w:hanging="164"/>
      </w:pPr>
      <w:rPr>
        <w:rFonts w:hint="default"/>
        <w:lang w:val="ru-RU" w:eastAsia="en-US" w:bidi="ar-SA"/>
      </w:rPr>
    </w:lvl>
    <w:lvl w:ilvl="6" w:tplc="13CAA75A">
      <w:numFmt w:val="bullet"/>
      <w:lvlText w:val="•"/>
      <w:lvlJc w:val="left"/>
      <w:pPr>
        <w:ind w:left="6396" w:hanging="164"/>
      </w:pPr>
      <w:rPr>
        <w:rFonts w:hint="default"/>
        <w:lang w:val="ru-RU" w:eastAsia="en-US" w:bidi="ar-SA"/>
      </w:rPr>
    </w:lvl>
    <w:lvl w:ilvl="7" w:tplc="93280FC2">
      <w:numFmt w:val="bullet"/>
      <w:lvlText w:val="•"/>
      <w:lvlJc w:val="left"/>
      <w:pPr>
        <w:ind w:left="7364" w:hanging="164"/>
      </w:pPr>
      <w:rPr>
        <w:rFonts w:hint="default"/>
        <w:lang w:val="ru-RU" w:eastAsia="en-US" w:bidi="ar-SA"/>
      </w:rPr>
    </w:lvl>
    <w:lvl w:ilvl="8" w:tplc="FB0EF086">
      <w:numFmt w:val="bullet"/>
      <w:lvlText w:val="•"/>
      <w:lvlJc w:val="left"/>
      <w:pPr>
        <w:ind w:left="833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6F112BB6"/>
    <w:multiLevelType w:val="hybridMultilevel"/>
    <w:tmpl w:val="34DE9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C9"/>
    <w:rsid w:val="00013C95"/>
    <w:rsid w:val="000258CB"/>
    <w:rsid w:val="000B0BED"/>
    <w:rsid w:val="000C5484"/>
    <w:rsid w:val="0017465E"/>
    <w:rsid w:val="001D02B2"/>
    <w:rsid w:val="001E2C3D"/>
    <w:rsid w:val="00212F28"/>
    <w:rsid w:val="00261D4A"/>
    <w:rsid w:val="00272473"/>
    <w:rsid w:val="002B260C"/>
    <w:rsid w:val="002D68A6"/>
    <w:rsid w:val="002E0209"/>
    <w:rsid w:val="002F1E70"/>
    <w:rsid w:val="002F5E55"/>
    <w:rsid w:val="003243FE"/>
    <w:rsid w:val="00335B22"/>
    <w:rsid w:val="003D2F5A"/>
    <w:rsid w:val="00427095"/>
    <w:rsid w:val="00430AA4"/>
    <w:rsid w:val="00434199"/>
    <w:rsid w:val="004426BA"/>
    <w:rsid w:val="00457437"/>
    <w:rsid w:val="00464B84"/>
    <w:rsid w:val="00465C69"/>
    <w:rsid w:val="0046779F"/>
    <w:rsid w:val="004F7478"/>
    <w:rsid w:val="0053746B"/>
    <w:rsid w:val="00591C10"/>
    <w:rsid w:val="005A6E19"/>
    <w:rsid w:val="005B1C27"/>
    <w:rsid w:val="00616350"/>
    <w:rsid w:val="00673ED1"/>
    <w:rsid w:val="00697080"/>
    <w:rsid w:val="006F51C9"/>
    <w:rsid w:val="00737452"/>
    <w:rsid w:val="00744FDD"/>
    <w:rsid w:val="00766984"/>
    <w:rsid w:val="00767A06"/>
    <w:rsid w:val="007829B4"/>
    <w:rsid w:val="007A0CCD"/>
    <w:rsid w:val="007B02B2"/>
    <w:rsid w:val="007C0324"/>
    <w:rsid w:val="007F030B"/>
    <w:rsid w:val="008632B5"/>
    <w:rsid w:val="008C18E9"/>
    <w:rsid w:val="008D2F45"/>
    <w:rsid w:val="009019FD"/>
    <w:rsid w:val="00934B5D"/>
    <w:rsid w:val="00937D73"/>
    <w:rsid w:val="0095225B"/>
    <w:rsid w:val="009A03A9"/>
    <w:rsid w:val="00A740CE"/>
    <w:rsid w:val="00A7612A"/>
    <w:rsid w:val="00A84749"/>
    <w:rsid w:val="00A964CD"/>
    <w:rsid w:val="00AD3E8A"/>
    <w:rsid w:val="00B13CB2"/>
    <w:rsid w:val="00B64F84"/>
    <w:rsid w:val="00B7758D"/>
    <w:rsid w:val="00BD748C"/>
    <w:rsid w:val="00C057C4"/>
    <w:rsid w:val="00C55FBC"/>
    <w:rsid w:val="00C62632"/>
    <w:rsid w:val="00CB372B"/>
    <w:rsid w:val="00CD10C6"/>
    <w:rsid w:val="00CE6481"/>
    <w:rsid w:val="00D7021F"/>
    <w:rsid w:val="00D905AE"/>
    <w:rsid w:val="00E13139"/>
    <w:rsid w:val="00E20300"/>
    <w:rsid w:val="00E264A1"/>
    <w:rsid w:val="00E759A2"/>
    <w:rsid w:val="00E96D06"/>
    <w:rsid w:val="00EB4B2F"/>
    <w:rsid w:val="00ED756D"/>
    <w:rsid w:val="00F73F6C"/>
    <w:rsid w:val="00F9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B19C"/>
  <w15:chartTrackingRefBased/>
  <w15:docId w15:val="{22B25BB8-2C5C-4378-9AA1-55159435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7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73ED1"/>
    <w:pPr>
      <w:ind w:left="720"/>
      <w:contextualSpacing/>
    </w:pPr>
  </w:style>
  <w:style w:type="table" w:styleId="a4">
    <w:name w:val="Table Grid"/>
    <w:basedOn w:val="a1"/>
    <w:uiPriority w:val="39"/>
    <w:rsid w:val="00673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74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4426BA"/>
    <w:rPr>
      <w:color w:val="0563C1" w:themeColor="hyperlink"/>
      <w:u w:val="single"/>
    </w:rPr>
  </w:style>
  <w:style w:type="character" w:customStyle="1" w:styleId="Bodytext2">
    <w:name w:val="Body text (2)_"/>
    <w:basedOn w:val="a0"/>
    <w:link w:val="Bodytext20"/>
    <w:rsid w:val="004426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4426BA"/>
    <w:pPr>
      <w:widowControl w:val="0"/>
      <w:shd w:val="clear" w:color="auto" w:fill="FFFFFF"/>
      <w:spacing w:before="240" w:after="600" w:line="234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F73F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0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44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108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portal44.ru/koiro/cnppm44/success_directory/Pages/%D0%98%D0%9E%D0%9C.aspx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youtube.com/@fiocoru/streams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E1129B9A10EB428B522A55D8A62C42" ma:contentTypeVersion="0" ma:contentTypeDescription="Создание документа." ma:contentTypeScope="" ma:versionID="135b0097f7349e1839c694ba4df76c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84565b602113f80453ca70327bb6d1a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661C07-2877-404F-8680-35FF7BAEEAE4}"/>
</file>

<file path=customXml/itemProps2.xml><?xml version="1.0" encoding="utf-8"?>
<ds:datastoreItem xmlns:ds="http://schemas.openxmlformats.org/officeDocument/2006/customXml" ds:itemID="{EFF25FF8-35CB-46C3-B7C0-D27919F8BDB5}"/>
</file>

<file path=customXml/itemProps3.xml><?xml version="1.0" encoding="utf-8"?>
<ds:datastoreItem xmlns:ds="http://schemas.openxmlformats.org/officeDocument/2006/customXml" ds:itemID="{09B94F8F-6144-4025-A08C-4A7E2B76E03D}"/>
</file>

<file path=customXml/itemProps4.xml><?xml version="1.0" encoding="utf-8"?>
<ds:datastoreItem xmlns:ds="http://schemas.openxmlformats.org/officeDocument/2006/customXml" ds:itemID="{B470D8E8-7069-4D06-A4C0-5F0F43DBEA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2024-02-28T07:36:00Z</dcterms:created>
  <dcterms:modified xsi:type="dcterms:W3CDTF">2024-03-20T11:38:00Z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0x0101005FE1129B9A10EB428B522A55D8A62C42</vt:lpwstr>
  </property>
</Properties>
</file>