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BC" w:rsidRPr="006D6D43" w:rsidRDefault="006746BC" w:rsidP="006D6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D43">
        <w:rPr>
          <w:rFonts w:ascii="Times New Roman" w:hAnsi="Times New Roman" w:cs="Times New Roman"/>
          <w:sz w:val="24"/>
          <w:szCs w:val="24"/>
        </w:rPr>
        <w:t>Управление введением ФГОС общего образования</w:t>
      </w:r>
      <w:r w:rsidR="006D6D43" w:rsidRPr="006D6D43">
        <w:rPr>
          <w:rFonts w:ascii="Times New Roman" w:hAnsi="Times New Roman" w:cs="Times New Roman"/>
          <w:sz w:val="24"/>
          <w:szCs w:val="24"/>
        </w:rPr>
        <w:t xml:space="preserve"> </w:t>
      </w:r>
      <w:r w:rsidRPr="006D6D43">
        <w:rPr>
          <w:rFonts w:ascii="Times New Roman" w:hAnsi="Times New Roman" w:cs="Times New Roman"/>
          <w:sz w:val="24"/>
          <w:szCs w:val="24"/>
        </w:rPr>
        <w:t>в системе образования городского округа</w:t>
      </w:r>
    </w:p>
    <w:p w:rsidR="006746BC" w:rsidRDefault="006746BC" w:rsidP="006D6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D6D43">
        <w:rPr>
          <w:rFonts w:ascii="Times New Roman" w:hAnsi="Times New Roman" w:cs="Times New Roman"/>
          <w:sz w:val="24"/>
          <w:szCs w:val="24"/>
        </w:rPr>
        <w:t>город Мантурово</w:t>
      </w:r>
    </w:p>
    <w:p w:rsidR="006D6D43" w:rsidRPr="006D6D43" w:rsidRDefault="006D6D43" w:rsidP="006D6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Олейник Татьяна Ивановна, заведующая</w:t>
      </w:r>
    </w:p>
    <w:p w:rsidR="006746BC" w:rsidRDefault="006746BC" w:rsidP="006D6D4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43">
        <w:rPr>
          <w:rFonts w:ascii="Times New Roman" w:hAnsi="Times New Roman" w:cs="Times New Roman"/>
          <w:sz w:val="24"/>
          <w:szCs w:val="24"/>
        </w:rPr>
        <w:t>Отдел образования администрации городского округа город Мантурово</w:t>
      </w:r>
    </w:p>
    <w:p w:rsidR="006D6D43" w:rsidRPr="006D6D43" w:rsidRDefault="006D6D43" w:rsidP="006D6D4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6BC" w:rsidRPr="006D6D43" w:rsidRDefault="006746BC" w:rsidP="006D6D43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D43">
        <w:rPr>
          <w:rFonts w:ascii="Times New Roman" w:hAnsi="Times New Roman" w:cs="Times New Roman"/>
          <w:sz w:val="24"/>
          <w:szCs w:val="24"/>
        </w:rPr>
        <w:t>Система образования и общество в целом живут сегодня в условиях быстрых технологических и связанных с этим иных изменений.  Поэтому мы видим свою задачу в том, чтобы создать школу, которая  позволит</w:t>
      </w:r>
      <w:r w:rsidR="002F7056" w:rsidRPr="006D6D43">
        <w:rPr>
          <w:rFonts w:ascii="Times New Roman" w:hAnsi="Times New Roman" w:cs="Times New Roman"/>
          <w:sz w:val="24"/>
          <w:szCs w:val="24"/>
        </w:rPr>
        <w:t xml:space="preserve"> нашим </w:t>
      </w:r>
      <w:r w:rsidRPr="006D6D43">
        <w:rPr>
          <w:rFonts w:ascii="Times New Roman" w:hAnsi="Times New Roman" w:cs="Times New Roman"/>
          <w:sz w:val="24"/>
          <w:szCs w:val="24"/>
        </w:rPr>
        <w:t xml:space="preserve"> детям быть гибкими, адаптивными, быстро  реагирующими на ситуацию в меняющемся мире.</w:t>
      </w:r>
    </w:p>
    <w:p w:rsidR="006746BC" w:rsidRPr="006D6D43" w:rsidRDefault="006746BC" w:rsidP="006D6D43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D43">
        <w:rPr>
          <w:rFonts w:ascii="Times New Roman" w:hAnsi="Times New Roman" w:cs="Times New Roman"/>
          <w:sz w:val="24"/>
          <w:szCs w:val="24"/>
        </w:rPr>
        <w:t>Новый федеральный государственный стандарт для на</w:t>
      </w:r>
      <w:proofErr w:type="gramStart"/>
      <w:r w:rsidRPr="006D6D43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6D6D43">
        <w:rPr>
          <w:rFonts w:ascii="Times New Roman" w:hAnsi="Times New Roman" w:cs="Times New Roman"/>
          <w:sz w:val="24"/>
          <w:szCs w:val="24"/>
        </w:rPr>
        <w:t xml:space="preserve"> это первый за последние годы документ, дающий развернутую характеристи</w:t>
      </w:r>
      <w:r w:rsidR="002F7056" w:rsidRPr="006D6D43">
        <w:rPr>
          <w:rFonts w:ascii="Times New Roman" w:hAnsi="Times New Roman" w:cs="Times New Roman"/>
          <w:sz w:val="24"/>
          <w:szCs w:val="24"/>
        </w:rPr>
        <w:t>ку  образовательного процесса, вобравший в себя лучшее, что от</w:t>
      </w:r>
      <w:r w:rsidRPr="006D6D43">
        <w:rPr>
          <w:rFonts w:ascii="Times New Roman" w:hAnsi="Times New Roman" w:cs="Times New Roman"/>
          <w:sz w:val="24"/>
          <w:szCs w:val="24"/>
        </w:rPr>
        <w:t>рабатывалось  в разных школах в режиме эксперимента.</w:t>
      </w:r>
    </w:p>
    <w:p w:rsidR="006746BC" w:rsidRPr="006D6D43" w:rsidRDefault="006746BC" w:rsidP="006D6D43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D43">
        <w:rPr>
          <w:rFonts w:ascii="Times New Roman" w:hAnsi="Times New Roman" w:cs="Times New Roman"/>
          <w:sz w:val="24"/>
          <w:szCs w:val="24"/>
        </w:rPr>
        <w:t>Требования к условиям введения ФГОС представлены компонентами: нормативно-правовым, информационно-методическим, материально-техническим, финансово-экономическим, кадровым.</w:t>
      </w:r>
    </w:p>
    <w:p w:rsidR="00FC2B41" w:rsidRPr="006D6D43" w:rsidRDefault="00835928" w:rsidP="006D6D43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D43">
        <w:rPr>
          <w:rFonts w:ascii="Times New Roman" w:hAnsi="Times New Roman" w:cs="Times New Roman"/>
          <w:sz w:val="24"/>
          <w:szCs w:val="24"/>
        </w:rPr>
        <w:t>В отделе образования</w:t>
      </w:r>
      <w:r w:rsidR="006746BC" w:rsidRPr="006D6D43">
        <w:rPr>
          <w:rFonts w:ascii="Times New Roman" w:hAnsi="Times New Roman" w:cs="Times New Roman"/>
          <w:sz w:val="24"/>
          <w:szCs w:val="24"/>
        </w:rPr>
        <w:t>, в школах были созданы Советы по введению ФГОС, сформированы рабочие группы по разработке нормативных документов муниципального и школьного уровней.</w:t>
      </w:r>
      <w:r w:rsidR="00FC2B41" w:rsidRPr="006D6D43">
        <w:rPr>
          <w:rFonts w:ascii="Times New Roman" w:hAnsi="Times New Roman" w:cs="Times New Roman"/>
          <w:sz w:val="24"/>
          <w:szCs w:val="24"/>
        </w:rPr>
        <w:t xml:space="preserve"> Внесены изменения в Уставы школ, в «Положение о системе оценок, формах и порядке проведения промежуточной аттестации», переработаны с учетом ФГОС и Единого квалификационного справочника должностные инструкции, составлены основные образовательные программы начального общего образования на основе примерной  ООП НОО, разработанной Институтом стратегических исследований в образовании РАО, </w:t>
      </w:r>
      <w:r w:rsidR="002F7056" w:rsidRPr="006D6D43">
        <w:rPr>
          <w:rFonts w:ascii="Times New Roman" w:hAnsi="Times New Roman" w:cs="Times New Roman"/>
          <w:sz w:val="24"/>
          <w:szCs w:val="24"/>
        </w:rPr>
        <w:t>другие необходимые локальные акты, заключены</w:t>
      </w:r>
      <w:r w:rsidR="00FC2B41" w:rsidRPr="006D6D43">
        <w:rPr>
          <w:rFonts w:ascii="Times New Roman" w:hAnsi="Times New Roman" w:cs="Times New Roman"/>
          <w:sz w:val="24"/>
          <w:szCs w:val="24"/>
        </w:rPr>
        <w:t xml:space="preserve"> договоры о сотрудничестве  с учреждениями дополнительного образования.</w:t>
      </w:r>
    </w:p>
    <w:p w:rsidR="00FC2B41" w:rsidRPr="006D6D43" w:rsidRDefault="00FC2B41" w:rsidP="006D6D43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D43">
        <w:rPr>
          <w:rFonts w:ascii="Times New Roman" w:hAnsi="Times New Roman" w:cs="Times New Roman"/>
          <w:sz w:val="24"/>
          <w:szCs w:val="24"/>
        </w:rPr>
        <w:t>В течение года на городском уровне, в учреждениях образования проводились мероприятия по организационному, технологическому, методическому, диагностическому обеспечению образовательного процесса.</w:t>
      </w:r>
    </w:p>
    <w:p w:rsidR="003E01CA" w:rsidRPr="006D6D43" w:rsidRDefault="001D0D65" w:rsidP="006D6D43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D43">
        <w:rPr>
          <w:rFonts w:ascii="Times New Roman" w:hAnsi="Times New Roman" w:cs="Times New Roman"/>
          <w:sz w:val="24"/>
          <w:szCs w:val="24"/>
        </w:rPr>
        <w:t>На</w:t>
      </w:r>
      <w:r w:rsidR="00FC2B41" w:rsidRPr="006D6D43">
        <w:rPr>
          <w:rFonts w:ascii="Times New Roman" w:hAnsi="Times New Roman" w:cs="Times New Roman"/>
          <w:sz w:val="24"/>
          <w:szCs w:val="24"/>
        </w:rPr>
        <w:t xml:space="preserve"> совещаниях руководителей ОУ</w:t>
      </w:r>
      <w:r w:rsidRPr="006D6D43">
        <w:rPr>
          <w:rFonts w:ascii="Times New Roman" w:hAnsi="Times New Roman" w:cs="Times New Roman"/>
          <w:sz w:val="24"/>
          <w:szCs w:val="24"/>
        </w:rPr>
        <w:t>,</w:t>
      </w:r>
      <w:r w:rsidR="00FC2B41" w:rsidRPr="006D6D43">
        <w:rPr>
          <w:rFonts w:ascii="Times New Roman" w:hAnsi="Times New Roman" w:cs="Times New Roman"/>
          <w:sz w:val="24"/>
          <w:szCs w:val="24"/>
        </w:rPr>
        <w:t xml:space="preserve"> на</w:t>
      </w:r>
      <w:r w:rsidRPr="006D6D43">
        <w:rPr>
          <w:rFonts w:ascii="Times New Roman" w:hAnsi="Times New Roman" w:cs="Times New Roman"/>
          <w:sz w:val="24"/>
          <w:szCs w:val="24"/>
        </w:rPr>
        <w:t xml:space="preserve"> заседаниях</w:t>
      </w:r>
      <w:r w:rsidR="00FC2B41" w:rsidRPr="006D6D43">
        <w:rPr>
          <w:rFonts w:ascii="Times New Roman" w:hAnsi="Times New Roman" w:cs="Times New Roman"/>
          <w:sz w:val="24"/>
          <w:szCs w:val="24"/>
        </w:rPr>
        <w:t xml:space="preserve"> городского методического объединения учителей  начальных классов  </w:t>
      </w:r>
      <w:r w:rsidR="000E3008" w:rsidRPr="006D6D43">
        <w:rPr>
          <w:rFonts w:ascii="Times New Roman" w:hAnsi="Times New Roman" w:cs="Times New Roman"/>
          <w:sz w:val="24"/>
          <w:szCs w:val="24"/>
        </w:rPr>
        <w:t>были обсуждены актуальные проблемы введения ФГОС НОО</w:t>
      </w:r>
      <w:r w:rsidR="00FC2B41" w:rsidRPr="006D6D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C2B41" w:rsidRPr="006D6D43">
        <w:rPr>
          <w:rFonts w:ascii="Times New Roman" w:hAnsi="Times New Roman" w:cs="Times New Roman"/>
          <w:sz w:val="24"/>
          <w:szCs w:val="24"/>
        </w:rPr>
        <w:t>В январе</w:t>
      </w:r>
      <w:r w:rsidR="006D6D43">
        <w:rPr>
          <w:rFonts w:ascii="Times New Roman" w:hAnsi="Times New Roman" w:cs="Times New Roman"/>
          <w:sz w:val="24"/>
          <w:szCs w:val="24"/>
        </w:rPr>
        <w:t xml:space="preserve"> </w:t>
      </w:r>
      <w:r w:rsidR="00FC2B41" w:rsidRPr="006D6D43">
        <w:rPr>
          <w:rFonts w:ascii="Times New Roman" w:hAnsi="Times New Roman" w:cs="Times New Roman"/>
          <w:sz w:val="24"/>
          <w:szCs w:val="24"/>
        </w:rPr>
        <w:t xml:space="preserve">- феврале 2012г. была проведена проверка первых результатов введения ФГОС в 1 классах, которая показала, что в школах созданы </w:t>
      </w:r>
      <w:r w:rsidR="006A4EEC" w:rsidRPr="006D6D43">
        <w:rPr>
          <w:rFonts w:ascii="Times New Roman" w:hAnsi="Times New Roman" w:cs="Times New Roman"/>
          <w:sz w:val="24"/>
          <w:szCs w:val="24"/>
        </w:rPr>
        <w:t xml:space="preserve"> государственно-общественные органы управления введением ФГОС, создаются материально-технические условия в соответствии с требованиями, сформирована мотивация учителей на использование современных  образовательных технологий, создан собственный вариант основной образовательной программы НОО</w:t>
      </w:r>
      <w:r w:rsidR="003E01CA" w:rsidRPr="006D6D43">
        <w:rPr>
          <w:rFonts w:ascii="Times New Roman" w:hAnsi="Times New Roman" w:cs="Times New Roman"/>
          <w:sz w:val="24"/>
          <w:szCs w:val="24"/>
        </w:rPr>
        <w:t xml:space="preserve"> и модель внеурочной деятельности с учетом особенностей ОУ.</w:t>
      </w:r>
      <w:proofErr w:type="gramEnd"/>
    </w:p>
    <w:p w:rsidR="003E01CA" w:rsidRPr="006D6D43" w:rsidRDefault="003E01CA" w:rsidP="006D6D43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D43">
        <w:rPr>
          <w:rFonts w:ascii="Times New Roman" w:hAnsi="Times New Roman" w:cs="Times New Roman"/>
          <w:sz w:val="24"/>
          <w:szCs w:val="24"/>
        </w:rPr>
        <w:t>Во всех школах составлено расписание  внеурочных занятий, охватывающих 5 направлений деятельности. При организации внеурочной деятельности используются как собственные возможности, так и возможности учреждений дополнительного образования. Нагрузка  на учащихся  составляет от 5 до 10 часов в неделю. Охват внеурочной деятельностью учащихся  1 классов</w:t>
      </w:r>
      <w:r w:rsidR="006D6D43">
        <w:rPr>
          <w:rFonts w:ascii="Times New Roman" w:hAnsi="Times New Roman" w:cs="Times New Roman"/>
          <w:sz w:val="24"/>
          <w:szCs w:val="24"/>
        </w:rPr>
        <w:t xml:space="preserve"> </w:t>
      </w:r>
      <w:r w:rsidRPr="006D6D43">
        <w:rPr>
          <w:rFonts w:ascii="Times New Roman" w:hAnsi="Times New Roman" w:cs="Times New Roman"/>
          <w:sz w:val="24"/>
          <w:szCs w:val="24"/>
        </w:rPr>
        <w:t>- 100%. Педагоги школ и учреждений дополнительного образования участвуют в совместных педсоветах, учреждения работают на основе договоров о сотрудничестве и соблюдение преемственности между учебной и внеурочной работой является  одним из важнейших принципов организации и руководства внеурочной деятельностью детей.</w:t>
      </w:r>
    </w:p>
    <w:p w:rsidR="004C217B" w:rsidRPr="006D6D43" w:rsidRDefault="003E01CA" w:rsidP="006D6D43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D43">
        <w:rPr>
          <w:rFonts w:ascii="Times New Roman" w:hAnsi="Times New Roman" w:cs="Times New Roman"/>
          <w:sz w:val="24"/>
          <w:szCs w:val="24"/>
        </w:rPr>
        <w:t>Одним из важных направлений работы по введению ФГОС является  информирование участников образовательного процесса. Не только учителя, но и родители должны знать о системных изменениях в образовании. В школах были проведены родительские собрания, пр</w:t>
      </w:r>
      <w:r w:rsidR="004C217B" w:rsidRPr="006D6D43">
        <w:rPr>
          <w:rFonts w:ascii="Times New Roman" w:hAnsi="Times New Roman" w:cs="Times New Roman"/>
          <w:sz w:val="24"/>
          <w:szCs w:val="24"/>
        </w:rPr>
        <w:t>оводится педагогический лекторий, созданы информационные стенды для родителей, информация размещается на школьных сайтах и</w:t>
      </w:r>
      <w:r w:rsidR="00C10B9B" w:rsidRPr="006D6D43">
        <w:rPr>
          <w:rFonts w:ascii="Times New Roman" w:hAnsi="Times New Roman" w:cs="Times New Roman"/>
          <w:sz w:val="24"/>
          <w:szCs w:val="24"/>
        </w:rPr>
        <w:t xml:space="preserve"> в</w:t>
      </w:r>
      <w:r w:rsidR="004C217B" w:rsidRPr="006D6D43">
        <w:rPr>
          <w:rFonts w:ascii="Times New Roman" w:hAnsi="Times New Roman" w:cs="Times New Roman"/>
          <w:sz w:val="24"/>
          <w:szCs w:val="24"/>
        </w:rPr>
        <w:t xml:space="preserve"> газетах «Авангард», «Ведомости», лицейском школьном журнале «Всегда первый».</w:t>
      </w:r>
    </w:p>
    <w:p w:rsidR="004C217B" w:rsidRPr="006D6D43" w:rsidRDefault="004C217B" w:rsidP="006D6D43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D43">
        <w:rPr>
          <w:rFonts w:ascii="Times New Roman" w:hAnsi="Times New Roman" w:cs="Times New Roman"/>
          <w:sz w:val="24"/>
          <w:szCs w:val="24"/>
        </w:rPr>
        <w:lastRenderedPageBreak/>
        <w:t>В целях создания современных условий обучения модернизированы кабинеты, в которых занимались первоклассники. В прошлом учебном году были оборудованы 7 учебных кабинетов, к новому учебному году</w:t>
      </w:r>
      <w:r w:rsidR="006D6D43">
        <w:rPr>
          <w:rFonts w:ascii="Times New Roman" w:hAnsi="Times New Roman" w:cs="Times New Roman"/>
          <w:sz w:val="24"/>
          <w:szCs w:val="24"/>
        </w:rPr>
        <w:t xml:space="preserve"> </w:t>
      </w:r>
      <w:r w:rsidRPr="006D6D43">
        <w:rPr>
          <w:rFonts w:ascii="Times New Roman" w:hAnsi="Times New Roman" w:cs="Times New Roman"/>
          <w:sz w:val="24"/>
          <w:szCs w:val="24"/>
        </w:rPr>
        <w:t>- еще 5, и для 2 кабинетов ожидаем поступления оборудования. Приобретена новая мебель, рабочие места учителя в  лицей  №1 и СОШ №3, 15 автоматизированных рабочих мест для ученика для СОШ №3. По программе модернизации будут приобретены АРМ учителя и по 1 классу АРМ ученика в каждую школу. Учащиеся 1,2 классов на 100% обеспечены учебниками.</w:t>
      </w:r>
    </w:p>
    <w:p w:rsidR="004C217B" w:rsidRPr="006D6D43" w:rsidRDefault="004C217B" w:rsidP="006D6D43">
      <w:pPr>
        <w:tabs>
          <w:tab w:val="center" w:pos="4677"/>
          <w:tab w:val="left" w:pos="6386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D43">
        <w:rPr>
          <w:rFonts w:ascii="Times New Roman" w:hAnsi="Times New Roman" w:cs="Times New Roman"/>
          <w:sz w:val="24"/>
          <w:szCs w:val="24"/>
        </w:rPr>
        <w:t>Все учителя, работающие по новым стандартам</w:t>
      </w:r>
      <w:r w:rsidR="002C1672" w:rsidRPr="006D6D43">
        <w:rPr>
          <w:rFonts w:ascii="Times New Roman" w:hAnsi="Times New Roman" w:cs="Times New Roman"/>
          <w:sz w:val="24"/>
          <w:szCs w:val="24"/>
        </w:rPr>
        <w:t xml:space="preserve">, </w:t>
      </w:r>
      <w:r w:rsidRPr="006D6D43">
        <w:rPr>
          <w:rFonts w:ascii="Times New Roman" w:hAnsi="Times New Roman" w:cs="Times New Roman"/>
          <w:sz w:val="24"/>
          <w:szCs w:val="24"/>
        </w:rPr>
        <w:t xml:space="preserve"> и заместители </w:t>
      </w:r>
      <w:r w:rsidR="006746BC" w:rsidRPr="006D6D43">
        <w:rPr>
          <w:rFonts w:ascii="Times New Roman" w:hAnsi="Times New Roman" w:cs="Times New Roman"/>
          <w:sz w:val="24"/>
          <w:szCs w:val="24"/>
        </w:rPr>
        <w:tab/>
      </w:r>
      <w:r w:rsidR="002C1672" w:rsidRPr="006D6D43">
        <w:rPr>
          <w:rFonts w:ascii="Times New Roman" w:hAnsi="Times New Roman" w:cs="Times New Roman"/>
          <w:sz w:val="24"/>
          <w:szCs w:val="24"/>
        </w:rPr>
        <w:t xml:space="preserve"> директоров </w:t>
      </w:r>
      <w:r w:rsidRPr="006D6D43">
        <w:rPr>
          <w:rFonts w:ascii="Times New Roman" w:hAnsi="Times New Roman" w:cs="Times New Roman"/>
          <w:sz w:val="24"/>
          <w:szCs w:val="24"/>
        </w:rPr>
        <w:t>по учебно-воспитательной работе прошли курсовую подготовку</w:t>
      </w:r>
      <w:r w:rsidR="002C1672" w:rsidRPr="006D6D43">
        <w:rPr>
          <w:rFonts w:ascii="Times New Roman" w:hAnsi="Times New Roman" w:cs="Times New Roman"/>
          <w:sz w:val="24"/>
          <w:szCs w:val="24"/>
        </w:rPr>
        <w:t xml:space="preserve"> по введению </w:t>
      </w:r>
      <w:r w:rsidRPr="006D6D43">
        <w:rPr>
          <w:rFonts w:ascii="Times New Roman" w:hAnsi="Times New Roman" w:cs="Times New Roman"/>
          <w:sz w:val="24"/>
          <w:szCs w:val="24"/>
        </w:rPr>
        <w:t xml:space="preserve"> ФГОС в начальной школе. Педагоги принимали участие в семинарах с участием представителей  издательств, создающих новые УМК</w:t>
      </w:r>
      <w:r w:rsidR="002C1672" w:rsidRPr="006D6D43">
        <w:rPr>
          <w:rFonts w:ascii="Times New Roman" w:hAnsi="Times New Roman" w:cs="Times New Roman"/>
          <w:sz w:val="24"/>
          <w:szCs w:val="24"/>
        </w:rPr>
        <w:t>,</w:t>
      </w:r>
      <w:r w:rsidRPr="006D6D43">
        <w:rPr>
          <w:rFonts w:ascii="Times New Roman" w:hAnsi="Times New Roman" w:cs="Times New Roman"/>
          <w:sz w:val="24"/>
          <w:szCs w:val="24"/>
        </w:rPr>
        <w:t xml:space="preserve"> в городских семинарах по использованию АРМов в учебной деятельности.</w:t>
      </w:r>
    </w:p>
    <w:p w:rsidR="005A1059" w:rsidRPr="006D6D43" w:rsidRDefault="004C217B" w:rsidP="006D6D43">
      <w:pPr>
        <w:tabs>
          <w:tab w:val="center" w:pos="4677"/>
          <w:tab w:val="left" w:pos="6386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D43">
        <w:rPr>
          <w:rFonts w:ascii="Times New Roman" w:hAnsi="Times New Roman" w:cs="Times New Roman"/>
          <w:sz w:val="24"/>
          <w:szCs w:val="24"/>
        </w:rPr>
        <w:t>По итогам  монитори</w:t>
      </w:r>
      <w:r w:rsidR="002C1672" w:rsidRPr="006D6D43">
        <w:rPr>
          <w:rFonts w:ascii="Times New Roman" w:hAnsi="Times New Roman" w:cs="Times New Roman"/>
          <w:sz w:val="24"/>
          <w:szCs w:val="24"/>
        </w:rPr>
        <w:t xml:space="preserve">нга результатов  введения ФГОС </w:t>
      </w:r>
      <w:r w:rsidRPr="006D6D43">
        <w:rPr>
          <w:rFonts w:ascii="Times New Roman" w:hAnsi="Times New Roman" w:cs="Times New Roman"/>
          <w:sz w:val="24"/>
          <w:szCs w:val="24"/>
        </w:rPr>
        <w:t xml:space="preserve"> в 1 классах показали высокий </w:t>
      </w:r>
      <w:r w:rsidR="0024182C" w:rsidRPr="006D6D43">
        <w:rPr>
          <w:rFonts w:ascii="Times New Roman" w:hAnsi="Times New Roman" w:cs="Times New Roman"/>
          <w:sz w:val="24"/>
          <w:szCs w:val="24"/>
        </w:rPr>
        <w:t xml:space="preserve">и средний уровень </w:t>
      </w:r>
      <w:proofErr w:type="spellStart"/>
      <w:r w:rsidR="0024182C" w:rsidRPr="006D6D4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24182C" w:rsidRPr="006D6D43">
        <w:rPr>
          <w:rFonts w:ascii="Times New Roman" w:hAnsi="Times New Roman" w:cs="Times New Roman"/>
          <w:sz w:val="24"/>
          <w:szCs w:val="24"/>
        </w:rPr>
        <w:t xml:space="preserve"> личностных УУД</w:t>
      </w:r>
      <w:r w:rsidR="006D6D43">
        <w:rPr>
          <w:rFonts w:ascii="Times New Roman" w:hAnsi="Times New Roman" w:cs="Times New Roman"/>
          <w:sz w:val="24"/>
          <w:szCs w:val="24"/>
        </w:rPr>
        <w:t xml:space="preserve"> </w:t>
      </w:r>
      <w:r w:rsidR="0024182C" w:rsidRPr="006D6D43">
        <w:rPr>
          <w:rFonts w:ascii="Times New Roman" w:hAnsi="Times New Roman" w:cs="Times New Roman"/>
          <w:sz w:val="24"/>
          <w:szCs w:val="24"/>
        </w:rPr>
        <w:t>- 92% учащихся, коммуникативных-86%, познавательных</w:t>
      </w:r>
      <w:r w:rsidR="006D6D43">
        <w:rPr>
          <w:rFonts w:ascii="Times New Roman" w:hAnsi="Times New Roman" w:cs="Times New Roman"/>
          <w:sz w:val="24"/>
          <w:szCs w:val="24"/>
        </w:rPr>
        <w:t xml:space="preserve"> </w:t>
      </w:r>
      <w:r w:rsidR="0024182C" w:rsidRPr="006D6D43">
        <w:rPr>
          <w:rFonts w:ascii="Times New Roman" w:hAnsi="Times New Roman" w:cs="Times New Roman"/>
          <w:sz w:val="24"/>
          <w:szCs w:val="24"/>
        </w:rPr>
        <w:t xml:space="preserve">- 82%, </w:t>
      </w:r>
      <w:r w:rsidR="002C1672" w:rsidRPr="006D6D43">
        <w:rPr>
          <w:rFonts w:ascii="Times New Roman" w:hAnsi="Times New Roman" w:cs="Times New Roman"/>
          <w:sz w:val="24"/>
          <w:szCs w:val="24"/>
        </w:rPr>
        <w:t xml:space="preserve"> регулятивных </w:t>
      </w:r>
      <w:r w:rsidR="0024182C" w:rsidRPr="006D6D43">
        <w:rPr>
          <w:rFonts w:ascii="Times New Roman" w:hAnsi="Times New Roman" w:cs="Times New Roman"/>
          <w:sz w:val="24"/>
          <w:szCs w:val="24"/>
        </w:rPr>
        <w:t>-</w:t>
      </w:r>
      <w:r w:rsidR="006D6D43">
        <w:rPr>
          <w:rFonts w:ascii="Times New Roman" w:hAnsi="Times New Roman" w:cs="Times New Roman"/>
          <w:sz w:val="24"/>
          <w:szCs w:val="24"/>
        </w:rPr>
        <w:t xml:space="preserve"> </w:t>
      </w:r>
      <w:r w:rsidR="0024182C" w:rsidRPr="006D6D43">
        <w:rPr>
          <w:rFonts w:ascii="Times New Roman" w:hAnsi="Times New Roman" w:cs="Times New Roman"/>
          <w:sz w:val="24"/>
          <w:szCs w:val="24"/>
        </w:rPr>
        <w:t>83%.</w:t>
      </w:r>
      <w:r w:rsidR="00736CF8" w:rsidRPr="006D6D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82C" w:rsidRPr="006D6D43" w:rsidRDefault="005A1059" w:rsidP="006D6D43">
      <w:pPr>
        <w:tabs>
          <w:tab w:val="center" w:pos="4677"/>
          <w:tab w:val="left" w:pos="6386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D43">
        <w:rPr>
          <w:rFonts w:ascii="Times New Roman" w:hAnsi="Times New Roman" w:cs="Times New Roman"/>
          <w:sz w:val="24"/>
          <w:szCs w:val="24"/>
        </w:rPr>
        <w:t xml:space="preserve"> </w:t>
      </w:r>
      <w:r w:rsidR="00736CF8" w:rsidRPr="006D6D43">
        <w:rPr>
          <w:rFonts w:ascii="Times New Roman" w:hAnsi="Times New Roman" w:cs="Times New Roman"/>
          <w:sz w:val="24"/>
          <w:szCs w:val="24"/>
        </w:rPr>
        <w:t xml:space="preserve">Подводя  итоги реализации </w:t>
      </w:r>
      <w:proofErr w:type="gramStart"/>
      <w:r w:rsidR="00736CF8" w:rsidRPr="006D6D43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="00736CF8" w:rsidRPr="006D6D43">
        <w:rPr>
          <w:rFonts w:ascii="Times New Roman" w:hAnsi="Times New Roman" w:cs="Times New Roman"/>
          <w:sz w:val="24"/>
          <w:szCs w:val="24"/>
        </w:rPr>
        <w:t xml:space="preserve"> ФГОС в 2011-2012 учебном году, можно выделить следующие проблемы:</w:t>
      </w:r>
    </w:p>
    <w:p w:rsidR="00736CF8" w:rsidRPr="006D6D43" w:rsidRDefault="00736CF8" w:rsidP="006D6D43">
      <w:pPr>
        <w:tabs>
          <w:tab w:val="center" w:pos="4677"/>
          <w:tab w:val="left" w:pos="6386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D43">
        <w:rPr>
          <w:rFonts w:ascii="Times New Roman" w:hAnsi="Times New Roman" w:cs="Times New Roman"/>
          <w:sz w:val="24"/>
          <w:szCs w:val="24"/>
        </w:rPr>
        <w:t>-</w:t>
      </w:r>
      <w:r w:rsidR="006D6D43">
        <w:rPr>
          <w:rFonts w:ascii="Times New Roman" w:hAnsi="Times New Roman" w:cs="Times New Roman"/>
          <w:sz w:val="24"/>
          <w:szCs w:val="24"/>
        </w:rPr>
        <w:t xml:space="preserve"> </w:t>
      </w:r>
      <w:r w:rsidRPr="006D6D43">
        <w:rPr>
          <w:rFonts w:ascii="Times New Roman" w:hAnsi="Times New Roman" w:cs="Times New Roman"/>
          <w:sz w:val="24"/>
          <w:szCs w:val="24"/>
        </w:rPr>
        <w:t>переход от классно</w:t>
      </w:r>
      <w:r w:rsidR="006D6D43">
        <w:rPr>
          <w:rFonts w:ascii="Times New Roman" w:hAnsi="Times New Roman" w:cs="Times New Roman"/>
          <w:sz w:val="24"/>
          <w:szCs w:val="24"/>
        </w:rPr>
        <w:t xml:space="preserve"> </w:t>
      </w:r>
      <w:r w:rsidRPr="006D6D43">
        <w:rPr>
          <w:rFonts w:ascii="Times New Roman" w:hAnsi="Times New Roman" w:cs="Times New Roman"/>
          <w:sz w:val="24"/>
          <w:szCs w:val="24"/>
        </w:rPr>
        <w:t>-</w:t>
      </w:r>
      <w:r w:rsidR="006D6D43">
        <w:rPr>
          <w:rFonts w:ascii="Times New Roman" w:hAnsi="Times New Roman" w:cs="Times New Roman"/>
          <w:sz w:val="24"/>
          <w:szCs w:val="24"/>
        </w:rPr>
        <w:t xml:space="preserve"> </w:t>
      </w:r>
      <w:r w:rsidRPr="006D6D43">
        <w:rPr>
          <w:rFonts w:ascii="Times New Roman" w:hAnsi="Times New Roman" w:cs="Times New Roman"/>
          <w:sz w:val="24"/>
          <w:szCs w:val="24"/>
        </w:rPr>
        <w:t>урочной системы к открытым  образовательн</w:t>
      </w:r>
      <w:r w:rsidR="005A1059" w:rsidRPr="006D6D43">
        <w:rPr>
          <w:rFonts w:ascii="Times New Roman" w:hAnsi="Times New Roman" w:cs="Times New Roman"/>
          <w:sz w:val="24"/>
          <w:szCs w:val="24"/>
        </w:rPr>
        <w:t>ым технологиям, необходимость на</w:t>
      </w:r>
      <w:r w:rsidRPr="006D6D43">
        <w:rPr>
          <w:rFonts w:ascii="Times New Roman" w:hAnsi="Times New Roman" w:cs="Times New Roman"/>
          <w:sz w:val="24"/>
          <w:szCs w:val="24"/>
        </w:rPr>
        <w:t xml:space="preserve">учиться </w:t>
      </w:r>
      <w:proofErr w:type="gramStart"/>
      <w:r w:rsidRPr="006D6D43">
        <w:rPr>
          <w:rFonts w:ascii="Times New Roman" w:hAnsi="Times New Roman" w:cs="Times New Roman"/>
          <w:sz w:val="24"/>
          <w:szCs w:val="24"/>
        </w:rPr>
        <w:t>свободно</w:t>
      </w:r>
      <w:proofErr w:type="gramEnd"/>
      <w:r w:rsidRPr="006D6D43">
        <w:rPr>
          <w:rFonts w:ascii="Times New Roman" w:hAnsi="Times New Roman" w:cs="Times New Roman"/>
          <w:sz w:val="24"/>
          <w:szCs w:val="24"/>
        </w:rPr>
        <w:t xml:space="preserve"> обращаться с  компьютером, интерактивной доской, </w:t>
      </w:r>
      <w:proofErr w:type="spellStart"/>
      <w:r w:rsidRPr="006D6D43"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 w:rsidRPr="006D6D43">
        <w:rPr>
          <w:rFonts w:ascii="Times New Roman" w:hAnsi="Times New Roman" w:cs="Times New Roman"/>
          <w:sz w:val="24"/>
          <w:szCs w:val="24"/>
        </w:rPr>
        <w:t xml:space="preserve"> часто трудно принимаются учителями, особенно </w:t>
      </w:r>
      <w:proofErr w:type="spellStart"/>
      <w:r w:rsidRPr="006D6D43">
        <w:rPr>
          <w:rFonts w:ascii="Times New Roman" w:hAnsi="Times New Roman" w:cs="Times New Roman"/>
          <w:sz w:val="24"/>
          <w:szCs w:val="24"/>
        </w:rPr>
        <w:t>стажистами</w:t>
      </w:r>
      <w:proofErr w:type="spellEnd"/>
      <w:r w:rsidRPr="006D6D43">
        <w:rPr>
          <w:rFonts w:ascii="Times New Roman" w:hAnsi="Times New Roman" w:cs="Times New Roman"/>
          <w:sz w:val="24"/>
          <w:szCs w:val="24"/>
        </w:rPr>
        <w:t>;</w:t>
      </w:r>
    </w:p>
    <w:p w:rsidR="00736CF8" w:rsidRPr="006D6D43" w:rsidRDefault="00736CF8" w:rsidP="006D6D43">
      <w:pPr>
        <w:tabs>
          <w:tab w:val="center" w:pos="4677"/>
          <w:tab w:val="left" w:pos="6386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D43">
        <w:rPr>
          <w:rFonts w:ascii="Times New Roman" w:hAnsi="Times New Roman" w:cs="Times New Roman"/>
          <w:sz w:val="24"/>
          <w:szCs w:val="24"/>
        </w:rPr>
        <w:t>-</w:t>
      </w:r>
      <w:r w:rsidR="006D6D43">
        <w:rPr>
          <w:rFonts w:ascii="Times New Roman" w:hAnsi="Times New Roman" w:cs="Times New Roman"/>
          <w:sz w:val="24"/>
          <w:szCs w:val="24"/>
        </w:rPr>
        <w:t xml:space="preserve"> </w:t>
      </w:r>
      <w:r w:rsidRPr="006D6D43">
        <w:rPr>
          <w:rFonts w:ascii="Times New Roman" w:hAnsi="Times New Roman" w:cs="Times New Roman"/>
          <w:sz w:val="24"/>
          <w:szCs w:val="24"/>
        </w:rPr>
        <w:t xml:space="preserve">ресурсы, как кадровые, так и материальные, учреждений общего и дополнительного образования для организации  внеурочной деятельности первоклассников были задействованы максимально. Для обеспечения потребностей школ учреждения дополнительного образования были вынуждены </w:t>
      </w:r>
      <w:r w:rsidR="00D9657B" w:rsidRPr="006D6D43">
        <w:rPr>
          <w:rFonts w:ascii="Times New Roman" w:hAnsi="Times New Roman" w:cs="Times New Roman"/>
          <w:sz w:val="24"/>
          <w:szCs w:val="24"/>
        </w:rPr>
        <w:t xml:space="preserve"> сократить время занятий с более старшими воспитанниками, а в этом году добавится  еще большее количество детей;</w:t>
      </w:r>
    </w:p>
    <w:p w:rsidR="00D9657B" w:rsidRPr="006D6D43" w:rsidRDefault="00D9657B" w:rsidP="006D6D43">
      <w:pPr>
        <w:tabs>
          <w:tab w:val="center" w:pos="4677"/>
          <w:tab w:val="left" w:pos="6386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D43">
        <w:rPr>
          <w:rFonts w:ascii="Times New Roman" w:hAnsi="Times New Roman" w:cs="Times New Roman"/>
          <w:sz w:val="24"/>
          <w:szCs w:val="24"/>
        </w:rPr>
        <w:t>-</w:t>
      </w:r>
      <w:r w:rsidR="006D6D4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D6D43">
        <w:rPr>
          <w:rFonts w:ascii="Times New Roman" w:hAnsi="Times New Roman" w:cs="Times New Roman"/>
          <w:sz w:val="24"/>
          <w:szCs w:val="24"/>
        </w:rPr>
        <w:t>трудности введения комплексной оценки достижений ученика.</w:t>
      </w:r>
    </w:p>
    <w:sectPr w:rsidR="00D9657B" w:rsidRPr="006D6D43" w:rsidSect="006D6D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46BC"/>
    <w:rsid w:val="000517C8"/>
    <w:rsid w:val="000E3008"/>
    <w:rsid w:val="001D0D65"/>
    <w:rsid w:val="0024182C"/>
    <w:rsid w:val="002C1672"/>
    <w:rsid w:val="002F7056"/>
    <w:rsid w:val="003E01CA"/>
    <w:rsid w:val="004C217B"/>
    <w:rsid w:val="005657B2"/>
    <w:rsid w:val="005A1059"/>
    <w:rsid w:val="006746BC"/>
    <w:rsid w:val="006A4EEC"/>
    <w:rsid w:val="006D6D43"/>
    <w:rsid w:val="00736CF8"/>
    <w:rsid w:val="00835928"/>
    <w:rsid w:val="00A05BDF"/>
    <w:rsid w:val="00C10B9B"/>
    <w:rsid w:val="00D9657B"/>
    <w:rsid w:val="00DE7316"/>
    <w:rsid w:val="00FC189B"/>
    <w:rsid w:val="00FC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Муниципалитет xmlns="4a252ca3-5a62-4c1c-90a6-29f4710e47f8" xsi:nil="true"/>
    <_dlc_DocId xmlns="4a252ca3-5a62-4c1c-90a6-29f4710e47f8">AWJJH2MPE6E2-1178757271-69</_dlc_DocId>
    <_dlc_DocIdUrl xmlns="4a252ca3-5a62-4c1c-90a6-29f4710e47f8">
      <Url>http://edu-sps.koiro.local/koiro/august_konf/fgos-avgust2012/_layouts/15/DocIdRedir.aspx?ID=AWJJH2MPE6E2-1178757271-69</Url>
      <Description>AWJJH2MPE6E2-1178757271-69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CB26A9C58D084289797CD727815691" ma:contentTypeVersion="49" ma:contentTypeDescription="Создание документа." ma:contentTypeScope="" ma:versionID="8c7138cc0c9f178704bbee185ed4a6a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0543cb00616bf6865b25eef16142a7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9A23CC-A746-49D5-8437-5E0E6EBFE043}"/>
</file>

<file path=customXml/itemProps2.xml><?xml version="1.0" encoding="utf-8"?>
<ds:datastoreItem xmlns:ds="http://schemas.openxmlformats.org/officeDocument/2006/customXml" ds:itemID="{5E804C00-B8FB-4BF2-A61E-87DFA28AC75B}"/>
</file>

<file path=customXml/itemProps3.xml><?xml version="1.0" encoding="utf-8"?>
<ds:datastoreItem xmlns:ds="http://schemas.openxmlformats.org/officeDocument/2006/customXml" ds:itemID="{5EB6DBA7-DA9E-4D36-A038-27A853323DDB}"/>
</file>

<file path=customXml/itemProps4.xml><?xml version="1.0" encoding="utf-8"?>
<ds:datastoreItem xmlns:ds="http://schemas.openxmlformats.org/officeDocument/2006/customXml" ds:itemID="{8EE26446-B188-400E-A6EA-5DAE6D7E94D6}"/>
</file>

<file path=customXml/itemProps5.xml><?xml version="1.0" encoding="utf-8"?>
<ds:datastoreItem xmlns:ds="http://schemas.openxmlformats.org/officeDocument/2006/customXml" ds:itemID="{C0566C8C-EB5D-4FAA-96AB-5CE7BCC9BA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город Мантурово</Company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Скородумова Наталья Николаевна</dc:creator>
  <cp:lastModifiedBy>Пользователь</cp:lastModifiedBy>
  <cp:revision>2</cp:revision>
  <cp:lastPrinted>2012-08-17T06:03:00Z</cp:lastPrinted>
  <dcterms:created xsi:type="dcterms:W3CDTF">2012-08-22T13:51:00Z</dcterms:created>
  <dcterms:modified xsi:type="dcterms:W3CDTF">2012-08-22T13:51:00Z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0x01010001CB26A9C58D084289797CD727815691</vt:lpwstr>
  </property>
  <property fmtid="{D5CDD505-2E9C-101B-9397-08002B2CF9AE}" pid="3" name="_dlc_DocIdItemGuid">
    <vt:lpwstr>09922734-0c7e-4e4d-b345-c24b9d021872</vt:lpwstr>
  </property>
</Properties>
</file>