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F30" w:rsidRDefault="00FA3F30" w:rsidP="00D60260">
      <w:pPr>
        <w:tabs>
          <w:tab w:val="left" w:pos="3375"/>
        </w:tabs>
        <w:spacing w:after="200" w:line="276" w:lineRule="auto"/>
        <w:ind w:left="360"/>
        <w:jc w:val="center"/>
        <w:rPr>
          <w:rFonts w:ascii="Times New Roman" w:eastAsia="Calibri" w:hAnsi="Times New Roman" w:cs="Times New Roman"/>
          <w:b/>
          <w:bCs/>
          <w:sz w:val="28"/>
          <w:szCs w:val="28"/>
        </w:rPr>
      </w:pPr>
    </w:p>
    <w:p w:rsidR="00FA3F30" w:rsidRDefault="00FA3F30" w:rsidP="00FA3F30">
      <w:pPr>
        <w:tabs>
          <w:tab w:val="left" w:pos="7140"/>
        </w:tabs>
        <w:spacing w:after="0"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Муниципальное</w:t>
      </w:r>
      <w:r>
        <w:rPr>
          <w:rFonts w:ascii="Times New Roman" w:eastAsia="Calibri" w:hAnsi="Times New Roman" w:cs="Times New Roman"/>
          <w:b/>
          <w:bCs/>
          <w:sz w:val="28"/>
          <w:szCs w:val="28"/>
        </w:rPr>
        <w:t xml:space="preserve"> бюджетное </w:t>
      </w:r>
      <w:r>
        <w:rPr>
          <w:rFonts w:ascii="Times New Roman" w:eastAsia="Calibri" w:hAnsi="Times New Roman" w:cs="Times New Roman"/>
          <w:b/>
          <w:bCs/>
          <w:sz w:val="28"/>
          <w:szCs w:val="28"/>
        </w:rPr>
        <w:t xml:space="preserve"> общеобразовательное учреждение</w:t>
      </w:r>
    </w:p>
    <w:p w:rsidR="00FA3F30" w:rsidRPr="00FA3F30" w:rsidRDefault="00FA3F30" w:rsidP="00FA3F30">
      <w:pPr>
        <w:tabs>
          <w:tab w:val="left" w:pos="7140"/>
        </w:tabs>
        <w:spacing w:after="0"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СОШ </w:t>
      </w:r>
      <w:r>
        <w:rPr>
          <w:rFonts w:ascii="Times New Roman" w:eastAsia="Calibri" w:hAnsi="Times New Roman" w:cs="Times New Roman"/>
          <w:b/>
          <w:bCs/>
          <w:sz w:val="28"/>
          <w:szCs w:val="28"/>
          <w:lang w:val="en-US"/>
        </w:rPr>
        <w:t>N</w:t>
      </w:r>
      <w:r>
        <w:rPr>
          <w:rFonts w:ascii="Times New Roman" w:eastAsia="Calibri" w:hAnsi="Times New Roman" w:cs="Times New Roman"/>
          <w:b/>
          <w:bCs/>
          <w:sz w:val="28"/>
          <w:szCs w:val="28"/>
        </w:rPr>
        <w:t xml:space="preserve"> 36 города Костромы</w:t>
      </w:r>
    </w:p>
    <w:p w:rsidR="00FA3F30" w:rsidRDefault="00FA3F30" w:rsidP="00FA3F30">
      <w:pPr>
        <w:tabs>
          <w:tab w:val="left" w:pos="7140"/>
        </w:tabs>
        <w:spacing w:after="0" w:line="276" w:lineRule="auto"/>
        <w:jc w:val="center"/>
        <w:rPr>
          <w:rFonts w:ascii="Times New Roman" w:eastAsia="Calibri" w:hAnsi="Times New Roman" w:cs="Times New Roman"/>
          <w:b/>
          <w:bCs/>
          <w:sz w:val="28"/>
          <w:szCs w:val="28"/>
        </w:rPr>
      </w:pPr>
    </w:p>
    <w:p w:rsidR="00FA3F30" w:rsidRDefault="00FA3F30" w:rsidP="00FA3F30">
      <w:pPr>
        <w:tabs>
          <w:tab w:val="left" w:pos="7140"/>
        </w:tabs>
        <w:spacing w:after="0" w:line="276" w:lineRule="auto"/>
        <w:jc w:val="center"/>
        <w:rPr>
          <w:rFonts w:ascii="Times New Roman" w:eastAsia="Calibri" w:hAnsi="Times New Roman" w:cs="Times New Roman"/>
          <w:b/>
          <w:bCs/>
          <w:sz w:val="28"/>
          <w:szCs w:val="28"/>
        </w:rPr>
      </w:pPr>
    </w:p>
    <w:p w:rsidR="00FA3F30" w:rsidRDefault="00FA3F30" w:rsidP="00FA3F30">
      <w:pPr>
        <w:tabs>
          <w:tab w:val="left" w:pos="7140"/>
        </w:tabs>
        <w:spacing w:after="0" w:line="276" w:lineRule="auto"/>
        <w:jc w:val="center"/>
        <w:rPr>
          <w:rFonts w:ascii="Times New Roman" w:eastAsia="Calibri" w:hAnsi="Times New Roman" w:cs="Times New Roman"/>
          <w:b/>
          <w:bCs/>
          <w:sz w:val="28"/>
          <w:szCs w:val="28"/>
        </w:rPr>
      </w:pPr>
    </w:p>
    <w:p w:rsidR="00FA3F30" w:rsidRDefault="00FA3F30" w:rsidP="00FA3F30">
      <w:pPr>
        <w:tabs>
          <w:tab w:val="left" w:pos="7140"/>
        </w:tabs>
        <w:spacing w:after="0" w:line="276" w:lineRule="auto"/>
        <w:jc w:val="center"/>
        <w:rPr>
          <w:rFonts w:ascii="Times New Roman" w:eastAsia="Calibri" w:hAnsi="Times New Roman" w:cs="Times New Roman"/>
          <w:b/>
          <w:bCs/>
          <w:sz w:val="28"/>
          <w:szCs w:val="28"/>
        </w:rPr>
      </w:pPr>
    </w:p>
    <w:p w:rsidR="00FA3F30" w:rsidRPr="00930062" w:rsidRDefault="00FA3F30" w:rsidP="00FA3F30">
      <w:pPr>
        <w:spacing w:after="200" w:line="276" w:lineRule="auto"/>
        <w:rPr>
          <w:rFonts w:ascii="Calibri" w:eastAsia="Calibri" w:hAnsi="Calibri" w:cs="Times New Roman"/>
        </w:rPr>
      </w:pPr>
    </w:p>
    <w:p w:rsidR="00FA3F30" w:rsidRPr="00930062" w:rsidRDefault="00FA3F30" w:rsidP="00FA3F30">
      <w:pPr>
        <w:spacing w:after="0" w:line="276" w:lineRule="auto"/>
        <w:jc w:val="center"/>
        <w:rPr>
          <w:rFonts w:ascii="Times New Roman" w:eastAsia="Calibri" w:hAnsi="Times New Roman" w:cs="Times New Roman"/>
          <w:b/>
          <w:sz w:val="28"/>
          <w:szCs w:val="28"/>
        </w:rPr>
      </w:pPr>
      <w:r w:rsidRPr="00930062">
        <w:rPr>
          <w:rFonts w:ascii="Times New Roman" w:eastAsia="Calibri" w:hAnsi="Times New Roman" w:cs="Times New Roman"/>
          <w:b/>
          <w:sz w:val="28"/>
          <w:szCs w:val="28"/>
        </w:rPr>
        <w:t>Практикум № 3</w:t>
      </w:r>
    </w:p>
    <w:p w:rsidR="00FA3F30" w:rsidRPr="00FA3F30" w:rsidRDefault="00FA3F30" w:rsidP="00FA3F30">
      <w:pPr>
        <w:spacing w:after="0" w:line="276" w:lineRule="auto"/>
        <w:jc w:val="center"/>
        <w:rPr>
          <w:rFonts w:ascii="Times New Roman" w:eastAsia="Calibri" w:hAnsi="Times New Roman" w:cs="Times New Roman"/>
          <w:b/>
          <w:i/>
          <w:sz w:val="28"/>
          <w:szCs w:val="28"/>
        </w:rPr>
      </w:pPr>
      <w:r w:rsidRPr="00FA3F30">
        <w:rPr>
          <w:rFonts w:ascii="Times New Roman" w:eastAsia="Calibri" w:hAnsi="Times New Roman" w:cs="Times New Roman"/>
          <w:b/>
          <w:i/>
          <w:sz w:val="28"/>
          <w:szCs w:val="28"/>
        </w:rPr>
        <w:t>Разработка заданий по формир</w:t>
      </w:r>
      <w:r w:rsidRPr="00FA3F30">
        <w:rPr>
          <w:rFonts w:ascii="Times New Roman" w:eastAsia="Calibri" w:hAnsi="Times New Roman" w:cs="Times New Roman"/>
          <w:b/>
          <w:i/>
          <w:sz w:val="28"/>
          <w:szCs w:val="28"/>
        </w:rPr>
        <w:t>ованию читательской грамотности</w:t>
      </w:r>
    </w:p>
    <w:p w:rsidR="00FA3F30" w:rsidRPr="00930062" w:rsidRDefault="00FA3F30" w:rsidP="00FA3F30">
      <w:pPr>
        <w:spacing w:after="200" w:line="276" w:lineRule="auto"/>
        <w:rPr>
          <w:rFonts w:ascii="Times New Roman" w:eastAsia="Calibri" w:hAnsi="Times New Roman" w:cs="Times New Roman"/>
          <w:sz w:val="28"/>
          <w:szCs w:val="28"/>
        </w:rPr>
      </w:pPr>
    </w:p>
    <w:p w:rsidR="00FA3F30" w:rsidRDefault="00FA3F30" w:rsidP="00FA3F30">
      <w:pPr>
        <w:tabs>
          <w:tab w:val="left" w:pos="7140"/>
        </w:tabs>
        <w:spacing w:after="0" w:line="276" w:lineRule="auto"/>
        <w:jc w:val="center"/>
        <w:rPr>
          <w:rFonts w:ascii="Times New Roman" w:eastAsia="Calibri" w:hAnsi="Times New Roman" w:cs="Times New Roman"/>
          <w:b/>
          <w:bCs/>
          <w:sz w:val="28"/>
          <w:szCs w:val="28"/>
        </w:rPr>
      </w:pPr>
      <w:bookmarkStart w:id="0" w:name="_GoBack"/>
      <w:bookmarkEnd w:id="0"/>
    </w:p>
    <w:p w:rsidR="00FA3F30" w:rsidRDefault="00FA3F30" w:rsidP="00FA3F30">
      <w:pPr>
        <w:tabs>
          <w:tab w:val="left" w:pos="7140"/>
        </w:tabs>
        <w:spacing w:after="0" w:line="276" w:lineRule="auto"/>
        <w:jc w:val="center"/>
        <w:rPr>
          <w:rFonts w:ascii="Times New Roman" w:eastAsia="Calibri" w:hAnsi="Times New Roman" w:cs="Times New Roman"/>
          <w:b/>
          <w:bCs/>
          <w:sz w:val="28"/>
          <w:szCs w:val="28"/>
        </w:rPr>
      </w:pPr>
    </w:p>
    <w:p w:rsidR="00FA3F30" w:rsidRDefault="00FA3F30" w:rsidP="00FA3F30">
      <w:pPr>
        <w:tabs>
          <w:tab w:val="left" w:pos="7140"/>
        </w:tabs>
        <w:spacing w:after="0" w:line="276" w:lineRule="auto"/>
        <w:jc w:val="center"/>
        <w:rPr>
          <w:rFonts w:ascii="Times New Roman" w:eastAsia="Calibri" w:hAnsi="Times New Roman" w:cs="Times New Roman"/>
          <w:b/>
          <w:bCs/>
          <w:sz w:val="28"/>
          <w:szCs w:val="28"/>
        </w:rPr>
      </w:pPr>
    </w:p>
    <w:p w:rsidR="00FA3F30" w:rsidRPr="00FA3F30" w:rsidRDefault="00FA3F30" w:rsidP="00FA3F30">
      <w:pPr>
        <w:tabs>
          <w:tab w:val="left" w:pos="7140"/>
        </w:tabs>
        <w:spacing w:after="0"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Учитель истории </w:t>
      </w:r>
      <w:r>
        <w:rPr>
          <w:rFonts w:ascii="Times New Roman" w:eastAsia="Calibri" w:hAnsi="Times New Roman" w:cs="Times New Roman"/>
          <w:b/>
          <w:bCs/>
          <w:sz w:val="28"/>
          <w:szCs w:val="28"/>
        </w:rPr>
        <w:t>Колесов Д</w:t>
      </w:r>
      <w:r w:rsidRPr="00FA3F30">
        <w:rPr>
          <w:rFonts w:ascii="Times New Roman" w:eastAsia="Calibri" w:hAnsi="Times New Roman" w:cs="Times New Roman"/>
          <w:b/>
          <w:bCs/>
          <w:sz w:val="28"/>
          <w:szCs w:val="28"/>
        </w:rPr>
        <w:t>.</w:t>
      </w:r>
      <w:r>
        <w:rPr>
          <w:rFonts w:ascii="Times New Roman" w:eastAsia="Calibri" w:hAnsi="Times New Roman" w:cs="Times New Roman"/>
          <w:b/>
          <w:bCs/>
          <w:sz w:val="28"/>
          <w:szCs w:val="28"/>
        </w:rPr>
        <w:t>В</w:t>
      </w:r>
      <w:r w:rsidRPr="00FA3F30">
        <w:rPr>
          <w:rFonts w:ascii="Times New Roman" w:eastAsia="Calibri" w:hAnsi="Times New Roman" w:cs="Times New Roman"/>
          <w:b/>
          <w:bCs/>
          <w:sz w:val="28"/>
          <w:szCs w:val="28"/>
        </w:rPr>
        <w:t>.</w:t>
      </w:r>
    </w:p>
    <w:p w:rsidR="00FA3F30" w:rsidRDefault="00FA3F30" w:rsidP="00FA3F30">
      <w:pPr>
        <w:tabs>
          <w:tab w:val="left" w:pos="7140"/>
        </w:tabs>
        <w:spacing w:after="0" w:line="276" w:lineRule="auto"/>
        <w:jc w:val="center"/>
        <w:rPr>
          <w:rFonts w:ascii="Times New Roman" w:eastAsia="Calibri" w:hAnsi="Times New Roman" w:cs="Times New Roman"/>
          <w:b/>
          <w:bCs/>
          <w:sz w:val="28"/>
          <w:szCs w:val="28"/>
        </w:rPr>
      </w:pPr>
    </w:p>
    <w:p w:rsidR="00FA3F30" w:rsidRDefault="00FA3F30" w:rsidP="00FA3F30">
      <w:pPr>
        <w:tabs>
          <w:tab w:val="left" w:pos="7140"/>
        </w:tabs>
        <w:spacing w:after="0" w:line="276" w:lineRule="auto"/>
        <w:jc w:val="center"/>
        <w:rPr>
          <w:rFonts w:ascii="Times New Roman" w:eastAsia="Calibri" w:hAnsi="Times New Roman" w:cs="Times New Roman"/>
          <w:b/>
          <w:bCs/>
          <w:sz w:val="28"/>
          <w:szCs w:val="28"/>
        </w:rPr>
      </w:pPr>
    </w:p>
    <w:p w:rsidR="00FA3F30" w:rsidRDefault="00FA3F30" w:rsidP="00FA3F30">
      <w:pPr>
        <w:tabs>
          <w:tab w:val="left" w:pos="7140"/>
        </w:tabs>
        <w:spacing w:after="0" w:line="276" w:lineRule="auto"/>
        <w:jc w:val="center"/>
        <w:rPr>
          <w:rFonts w:ascii="Times New Roman" w:eastAsia="Calibri" w:hAnsi="Times New Roman" w:cs="Times New Roman"/>
          <w:b/>
          <w:bCs/>
          <w:sz w:val="28"/>
          <w:szCs w:val="28"/>
        </w:rPr>
      </w:pPr>
    </w:p>
    <w:p w:rsidR="00FA3F30" w:rsidRDefault="00FA3F30" w:rsidP="00FA3F30">
      <w:pPr>
        <w:tabs>
          <w:tab w:val="left" w:pos="7140"/>
        </w:tabs>
        <w:spacing w:after="0" w:line="276" w:lineRule="auto"/>
        <w:jc w:val="center"/>
        <w:rPr>
          <w:rFonts w:ascii="Times New Roman" w:eastAsia="Calibri" w:hAnsi="Times New Roman" w:cs="Times New Roman"/>
          <w:b/>
          <w:bCs/>
          <w:sz w:val="28"/>
          <w:szCs w:val="28"/>
        </w:rPr>
      </w:pPr>
    </w:p>
    <w:p w:rsidR="00FA3F30" w:rsidRDefault="00FA3F30" w:rsidP="00FA3F30">
      <w:pPr>
        <w:tabs>
          <w:tab w:val="left" w:pos="7140"/>
        </w:tabs>
        <w:spacing w:after="0" w:line="276" w:lineRule="auto"/>
        <w:jc w:val="center"/>
        <w:rPr>
          <w:rFonts w:ascii="Times New Roman" w:eastAsia="Calibri" w:hAnsi="Times New Roman" w:cs="Times New Roman"/>
          <w:b/>
          <w:bCs/>
          <w:sz w:val="28"/>
          <w:szCs w:val="28"/>
        </w:rPr>
      </w:pPr>
    </w:p>
    <w:p w:rsidR="00FA3F30" w:rsidRDefault="00FA3F30" w:rsidP="00D60260">
      <w:pPr>
        <w:tabs>
          <w:tab w:val="left" w:pos="3375"/>
        </w:tabs>
        <w:spacing w:after="200" w:line="276" w:lineRule="auto"/>
        <w:ind w:left="360"/>
        <w:jc w:val="center"/>
        <w:rPr>
          <w:rFonts w:ascii="Times New Roman" w:eastAsia="Calibri" w:hAnsi="Times New Roman" w:cs="Times New Roman"/>
          <w:b/>
          <w:bCs/>
          <w:sz w:val="28"/>
          <w:szCs w:val="28"/>
        </w:rPr>
      </w:pPr>
    </w:p>
    <w:p w:rsidR="00FA3F30" w:rsidRDefault="00FA3F30" w:rsidP="00D60260">
      <w:pPr>
        <w:tabs>
          <w:tab w:val="left" w:pos="3375"/>
        </w:tabs>
        <w:spacing w:after="200" w:line="276" w:lineRule="auto"/>
        <w:ind w:left="360"/>
        <w:jc w:val="center"/>
        <w:rPr>
          <w:rFonts w:ascii="Times New Roman" w:eastAsia="Calibri" w:hAnsi="Times New Roman" w:cs="Times New Roman"/>
          <w:b/>
          <w:bCs/>
          <w:sz w:val="28"/>
          <w:szCs w:val="28"/>
        </w:rPr>
      </w:pPr>
    </w:p>
    <w:p w:rsidR="00FA3F30" w:rsidRDefault="00FA3F30" w:rsidP="00D60260">
      <w:pPr>
        <w:tabs>
          <w:tab w:val="left" w:pos="3375"/>
        </w:tabs>
        <w:spacing w:after="200" w:line="276" w:lineRule="auto"/>
        <w:ind w:left="360"/>
        <w:jc w:val="center"/>
        <w:rPr>
          <w:rFonts w:ascii="Times New Roman" w:eastAsia="Calibri" w:hAnsi="Times New Roman" w:cs="Times New Roman"/>
          <w:b/>
          <w:bCs/>
          <w:sz w:val="28"/>
          <w:szCs w:val="28"/>
        </w:rPr>
      </w:pPr>
    </w:p>
    <w:p w:rsidR="00FA3F30" w:rsidRDefault="00FA3F30" w:rsidP="00D60260">
      <w:pPr>
        <w:tabs>
          <w:tab w:val="left" w:pos="3375"/>
        </w:tabs>
        <w:spacing w:after="200" w:line="276" w:lineRule="auto"/>
        <w:ind w:left="360"/>
        <w:jc w:val="center"/>
        <w:rPr>
          <w:rFonts w:ascii="Times New Roman" w:eastAsia="Calibri" w:hAnsi="Times New Roman" w:cs="Times New Roman"/>
          <w:b/>
          <w:bCs/>
          <w:sz w:val="28"/>
          <w:szCs w:val="28"/>
        </w:rPr>
      </w:pPr>
    </w:p>
    <w:p w:rsidR="00FA3F30" w:rsidRDefault="00FA3F30" w:rsidP="00D60260">
      <w:pPr>
        <w:tabs>
          <w:tab w:val="left" w:pos="3375"/>
        </w:tabs>
        <w:spacing w:after="200" w:line="276" w:lineRule="auto"/>
        <w:ind w:left="360"/>
        <w:jc w:val="center"/>
        <w:rPr>
          <w:rFonts w:ascii="Times New Roman" w:eastAsia="Calibri" w:hAnsi="Times New Roman" w:cs="Times New Roman"/>
          <w:b/>
          <w:bCs/>
          <w:sz w:val="28"/>
          <w:szCs w:val="28"/>
        </w:rPr>
      </w:pPr>
    </w:p>
    <w:p w:rsidR="00FA3F30" w:rsidRDefault="00FA3F30" w:rsidP="00D60260">
      <w:pPr>
        <w:tabs>
          <w:tab w:val="left" w:pos="3375"/>
        </w:tabs>
        <w:spacing w:after="200" w:line="276" w:lineRule="auto"/>
        <w:ind w:left="360"/>
        <w:jc w:val="center"/>
        <w:rPr>
          <w:rFonts w:ascii="Times New Roman" w:eastAsia="Calibri" w:hAnsi="Times New Roman" w:cs="Times New Roman"/>
          <w:b/>
          <w:bCs/>
          <w:sz w:val="28"/>
          <w:szCs w:val="28"/>
        </w:rPr>
      </w:pPr>
    </w:p>
    <w:p w:rsidR="00FA3F30" w:rsidRDefault="00FA3F30" w:rsidP="00D60260">
      <w:pPr>
        <w:tabs>
          <w:tab w:val="left" w:pos="3375"/>
        </w:tabs>
        <w:spacing w:after="200" w:line="276" w:lineRule="auto"/>
        <w:ind w:left="360"/>
        <w:jc w:val="center"/>
        <w:rPr>
          <w:rFonts w:ascii="Times New Roman" w:eastAsia="Calibri" w:hAnsi="Times New Roman" w:cs="Times New Roman"/>
          <w:b/>
          <w:bCs/>
          <w:sz w:val="28"/>
          <w:szCs w:val="28"/>
        </w:rPr>
      </w:pPr>
    </w:p>
    <w:p w:rsidR="00FA3F30" w:rsidRDefault="00FA3F30" w:rsidP="00D60260">
      <w:pPr>
        <w:tabs>
          <w:tab w:val="left" w:pos="3375"/>
        </w:tabs>
        <w:spacing w:after="200" w:line="276" w:lineRule="auto"/>
        <w:ind w:left="360"/>
        <w:jc w:val="center"/>
        <w:rPr>
          <w:rFonts w:ascii="Times New Roman" w:eastAsia="Calibri" w:hAnsi="Times New Roman" w:cs="Times New Roman"/>
          <w:b/>
          <w:bCs/>
          <w:sz w:val="28"/>
          <w:szCs w:val="28"/>
        </w:rPr>
      </w:pPr>
    </w:p>
    <w:p w:rsidR="00FA3F30" w:rsidRDefault="00FA3F30" w:rsidP="00D60260">
      <w:pPr>
        <w:tabs>
          <w:tab w:val="left" w:pos="3375"/>
        </w:tabs>
        <w:spacing w:after="200" w:line="276" w:lineRule="auto"/>
        <w:ind w:left="360"/>
        <w:jc w:val="center"/>
        <w:rPr>
          <w:rFonts w:ascii="Times New Roman" w:eastAsia="Calibri" w:hAnsi="Times New Roman" w:cs="Times New Roman"/>
          <w:b/>
          <w:bCs/>
          <w:sz w:val="28"/>
          <w:szCs w:val="28"/>
        </w:rPr>
      </w:pPr>
    </w:p>
    <w:p w:rsidR="00FA3F30" w:rsidRDefault="00FA3F30" w:rsidP="00D60260">
      <w:pPr>
        <w:tabs>
          <w:tab w:val="left" w:pos="3375"/>
        </w:tabs>
        <w:spacing w:after="200" w:line="276" w:lineRule="auto"/>
        <w:ind w:left="360"/>
        <w:jc w:val="center"/>
        <w:rPr>
          <w:rFonts w:ascii="Times New Roman" w:eastAsia="Calibri" w:hAnsi="Times New Roman" w:cs="Times New Roman"/>
          <w:b/>
          <w:bCs/>
          <w:sz w:val="28"/>
          <w:szCs w:val="28"/>
        </w:rPr>
      </w:pPr>
    </w:p>
    <w:p w:rsidR="00FA3F30" w:rsidRDefault="00FA3F30" w:rsidP="00D60260">
      <w:pPr>
        <w:tabs>
          <w:tab w:val="left" w:pos="3375"/>
        </w:tabs>
        <w:spacing w:after="200" w:line="276" w:lineRule="auto"/>
        <w:ind w:left="360"/>
        <w:jc w:val="center"/>
        <w:rPr>
          <w:rFonts w:ascii="Times New Roman" w:eastAsia="Calibri" w:hAnsi="Times New Roman" w:cs="Times New Roman"/>
          <w:b/>
          <w:bCs/>
          <w:sz w:val="28"/>
          <w:szCs w:val="28"/>
        </w:rPr>
      </w:pPr>
    </w:p>
    <w:p w:rsidR="00FA3F30" w:rsidRDefault="00FA3F30" w:rsidP="00FA3F30">
      <w:pPr>
        <w:tabs>
          <w:tab w:val="left" w:pos="3375"/>
        </w:tabs>
        <w:spacing w:after="200" w:line="276" w:lineRule="auto"/>
        <w:rPr>
          <w:rFonts w:ascii="Times New Roman" w:eastAsia="Calibri" w:hAnsi="Times New Roman" w:cs="Times New Roman"/>
          <w:b/>
          <w:bCs/>
          <w:sz w:val="28"/>
          <w:szCs w:val="28"/>
          <w:lang w:val="en-US"/>
        </w:rPr>
      </w:pPr>
    </w:p>
    <w:p w:rsidR="00D60260" w:rsidRDefault="00D60260" w:rsidP="00FA3F30">
      <w:pPr>
        <w:tabs>
          <w:tab w:val="left" w:pos="3375"/>
        </w:tabs>
        <w:spacing w:after="200" w:line="276" w:lineRule="auto"/>
        <w:rPr>
          <w:rFonts w:ascii="Times New Roman" w:eastAsia="Calibri" w:hAnsi="Times New Roman" w:cs="Times New Roman"/>
          <w:b/>
          <w:bCs/>
          <w:sz w:val="28"/>
          <w:szCs w:val="28"/>
        </w:rPr>
      </w:pPr>
      <w:r w:rsidRPr="007575C7">
        <w:rPr>
          <w:rFonts w:ascii="Times New Roman" w:eastAsia="Calibri" w:hAnsi="Times New Roman" w:cs="Times New Roman"/>
          <w:b/>
          <w:bCs/>
          <w:sz w:val="28"/>
          <w:szCs w:val="28"/>
        </w:rPr>
        <w:lastRenderedPageBreak/>
        <w:t>Задания осмыслять и оценивать содержание и форму текста</w:t>
      </w:r>
    </w:p>
    <w:p w:rsidR="00D60260" w:rsidRPr="00D60260" w:rsidRDefault="00D60260" w:rsidP="00D60260">
      <w:pPr>
        <w:tabs>
          <w:tab w:val="left" w:pos="3375"/>
        </w:tabs>
        <w:spacing w:after="200" w:line="276" w:lineRule="auto"/>
        <w:ind w:left="360"/>
        <w:jc w:val="center"/>
        <w:rPr>
          <w:rFonts w:ascii="Times New Roman" w:eastAsia="Calibri" w:hAnsi="Times New Roman" w:cs="Times New Roman"/>
          <w:b/>
          <w:bCs/>
          <w:sz w:val="28"/>
          <w:szCs w:val="28"/>
        </w:rPr>
      </w:pPr>
      <w:r w:rsidRPr="00D60260">
        <w:rPr>
          <w:rFonts w:ascii="Times New Roman" w:eastAsia="Calibri" w:hAnsi="Times New Roman" w:cs="Times New Roman"/>
          <w:b/>
          <w:bCs/>
          <w:sz w:val="28"/>
          <w:szCs w:val="28"/>
        </w:rPr>
        <w:t xml:space="preserve"> № 1 (развёрнутым ответом)</w:t>
      </w:r>
    </w:p>
    <w:p w:rsidR="00D60260" w:rsidRPr="00FD1836" w:rsidRDefault="00D60260" w:rsidP="00D6026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Прочтите отрывки из воспоминаний современников.</w:t>
      </w:r>
    </w:p>
    <w:p w:rsidR="00D60260" w:rsidRPr="00FD1836" w:rsidRDefault="00D60260" w:rsidP="00D60260">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b/>
          <w:bCs/>
          <w:color w:val="000000"/>
          <w:sz w:val="24"/>
          <w:szCs w:val="24"/>
          <w:lang w:eastAsia="ru-RU"/>
        </w:rPr>
        <w:t>ФРАГМЕНТЫ ИСТОЧНИКОВ</w:t>
      </w:r>
    </w:p>
    <w:p w:rsidR="00D60260" w:rsidRPr="00FD1836" w:rsidRDefault="00D60260" w:rsidP="00D602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w:t>
      </w:r>
    </w:p>
    <w:p w:rsidR="00D60260" w:rsidRPr="00FD1836" w:rsidRDefault="00D60260" w:rsidP="00D6026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xml:space="preserve">А) «И пришли враги … на реку </w:t>
      </w:r>
      <w:proofErr w:type="spellStart"/>
      <w:r w:rsidRPr="00FD1836">
        <w:rPr>
          <w:rFonts w:ascii="Times New Roman" w:eastAsia="Times New Roman" w:hAnsi="Times New Roman" w:cs="Times New Roman"/>
          <w:color w:val="000000"/>
          <w:sz w:val="24"/>
          <w:szCs w:val="24"/>
          <w:lang w:eastAsia="ru-RU"/>
        </w:rPr>
        <w:t>Сить</w:t>
      </w:r>
      <w:proofErr w:type="spellEnd"/>
      <w:r w:rsidRPr="00FD1836">
        <w:rPr>
          <w:rFonts w:ascii="Times New Roman" w:eastAsia="Times New Roman" w:hAnsi="Times New Roman" w:cs="Times New Roman"/>
          <w:color w:val="000000"/>
          <w:sz w:val="24"/>
          <w:szCs w:val="24"/>
          <w:lang w:eastAsia="ru-RU"/>
        </w:rPr>
        <w:t xml:space="preserve"> против великого князя</w:t>
      </w:r>
      <w:proofErr w:type="gramStart"/>
      <w:r w:rsidRPr="00FD1836">
        <w:rPr>
          <w:rFonts w:ascii="Times New Roman" w:eastAsia="Times New Roman" w:hAnsi="Times New Roman" w:cs="Times New Roman"/>
          <w:color w:val="000000"/>
          <w:sz w:val="24"/>
          <w:szCs w:val="24"/>
          <w:lang w:eastAsia="ru-RU"/>
        </w:rPr>
        <w:t>… У</w:t>
      </w:r>
      <w:proofErr w:type="gramEnd"/>
      <w:r w:rsidRPr="00FD1836">
        <w:rPr>
          <w:rFonts w:ascii="Times New Roman" w:eastAsia="Times New Roman" w:hAnsi="Times New Roman" w:cs="Times New Roman"/>
          <w:color w:val="000000"/>
          <w:sz w:val="24"/>
          <w:szCs w:val="24"/>
          <w:lang w:eastAsia="ru-RU"/>
        </w:rPr>
        <w:t xml:space="preserve">слышав же об этом, великий князь с братом своим Святославом и с племянниками своими Васильком и Всеволодом и Владимиром, и с мужами своими пошёл против них. И сошлись обе </w:t>
      </w:r>
      <w:proofErr w:type="gramStart"/>
      <w:r w:rsidRPr="00FD1836">
        <w:rPr>
          <w:rFonts w:ascii="Times New Roman" w:eastAsia="Times New Roman" w:hAnsi="Times New Roman" w:cs="Times New Roman"/>
          <w:color w:val="000000"/>
          <w:sz w:val="24"/>
          <w:szCs w:val="24"/>
          <w:lang w:eastAsia="ru-RU"/>
        </w:rPr>
        <w:t>стороны</w:t>
      </w:r>
      <w:proofErr w:type="gramEnd"/>
      <w:r w:rsidRPr="00FD1836">
        <w:rPr>
          <w:rFonts w:ascii="Times New Roman" w:eastAsia="Times New Roman" w:hAnsi="Times New Roman" w:cs="Times New Roman"/>
          <w:color w:val="000000"/>
          <w:sz w:val="24"/>
          <w:szCs w:val="24"/>
          <w:lang w:eastAsia="ru-RU"/>
        </w:rPr>
        <w:t xml:space="preserve"> и была злая сеча, и побежали наши перед иноплеменниками; и тут убит был великий князь…»</w:t>
      </w:r>
    </w:p>
    <w:p w:rsidR="00D60260" w:rsidRPr="00FD1836" w:rsidRDefault="00D60260" w:rsidP="00D602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w:t>
      </w:r>
    </w:p>
    <w:p w:rsidR="00D60260" w:rsidRPr="00FD1836" w:rsidRDefault="00D60260" w:rsidP="00D6026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xml:space="preserve">Б) «Пришла весть русским, что пришли враги осматривать русские полки; тогда Даниил Романович и другие князья сели на коней и погнались, чтобы увидеть вражеские войска. И, увидев их, послали к великому князю Мстиславу Романовичу, призывая: «Мстислав и другой Мстислав! Не стойте, пойдем против них». И вышли в поле, и встретились с врагами, и тут русские стрелки погнали их далеко в поле... И оттуда шли русские полки за ними восемь дней до реки Калки, и отправили со сторожевым отрядом </w:t>
      </w:r>
      <w:proofErr w:type="spellStart"/>
      <w:r w:rsidRPr="00FD1836">
        <w:rPr>
          <w:rFonts w:ascii="Times New Roman" w:eastAsia="Times New Roman" w:hAnsi="Times New Roman" w:cs="Times New Roman"/>
          <w:color w:val="000000"/>
          <w:sz w:val="24"/>
          <w:szCs w:val="24"/>
          <w:lang w:eastAsia="ru-RU"/>
        </w:rPr>
        <w:t>Яруна</w:t>
      </w:r>
      <w:proofErr w:type="spellEnd"/>
      <w:r w:rsidRPr="00FD1836">
        <w:rPr>
          <w:rFonts w:ascii="Times New Roman" w:eastAsia="Times New Roman" w:hAnsi="Times New Roman" w:cs="Times New Roman"/>
          <w:color w:val="000000"/>
          <w:sz w:val="24"/>
          <w:szCs w:val="24"/>
          <w:lang w:eastAsia="ru-RU"/>
        </w:rPr>
        <w:t xml:space="preserve"> с половцами, а сами </w:t>
      </w:r>
      <w:proofErr w:type="gramStart"/>
      <w:r w:rsidRPr="00FD1836">
        <w:rPr>
          <w:rFonts w:ascii="Times New Roman" w:eastAsia="Times New Roman" w:hAnsi="Times New Roman" w:cs="Times New Roman"/>
          <w:color w:val="000000"/>
          <w:sz w:val="24"/>
          <w:szCs w:val="24"/>
          <w:lang w:eastAsia="ru-RU"/>
        </w:rPr>
        <w:t xml:space="preserve">разбили здесь лагерь… Князь же Мстислав </w:t>
      </w:r>
      <w:proofErr w:type="spellStart"/>
      <w:r w:rsidRPr="00FD1836">
        <w:rPr>
          <w:rFonts w:ascii="Times New Roman" w:eastAsia="Times New Roman" w:hAnsi="Times New Roman" w:cs="Times New Roman"/>
          <w:color w:val="000000"/>
          <w:sz w:val="24"/>
          <w:szCs w:val="24"/>
          <w:lang w:eastAsia="ru-RU"/>
        </w:rPr>
        <w:t>Мстиславич</w:t>
      </w:r>
      <w:proofErr w:type="spellEnd"/>
      <w:r w:rsidRPr="00FD1836">
        <w:rPr>
          <w:rFonts w:ascii="Times New Roman" w:eastAsia="Times New Roman" w:hAnsi="Times New Roman" w:cs="Times New Roman"/>
          <w:color w:val="000000"/>
          <w:sz w:val="24"/>
          <w:szCs w:val="24"/>
          <w:lang w:eastAsia="ru-RU"/>
        </w:rPr>
        <w:t xml:space="preserve"> Галицкий повелел</w:t>
      </w:r>
      <w:proofErr w:type="gramEnd"/>
      <w:r w:rsidRPr="00FD1836">
        <w:rPr>
          <w:rFonts w:ascii="Times New Roman" w:eastAsia="Times New Roman" w:hAnsi="Times New Roman" w:cs="Times New Roman"/>
          <w:color w:val="000000"/>
          <w:sz w:val="24"/>
          <w:szCs w:val="24"/>
          <w:lang w:eastAsia="ru-RU"/>
        </w:rPr>
        <w:t xml:space="preserve"> Даниилу Романовичу перейти реку Калку с полками, а сам отправился вслед за ними; переправившись, стали они станом».</w:t>
      </w:r>
    </w:p>
    <w:p w:rsidR="00D60260" w:rsidRPr="00FD1836" w:rsidRDefault="00D60260" w:rsidP="00D602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w:t>
      </w:r>
    </w:p>
    <w:p w:rsidR="00D60260" w:rsidRPr="00FD1836" w:rsidRDefault="00D60260" w:rsidP="00D602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Укажите, кого в обоих текстах называют врагами. Укажите название любого сражения с ними, которое не указано в текстах, но проходило в том же веке. Приведите одно любое суждение, которым автор одного из отрывков указывает на характер борьбы русских с врагами.</w:t>
      </w:r>
    </w:p>
    <w:p w:rsidR="00D60260" w:rsidRDefault="00D60260" w:rsidP="00D60260">
      <w:pPr>
        <w:rPr>
          <w:rFonts w:ascii="Times New Roman" w:hAnsi="Times New Roman" w:cs="Times New Roman"/>
          <w:sz w:val="24"/>
          <w:szCs w:val="24"/>
        </w:rPr>
      </w:pPr>
    </w:p>
    <w:p w:rsidR="00D60260" w:rsidRPr="00FD1836" w:rsidRDefault="00D60260" w:rsidP="00D60260">
      <w:pPr>
        <w:rPr>
          <w:rFonts w:ascii="Times New Roman" w:eastAsia="Times New Roman" w:hAnsi="Times New Roman" w:cs="Times New Roman"/>
          <w:sz w:val="24"/>
          <w:szCs w:val="24"/>
          <w:lang w:eastAsia="ru-RU"/>
        </w:rPr>
      </w:pPr>
      <w:r w:rsidRPr="00FD1836">
        <w:rPr>
          <w:rFonts w:ascii="Times New Roman" w:hAnsi="Times New Roman" w:cs="Times New Roman"/>
          <w:sz w:val="24"/>
          <w:szCs w:val="24"/>
        </w:rPr>
        <w:t xml:space="preserve">Ответ: </w:t>
      </w:r>
    </w:p>
    <w:p w:rsidR="00D60260" w:rsidRPr="00FD1836" w:rsidRDefault="00D60260" w:rsidP="00D6026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Правильный ответ должен содержать следующие элементы:</w:t>
      </w:r>
    </w:p>
    <w:p w:rsidR="00D60260" w:rsidRPr="00FD1836" w:rsidRDefault="00D60260" w:rsidP="00D6026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1) монголы;</w:t>
      </w:r>
    </w:p>
    <w:p w:rsidR="00D60260" w:rsidRPr="00FD1836" w:rsidRDefault="00D60260" w:rsidP="00D6026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2) название сражений, например:</w:t>
      </w:r>
    </w:p>
    <w:p w:rsidR="00D60260" w:rsidRPr="00FD1836" w:rsidRDefault="00D60260" w:rsidP="00D6026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осада Киева;</w:t>
      </w:r>
    </w:p>
    <w:p w:rsidR="00D60260" w:rsidRPr="00FD1836" w:rsidRDefault="00D60260" w:rsidP="00D6026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осада Москвы;</w:t>
      </w:r>
    </w:p>
    <w:p w:rsidR="00D60260" w:rsidRPr="00FD1836" w:rsidRDefault="00D60260" w:rsidP="00D6026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(Может быть указано название другого сражения.)</w:t>
      </w:r>
    </w:p>
    <w:p w:rsidR="00D60260" w:rsidRPr="00FD1836" w:rsidRDefault="00D60260" w:rsidP="00D6026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3) суждение, например:</w:t>
      </w:r>
    </w:p>
    <w:p w:rsidR="00D60260" w:rsidRPr="00FD1836" w:rsidRDefault="00D60260" w:rsidP="00D6026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xml:space="preserve">— и сошлись обе </w:t>
      </w:r>
      <w:proofErr w:type="gramStart"/>
      <w:r w:rsidRPr="00FD1836">
        <w:rPr>
          <w:rFonts w:ascii="Times New Roman" w:eastAsia="Times New Roman" w:hAnsi="Times New Roman" w:cs="Times New Roman"/>
          <w:color w:val="000000"/>
          <w:sz w:val="24"/>
          <w:szCs w:val="24"/>
          <w:lang w:eastAsia="ru-RU"/>
        </w:rPr>
        <w:t>стороны</w:t>
      </w:r>
      <w:proofErr w:type="gramEnd"/>
      <w:r w:rsidRPr="00FD1836">
        <w:rPr>
          <w:rFonts w:ascii="Times New Roman" w:eastAsia="Times New Roman" w:hAnsi="Times New Roman" w:cs="Times New Roman"/>
          <w:color w:val="000000"/>
          <w:sz w:val="24"/>
          <w:szCs w:val="24"/>
          <w:lang w:eastAsia="ru-RU"/>
        </w:rPr>
        <w:t xml:space="preserve"> и была злая сеча.</w:t>
      </w:r>
    </w:p>
    <w:p w:rsidR="00D60260" w:rsidRPr="00FD1836" w:rsidRDefault="00D60260" w:rsidP="00D60260">
      <w:pPr>
        <w:rPr>
          <w:rFonts w:ascii="Times New Roman" w:hAnsi="Times New Roman" w:cs="Times New Roman"/>
          <w:sz w:val="24"/>
          <w:szCs w:val="24"/>
        </w:rPr>
      </w:pPr>
    </w:p>
    <w:p w:rsidR="00D60260" w:rsidRPr="00083B48" w:rsidRDefault="00D60260" w:rsidP="00D60260">
      <w:pPr>
        <w:tabs>
          <w:tab w:val="left" w:pos="3375"/>
        </w:tabs>
        <w:spacing w:after="200" w:line="276" w:lineRule="auto"/>
        <w:rPr>
          <w:rFonts w:ascii="Times New Roman" w:eastAsia="Calibri" w:hAnsi="Times New Roman" w:cs="Times New Roman"/>
          <w:b/>
          <w:bCs/>
          <w:sz w:val="24"/>
          <w:szCs w:val="24"/>
        </w:rPr>
      </w:pPr>
      <w:r w:rsidRPr="00D92433">
        <w:rPr>
          <w:rFonts w:ascii="Times New Roman" w:eastAsia="Calibri" w:hAnsi="Times New Roman" w:cs="Times New Roman"/>
          <w:b/>
          <w:bCs/>
          <w:sz w:val="24"/>
          <w:szCs w:val="24"/>
        </w:rPr>
        <w:t>№ 2 (развёрнутым ответом)</w:t>
      </w:r>
    </w:p>
    <w:p w:rsidR="00D60260" w:rsidRPr="00226382" w:rsidRDefault="00D60260" w:rsidP="00D60260">
      <w:pPr>
        <w:pStyle w:val="leftmargin"/>
        <w:shd w:val="clear" w:color="auto" w:fill="FFFFFF"/>
        <w:spacing w:before="0" w:beforeAutospacing="0" w:after="0" w:afterAutospacing="0"/>
        <w:ind w:firstLine="375"/>
        <w:jc w:val="both"/>
        <w:rPr>
          <w:color w:val="000000"/>
        </w:rPr>
      </w:pPr>
      <w:r w:rsidRPr="00226382">
        <w:rPr>
          <w:color w:val="000000"/>
        </w:rPr>
        <w:t>Русский военачальник, участник Северной войны, во время правления внука Петра I был назначен членом высшего совещательного государственного органа Российской империи. При вступлении на престол следующей императрицы военачальник выступил против ограничения самодержавия, предложенного другими членами этого органа. Благодаря такой своей позиции военачальник был назначен сенатором, позже президентом военной коллегии, но через год после этого назначения его арестовали, обвинив в произнесении оскорбительных речей в адрес государыни. Военачальник был освобождён, пробыв в заключени</w:t>
      </w:r>
      <w:proofErr w:type="gramStart"/>
      <w:r w:rsidRPr="00226382">
        <w:rPr>
          <w:color w:val="000000"/>
        </w:rPr>
        <w:t>и</w:t>
      </w:r>
      <w:proofErr w:type="gramEnd"/>
      <w:r w:rsidRPr="00226382">
        <w:rPr>
          <w:color w:val="000000"/>
        </w:rPr>
        <w:t xml:space="preserve"> около 10 лет. Ему вернули награды, восстановили в прежнем чине и вновь назначили президентом военной коллегии.</w:t>
      </w:r>
    </w:p>
    <w:p w:rsidR="00D60260" w:rsidRPr="00226382" w:rsidRDefault="00D60260" w:rsidP="00D60260">
      <w:pPr>
        <w:pStyle w:val="a3"/>
        <w:shd w:val="clear" w:color="auto" w:fill="FFFFFF"/>
        <w:spacing w:before="0" w:beforeAutospacing="0" w:after="0" w:afterAutospacing="0"/>
        <w:jc w:val="both"/>
        <w:rPr>
          <w:color w:val="000000"/>
        </w:rPr>
      </w:pPr>
      <w:r w:rsidRPr="00226382">
        <w:rPr>
          <w:color w:val="000000"/>
        </w:rPr>
        <w:lastRenderedPageBreak/>
        <w:t> </w:t>
      </w:r>
    </w:p>
    <w:p w:rsidR="00D60260" w:rsidRPr="00226382" w:rsidRDefault="00D60260" w:rsidP="00D60260">
      <w:pPr>
        <w:pStyle w:val="leftmargin"/>
        <w:shd w:val="clear" w:color="auto" w:fill="FFFFFF"/>
        <w:spacing w:before="0" w:beforeAutospacing="0" w:after="0" w:afterAutospacing="0"/>
        <w:ind w:firstLine="375"/>
        <w:jc w:val="both"/>
        <w:rPr>
          <w:color w:val="000000"/>
        </w:rPr>
      </w:pPr>
      <w:r w:rsidRPr="00226382">
        <w:rPr>
          <w:color w:val="000000"/>
        </w:rPr>
        <w:t>1) Назовите эпоху, когда произошли все описанные события.</w:t>
      </w:r>
    </w:p>
    <w:p w:rsidR="00D60260" w:rsidRPr="00226382" w:rsidRDefault="00D60260" w:rsidP="00D60260">
      <w:pPr>
        <w:pStyle w:val="leftmargin"/>
        <w:shd w:val="clear" w:color="auto" w:fill="FFFFFF"/>
        <w:spacing w:before="0" w:beforeAutospacing="0" w:after="0" w:afterAutospacing="0"/>
        <w:ind w:firstLine="375"/>
        <w:jc w:val="both"/>
        <w:rPr>
          <w:color w:val="000000"/>
        </w:rPr>
      </w:pPr>
      <w:r w:rsidRPr="00226382">
        <w:rPr>
          <w:color w:val="000000"/>
        </w:rPr>
        <w:t>2) Укажите название высшего совещательного государственного органа Российской империи, о котором идёт речь.</w:t>
      </w:r>
    </w:p>
    <w:p w:rsidR="00D60260" w:rsidRDefault="00D60260" w:rsidP="00D60260">
      <w:pPr>
        <w:pStyle w:val="leftmargin"/>
        <w:shd w:val="clear" w:color="auto" w:fill="FFFFFF"/>
        <w:spacing w:before="0" w:beforeAutospacing="0" w:after="0" w:afterAutospacing="0"/>
        <w:ind w:firstLine="375"/>
        <w:jc w:val="both"/>
        <w:rPr>
          <w:color w:val="000000"/>
        </w:rPr>
      </w:pPr>
      <w:r w:rsidRPr="00226382">
        <w:rPr>
          <w:color w:val="000000"/>
        </w:rPr>
        <w:t>3) Почему военачальник был освобождён?</w:t>
      </w:r>
    </w:p>
    <w:p w:rsidR="00D60260" w:rsidRDefault="00D60260" w:rsidP="00D60260">
      <w:pPr>
        <w:pStyle w:val="leftmargin"/>
        <w:shd w:val="clear" w:color="auto" w:fill="FFFFFF"/>
        <w:spacing w:before="0" w:beforeAutospacing="0" w:after="0" w:afterAutospacing="0"/>
        <w:ind w:firstLine="375"/>
        <w:jc w:val="both"/>
        <w:rPr>
          <w:color w:val="000000"/>
        </w:rPr>
      </w:pPr>
    </w:p>
    <w:p w:rsidR="00D60260" w:rsidRPr="005974D8" w:rsidRDefault="00D60260" w:rsidP="00D60260">
      <w:pPr>
        <w:tabs>
          <w:tab w:val="left" w:pos="7140"/>
        </w:tabs>
        <w:spacing w:after="0" w:line="240" w:lineRule="auto"/>
        <w:jc w:val="center"/>
        <w:rPr>
          <w:rFonts w:ascii="Times New Roman" w:eastAsia="Calibri" w:hAnsi="Times New Roman" w:cs="Times New Roman"/>
          <w:b/>
          <w:bCs/>
          <w:sz w:val="28"/>
          <w:szCs w:val="28"/>
        </w:rPr>
      </w:pPr>
      <w:r w:rsidRPr="005974D8">
        <w:rPr>
          <w:rFonts w:ascii="Times New Roman" w:eastAsia="Calibri" w:hAnsi="Times New Roman" w:cs="Times New Roman"/>
          <w:b/>
          <w:bCs/>
          <w:sz w:val="28"/>
          <w:szCs w:val="28"/>
        </w:rPr>
        <w:t xml:space="preserve">Задания на умение интегрировать и интерпретировать информацию </w:t>
      </w:r>
    </w:p>
    <w:p w:rsidR="00D60260" w:rsidRPr="005974D8" w:rsidRDefault="00D60260" w:rsidP="00D60260">
      <w:pPr>
        <w:tabs>
          <w:tab w:val="left" w:pos="7140"/>
        </w:tabs>
        <w:spacing w:after="0" w:line="240" w:lineRule="auto"/>
        <w:jc w:val="center"/>
        <w:rPr>
          <w:rFonts w:ascii="Times New Roman" w:eastAsia="Calibri" w:hAnsi="Times New Roman" w:cs="Times New Roman"/>
          <w:b/>
          <w:bCs/>
          <w:sz w:val="28"/>
          <w:szCs w:val="28"/>
        </w:rPr>
      </w:pPr>
    </w:p>
    <w:p w:rsidR="00D60260" w:rsidRDefault="00D60260" w:rsidP="00D60260">
      <w:pPr>
        <w:tabs>
          <w:tab w:val="left" w:pos="3375"/>
        </w:tabs>
        <w:spacing w:after="200" w:line="276" w:lineRule="auto"/>
        <w:rPr>
          <w:rFonts w:ascii="Times New Roman" w:eastAsia="Calibri" w:hAnsi="Times New Roman" w:cs="Times New Roman"/>
          <w:b/>
          <w:bCs/>
          <w:sz w:val="24"/>
          <w:szCs w:val="24"/>
        </w:rPr>
      </w:pPr>
      <w:r w:rsidRPr="002D2A35">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2D2A35">
        <w:rPr>
          <w:rFonts w:ascii="Times New Roman" w:eastAsia="Calibri" w:hAnsi="Times New Roman" w:cs="Times New Roman"/>
          <w:b/>
          <w:bCs/>
          <w:sz w:val="24"/>
          <w:szCs w:val="24"/>
        </w:rPr>
        <w:t xml:space="preserve"> № 1 (соответствие)</w:t>
      </w:r>
    </w:p>
    <w:p w:rsidR="00D60260" w:rsidRDefault="00D60260" w:rsidP="00D60260">
      <w:pPr>
        <w:tabs>
          <w:tab w:val="left" w:pos="3375"/>
        </w:tabs>
        <w:spacing w:after="200" w:line="276" w:lineRule="auto"/>
        <w:rPr>
          <w:rFonts w:ascii="Times New Roman" w:eastAsia="Calibri" w:hAnsi="Times New Roman" w:cs="Times New Roman"/>
          <w:b/>
          <w:bCs/>
          <w:sz w:val="24"/>
          <w:szCs w:val="24"/>
        </w:rPr>
      </w:pPr>
    </w:p>
    <w:p w:rsidR="00D60260" w:rsidRPr="00F92685" w:rsidRDefault="00D60260" w:rsidP="00D6026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Установите соответствие между событиями и годами: к каждой позиции первого столбца подберите соответствующую позицию из второго столбца.</w:t>
      </w:r>
    </w:p>
    <w:p w:rsidR="00D60260" w:rsidRPr="00F92685" w:rsidRDefault="00D60260" w:rsidP="00D602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 </w:t>
      </w:r>
    </w:p>
    <w:tbl>
      <w:tblPr>
        <w:tblW w:w="7573" w:type="dxa"/>
        <w:shd w:val="clear" w:color="auto" w:fill="FFFFFF"/>
        <w:tblCellMar>
          <w:top w:w="15" w:type="dxa"/>
          <w:left w:w="15" w:type="dxa"/>
          <w:bottom w:w="15" w:type="dxa"/>
          <w:right w:w="15" w:type="dxa"/>
        </w:tblCellMar>
        <w:tblLook w:val="04A0" w:firstRow="1" w:lastRow="0" w:firstColumn="1" w:lastColumn="0" w:noHBand="0" w:noVBand="1"/>
      </w:tblPr>
      <w:tblGrid>
        <w:gridCol w:w="3712"/>
        <w:gridCol w:w="169"/>
        <w:gridCol w:w="3692"/>
      </w:tblGrid>
      <w:tr w:rsidR="00D60260" w:rsidRPr="00F92685" w:rsidTr="00964E64">
        <w:tc>
          <w:tcPr>
            <w:tcW w:w="3712" w:type="dxa"/>
            <w:tcBorders>
              <w:top w:val="nil"/>
              <w:left w:val="nil"/>
              <w:bottom w:val="nil"/>
              <w:right w:val="nil"/>
            </w:tcBorders>
            <w:shd w:val="clear" w:color="auto" w:fill="FFFFFF"/>
            <w:tcMar>
              <w:top w:w="60" w:type="dxa"/>
              <w:left w:w="60" w:type="dxa"/>
              <w:bottom w:w="60" w:type="dxa"/>
              <w:right w:w="60" w:type="dxa"/>
            </w:tcMar>
            <w:vAlign w:val="center"/>
            <w:hideMark/>
          </w:tcPr>
          <w:p w:rsidR="00D60260" w:rsidRPr="00F92685" w:rsidRDefault="00D60260" w:rsidP="00964E64">
            <w:pPr>
              <w:spacing w:before="75" w:after="0" w:line="240" w:lineRule="auto"/>
              <w:jc w:val="center"/>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СОБЫТИЯ</w:t>
            </w:r>
          </w:p>
        </w:tc>
        <w:tc>
          <w:tcPr>
            <w:tcW w:w="169" w:type="dxa"/>
            <w:tcBorders>
              <w:top w:val="nil"/>
              <w:left w:val="nil"/>
              <w:bottom w:val="nil"/>
              <w:right w:val="nil"/>
            </w:tcBorders>
            <w:shd w:val="clear" w:color="auto" w:fill="FFFFFF"/>
            <w:tcMar>
              <w:top w:w="60" w:type="dxa"/>
              <w:left w:w="60" w:type="dxa"/>
              <w:bottom w:w="60" w:type="dxa"/>
              <w:right w:w="60" w:type="dxa"/>
            </w:tcMar>
            <w:vAlign w:val="center"/>
            <w:hideMark/>
          </w:tcPr>
          <w:p w:rsidR="00D60260" w:rsidRPr="00F92685" w:rsidRDefault="00D60260" w:rsidP="00964E64">
            <w:pPr>
              <w:spacing w:before="75" w:after="0" w:line="240" w:lineRule="auto"/>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 </w:t>
            </w:r>
          </w:p>
        </w:tc>
        <w:tc>
          <w:tcPr>
            <w:tcW w:w="3692" w:type="dxa"/>
            <w:tcBorders>
              <w:top w:val="nil"/>
              <w:left w:val="nil"/>
              <w:bottom w:val="nil"/>
              <w:right w:val="nil"/>
            </w:tcBorders>
            <w:shd w:val="clear" w:color="auto" w:fill="FFFFFF"/>
            <w:tcMar>
              <w:top w:w="60" w:type="dxa"/>
              <w:left w:w="60" w:type="dxa"/>
              <w:bottom w:w="60" w:type="dxa"/>
              <w:right w:w="60" w:type="dxa"/>
            </w:tcMar>
            <w:vAlign w:val="center"/>
            <w:hideMark/>
          </w:tcPr>
          <w:p w:rsidR="00D60260" w:rsidRPr="00F92685" w:rsidRDefault="00D60260" w:rsidP="00964E64">
            <w:pPr>
              <w:spacing w:before="75" w:after="0" w:line="240" w:lineRule="auto"/>
              <w:jc w:val="center"/>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ГОДЫ</w:t>
            </w:r>
          </w:p>
        </w:tc>
      </w:tr>
      <w:tr w:rsidR="00D60260" w:rsidRPr="00F92685" w:rsidTr="00964E64">
        <w:tc>
          <w:tcPr>
            <w:tcW w:w="3712" w:type="dxa"/>
            <w:tcBorders>
              <w:top w:val="nil"/>
              <w:left w:val="nil"/>
              <w:bottom w:val="nil"/>
              <w:right w:val="nil"/>
            </w:tcBorders>
            <w:shd w:val="clear" w:color="auto" w:fill="FFFFFF"/>
            <w:tcMar>
              <w:top w:w="60" w:type="dxa"/>
              <w:left w:w="60" w:type="dxa"/>
              <w:bottom w:w="60" w:type="dxa"/>
              <w:right w:w="60" w:type="dxa"/>
            </w:tcMar>
            <w:hideMark/>
          </w:tcPr>
          <w:p w:rsidR="00D60260" w:rsidRPr="00F92685" w:rsidRDefault="00D60260" w:rsidP="00964E64">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А) крещение Руси</w:t>
            </w:r>
          </w:p>
          <w:p w:rsidR="00D60260" w:rsidRPr="00F92685" w:rsidRDefault="00D60260" w:rsidP="00964E64">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Б) соляной бунт</w:t>
            </w:r>
          </w:p>
          <w:p w:rsidR="00D60260" w:rsidRPr="00F92685" w:rsidRDefault="00D60260" w:rsidP="00964E64">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В) начало Великой Отечественной войны</w:t>
            </w:r>
          </w:p>
          <w:p w:rsidR="00D60260" w:rsidRPr="00F92685" w:rsidRDefault="00D60260" w:rsidP="00964E64">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Г) начало книгопечатания в России</w:t>
            </w:r>
          </w:p>
        </w:tc>
        <w:tc>
          <w:tcPr>
            <w:tcW w:w="169" w:type="dxa"/>
            <w:tcBorders>
              <w:top w:val="nil"/>
              <w:left w:val="nil"/>
              <w:bottom w:val="nil"/>
              <w:right w:val="nil"/>
            </w:tcBorders>
            <w:shd w:val="clear" w:color="auto" w:fill="FFFFFF"/>
            <w:tcMar>
              <w:top w:w="60" w:type="dxa"/>
              <w:left w:w="60" w:type="dxa"/>
              <w:bottom w:w="60" w:type="dxa"/>
              <w:right w:w="60" w:type="dxa"/>
            </w:tcMar>
            <w:vAlign w:val="center"/>
            <w:hideMark/>
          </w:tcPr>
          <w:p w:rsidR="00D60260" w:rsidRPr="00F92685" w:rsidRDefault="00D60260" w:rsidP="00964E64">
            <w:pPr>
              <w:spacing w:before="75" w:after="0" w:line="240" w:lineRule="auto"/>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 </w:t>
            </w:r>
          </w:p>
        </w:tc>
        <w:tc>
          <w:tcPr>
            <w:tcW w:w="3692" w:type="dxa"/>
            <w:tcBorders>
              <w:top w:val="nil"/>
              <w:left w:val="nil"/>
              <w:bottom w:val="nil"/>
              <w:right w:val="nil"/>
            </w:tcBorders>
            <w:shd w:val="clear" w:color="auto" w:fill="FFFFFF"/>
            <w:tcMar>
              <w:top w:w="60" w:type="dxa"/>
              <w:left w:w="60" w:type="dxa"/>
              <w:bottom w:w="60" w:type="dxa"/>
              <w:right w:w="60" w:type="dxa"/>
            </w:tcMar>
            <w:hideMark/>
          </w:tcPr>
          <w:p w:rsidR="00D60260" w:rsidRPr="00F92685" w:rsidRDefault="00D60260" w:rsidP="00964E64">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1) 2013 г.</w:t>
            </w:r>
          </w:p>
          <w:p w:rsidR="00D60260" w:rsidRPr="00F92685" w:rsidRDefault="00D60260" w:rsidP="00964E64">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2) 1564 г.</w:t>
            </w:r>
          </w:p>
          <w:p w:rsidR="00D60260" w:rsidRPr="00F92685" w:rsidRDefault="00D60260" w:rsidP="00964E64">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3) 1648 г.</w:t>
            </w:r>
          </w:p>
          <w:p w:rsidR="00D60260" w:rsidRPr="00F92685" w:rsidRDefault="00D60260" w:rsidP="00964E64">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4) 1054 г.</w:t>
            </w:r>
          </w:p>
          <w:p w:rsidR="00D60260" w:rsidRPr="00F92685" w:rsidRDefault="00D60260" w:rsidP="00964E64">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5) 988 г.</w:t>
            </w:r>
          </w:p>
          <w:p w:rsidR="00D60260" w:rsidRPr="00F92685" w:rsidRDefault="00D60260" w:rsidP="00964E64">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6) 1941 г.</w:t>
            </w:r>
          </w:p>
        </w:tc>
      </w:tr>
    </w:tbl>
    <w:p w:rsidR="00D60260" w:rsidRPr="002D2A35" w:rsidRDefault="00D60260" w:rsidP="00D60260">
      <w:pPr>
        <w:tabs>
          <w:tab w:val="left" w:pos="3375"/>
        </w:tabs>
        <w:spacing w:after="200" w:line="276" w:lineRule="auto"/>
        <w:rPr>
          <w:rFonts w:ascii="Times New Roman" w:eastAsia="Calibri" w:hAnsi="Times New Roman" w:cs="Times New Roman"/>
          <w:b/>
          <w:bCs/>
          <w:sz w:val="24"/>
          <w:szCs w:val="24"/>
        </w:rPr>
      </w:pPr>
    </w:p>
    <w:p w:rsidR="00D60260" w:rsidRPr="00330E86" w:rsidRDefault="00D60260" w:rsidP="00D602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p>
    <w:p w:rsidR="00D60260" w:rsidRPr="00330E86" w:rsidRDefault="00D60260" w:rsidP="00D60260">
      <w:pPr>
        <w:shd w:val="clear" w:color="auto" w:fill="FFFFFF"/>
        <w:spacing w:after="240" w:line="240" w:lineRule="auto"/>
        <w:ind w:firstLine="375"/>
        <w:jc w:val="both"/>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5"/>
        <w:gridCol w:w="675"/>
        <w:gridCol w:w="675"/>
        <w:gridCol w:w="675"/>
      </w:tblGrid>
      <w:tr w:rsidR="00D60260" w:rsidRPr="00330E86" w:rsidTr="00964E64">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330E86" w:rsidRDefault="00D60260" w:rsidP="00964E64">
            <w:pPr>
              <w:spacing w:before="75" w:after="0" w:line="240" w:lineRule="auto"/>
              <w:jc w:val="center"/>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330E86" w:rsidRDefault="00D60260" w:rsidP="00964E64">
            <w:pPr>
              <w:spacing w:before="75" w:after="0" w:line="240" w:lineRule="auto"/>
              <w:jc w:val="center"/>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330E86" w:rsidRDefault="00D60260" w:rsidP="00964E64">
            <w:pPr>
              <w:spacing w:before="75" w:after="0" w:line="240" w:lineRule="auto"/>
              <w:jc w:val="center"/>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330E86" w:rsidRDefault="00D60260" w:rsidP="00964E64">
            <w:pPr>
              <w:spacing w:before="75" w:after="0" w:line="240" w:lineRule="auto"/>
              <w:jc w:val="center"/>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Г</w:t>
            </w:r>
          </w:p>
        </w:tc>
      </w:tr>
      <w:tr w:rsidR="00D60260" w:rsidRPr="00330E86" w:rsidTr="00964E64">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330E86" w:rsidRDefault="00D60260" w:rsidP="00964E64">
            <w:pPr>
              <w:spacing w:before="75" w:after="0" w:line="240" w:lineRule="auto"/>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330E86" w:rsidRDefault="00D60260" w:rsidP="00964E64">
            <w:pPr>
              <w:spacing w:before="75" w:after="0" w:line="240" w:lineRule="auto"/>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330E86" w:rsidRDefault="00D60260" w:rsidP="00964E64">
            <w:pPr>
              <w:spacing w:before="75" w:after="0" w:line="240" w:lineRule="auto"/>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330E86" w:rsidRDefault="00D60260" w:rsidP="00964E64">
            <w:pPr>
              <w:spacing w:before="75" w:after="0" w:line="240" w:lineRule="auto"/>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p>
        </w:tc>
      </w:tr>
    </w:tbl>
    <w:p w:rsidR="00D60260" w:rsidRDefault="00D60260" w:rsidP="00D60260">
      <w:pPr>
        <w:rPr>
          <w:rFonts w:ascii="Times New Roman" w:hAnsi="Times New Roman" w:cs="Times New Roman"/>
          <w:sz w:val="24"/>
          <w:szCs w:val="24"/>
        </w:rPr>
      </w:pPr>
    </w:p>
    <w:p w:rsidR="00D60260" w:rsidRDefault="00D60260" w:rsidP="00D60260">
      <w:pPr>
        <w:rPr>
          <w:rFonts w:ascii="Times New Roman" w:hAnsi="Times New Roman" w:cs="Times New Roman"/>
          <w:sz w:val="24"/>
          <w:szCs w:val="24"/>
        </w:rPr>
      </w:pPr>
      <w:r>
        <w:rPr>
          <w:rFonts w:ascii="Times New Roman" w:hAnsi="Times New Roman" w:cs="Times New Roman"/>
          <w:sz w:val="24"/>
          <w:szCs w:val="24"/>
        </w:rPr>
        <w:t>Ответ: 5362</w:t>
      </w:r>
    </w:p>
    <w:p w:rsidR="00D60260" w:rsidRPr="002D2A35" w:rsidRDefault="00D60260" w:rsidP="00D60260">
      <w:pPr>
        <w:rPr>
          <w:rFonts w:ascii="Times New Roman" w:hAnsi="Times New Roman" w:cs="Times New Roman"/>
          <w:sz w:val="24"/>
          <w:szCs w:val="24"/>
        </w:rPr>
      </w:pPr>
    </w:p>
    <w:p w:rsidR="00D60260" w:rsidRPr="002D2A35" w:rsidRDefault="00D60260" w:rsidP="00D60260">
      <w:pPr>
        <w:tabs>
          <w:tab w:val="left" w:pos="7140"/>
        </w:tabs>
        <w:spacing w:after="0" w:line="240" w:lineRule="auto"/>
        <w:jc w:val="center"/>
        <w:rPr>
          <w:rFonts w:ascii="Times New Roman" w:eastAsia="Calibri" w:hAnsi="Times New Roman" w:cs="Times New Roman"/>
          <w:b/>
          <w:bCs/>
          <w:sz w:val="24"/>
          <w:szCs w:val="24"/>
        </w:rPr>
      </w:pPr>
    </w:p>
    <w:p w:rsidR="00D60260" w:rsidRPr="002D2A35" w:rsidRDefault="00D60260" w:rsidP="00D60260">
      <w:pPr>
        <w:tabs>
          <w:tab w:val="left" w:pos="7140"/>
        </w:tabs>
        <w:spacing w:after="0" w:line="240" w:lineRule="auto"/>
        <w:jc w:val="center"/>
        <w:rPr>
          <w:rFonts w:ascii="Times New Roman" w:eastAsia="Calibri" w:hAnsi="Times New Roman" w:cs="Times New Roman"/>
          <w:b/>
          <w:bCs/>
          <w:sz w:val="24"/>
          <w:szCs w:val="24"/>
        </w:rPr>
      </w:pPr>
      <w:r w:rsidRPr="002D2A35">
        <w:rPr>
          <w:rFonts w:ascii="Times New Roman" w:eastAsia="Calibri" w:hAnsi="Times New Roman" w:cs="Times New Roman"/>
          <w:b/>
          <w:bCs/>
          <w:sz w:val="24"/>
          <w:szCs w:val="24"/>
        </w:rPr>
        <w:t xml:space="preserve"> № 2 (с развёрнутым ответом)</w:t>
      </w:r>
    </w:p>
    <w:p w:rsidR="00D60260" w:rsidRPr="002D2A35" w:rsidRDefault="00D60260" w:rsidP="00D60260">
      <w:pPr>
        <w:tabs>
          <w:tab w:val="left" w:pos="7140"/>
        </w:tabs>
        <w:spacing w:after="0" w:line="240" w:lineRule="auto"/>
        <w:rPr>
          <w:rFonts w:ascii="Times New Roman" w:eastAsia="Calibri" w:hAnsi="Times New Roman" w:cs="Times New Roman"/>
          <w:b/>
          <w:bCs/>
          <w:sz w:val="24"/>
          <w:szCs w:val="24"/>
        </w:rPr>
      </w:pPr>
    </w:p>
    <w:p w:rsidR="00D60260" w:rsidRPr="002D2A35" w:rsidRDefault="00D60260" w:rsidP="00D60260">
      <w:pPr>
        <w:pStyle w:val="c22"/>
        <w:shd w:val="clear" w:color="auto" w:fill="FFFFFF"/>
        <w:spacing w:before="0" w:beforeAutospacing="0" w:after="0" w:afterAutospacing="0"/>
        <w:jc w:val="center"/>
        <w:rPr>
          <w:color w:val="000000"/>
        </w:rPr>
      </w:pPr>
      <w:r w:rsidRPr="002D2A35">
        <w:rPr>
          <w:rStyle w:val="c1"/>
          <w:color w:val="000000"/>
        </w:rPr>
        <w:t>Тема: «Древнерусское государство в IX-первой половине XII вв.»</w:t>
      </w:r>
    </w:p>
    <w:p w:rsidR="00D60260" w:rsidRPr="002D2A35" w:rsidRDefault="00D60260" w:rsidP="00D60260">
      <w:pPr>
        <w:pStyle w:val="c24"/>
        <w:shd w:val="clear" w:color="auto" w:fill="FFFFFF"/>
        <w:spacing w:before="0" w:beforeAutospacing="0" w:after="0" w:afterAutospacing="0"/>
        <w:ind w:firstLine="720"/>
        <w:jc w:val="both"/>
        <w:rPr>
          <w:color w:val="000000"/>
        </w:rPr>
      </w:pPr>
      <w:r w:rsidRPr="002D2A35">
        <w:rPr>
          <w:rStyle w:val="c1"/>
          <w:color w:val="000000"/>
        </w:rPr>
        <w:t>1. Выделите общие черты во внутренней политике киевских князей Олега, Игоря, Святослава.</w:t>
      </w:r>
    </w:p>
    <w:p w:rsidR="00D60260" w:rsidRPr="002D2A35" w:rsidRDefault="00D60260" w:rsidP="00D60260">
      <w:pPr>
        <w:pStyle w:val="c24"/>
        <w:shd w:val="clear" w:color="auto" w:fill="FFFFFF"/>
        <w:spacing w:before="0" w:beforeAutospacing="0" w:after="0" w:afterAutospacing="0"/>
        <w:ind w:firstLine="720"/>
        <w:jc w:val="both"/>
        <w:rPr>
          <w:color w:val="000000"/>
        </w:rPr>
      </w:pPr>
      <w:r w:rsidRPr="002D2A35">
        <w:rPr>
          <w:rStyle w:val="c1"/>
          <w:color w:val="000000"/>
        </w:rPr>
        <w:t>2. Выделите общие черты во внешней политике киевских князей Олега, Игоря, Святослава.</w:t>
      </w:r>
    </w:p>
    <w:p w:rsidR="00D60260" w:rsidRPr="002D2A35" w:rsidRDefault="00D60260" w:rsidP="00D60260">
      <w:pPr>
        <w:pStyle w:val="c24"/>
        <w:shd w:val="clear" w:color="auto" w:fill="FFFFFF"/>
        <w:spacing w:before="0" w:beforeAutospacing="0" w:after="0" w:afterAutospacing="0"/>
        <w:ind w:firstLine="720"/>
        <w:jc w:val="both"/>
        <w:rPr>
          <w:color w:val="000000"/>
        </w:rPr>
      </w:pPr>
      <w:r w:rsidRPr="002D2A35">
        <w:rPr>
          <w:rStyle w:val="c1"/>
          <w:color w:val="000000"/>
        </w:rPr>
        <w:t>3. Что общего было в деятельности Ярослава Мудрого и других киевских князей (по выбору)?</w:t>
      </w:r>
    </w:p>
    <w:p w:rsidR="00D60260" w:rsidRPr="002D2A35" w:rsidRDefault="00D60260" w:rsidP="00D60260">
      <w:pPr>
        <w:pStyle w:val="c24"/>
        <w:shd w:val="clear" w:color="auto" w:fill="FFFFFF"/>
        <w:spacing w:before="0" w:beforeAutospacing="0" w:after="0" w:afterAutospacing="0"/>
        <w:ind w:firstLine="720"/>
        <w:jc w:val="both"/>
        <w:rPr>
          <w:color w:val="000000"/>
        </w:rPr>
      </w:pPr>
      <w:r w:rsidRPr="002D2A35">
        <w:rPr>
          <w:rStyle w:val="c1"/>
          <w:color w:val="000000"/>
        </w:rPr>
        <w:t>4. Чем деятельность Ярослава Мудрого отличалась от деятельности других князей?</w:t>
      </w:r>
    </w:p>
    <w:p w:rsidR="00D60260" w:rsidRPr="002D2A35" w:rsidRDefault="00D60260" w:rsidP="00D60260">
      <w:pPr>
        <w:rPr>
          <w:rFonts w:ascii="Times New Roman" w:hAnsi="Times New Roman" w:cs="Times New Roman"/>
          <w:sz w:val="24"/>
          <w:szCs w:val="24"/>
        </w:rPr>
      </w:pPr>
    </w:p>
    <w:p w:rsidR="00D60260" w:rsidRDefault="00D60260" w:rsidP="00D60260">
      <w:pPr>
        <w:tabs>
          <w:tab w:val="left" w:pos="3375"/>
        </w:tabs>
        <w:spacing w:after="200" w:line="276" w:lineRule="auto"/>
        <w:rPr>
          <w:rFonts w:ascii="Times New Roman" w:hAnsi="Times New Roman" w:cs="Times New Roman"/>
          <w:sz w:val="24"/>
          <w:szCs w:val="24"/>
        </w:rPr>
      </w:pPr>
    </w:p>
    <w:p w:rsidR="00D60260" w:rsidRDefault="00D60260" w:rsidP="00D60260">
      <w:pPr>
        <w:tabs>
          <w:tab w:val="left" w:pos="3375"/>
        </w:tabs>
        <w:spacing w:after="200" w:line="276" w:lineRule="auto"/>
        <w:rPr>
          <w:rFonts w:ascii="Times New Roman" w:hAnsi="Times New Roman" w:cs="Times New Roman"/>
          <w:sz w:val="24"/>
          <w:szCs w:val="24"/>
        </w:rPr>
      </w:pPr>
    </w:p>
    <w:p w:rsidR="00D60260" w:rsidRPr="002D2A35" w:rsidRDefault="00D60260" w:rsidP="00D60260">
      <w:pPr>
        <w:tabs>
          <w:tab w:val="left" w:pos="3375"/>
        </w:tabs>
        <w:spacing w:after="200" w:line="276" w:lineRule="auto"/>
        <w:rPr>
          <w:rFonts w:ascii="Times New Roman" w:eastAsia="Calibri" w:hAnsi="Times New Roman" w:cs="Times New Roman"/>
          <w:b/>
          <w:bCs/>
          <w:sz w:val="24"/>
          <w:szCs w:val="24"/>
        </w:rPr>
      </w:pPr>
      <w:r w:rsidRPr="002D2A35">
        <w:rPr>
          <w:rFonts w:ascii="Times New Roman" w:eastAsia="Calibri" w:hAnsi="Times New Roman" w:cs="Times New Roman"/>
          <w:b/>
          <w:bCs/>
          <w:sz w:val="24"/>
          <w:szCs w:val="24"/>
        </w:rPr>
        <w:lastRenderedPageBreak/>
        <w:t xml:space="preserve"> № 3 (сопоставление)</w:t>
      </w:r>
    </w:p>
    <w:p w:rsidR="00D60260" w:rsidRPr="002D2A35" w:rsidRDefault="00D60260" w:rsidP="00D60260">
      <w:pPr>
        <w:spacing w:after="0" w:line="240" w:lineRule="auto"/>
        <w:ind w:firstLine="375"/>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Сравните позиции Москвы и Твери в борьбе за роль центра объединения русских земель. Выберите и запишите в первую колонку порядковые номера черт сходства, а во вторую — порядковые номера черт различия.</w:t>
      </w:r>
    </w:p>
    <w:p w:rsidR="00D60260" w:rsidRPr="002D2A35" w:rsidRDefault="00D60260" w:rsidP="00D60260">
      <w:pPr>
        <w:spacing w:after="0" w:line="240" w:lineRule="auto"/>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 </w:t>
      </w:r>
    </w:p>
    <w:p w:rsidR="00D60260" w:rsidRPr="002D2A35" w:rsidRDefault="00D60260" w:rsidP="00D60260">
      <w:pPr>
        <w:spacing w:after="0" w:line="240" w:lineRule="auto"/>
        <w:ind w:firstLine="375"/>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1) на княжеском престоле находились потомки Рюрика</w:t>
      </w:r>
    </w:p>
    <w:p w:rsidR="00D60260" w:rsidRPr="002D2A35" w:rsidRDefault="00D60260" w:rsidP="00D60260">
      <w:pPr>
        <w:spacing w:after="0" w:line="240" w:lineRule="auto"/>
        <w:ind w:firstLine="375"/>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2) поддержка князя митрополитом</w:t>
      </w:r>
    </w:p>
    <w:p w:rsidR="00D60260" w:rsidRPr="002D2A35" w:rsidRDefault="00D60260" w:rsidP="00D60260">
      <w:pPr>
        <w:spacing w:after="0" w:line="240" w:lineRule="auto"/>
        <w:ind w:firstLine="375"/>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 xml:space="preserve">3) разорение княжества в первой половине XIV в. в результате подавления мощного </w:t>
      </w:r>
      <w:proofErr w:type="spellStart"/>
      <w:r w:rsidRPr="002D2A35">
        <w:rPr>
          <w:rFonts w:ascii="Times New Roman" w:eastAsia="Times New Roman" w:hAnsi="Times New Roman" w:cs="Times New Roman"/>
          <w:sz w:val="24"/>
          <w:szCs w:val="24"/>
          <w:lang w:eastAsia="ru-RU"/>
        </w:rPr>
        <w:t>антиордынского</w:t>
      </w:r>
      <w:proofErr w:type="spellEnd"/>
      <w:r w:rsidRPr="002D2A35">
        <w:rPr>
          <w:rFonts w:ascii="Times New Roman" w:eastAsia="Times New Roman" w:hAnsi="Times New Roman" w:cs="Times New Roman"/>
          <w:sz w:val="24"/>
          <w:szCs w:val="24"/>
          <w:lang w:eastAsia="ru-RU"/>
        </w:rPr>
        <w:t xml:space="preserve"> восстания</w:t>
      </w:r>
    </w:p>
    <w:p w:rsidR="00D60260" w:rsidRPr="002D2A35" w:rsidRDefault="00D60260" w:rsidP="00D60260">
      <w:pPr>
        <w:spacing w:after="0" w:line="240" w:lineRule="auto"/>
        <w:ind w:firstLine="375"/>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4) расположение на торговых путях</w:t>
      </w:r>
    </w:p>
    <w:p w:rsidR="00D60260" w:rsidRPr="002D2A35" w:rsidRDefault="00D60260" w:rsidP="00D60260">
      <w:pPr>
        <w:spacing w:after="0" w:line="240" w:lineRule="auto"/>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865"/>
        <w:gridCol w:w="865"/>
        <w:gridCol w:w="1368"/>
        <w:gridCol w:w="390"/>
      </w:tblGrid>
      <w:tr w:rsidR="00D60260" w:rsidRPr="002D2A35" w:rsidTr="00964E64">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60260" w:rsidRPr="002D2A35" w:rsidRDefault="00D60260" w:rsidP="00964E64">
            <w:pPr>
              <w:spacing w:before="75" w:after="0" w:line="240" w:lineRule="auto"/>
              <w:rPr>
                <w:rFonts w:ascii="Times New Roman" w:eastAsia="Times New Roman" w:hAnsi="Times New Roman" w:cs="Times New Roman"/>
                <w:color w:val="000000"/>
                <w:sz w:val="24"/>
                <w:szCs w:val="24"/>
                <w:lang w:eastAsia="ru-RU"/>
              </w:rPr>
            </w:pPr>
            <w:r w:rsidRPr="002D2A35">
              <w:rPr>
                <w:rFonts w:ascii="Times New Roman" w:eastAsia="Times New Roman" w:hAnsi="Times New Roman" w:cs="Times New Roman"/>
                <w:color w:val="000000"/>
                <w:sz w:val="24"/>
                <w:szCs w:val="24"/>
                <w:lang w:eastAsia="ru-RU"/>
              </w:rPr>
              <w:t>Черты сходства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60260" w:rsidRPr="002D2A35" w:rsidRDefault="00D60260" w:rsidP="00964E64">
            <w:pPr>
              <w:spacing w:before="75" w:after="0" w:line="240" w:lineRule="auto"/>
              <w:rPr>
                <w:rFonts w:ascii="Times New Roman" w:eastAsia="Times New Roman" w:hAnsi="Times New Roman" w:cs="Times New Roman"/>
                <w:color w:val="000000"/>
                <w:sz w:val="24"/>
                <w:szCs w:val="24"/>
                <w:lang w:eastAsia="ru-RU"/>
              </w:rPr>
            </w:pPr>
            <w:r w:rsidRPr="002D2A35">
              <w:rPr>
                <w:rFonts w:ascii="Times New Roman" w:eastAsia="Times New Roman" w:hAnsi="Times New Roman" w:cs="Times New Roman"/>
                <w:color w:val="000000"/>
                <w:sz w:val="24"/>
                <w:szCs w:val="24"/>
                <w:lang w:eastAsia="ru-RU"/>
              </w:rPr>
              <w:t>Черты различия</w:t>
            </w:r>
          </w:p>
        </w:tc>
      </w:tr>
      <w:tr w:rsidR="00D60260" w:rsidRPr="002D2A35" w:rsidTr="00964E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2D2A35" w:rsidRDefault="00D60260" w:rsidP="00964E64">
            <w:pPr>
              <w:spacing w:before="75"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2D2A35" w:rsidRDefault="00D60260" w:rsidP="00964E64">
            <w:pPr>
              <w:spacing w:before="75"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2D2A35" w:rsidRDefault="00D60260" w:rsidP="00964E64">
            <w:pPr>
              <w:spacing w:before="75" w:after="0" w:line="240" w:lineRule="auto"/>
              <w:rPr>
                <w:rFonts w:ascii="Times New Roman" w:eastAsia="Times New Roman" w:hAnsi="Times New Roman" w:cs="Times New Roman"/>
                <w:color w:val="000000"/>
                <w:sz w:val="24"/>
                <w:szCs w:val="24"/>
                <w:lang w:eastAsia="ru-RU"/>
              </w:rPr>
            </w:pPr>
          </w:p>
        </w:tc>
        <w:tc>
          <w:tcPr>
            <w:tcW w:w="0" w:type="auto"/>
            <w:vAlign w:val="center"/>
            <w:hideMark/>
          </w:tcPr>
          <w:p w:rsidR="00D60260" w:rsidRPr="002D2A35" w:rsidRDefault="00D60260" w:rsidP="00964E64">
            <w:pPr>
              <w:spacing w:after="0" w:line="240" w:lineRule="auto"/>
              <w:rPr>
                <w:rFonts w:ascii="Times New Roman" w:eastAsia="Times New Roman" w:hAnsi="Times New Roman" w:cs="Times New Roman"/>
                <w:sz w:val="24"/>
                <w:szCs w:val="24"/>
                <w:lang w:eastAsia="ru-RU"/>
              </w:rPr>
            </w:pPr>
          </w:p>
        </w:tc>
      </w:tr>
    </w:tbl>
    <w:p w:rsidR="00D60260" w:rsidRDefault="00D60260" w:rsidP="00D60260">
      <w:pPr>
        <w:rPr>
          <w:sz w:val="24"/>
          <w:szCs w:val="24"/>
        </w:rPr>
      </w:pPr>
    </w:p>
    <w:p w:rsidR="00D60260" w:rsidRPr="00226382" w:rsidRDefault="00D60260" w:rsidP="00D60260">
      <w:pPr>
        <w:pStyle w:val="leftmargin"/>
        <w:shd w:val="clear" w:color="auto" w:fill="FFFFFF"/>
        <w:spacing w:before="0" w:beforeAutospacing="0" w:after="0" w:afterAutospacing="0"/>
        <w:ind w:firstLine="375"/>
        <w:jc w:val="both"/>
        <w:rPr>
          <w:color w:val="000000"/>
        </w:rPr>
      </w:pPr>
    </w:p>
    <w:p w:rsidR="00D60260" w:rsidRDefault="00D60260" w:rsidP="00D60260">
      <w:pPr>
        <w:pStyle w:val="a3"/>
        <w:spacing w:before="0" w:beforeAutospacing="0" w:after="0" w:afterAutospacing="0" w:line="294" w:lineRule="atLeast"/>
        <w:rPr>
          <w:rFonts w:eastAsia="Calibri"/>
          <w:b/>
          <w:bCs/>
          <w:sz w:val="28"/>
          <w:szCs w:val="28"/>
        </w:rPr>
      </w:pPr>
      <w:r w:rsidRPr="00535534">
        <w:rPr>
          <w:rFonts w:eastAsia="Calibri"/>
          <w:b/>
          <w:bCs/>
          <w:sz w:val="28"/>
          <w:szCs w:val="28"/>
        </w:rPr>
        <w:t>Задание на умение находить и извлекать информацию</w:t>
      </w:r>
    </w:p>
    <w:p w:rsidR="00D60260" w:rsidRPr="00587B20" w:rsidRDefault="00D60260" w:rsidP="00D60260">
      <w:pPr>
        <w:tabs>
          <w:tab w:val="left" w:pos="7140"/>
        </w:tabs>
        <w:spacing w:after="0" w:line="276" w:lineRule="auto"/>
        <w:jc w:val="center"/>
        <w:rPr>
          <w:rFonts w:ascii="Times New Roman" w:eastAsia="Calibri" w:hAnsi="Times New Roman" w:cs="Times New Roman"/>
          <w:sz w:val="24"/>
          <w:szCs w:val="24"/>
        </w:rPr>
      </w:pPr>
      <w:r w:rsidRPr="00587B20">
        <w:rPr>
          <w:rFonts w:ascii="Times New Roman" w:eastAsia="Calibri" w:hAnsi="Times New Roman" w:cs="Times New Roman"/>
          <w:b/>
          <w:bCs/>
          <w:sz w:val="24"/>
          <w:szCs w:val="24"/>
        </w:rPr>
        <w:t xml:space="preserve"> № 1 (выбор всех правильных ответов)</w:t>
      </w:r>
    </w:p>
    <w:p w:rsidR="00D60260" w:rsidRPr="00967B29" w:rsidRDefault="00D60260" w:rsidP="00D60260">
      <w:pPr>
        <w:pStyle w:val="leftmargin"/>
        <w:shd w:val="clear" w:color="auto" w:fill="FFFFFF"/>
        <w:spacing w:before="0" w:beforeAutospacing="0" w:after="0" w:afterAutospacing="0"/>
        <w:ind w:firstLine="375"/>
        <w:jc w:val="both"/>
        <w:rPr>
          <w:color w:val="000000"/>
        </w:rPr>
      </w:pPr>
      <w:r w:rsidRPr="00967B29">
        <w:rPr>
          <w:color w:val="000000"/>
        </w:rPr>
        <w:t>Прочтите отрывок из документа.</w:t>
      </w:r>
    </w:p>
    <w:p w:rsidR="00D60260" w:rsidRPr="00967B29" w:rsidRDefault="00D60260" w:rsidP="00D60260">
      <w:pPr>
        <w:pStyle w:val="a3"/>
        <w:shd w:val="clear" w:color="auto" w:fill="FFFFFF"/>
        <w:spacing w:before="0" w:beforeAutospacing="0" w:after="0" w:afterAutospacing="0"/>
        <w:jc w:val="both"/>
        <w:rPr>
          <w:color w:val="000000"/>
        </w:rPr>
      </w:pPr>
      <w:r w:rsidRPr="00967B29">
        <w:rPr>
          <w:color w:val="000000"/>
        </w:rPr>
        <w:t> </w:t>
      </w:r>
    </w:p>
    <w:p w:rsidR="00D60260" w:rsidRPr="00967B29" w:rsidRDefault="00D60260" w:rsidP="00D60260">
      <w:pPr>
        <w:pStyle w:val="leftmargin"/>
        <w:shd w:val="clear" w:color="auto" w:fill="FFFFFF"/>
        <w:spacing w:before="0" w:beforeAutospacing="0" w:after="0" w:afterAutospacing="0"/>
        <w:ind w:firstLine="375"/>
        <w:jc w:val="both"/>
        <w:rPr>
          <w:color w:val="000000"/>
        </w:rPr>
      </w:pPr>
      <w:r w:rsidRPr="00967B29">
        <w:rPr>
          <w:color w:val="000000"/>
        </w:rPr>
        <w:t xml:space="preserve">«Поутру увидел на улице кучки народа... Народ со всех концов спешит на Сенатскую площадь... Я побежал на площадь. Народ запрудил всю площадь и волновался, как бурное море. В волнах этого моря виднелся небольшой островок, — это было ваше каре... Я видел царя, окружённого своим штабом и уговаривающего народ разойтись по домам, слышал, как беснующаяся толпа кричала ему в ответ: "Не пойдём, умрём вместе с ними!" Видел, как понеслась на вас </w:t>
      </w:r>
      <w:proofErr w:type="gramStart"/>
      <w:r w:rsidRPr="00967B29">
        <w:rPr>
          <w:color w:val="000000"/>
        </w:rPr>
        <w:t>кавалерия</w:t>
      </w:r>
      <w:proofErr w:type="gramEnd"/>
      <w:r w:rsidRPr="00967B29">
        <w:rPr>
          <w:color w:val="000000"/>
        </w:rPr>
        <w:t xml:space="preserve">... с каким диким остервенением толпы народа отразили второй натиск поленьями дров, и я, грешный человек, метнул одно полено в бок артиллеристу... видел я и тебя, как ты при третьей атаке стал против солдат, готовых дать залп, от которого вся эта кавалерия, обскакивающая каре, легла бы лоском, - как ты скомандовал: "Оставь!"... Видел, как смертельно раненный Милорадович, шатаясь в седле, поскакал прочь от непокорных солдат, и </w:t>
      </w:r>
      <w:proofErr w:type="gramStart"/>
      <w:r w:rsidRPr="00967B29">
        <w:rPr>
          <w:color w:val="000000"/>
        </w:rPr>
        <w:t>наконец</w:t>
      </w:r>
      <w:proofErr w:type="gramEnd"/>
      <w:r w:rsidRPr="00967B29">
        <w:rPr>
          <w:color w:val="000000"/>
        </w:rPr>
        <w:t xml:space="preserve"> услышал роковой выстрел из пушки. Второй выстрел повалил множество из передовых. Народ прыснул во все стороны. Третий выстрел был направлен на открытое каре...»</w:t>
      </w:r>
    </w:p>
    <w:p w:rsidR="00D60260" w:rsidRPr="00967B29" w:rsidRDefault="00D60260" w:rsidP="00D60260">
      <w:pPr>
        <w:pStyle w:val="a3"/>
        <w:shd w:val="clear" w:color="auto" w:fill="FFFFFF"/>
        <w:spacing w:before="0" w:beforeAutospacing="0" w:after="0" w:afterAutospacing="0"/>
        <w:jc w:val="both"/>
        <w:rPr>
          <w:color w:val="000000"/>
        </w:rPr>
      </w:pPr>
      <w:r w:rsidRPr="00967B29">
        <w:rPr>
          <w:color w:val="000000"/>
        </w:rPr>
        <w:t> </w:t>
      </w:r>
    </w:p>
    <w:p w:rsidR="00D60260" w:rsidRPr="00967B29" w:rsidRDefault="00D60260" w:rsidP="00D60260">
      <w:pPr>
        <w:pStyle w:val="leftmargin"/>
        <w:shd w:val="clear" w:color="auto" w:fill="FFFFFF"/>
        <w:spacing w:before="0" w:beforeAutospacing="0" w:after="0" w:afterAutospacing="0"/>
        <w:ind w:firstLine="375"/>
        <w:jc w:val="both"/>
        <w:rPr>
          <w:color w:val="000000"/>
        </w:rPr>
      </w:pPr>
      <w:r w:rsidRPr="00967B29">
        <w:rPr>
          <w:color w:val="000000"/>
        </w:rPr>
        <w:t>Используя отрывок, выберите в приведённом списке три верных суждения. Запишите в ответ цифры, под которыми они указаны.</w:t>
      </w:r>
    </w:p>
    <w:p w:rsidR="00D60260" w:rsidRPr="00967B29" w:rsidRDefault="00D60260" w:rsidP="00D60260">
      <w:pPr>
        <w:pStyle w:val="a3"/>
        <w:shd w:val="clear" w:color="auto" w:fill="FFFFFF"/>
        <w:spacing w:before="0" w:beforeAutospacing="0" w:after="0" w:afterAutospacing="0"/>
        <w:jc w:val="both"/>
        <w:rPr>
          <w:color w:val="000000"/>
        </w:rPr>
      </w:pPr>
      <w:r w:rsidRPr="00967B29">
        <w:rPr>
          <w:color w:val="000000"/>
        </w:rPr>
        <w:t> </w:t>
      </w:r>
    </w:p>
    <w:p w:rsidR="00D60260" w:rsidRPr="00967B29" w:rsidRDefault="00D60260" w:rsidP="00D60260">
      <w:pPr>
        <w:pStyle w:val="leftmargin"/>
        <w:shd w:val="clear" w:color="auto" w:fill="FFFFFF"/>
        <w:spacing w:before="0" w:beforeAutospacing="0" w:after="0" w:afterAutospacing="0"/>
        <w:ind w:firstLine="375"/>
        <w:jc w:val="both"/>
        <w:rPr>
          <w:color w:val="000000"/>
        </w:rPr>
      </w:pPr>
      <w:r w:rsidRPr="00967B29">
        <w:rPr>
          <w:color w:val="000000"/>
        </w:rPr>
        <w:t>1) Описанные в документе события произошли в г. Санкт-Петербурге.</w:t>
      </w:r>
    </w:p>
    <w:p w:rsidR="00D60260" w:rsidRPr="00967B29" w:rsidRDefault="00D60260" w:rsidP="00D60260">
      <w:pPr>
        <w:pStyle w:val="leftmargin"/>
        <w:shd w:val="clear" w:color="auto" w:fill="FFFFFF"/>
        <w:spacing w:before="0" w:beforeAutospacing="0" w:after="0" w:afterAutospacing="0"/>
        <w:ind w:firstLine="375"/>
        <w:jc w:val="both"/>
        <w:rPr>
          <w:color w:val="000000"/>
        </w:rPr>
      </w:pPr>
      <w:r w:rsidRPr="00967B29">
        <w:rPr>
          <w:color w:val="000000"/>
        </w:rPr>
        <w:t>2) Царя, о котором упоминает автор, звали Николай I.</w:t>
      </w:r>
    </w:p>
    <w:p w:rsidR="00D60260" w:rsidRPr="00967B29" w:rsidRDefault="00D60260" w:rsidP="00D60260">
      <w:pPr>
        <w:pStyle w:val="leftmargin"/>
        <w:shd w:val="clear" w:color="auto" w:fill="FFFFFF"/>
        <w:spacing w:before="0" w:beforeAutospacing="0" w:after="0" w:afterAutospacing="0"/>
        <w:ind w:firstLine="375"/>
        <w:jc w:val="both"/>
        <w:rPr>
          <w:color w:val="000000"/>
        </w:rPr>
      </w:pPr>
      <w:r w:rsidRPr="00967B29">
        <w:rPr>
          <w:color w:val="000000"/>
        </w:rPr>
        <w:t>3) Участники выступления, о котором говорит автор, — это петрашевцы.</w:t>
      </w:r>
    </w:p>
    <w:p w:rsidR="00D60260" w:rsidRPr="00967B29" w:rsidRDefault="00D60260" w:rsidP="00D60260">
      <w:pPr>
        <w:pStyle w:val="leftmargin"/>
        <w:shd w:val="clear" w:color="auto" w:fill="FFFFFF"/>
        <w:spacing w:before="0" w:beforeAutospacing="0" w:after="0" w:afterAutospacing="0"/>
        <w:ind w:firstLine="375"/>
        <w:jc w:val="both"/>
        <w:rPr>
          <w:color w:val="000000"/>
        </w:rPr>
      </w:pPr>
      <w:r w:rsidRPr="00967B29">
        <w:rPr>
          <w:color w:val="000000"/>
        </w:rPr>
        <w:t>4) Император помиловал руководителей выступления.</w:t>
      </w:r>
    </w:p>
    <w:p w:rsidR="00D60260" w:rsidRPr="00967B29" w:rsidRDefault="00D60260" w:rsidP="00D60260">
      <w:pPr>
        <w:pStyle w:val="leftmargin"/>
        <w:shd w:val="clear" w:color="auto" w:fill="FFFFFF"/>
        <w:spacing w:before="0" w:beforeAutospacing="0" w:after="0" w:afterAutospacing="0"/>
        <w:ind w:firstLine="375"/>
        <w:jc w:val="both"/>
        <w:rPr>
          <w:color w:val="000000"/>
        </w:rPr>
      </w:pPr>
      <w:r w:rsidRPr="00967B29">
        <w:rPr>
          <w:color w:val="000000"/>
        </w:rPr>
        <w:t>5) Участники выступления пытались предотвратить кровопролитие.</w:t>
      </w:r>
    </w:p>
    <w:p w:rsidR="00D60260" w:rsidRPr="00967B29" w:rsidRDefault="00D60260" w:rsidP="00D60260">
      <w:pPr>
        <w:pStyle w:val="leftmargin"/>
        <w:shd w:val="clear" w:color="auto" w:fill="FFFFFF"/>
        <w:spacing w:before="0" w:beforeAutospacing="0" w:after="0" w:afterAutospacing="0"/>
        <w:ind w:firstLine="375"/>
        <w:jc w:val="both"/>
        <w:rPr>
          <w:color w:val="000000"/>
        </w:rPr>
      </w:pPr>
      <w:r w:rsidRPr="00967B29">
        <w:rPr>
          <w:color w:val="000000"/>
        </w:rPr>
        <w:t>6) Выступление завершилось убийством царя.</w:t>
      </w:r>
    </w:p>
    <w:p w:rsidR="00D60260" w:rsidRPr="00967B29" w:rsidRDefault="00D60260" w:rsidP="00D60260">
      <w:pPr>
        <w:tabs>
          <w:tab w:val="left" w:pos="7140"/>
        </w:tabs>
        <w:spacing w:after="0" w:line="240" w:lineRule="auto"/>
        <w:rPr>
          <w:rFonts w:ascii="Times New Roman" w:eastAsia="Calibri" w:hAnsi="Times New Roman" w:cs="Times New Roman"/>
          <w:b/>
          <w:bCs/>
          <w:sz w:val="28"/>
          <w:szCs w:val="28"/>
        </w:rPr>
      </w:pPr>
    </w:p>
    <w:p w:rsidR="00D60260" w:rsidRPr="00587B20" w:rsidRDefault="00D60260" w:rsidP="00D60260">
      <w:pPr>
        <w:tabs>
          <w:tab w:val="left" w:pos="7140"/>
        </w:tabs>
        <w:spacing w:after="0" w:line="240" w:lineRule="auto"/>
        <w:rPr>
          <w:rFonts w:ascii="Times New Roman" w:eastAsia="Calibri" w:hAnsi="Times New Roman" w:cs="Times New Roman"/>
          <w:b/>
          <w:bCs/>
          <w:sz w:val="24"/>
          <w:szCs w:val="24"/>
        </w:rPr>
      </w:pPr>
    </w:p>
    <w:p w:rsidR="00D60260" w:rsidRPr="00587B20" w:rsidRDefault="00D60260" w:rsidP="00D60260">
      <w:pPr>
        <w:tabs>
          <w:tab w:val="left" w:pos="714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Ответ: 125</w:t>
      </w:r>
    </w:p>
    <w:p w:rsidR="00D60260" w:rsidRPr="00587B20" w:rsidRDefault="00D60260" w:rsidP="00D60260">
      <w:pPr>
        <w:tabs>
          <w:tab w:val="left" w:pos="7140"/>
        </w:tabs>
        <w:spacing w:after="0" w:line="240" w:lineRule="auto"/>
        <w:rPr>
          <w:rFonts w:ascii="Times New Roman" w:eastAsia="Calibri" w:hAnsi="Times New Roman" w:cs="Times New Roman"/>
          <w:b/>
          <w:bCs/>
          <w:sz w:val="24"/>
          <w:szCs w:val="24"/>
        </w:rPr>
      </w:pPr>
    </w:p>
    <w:p w:rsidR="00D60260" w:rsidRPr="00587B20" w:rsidRDefault="00D60260" w:rsidP="00D60260">
      <w:pPr>
        <w:tabs>
          <w:tab w:val="left" w:pos="7140"/>
        </w:tabs>
        <w:spacing w:after="0" w:line="240" w:lineRule="auto"/>
        <w:rPr>
          <w:rFonts w:ascii="Times New Roman" w:eastAsia="Calibri" w:hAnsi="Times New Roman" w:cs="Times New Roman"/>
          <w:b/>
          <w:bCs/>
          <w:sz w:val="24"/>
          <w:szCs w:val="24"/>
        </w:rPr>
      </w:pPr>
    </w:p>
    <w:p w:rsidR="00D60260" w:rsidRPr="00587B20" w:rsidRDefault="00D60260" w:rsidP="00D60260">
      <w:pPr>
        <w:tabs>
          <w:tab w:val="left" w:pos="7140"/>
        </w:tabs>
        <w:spacing w:after="0" w:line="240" w:lineRule="auto"/>
        <w:rPr>
          <w:rFonts w:ascii="Times New Roman" w:eastAsia="Calibri" w:hAnsi="Times New Roman" w:cs="Times New Roman"/>
          <w:b/>
          <w:bCs/>
          <w:sz w:val="24"/>
          <w:szCs w:val="24"/>
        </w:rPr>
      </w:pPr>
    </w:p>
    <w:p w:rsidR="00D60260" w:rsidRDefault="00D60260" w:rsidP="00D60260">
      <w:pPr>
        <w:tabs>
          <w:tab w:val="left" w:pos="7140"/>
        </w:tabs>
        <w:spacing w:after="0" w:line="240" w:lineRule="auto"/>
        <w:rPr>
          <w:rFonts w:ascii="Times New Roman" w:eastAsia="Calibri" w:hAnsi="Times New Roman" w:cs="Times New Roman"/>
          <w:b/>
          <w:bCs/>
          <w:sz w:val="24"/>
          <w:szCs w:val="24"/>
        </w:rPr>
      </w:pPr>
    </w:p>
    <w:p w:rsidR="00D60260" w:rsidRDefault="00D60260" w:rsidP="00D60260">
      <w:pPr>
        <w:tabs>
          <w:tab w:val="left" w:pos="7140"/>
        </w:tabs>
        <w:spacing w:after="0" w:line="240" w:lineRule="auto"/>
        <w:rPr>
          <w:rFonts w:ascii="Times New Roman" w:eastAsia="Calibri" w:hAnsi="Times New Roman" w:cs="Times New Roman"/>
          <w:b/>
          <w:bCs/>
          <w:sz w:val="24"/>
          <w:szCs w:val="24"/>
        </w:rPr>
      </w:pPr>
    </w:p>
    <w:p w:rsidR="00D60260" w:rsidRPr="00587B20" w:rsidRDefault="00D60260" w:rsidP="00D60260">
      <w:pPr>
        <w:tabs>
          <w:tab w:val="left" w:pos="7140"/>
        </w:tabs>
        <w:spacing w:after="0" w:line="240" w:lineRule="auto"/>
        <w:rPr>
          <w:rFonts w:ascii="Times New Roman" w:eastAsia="Calibri" w:hAnsi="Times New Roman" w:cs="Times New Roman"/>
          <w:b/>
          <w:bCs/>
          <w:sz w:val="24"/>
          <w:szCs w:val="24"/>
        </w:rPr>
      </w:pPr>
      <w:r w:rsidRPr="00587B20">
        <w:rPr>
          <w:rFonts w:ascii="Times New Roman" w:eastAsia="Calibri" w:hAnsi="Times New Roman" w:cs="Times New Roman"/>
          <w:b/>
          <w:bCs/>
          <w:sz w:val="24"/>
          <w:szCs w:val="24"/>
        </w:rPr>
        <w:lastRenderedPageBreak/>
        <w:t>Задание № 2 (исключение неправильных утверждений)</w:t>
      </w:r>
    </w:p>
    <w:p w:rsidR="00D60260" w:rsidRPr="00587B20" w:rsidRDefault="00D60260" w:rsidP="00D60260">
      <w:pPr>
        <w:tabs>
          <w:tab w:val="left" w:pos="7140"/>
        </w:tabs>
        <w:spacing w:after="0" w:line="240" w:lineRule="auto"/>
        <w:jc w:val="center"/>
        <w:rPr>
          <w:rFonts w:ascii="Times New Roman" w:eastAsia="Calibri" w:hAnsi="Times New Roman" w:cs="Times New Roman"/>
          <w:b/>
          <w:bCs/>
          <w:sz w:val="24"/>
          <w:szCs w:val="24"/>
        </w:rPr>
      </w:pPr>
    </w:p>
    <w:p w:rsidR="00D60260" w:rsidRPr="00587B20" w:rsidRDefault="00D60260" w:rsidP="00D60260">
      <w:pPr>
        <w:tabs>
          <w:tab w:val="left" w:pos="7140"/>
        </w:tabs>
        <w:spacing w:after="0" w:line="240" w:lineRule="auto"/>
        <w:jc w:val="center"/>
        <w:rPr>
          <w:rFonts w:ascii="Times New Roman" w:eastAsia="Calibri" w:hAnsi="Times New Roman" w:cs="Times New Roman"/>
          <w:b/>
          <w:bCs/>
          <w:sz w:val="24"/>
          <w:szCs w:val="24"/>
        </w:rPr>
      </w:pPr>
    </w:p>
    <w:p w:rsidR="00D60260" w:rsidRPr="00566A9D" w:rsidRDefault="00D60260" w:rsidP="00D60260">
      <w:pPr>
        <w:pStyle w:val="leftmargin"/>
        <w:shd w:val="clear" w:color="auto" w:fill="FFFFFF"/>
        <w:spacing w:before="0" w:beforeAutospacing="0" w:after="0" w:afterAutospacing="0"/>
        <w:ind w:firstLine="375"/>
        <w:jc w:val="both"/>
        <w:rPr>
          <w:color w:val="000000"/>
        </w:rPr>
      </w:pPr>
      <w:r w:rsidRPr="00566A9D">
        <w:rPr>
          <w:color w:val="000000"/>
        </w:rPr>
        <w:t>Рассмотрите изображение и выполните задание</w:t>
      </w:r>
    </w:p>
    <w:p w:rsidR="00D60260" w:rsidRPr="00566A9D" w:rsidRDefault="00D60260" w:rsidP="00D60260">
      <w:pPr>
        <w:pStyle w:val="a3"/>
        <w:shd w:val="clear" w:color="auto" w:fill="FFFFFF"/>
        <w:spacing w:before="0" w:beforeAutospacing="0" w:after="0" w:afterAutospacing="0"/>
        <w:jc w:val="both"/>
        <w:rPr>
          <w:color w:val="000000"/>
        </w:rPr>
      </w:pPr>
      <w:r w:rsidRPr="00566A9D">
        <w:rPr>
          <w:color w:val="000000"/>
        </w:rPr>
        <w:t> </w:t>
      </w:r>
    </w:p>
    <w:p w:rsidR="00D60260" w:rsidRPr="00566A9D" w:rsidRDefault="00D60260" w:rsidP="00D60260">
      <w:pPr>
        <w:pStyle w:val="a3"/>
        <w:shd w:val="clear" w:color="auto" w:fill="FFFFFF"/>
        <w:spacing w:before="0" w:beforeAutospacing="0" w:after="0" w:afterAutospacing="0"/>
        <w:jc w:val="center"/>
        <w:rPr>
          <w:color w:val="000000"/>
        </w:rPr>
      </w:pPr>
      <w:r w:rsidRPr="00566A9D">
        <w:rPr>
          <w:noProof/>
          <w:color w:val="000000"/>
        </w:rPr>
        <w:drawing>
          <wp:inline distT="0" distB="0" distL="0" distR="0" wp14:anchorId="5AC9299E" wp14:editId="724E7287">
            <wp:extent cx="2276475" cy="2886075"/>
            <wp:effectExtent l="19050" t="0" r="9525" b="0"/>
            <wp:docPr id="1" name="Рисунок 1" descr="https://hist-ege.sdamgia.ru/get_file?id=6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ege.sdamgia.ru/get_file?id=6360"/>
                    <pic:cNvPicPr>
                      <a:picLocks noChangeAspect="1" noChangeArrowheads="1"/>
                    </pic:cNvPicPr>
                  </pic:nvPicPr>
                  <pic:blipFill>
                    <a:blip r:embed="rId5" cstate="print"/>
                    <a:srcRect/>
                    <a:stretch>
                      <a:fillRect/>
                    </a:stretch>
                  </pic:blipFill>
                  <pic:spPr bwMode="auto">
                    <a:xfrm>
                      <a:off x="0" y="0"/>
                      <a:ext cx="2276475" cy="2886075"/>
                    </a:xfrm>
                    <a:prstGeom prst="rect">
                      <a:avLst/>
                    </a:prstGeom>
                    <a:noFill/>
                    <a:ln w="9525">
                      <a:noFill/>
                      <a:miter lim="800000"/>
                      <a:headEnd/>
                      <a:tailEnd/>
                    </a:ln>
                  </pic:spPr>
                </pic:pic>
              </a:graphicData>
            </a:graphic>
          </wp:inline>
        </w:drawing>
      </w:r>
    </w:p>
    <w:p w:rsidR="00D60260" w:rsidRPr="00566A9D" w:rsidRDefault="00D60260" w:rsidP="00D60260">
      <w:pPr>
        <w:pStyle w:val="a3"/>
        <w:shd w:val="clear" w:color="auto" w:fill="FFFFFF"/>
        <w:spacing w:before="0" w:beforeAutospacing="0" w:after="0" w:afterAutospacing="0"/>
        <w:jc w:val="center"/>
        <w:rPr>
          <w:color w:val="000000"/>
        </w:rPr>
      </w:pPr>
      <w:r w:rsidRPr="00566A9D">
        <w:rPr>
          <w:color w:val="000000"/>
        </w:rPr>
        <w:t> </w:t>
      </w:r>
    </w:p>
    <w:p w:rsidR="00D60260" w:rsidRPr="00566A9D" w:rsidRDefault="00D60260" w:rsidP="00D60260">
      <w:pPr>
        <w:pStyle w:val="leftmargin"/>
        <w:shd w:val="clear" w:color="auto" w:fill="FFFFFF"/>
        <w:spacing w:before="0" w:beforeAutospacing="0" w:after="0" w:afterAutospacing="0"/>
        <w:ind w:firstLine="375"/>
        <w:jc w:val="both"/>
        <w:rPr>
          <w:color w:val="000000"/>
        </w:rPr>
      </w:pPr>
      <w:r w:rsidRPr="00566A9D">
        <w:rPr>
          <w:color w:val="000000"/>
        </w:rPr>
        <w:t>Какие суждения о произведении русского искусства, изображённом на фотографии, являются верными? Выберите два суждения из пяти предложенных. Запишите в таблицу цифры, под которыми они указаны</w:t>
      </w:r>
    </w:p>
    <w:p w:rsidR="00D60260" w:rsidRPr="00566A9D" w:rsidRDefault="00D60260" w:rsidP="00D60260">
      <w:pPr>
        <w:pStyle w:val="a3"/>
        <w:shd w:val="clear" w:color="auto" w:fill="FFFFFF"/>
        <w:spacing w:before="0" w:beforeAutospacing="0" w:after="0" w:afterAutospacing="0"/>
        <w:jc w:val="both"/>
        <w:rPr>
          <w:color w:val="000000"/>
        </w:rPr>
      </w:pPr>
      <w:r w:rsidRPr="00566A9D">
        <w:rPr>
          <w:color w:val="000000"/>
        </w:rPr>
        <w:t> </w:t>
      </w:r>
    </w:p>
    <w:p w:rsidR="00D60260" w:rsidRPr="00566A9D" w:rsidRDefault="00D60260" w:rsidP="00D60260">
      <w:pPr>
        <w:pStyle w:val="leftmargin"/>
        <w:shd w:val="clear" w:color="auto" w:fill="FFFFFF"/>
        <w:spacing w:before="0" w:beforeAutospacing="0" w:after="0" w:afterAutospacing="0"/>
        <w:ind w:firstLine="375"/>
        <w:jc w:val="both"/>
        <w:rPr>
          <w:color w:val="000000"/>
        </w:rPr>
      </w:pPr>
      <w:r w:rsidRPr="00566A9D">
        <w:rPr>
          <w:color w:val="000000"/>
        </w:rPr>
        <w:t>1) в настоящее время данный портрет хранится в Эрмитаже</w:t>
      </w:r>
    </w:p>
    <w:p w:rsidR="00D60260" w:rsidRPr="00566A9D" w:rsidRDefault="00D60260" w:rsidP="00D60260">
      <w:pPr>
        <w:pStyle w:val="leftmargin"/>
        <w:shd w:val="clear" w:color="auto" w:fill="FFFFFF"/>
        <w:spacing w:before="0" w:beforeAutospacing="0" w:after="0" w:afterAutospacing="0"/>
        <w:ind w:firstLine="375"/>
        <w:jc w:val="both"/>
        <w:rPr>
          <w:color w:val="000000"/>
        </w:rPr>
      </w:pPr>
      <w:r w:rsidRPr="00566A9D">
        <w:rPr>
          <w:color w:val="000000"/>
        </w:rPr>
        <w:t>2) на фотографии изображена парсуна царя Ивана Грозного</w:t>
      </w:r>
    </w:p>
    <w:p w:rsidR="00D60260" w:rsidRPr="00566A9D" w:rsidRDefault="00D60260" w:rsidP="00D60260">
      <w:pPr>
        <w:pStyle w:val="leftmargin"/>
        <w:shd w:val="clear" w:color="auto" w:fill="FFFFFF"/>
        <w:spacing w:before="0" w:beforeAutospacing="0" w:after="0" w:afterAutospacing="0"/>
        <w:ind w:firstLine="375"/>
        <w:jc w:val="both"/>
        <w:rPr>
          <w:color w:val="000000"/>
        </w:rPr>
      </w:pPr>
      <w:r w:rsidRPr="00566A9D">
        <w:rPr>
          <w:color w:val="000000"/>
        </w:rPr>
        <w:t xml:space="preserve">3) данное изображение </w:t>
      </w:r>
      <w:proofErr w:type="gramStart"/>
      <w:r w:rsidRPr="00566A9D">
        <w:rPr>
          <w:color w:val="000000"/>
        </w:rPr>
        <w:t>выполняло роль</w:t>
      </w:r>
      <w:proofErr w:type="gramEnd"/>
      <w:r w:rsidRPr="00566A9D">
        <w:rPr>
          <w:color w:val="000000"/>
        </w:rPr>
        <w:t xml:space="preserve"> иконы в одном из кремлёвских храмов</w:t>
      </w:r>
    </w:p>
    <w:p w:rsidR="00D60260" w:rsidRPr="00566A9D" w:rsidRDefault="00D60260" w:rsidP="00D60260">
      <w:pPr>
        <w:pStyle w:val="leftmargin"/>
        <w:shd w:val="clear" w:color="auto" w:fill="FFFFFF"/>
        <w:spacing w:before="0" w:beforeAutospacing="0" w:after="0" w:afterAutospacing="0"/>
        <w:ind w:firstLine="375"/>
        <w:jc w:val="both"/>
        <w:rPr>
          <w:color w:val="000000"/>
        </w:rPr>
      </w:pPr>
      <w:r w:rsidRPr="00566A9D">
        <w:rPr>
          <w:color w:val="000000"/>
        </w:rPr>
        <w:t>4) данная форма живописи получила активное развитие в России XVII в.</w:t>
      </w:r>
    </w:p>
    <w:p w:rsidR="00D60260" w:rsidRPr="00566A9D" w:rsidRDefault="00D60260" w:rsidP="00D60260">
      <w:pPr>
        <w:pStyle w:val="leftmargin"/>
        <w:shd w:val="clear" w:color="auto" w:fill="FFFFFF"/>
        <w:spacing w:before="0" w:beforeAutospacing="0" w:after="0" w:afterAutospacing="0"/>
        <w:ind w:firstLine="375"/>
        <w:jc w:val="both"/>
        <w:rPr>
          <w:color w:val="000000"/>
        </w:rPr>
      </w:pPr>
      <w:r w:rsidRPr="00566A9D">
        <w:rPr>
          <w:color w:val="000000"/>
        </w:rPr>
        <w:t>5) портретная живопись в форме парсун просуществовала в России до XIX в.</w:t>
      </w:r>
    </w:p>
    <w:p w:rsidR="00D60260" w:rsidRPr="00587B20" w:rsidRDefault="00D60260" w:rsidP="00D60260">
      <w:pPr>
        <w:tabs>
          <w:tab w:val="left" w:pos="7140"/>
        </w:tabs>
        <w:spacing w:after="0" w:line="240" w:lineRule="auto"/>
        <w:jc w:val="center"/>
        <w:rPr>
          <w:rFonts w:ascii="Times New Roman" w:eastAsia="Calibri" w:hAnsi="Times New Roman" w:cs="Times New Roman"/>
          <w:b/>
          <w:bCs/>
          <w:sz w:val="24"/>
          <w:szCs w:val="24"/>
        </w:rPr>
      </w:pPr>
    </w:p>
    <w:p w:rsidR="00D60260" w:rsidRPr="00587B20" w:rsidRDefault="00D60260" w:rsidP="00D60260">
      <w:pPr>
        <w:tabs>
          <w:tab w:val="left" w:pos="7140"/>
        </w:tabs>
        <w:spacing w:after="0" w:line="240" w:lineRule="auto"/>
        <w:jc w:val="center"/>
        <w:rPr>
          <w:rFonts w:ascii="Times New Roman" w:eastAsia="Calibri" w:hAnsi="Times New Roman" w:cs="Times New Roman"/>
          <w:b/>
          <w:bCs/>
          <w:sz w:val="24"/>
          <w:szCs w:val="24"/>
        </w:rPr>
      </w:pPr>
    </w:p>
    <w:p w:rsidR="00D60260" w:rsidRPr="00587B20" w:rsidRDefault="00D60260" w:rsidP="00D60260">
      <w:pPr>
        <w:tabs>
          <w:tab w:val="left" w:pos="7140"/>
        </w:tabs>
        <w:spacing w:after="0" w:line="240" w:lineRule="auto"/>
        <w:jc w:val="center"/>
        <w:rPr>
          <w:rFonts w:ascii="Times New Roman" w:eastAsia="Calibri" w:hAnsi="Times New Roman" w:cs="Times New Roman"/>
          <w:b/>
          <w:bCs/>
          <w:sz w:val="24"/>
          <w:szCs w:val="24"/>
        </w:rPr>
      </w:pPr>
    </w:p>
    <w:p w:rsidR="00D60260" w:rsidRPr="00587B20" w:rsidRDefault="00D60260" w:rsidP="00D60260">
      <w:pPr>
        <w:tabs>
          <w:tab w:val="left" w:pos="714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Ответ: 24</w:t>
      </w:r>
    </w:p>
    <w:p w:rsidR="00D60260" w:rsidRPr="00587B20" w:rsidRDefault="00D60260" w:rsidP="00D60260">
      <w:pPr>
        <w:tabs>
          <w:tab w:val="left" w:pos="7140"/>
        </w:tabs>
        <w:spacing w:after="0" w:line="240" w:lineRule="auto"/>
        <w:jc w:val="center"/>
        <w:rPr>
          <w:rFonts w:ascii="Times New Roman" w:eastAsia="Calibri" w:hAnsi="Times New Roman" w:cs="Times New Roman"/>
          <w:b/>
          <w:bCs/>
          <w:sz w:val="24"/>
          <w:szCs w:val="24"/>
        </w:rPr>
      </w:pPr>
    </w:p>
    <w:p w:rsidR="00D60260" w:rsidRDefault="00D60260" w:rsidP="00D60260">
      <w:pPr>
        <w:tabs>
          <w:tab w:val="left" w:pos="7140"/>
        </w:tabs>
        <w:spacing w:after="0" w:line="240" w:lineRule="auto"/>
        <w:jc w:val="center"/>
        <w:rPr>
          <w:rFonts w:ascii="Times New Roman" w:eastAsia="Calibri" w:hAnsi="Times New Roman" w:cs="Times New Roman"/>
          <w:b/>
          <w:bCs/>
          <w:sz w:val="24"/>
          <w:szCs w:val="24"/>
        </w:rPr>
      </w:pPr>
    </w:p>
    <w:p w:rsidR="00D60260" w:rsidRPr="00226382" w:rsidRDefault="00D60260" w:rsidP="00D60260">
      <w:pPr>
        <w:pStyle w:val="a3"/>
        <w:spacing w:before="0" w:beforeAutospacing="0" w:after="0" w:afterAutospacing="0" w:line="294" w:lineRule="atLeast"/>
      </w:pPr>
    </w:p>
    <w:p w:rsidR="00FA3F30" w:rsidRPr="00427AD3" w:rsidRDefault="00FA3F30" w:rsidP="00FA3F30">
      <w:pPr>
        <w:tabs>
          <w:tab w:val="left" w:pos="7140"/>
        </w:tabs>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Задание № 3</w:t>
      </w:r>
      <w:r w:rsidRPr="00427AD3">
        <w:rPr>
          <w:rFonts w:ascii="Times New Roman" w:eastAsia="Calibri" w:hAnsi="Times New Roman" w:cs="Times New Roman"/>
          <w:b/>
          <w:bCs/>
          <w:sz w:val="24"/>
          <w:szCs w:val="24"/>
        </w:rPr>
        <w:t xml:space="preserve"> (выбор всех правильных ответов)</w:t>
      </w:r>
    </w:p>
    <w:p w:rsidR="00FA3F30" w:rsidRPr="00D0379E" w:rsidRDefault="00FA3F30" w:rsidP="00FA3F30">
      <w:pPr>
        <w:tabs>
          <w:tab w:val="left" w:pos="7140"/>
        </w:tabs>
        <w:spacing w:after="0" w:line="240" w:lineRule="auto"/>
        <w:rPr>
          <w:rFonts w:ascii="Times New Roman" w:eastAsia="Calibri" w:hAnsi="Times New Roman" w:cs="Times New Roman"/>
          <w:b/>
          <w:bCs/>
          <w:color w:val="FF0000"/>
          <w:sz w:val="24"/>
          <w:szCs w:val="24"/>
        </w:rPr>
      </w:pPr>
    </w:p>
    <w:p w:rsidR="00FA3F30" w:rsidRPr="00C46C9E" w:rsidRDefault="00FA3F30" w:rsidP="00FA3F30">
      <w:pPr>
        <w:tabs>
          <w:tab w:val="left" w:pos="7140"/>
        </w:tabs>
        <w:spacing w:after="0" w:line="240" w:lineRule="auto"/>
        <w:rPr>
          <w:rFonts w:ascii="Times New Roman" w:eastAsia="Calibri" w:hAnsi="Times New Roman" w:cs="Times New Roman"/>
          <w:b/>
          <w:bCs/>
          <w:i/>
          <w:iCs/>
          <w:sz w:val="24"/>
          <w:szCs w:val="24"/>
        </w:rPr>
      </w:pPr>
      <w:r w:rsidRPr="00C46C9E">
        <w:rPr>
          <w:rFonts w:ascii="Times New Roman" w:eastAsia="Calibri" w:hAnsi="Times New Roman" w:cs="Times New Roman"/>
          <w:b/>
          <w:bCs/>
          <w:i/>
          <w:iCs/>
          <w:sz w:val="24"/>
          <w:szCs w:val="24"/>
        </w:rPr>
        <w:t>Прочтите отрывок из радиообращения советского композитора и укажите фамилию этого композитора.</w:t>
      </w:r>
    </w:p>
    <w:p w:rsidR="00FA3F30" w:rsidRPr="00C46C9E" w:rsidRDefault="00FA3F30" w:rsidP="00FA3F30">
      <w:pPr>
        <w:tabs>
          <w:tab w:val="left" w:pos="7140"/>
        </w:tabs>
        <w:spacing w:after="0" w:line="240" w:lineRule="auto"/>
        <w:rPr>
          <w:rFonts w:ascii="Times New Roman" w:eastAsia="Calibri" w:hAnsi="Times New Roman" w:cs="Times New Roman"/>
          <w:sz w:val="24"/>
          <w:szCs w:val="24"/>
        </w:rPr>
      </w:pPr>
    </w:p>
    <w:p w:rsidR="00FA3F30" w:rsidRPr="00C46C9E" w:rsidRDefault="00FA3F30" w:rsidP="00FA3F30">
      <w:pPr>
        <w:tabs>
          <w:tab w:val="left" w:pos="7140"/>
        </w:tabs>
        <w:spacing w:after="0" w:line="240" w:lineRule="auto"/>
        <w:rPr>
          <w:rFonts w:ascii="Times New Roman" w:eastAsia="Calibri" w:hAnsi="Times New Roman" w:cs="Times New Roman"/>
          <w:sz w:val="24"/>
          <w:szCs w:val="24"/>
        </w:rPr>
      </w:pPr>
      <w:r w:rsidRPr="00C46C9E">
        <w:rPr>
          <w:rFonts w:ascii="Times New Roman" w:eastAsia="Calibri" w:hAnsi="Times New Roman" w:cs="Times New Roman"/>
          <w:sz w:val="24"/>
          <w:szCs w:val="24"/>
        </w:rPr>
        <w:t>«Я говорю с вами из Ленинграда в то время</w:t>
      </w:r>
      <w:proofErr w:type="gramStart"/>
      <w:r w:rsidRPr="00C46C9E">
        <w:rPr>
          <w:rFonts w:ascii="Times New Roman" w:eastAsia="Calibri" w:hAnsi="Times New Roman" w:cs="Times New Roman"/>
          <w:sz w:val="24"/>
          <w:szCs w:val="24"/>
        </w:rPr>
        <w:t>,</w:t>
      </w:r>
      <w:proofErr w:type="gramEnd"/>
      <w:r w:rsidRPr="00C46C9E">
        <w:rPr>
          <w:rFonts w:ascii="Times New Roman" w:eastAsia="Calibri" w:hAnsi="Times New Roman" w:cs="Times New Roman"/>
          <w:sz w:val="24"/>
          <w:szCs w:val="24"/>
        </w:rPr>
        <w:t xml:space="preserve"> как у самых ворот его идут жестокие бои с врагом, рвущимся в город, и до площадей доносятся орудийные раскаты... Два часа назад я закончил две первые части симфонического произведения. Если это сочинение мне удастся написать хорошо... то тогда можно будет назвать его Седьмой симфонией. Для чего я сообщаю об этом? Я сообщаю об этом для того, чтобы радиослушатели, которые слушают меня сейчас, знали, что жизнь нашего города идёт нормально. Все мы несём сейчас боевую вахту...»</w:t>
      </w:r>
    </w:p>
    <w:p w:rsidR="00FA3F30" w:rsidRPr="00C46C9E" w:rsidRDefault="00FA3F30" w:rsidP="00FA3F30">
      <w:pPr>
        <w:tabs>
          <w:tab w:val="left" w:pos="7140"/>
        </w:tabs>
        <w:spacing w:after="0" w:line="240" w:lineRule="auto"/>
        <w:rPr>
          <w:rFonts w:ascii="Times New Roman" w:eastAsia="Calibri" w:hAnsi="Times New Roman" w:cs="Times New Roman"/>
          <w:sz w:val="24"/>
          <w:szCs w:val="24"/>
        </w:rPr>
      </w:pPr>
    </w:p>
    <w:p w:rsidR="00FA3F30" w:rsidRPr="00C46C9E" w:rsidRDefault="00FA3F30" w:rsidP="00FA3F30">
      <w:pPr>
        <w:tabs>
          <w:tab w:val="left" w:pos="7140"/>
        </w:tabs>
        <w:spacing w:after="0" w:line="240" w:lineRule="auto"/>
        <w:rPr>
          <w:rFonts w:ascii="Times New Roman" w:eastAsia="Calibri" w:hAnsi="Times New Roman" w:cs="Times New Roman"/>
          <w:sz w:val="24"/>
          <w:szCs w:val="24"/>
        </w:rPr>
      </w:pPr>
      <w:r w:rsidRPr="00C46C9E">
        <w:rPr>
          <w:rFonts w:ascii="Times New Roman" w:eastAsia="Calibri" w:hAnsi="Times New Roman" w:cs="Times New Roman"/>
          <w:sz w:val="24"/>
          <w:szCs w:val="24"/>
        </w:rPr>
        <w:t>1) Д. Д. Шостакович</w:t>
      </w:r>
    </w:p>
    <w:p w:rsidR="00FA3F30" w:rsidRPr="00C46C9E" w:rsidRDefault="00FA3F30" w:rsidP="00FA3F30">
      <w:pPr>
        <w:tabs>
          <w:tab w:val="left" w:pos="7140"/>
        </w:tabs>
        <w:spacing w:after="0" w:line="240" w:lineRule="auto"/>
        <w:rPr>
          <w:rFonts w:ascii="Times New Roman" w:eastAsia="Calibri" w:hAnsi="Times New Roman" w:cs="Times New Roman"/>
          <w:sz w:val="24"/>
          <w:szCs w:val="24"/>
        </w:rPr>
      </w:pPr>
      <w:r w:rsidRPr="00C46C9E">
        <w:rPr>
          <w:rFonts w:ascii="Times New Roman" w:eastAsia="Calibri" w:hAnsi="Times New Roman" w:cs="Times New Roman"/>
          <w:sz w:val="24"/>
          <w:szCs w:val="24"/>
        </w:rPr>
        <w:lastRenderedPageBreak/>
        <w:t>2) И. О. Дунаевский</w:t>
      </w:r>
    </w:p>
    <w:p w:rsidR="00FA3F30" w:rsidRPr="00C46C9E" w:rsidRDefault="00FA3F30" w:rsidP="00FA3F30">
      <w:pPr>
        <w:tabs>
          <w:tab w:val="left" w:pos="7140"/>
        </w:tabs>
        <w:spacing w:after="0" w:line="240" w:lineRule="auto"/>
        <w:rPr>
          <w:rFonts w:ascii="Times New Roman" w:eastAsia="Calibri" w:hAnsi="Times New Roman" w:cs="Times New Roman"/>
          <w:sz w:val="24"/>
          <w:szCs w:val="24"/>
        </w:rPr>
      </w:pPr>
      <w:r w:rsidRPr="00C46C9E">
        <w:rPr>
          <w:rFonts w:ascii="Times New Roman" w:eastAsia="Calibri" w:hAnsi="Times New Roman" w:cs="Times New Roman"/>
          <w:sz w:val="24"/>
          <w:szCs w:val="24"/>
        </w:rPr>
        <w:t>3) И. Ф. Стравинский</w:t>
      </w:r>
    </w:p>
    <w:p w:rsidR="00FA3F30" w:rsidRPr="00C46C9E" w:rsidRDefault="00FA3F30" w:rsidP="00FA3F30">
      <w:pPr>
        <w:tabs>
          <w:tab w:val="left" w:pos="7140"/>
        </w:tabs>
        <w:spacing w:after="0" w:line="240" w:lineRule="auto"/>
        <w:rPr>
          <w:rFonts w:ascii="Times New Roman" w:eastAsia="Calibri" w:hAnsi="Times New Roman" w:cs="Times New Roman"/>
          <w:sz w:val="24"/>
          <w:szCs w:val="24"/>
        </w:rPr>
      </w:pPr>
      <w:r w:rsidRPr="00C46C9E">
        <w:rPr>
          <w:rFonts w:ascii="Times New Roman" w:eastAsia="Calibri" w:hAnsi="Times New Roman" w:cs="Times New Roman"/>
          <w:sz w:val="24"/>
          <w:szCs w:val="24"/>
        </w:rPr>
        <w:t xml:space="preserve">4) В. И. </w:t>
      </w:r>
      <w:proofErr w:type="spellStart"/>
      <w:r w:rsidRPr="00C46C9E">
        <w:rPr>
          <w:rFonts w:ascii="Times New Roman" w:eastAsia="Calibri" w:hAnsi="Times New Roman" w:cs="Times New Roman"/>
          <w:sz w:val="24"/>
          <w:szCs w:val="24"/>
        </w:rPr>
        <w:t>Мурадели</w:t>
      </w:r>
      <w:proofErr w:type="spellEnd"/>
    </w:p>
    <w:p w:rsidR="00FA3F30" w:rsidRPr="00C46C9E" w:rsidRDefault="00FA3F30" w:rsidP="00FA3F30">
      <w:pPr>
        <w:tabs>
          <w:tab w:val="left" w:pos="7140"/>
        </w:tabs>
        <w:spacing w:after="0" w:line="240" w:lineRule="auto"/>
        <w:rPr>
          <w:rFonts w:ascii="Times New Roman" w:eastAsia="Calibri" w:hAnsi="Times New Roman" w:cs="Times New Roman"/>
          <w:b/>
          <w:bCs/>
          <w:sz w:val="24"/>
          <w:szCs w:val="24"/>
        </w:rPr>
      </w:pPr>
    </w:p>
    <w:p w:rsidR="007C5560" w:rsidRDefault="007C5560"/>
    <w:sectPr w:rsidR="007C5560" w:rsidSect="005F7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60"/>
    <w:rsid w:val="007C5560"/>
    <w:rsid w:val="00D60260"/>
    <w:rsid w:val="00FA3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26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D60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60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602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60260"/>
  </w:style>
  <w:style w:type="paragraph" w:customStyle="1" w:styleId="c24">
    <w:name w:val="c24"/>
    <w:basedOn w:val="a"/>
    <w:rsid w:val="00D60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02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02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26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D60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60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602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60260"/>
  </w:style>
  <w:style w:type="paragraph" w:customStyle="1" w:styleId="c24">
    <w:name w:val="c24"/>
    <w:basedOn w:val="a"/>
    <w:rsid w:val="00D60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02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02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19ABD8F6D586447BEC745CCCE922233" ma:contentTypeVersion="49" ma:contentTypeDescription="Создание документа." ma:contentTypeScope="" ma:versionID="e7ba8c9a17f5fac8e8a0ba3372aa7e3c">
  <xsd:schema xmlns:xsd="http://www.w3.org/2001/XMLSchema" xmlns:xs="http://www.w3.org/2001/XMLSchema" xmlns:p="http://schemas.microsoft.com/office/2006/metadata/properties" xmlns:ns2="f13cd17a-5410-446a-96bd-44fada269ec3" xmlns:ns3="4a252ca3-5a62-4c1c-90a6-29f4710e47f8" targetNamespace="http://schemas.microsoft.com/office/2006/metadata/properties" ma:root="true" ma:fieldsID="3ef2d5c7c49e63c501edd87c472c3fdd" ns2:_="" ns3:_="">
    <xsd:import namespace="f13cd17a-5410-446a-96bd-44fada269ec3"/>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cd17a-5410-446a-96bd-44fada269ec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42CF66-C295-4C30-9373-0A0C73211E91}"/>
</file>

<file path=customXml/itemProps2.xml><?xml version="1.0" encoding="utf-8"?>
<ds:datastoreItem xmlns:ds="http://schemas.openxmlformats.org/officeDocument/2006/customXml" ds:itemID="{BF160F28-203C-4DFF-BEE6-1064B8711CBD}"/>
</file>

<file path=customXml/itemProps3.xml><?xml version="1.0" encoding="utf-8"?>
<ds:datastoreItem xmlns:ds="http://schemas.openxmlformats.org/officeDocument/2006/customXml" ds:itemID="{39BE886E-732F-40F7-8F23-B0BCF568E19D}"/>
</file>

<file path=customXml/itemProps4.xml><?xml version="1.0" encoding="utf-8"?>
<ds:datastoreItem xmlns:ds="http://schemas.openxmlformats.org/officeDocument/2006/customXml" ds:itemID="{EBEE072F-C121-4C8A-9808-739C891F804B}"/>
</file>

<file path=docProps/app.xml><?xml version="1.0" encoding="utf-8"?>
<Properties xmlns="http://schemas.openxmlformats.org/officeDocument/2006/extended-properties" xmlns:vt="http://schemas.openxmlformats.org/officeDocument/2006/docPropsVTypes">
  <Template>Normal</Template>
  <TotalTime>11</TotalTime>
  <Pages>6</Pages>
  <Words>1096</Words>
  <Characters>6251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2021-11-15T09:50:00Z</dcterms:created>
  <dcterms:modified xsi:type="dcterms:W3CDTF">2021-11-15T10:06:00Z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0x010100619ABD8F6D586447BEC745CCCE922233</vt:lpwstr>
  </property>
</Properties>
</file>