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7F" w:rsidRPr="009167D3" w:rsidRDefault="00650B7F" w:rsidP="00650B7F">
      <w:pPr>
        <w:pStyle w:val="Default"/>
        <w:jc w:val="center"/>
        <w:rPr>
          <w:b/>
          <w:bCs/>
          <w:sz w:val="28"/>
          <w:szCs w:val="28"/>
        </w:rPr>
      </w:pPr>
      <w:r w:rsidRPr="009167D3">
        <w:rPr>
          <w:b/>
          <w:bCs/>
          <w:sz w:val="28"/>
          <w:szCs w:val="28"/>
        </w:rPr>
        <w:t>Практическая работа:</w:t>
      </w:r>
    </w:p>
    <w:p w:rsidR="00650B7F" w:rsidRDefault="00650B7F" w:rsidP="00650B7F">
      <w:pPr>
        <w:pStyle w:val="Default"/>
        <w:jc w:val="center"/>
        <w:rPr>
          <w:b/>
          <w:bCs/>
          <w:sz w:val="28"/>
          <w:szCs w:val="28"/>
        </w:rPr>
      </w:pPr>
      <w:r w:rsidRPr="009167D3">
        <w:rPr>
          <w:b/>
          <w:bCs/>
          <w:sz w:val="28"/>
          <w:szCs w:val="28"/>
        </w:rPr>
        <w:t>«Ра</w:t>
      </w:r>
      <w:r w:rsidR="006F4CC2">
        <w:rPr>
          <w:b/>
          <w:bCs/>
          <w:sz w:val="28"/>
          <w:szCs w:val="28"/>
        </w:rPr>
        <w:t>зработка заданий по естественно</w:t>
      </w:r>
      <w:r w:rsidR="00250FA3">
        <w:rPr>
          <w:b/>
          <w:bCs/>
          <w:sz w:val="28"/>
          <w:szCs w:val="28"/>
        </w:rPr>
        <w:t>-</w:t>
      </w:r>
      <w:r w:rsidRPr="009167D3">
        <w:rPr>
          <w:b/>
          <w:bCs/>
          <w:sz w:val="28"/>
          <w:szCs w:val="28"/>
        </w:rPr>
        <w:t>научной грамотности</w:t>
      </w:r>
      <w:r w:rsidR="00640FF5">
        <w:rPr>
          <w:b/>
          <w:bCs/>
          <w:sz w:val="28"/>
          <w:szCs w:val="28"/>
        </w:rPr>
        <w:t xml:space="preserve"> по биологии</w:t>
      </w:r>
      <w:r w:rsidRPr="009167D3">
        <w:rPr>
          <w:b/>
          <w:bCs/>
          <w:sz w:val="28"/>
          <w:szCs w:val="28"/>
        </w:rPr>
        <w:t>».</w:t>
      </w:r>
    </w:p>
    <w:p w:rsidR="000258C5" w:rsidRDefault="000258C5" w:rsidP="00650B7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биологии: Суворова Н.В.</w:t>
      </w:r>
    </w:p>
    <w:p w:rsidR="000258C5" w:rsidRPr="009167D3" w:rsidRDefault="000258C5" w:rsidP="00650B7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МОУ Татарская СОШ муниципального района город Нерехта и </w:t>
      </w:r>
      <w:proofErr w:type="spellStart"/>
      <w:r>
        <w:rPr>
          <w:b/>
          <w:bCs/>
          <w:sz w:val="28"/>
          <w:szCs w:val="28"/>
        </w:rPr>
        <w:t>Нерехтский</w:t>
      </w:r>
      <w:proofErr w:type="spellEnd"/>
      <w:r>
        <w:rPr>
          <w:b/>
          <w:bCs/>
          <w:sz w:val="28"/>
          <w:szCs w:val="28"/>
        </w:rPr>
        <w:t xml:space="preserve"> район</w:t>
      </w:r>
    </w:p>
    <w:p w:rsidR="00650B7F" w:rsidRPr="009167D3" w:rsidRDefault="00650B7F" w:rsidP="00650B7F">
      <w:pPr>
        <w:pStyle w:val="Default"/>
        <w:jc w:val="center"/>
        <w:rPr>
          <w:sz w:val="28"/>
          <w:szCs w:val="28"/>
        </w:rPr>
      </w:pPr>
    </w:p>
    <w:p w:rsidR="00650B7F" w:rsidRPr="009167D3" w:rsidRDefault="00650B7F" w:rsidP="00650B7F">
      <w:pPr>
        <w:pStyle w:val="Default"/>
        <w:ind w:firstLine="708"/>
        <w:rPr>
          <w:sz w:val="28"/>
          <w:szCs w:val="28"/>
        </w:rPr>
      </w:pPr>
      <w:r w:rsidRPr="009167D3">
        <w:rPr>
          <w:b/>
          <w:sz w:val="28"/>
          <w:szCs w:val="28"/>
        </w:rPr>
        <w:t>Цель:</w:t>
      </w:r>
      <w:r w:rsidRPr="009167D3">
        <w:rPr>
          <w:sz w:val="28"/>
          <w:szCs w:val="28"/>
        </w:rPr>
        <w:t xml:space="preserve"> разработка заданий, направленных на развитие естественно-научной грамотности обучающихся. </w:t>
      </w:r>
    </w:p>
    <w:p w:rsidR="002E1EF9" w:rsidRPr="009167D3" w:rsidRDefault="002E1EF9" w:rsidP="002E1EF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167D3">
        <w:rPr>
          <w:color w:val="000000"/>
          <w:sz w:val="28"/>
          <w:szCs w:val="28"/>
        </w:rPr>
        <w:t>Естественнонаучная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</w:t>
      </w:r>
      <w:r w:rsidR="00250FA3">
        <w:rPr>
          <w:color w:val="000000"/>
          <w:sz w:val="28"/>
          <w:szCs w:val="28"/>
        </w:rPr>
        <w:t>-</w:t>
      </w:r>
      <w:r w:rsidRPr="009167D3">
        <w:rPr>
          <w:color w:val="000000"/>
          <w:sz w:val="28"/>
          <w:szCs w:val="28"/>
        </w:rPr>
        <w:t>научными идеями.</w:t>
      </w:r>
    </w:p>
    <w:p w:rsidR="002E1EF9" w:rsidRPr="009167D3" w:rsidRDefault="002E1EF9" w:rsidP="002E1EF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9167D3">
        <w:rPr>
          <w:color w:val="000000"/>
          <w:sz w:val="28"/>
          <w:szCs w:val="28"/>
        </w:rPr>
        <w:t>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2E1EF9" w:rsidRPr="009167D3" w:rsidRDefault="002E1EF9" w:rsidP="002E1EF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167D3">
        <w:rPr>
          <w:color w:val="000000"/>
          <w:sz w:val="28"/>
          <w:szCs w:val="28"/>
        </w:rPr>
        <w:t>научно объяснять явления;</w:t>
      </w:r>
    </w:p>
    <w:p w:rsidR="002E1EF9" w:rsidRPr="009167D3" w:rsidRDefault="002E1EF9" w:rsidP="002E1EF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167D3">
        <w:rPr>
          <w:color w:val="000000"/>
          <w:sz w:val="28"/>
          <w:szCs w:val="28"/>
        </w:rPr>
        <w:t xml:space="preserve">понимать </w:t>
      </w:r>
      <w:r w:rsidR="00250FA3">
        <w:rPr>
          <w:color w:val="000000"/>
          <w:sz w:val="28"/>
          <w:szCs w:val="28"/>
        </w:rPr>
        <w:t>основные особенности естественно-</w:t>
      </w:r>
      <w:r w:rsidRPr="009167D3">
        <w:rPr>
          <w:color w:val="000000"/>
          <w:sz w:val="28"/>
          <w:szCs w:val="28"/>
        </w:rPr>
        <w:t>научного исследования;</w:t>
      </w:r>
    </w:p>
    <w:p w:rsidR="002E1EF9" w:rsidRPr="009167D3" w:rsidRDefault="002E1EF9" w:rsidP="002E1EF9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9167D3">
        <w:rPr>
          <w:color w:val="000000"/>
          <w:sz w:val="28"/>
          <w:szCs w:val="28"/>
        </w:rPr>
        <w:t>интерпретировать данные и использовать научные доказательства для получения выводов.</w:t>
      </w:r>
    </w:p>
    <w:p w:rsidR="00650B7F" w:rsidRPr="009167D3" w:rsidRDefault="002E1EF9" w:rsidP="009167D3">
      <w:pPr>
        <w:pStyle w:val="a3"/>
        <w:shd w:val="clear" w:color="auto" w:fill="F5F5F5"/>
        <w:spacing w:before="0" w:beforeAutospacing="0" w:after="0" w:afterAutospacing="0"/>
        <w:rPr>
          <w:b/>
          <w:sz w:val="28"/>
          <w:szCs w:val="28"/>
        </w:rPr>
      </w:pPr>
      <w:r w:rsidRPr="009167D3">
        <w:rPr>
          <w:color w:val="000000"/>
          <w:sz w:val="28"/>
          <w:szCs w:val="28"/>
        </w:rPr>
        <w:t xml:space="preserve">Задания в исследовании PISA направлены на оценку компетенций, характеризующих естественнонаучную грамотность, и основываются </w:t>
      </w:r>
      <w:r w:rsidR="009167D3" w:rsidRPr="009167D3">
        <w:rPr>
          <w:color w:val="000000"/>
          <w:sz w:val="28"/>
          <w:szCs w:val="28"/>
        </w:rPr>
        <w:t>на реальных жизненных ситуациях.</w:t>
      </w:r>
      <w:r w:rsidR="00650B7F" w:rsidRPr="009167D3">
        <w:rPr>
          <w:b/>
          <w:sz w:val="28"/>
          <w:szCs w:val="28"/>
        </w:rPr>
        <w:t xml:space="preserve"> </w:t>
      </w:r>
    </w:p>
    <w:p w:rsidR="00650B7F" w:rsidRDefault="00650B7F" w:rsidP="00650B7F">
      <w:pPr>
        <w:pStyle w:val="Default"/>
        <w:rPr>
          <w:sz w:val="28"/>
          <w:szCs w:val="28"/>
        </w:rPr>
      </w:pPr>
      <w:r w:rsidRPr="009167D3">
        <w:rPr>
          <w:sz w:val="28"/>
          <w:szCs w:val="28"/>
        </w:rPr>
        <w:t xml:space="preserve">Задания должны проверять следующие группы естественнонаучных умений: </w:t>
      </w:r>
    </w:p>
    <w:p w:rsidR="00C11457" w:rsidRPr="00C11457" w:rsidRDefault="00C11457" w:rsidP="00650B7F">
      <w:pPr>
        <w:pStyle w:val="Default"/>
        <w:rPr>
          <w:sz w:val="28"/>
          <w:szCs w:val="28"/>
        </w:rPr>
      </w:pPr>
    </w:p>
    <w:p w:rsidR="009167D3" w:rsidRPr="003721A9" w:rsidRDefault="00650B7F" w:rsidP="009167D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721A9">
        <w:rPr>
          <w:b/>
          <w:sz w:val="28"/>
          <w:szCs w:val="28"/>
        </w:rPr>
        <w:t>- научно объяснят</w:t>
      </w:r>
      <w:r w:rsidR="009167D3" w:rsidRPr="003721A9">
        <w:rPr>
          <w:b/>
          <w:sz w:val="28"/>
          <w:szCs w:val="28"/>
        </w:rPr>
        <w:t>ь явления (3 задания)</w:t>
      </w:r>
    </w:p>
    <w:p w:rsidR="009167D3" w:rsidRPr="00173D1D" w:rsidRDefault="009167D3" w:rsidP="009167D3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167D3">
        <w:rPr>
          <w:b/>
          <w:sz w:val="28"/>
          <w:szCs w:val="28"/>
        </w:rPr>
        <w:t xml:space="preserve"> </w:t>
      </w:r>
      <w:r w:rsidRPr="00173D1D">
        <w:rPr>
          <w:b/>
          <w:sz w:val="28"/>
          <w:szCs w:val="28"/>
        </w:rPr>
        <w:t>Задание № 1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b/>
          <w:bCs/>
          <w:sz w:val="28"/>
          <w:szCs w:val="28"/>
        </w:rPr>
        <w:t>Расположите этапы деления клетки</w:t>
      </w:r>
      <w:r>
        <w:rPr>
          <w:b/>
          <w:bCs/>
          <w:sz w:val="28"/>
          <w:szCs w:val="28"/>
        </w:rPr>
        <w:t xml:space="preserve"> в</w:t>
      </w:r>
      <w:r w:rsidRPr="00500F0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правильном порядке</w:t>
      </w:r>
      <w:r w:rsidRPr="00500F01">
        <w:rPr>
          <w:b/>
          <w:bCs/>
          <w:sz w:val="28"/>
          <w:szCs w:val="28"/>
        </w:rPr>
        <w:t>: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1.Нити веретена деления оттягивают парные молекулы ДНК к противоположенным полюсам клетки.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2. Цитоплазма делится путем перетяжки.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3.Удвоение ДНК.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4.Удвоение центриолей.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5.Формируются нити веретена деления.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6.Образуется новое ядро.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7.Хромосомы скручиваются в спираль и становятся видны в световой микроскоп.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8.Формируется новая ядерная оболочка вокруг хромосом.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9.Распад ядерной оболочки.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10.Образуются две новые клетки.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11.Центриоли расходятся к противоположным полюсам клетки.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12.Молекулы ДНК прикрепляются к нитям веретена деления.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13.Хромосомы выстраиваются по экватору клетки.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14.Спирали хромосом раскручиваются и становятся невидны в световой микроскоп.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t>15.Клеточная мембрана впячивается внутрь клетки.</w:t>
      </w:r>
    </w:p>
    <w:p w:rsidR="009167D3" w:rsidRPr="00500F01" w:rsidRDefault="009167D3" w:rsidP="009167D3">
      <w:pPr>
        <w:pStyle w:val="a3"/>
        <w:spacing w:before="0" w:beforeAutospacing="0" w:after="0" w:afterAutospacing="0"/>
        <w:rPr>
          <w:sz w:val="28"/>
          <w:szCs w:val="28"/>
        </w:rPr>
      </w:pPr>
      <w:r w:rsidRPr="00500F01">
        <w:rPr>
          <w:sz w:val="28"/>
          <w:szCs w:val="28"/>
        </w:rPr>
        <w:lastRenderedPageBreak/>
        <w:t xml:space="preserve">Для выполнения </w:t>
      </w:r>
      <w:proofErr w:type="gramStart"/>
      <w:r w:rsidRPr="00500F01">
        <w:rPr>
          <w:sz w:val="28"/>
          <w:szCs w:val="28"/>
        </w:rPr>
        <w:t>задания</w:t>
      </w:r>
      <w:proofErr w:type="gramEnd"/>
      <w:r w:rsidR="00C11457" w:rsidRPr="00C11457">
        <w:rPr>
          <w:sz w:val="28"/>
          <w:szCs w:val="28"/>
        </w:rPr>
        <w:t xml:space="preserve"> </w:t>
      </w:r>
      <w:r w:rsidRPr="00500F01">
        <w:rPr>
          <w:sz w:val="28"/>
          <w:szCs w:val="28"/>
        </w:rPr>
        <w:t>обучающиеся пользуются текстом учебника и иллюстрацией.</w:t>
      </w:r>
    </w:p>
    <w:p w:rsidR="009167D3" w:rsidRPr="00296350" w:rsidRDefault="003721A9" w:rsidP="009167D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96350">
        <w:rPr>
          <w:sz w:val="28"/>
          <w:szCs w:val="28"/>
          <w:u w:val="single"/>
        </w:rPr>
        <w:t>Ответ:</w:t>
      </w:r>
      <w:r w:rsidR="00296350" w:rsidRPr="00296350">
        <w:rPr>
          <w:sz w:val="28"/>
          <w:szCs w:val="28"/>
          <w:u w:val="single"/>
        </w:rPr>
        <w:t xml:space="preserve"> 3 9 4 11 5 13 14 12 1 14 8 6 2 15 10</w:t>
      </w:r>
    </w:p>
    <w:p w:rsidR="009167D3" w:rsidRPr="00296350" w:rsidRDefault="009167D3" w:rsidP="009167D3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9167D3" w:rsidRDefault="009167D3" w:rsidP="009167D3">
      <w:pPr>
        <w:rPr>
          <w:rFonts w:ascii="Times New Roman" w:hAnsi="Times New Roman" w:cs="Times New Roman"/>
          <w:sz w:val="28"/>
          <w:szCs w:val="28"/>
        </w:rPr>
      </w:pPr>
      <w:r w:rsidRPr="00296350">
        <w:rPr>
          <w:rFonts w:ascii="Times New Roman" w:hAnsi="Times New Roman" w:cs="Times New Roman"/>
          <w:b/>
          <w:sz w:val="28"/>
          <w:szCs w:val="28"/>
        </w:rPr>
        <w:t>Задание № 2.</w:t>
      </w:r>
      <w:r w:rsidR="00250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FA3" w:rsidRPr="00250FA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мение применять естестве</w:t>
      </w:r>
      <w:r w:rsidR="000258C5">
        <w:rPr>
          <w:rFonts w:ascii="Times New Roman" w:hAnsi="Times New Roman" w:cs="Times New Roman"/>
          <w:sz w:val="28"/>
          <w:szCs w:val="28"/>
        </w:rPr>
        <w:t>ннонаучные знаний для объяснения явлений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607C" w:rsidRPr="00500F01" w:rsidRDefault="00F6607C" w:rsidP="00F6607C">
      <w:pPr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>Каждую осен</w:t>
      </w:r>
      <w:r>
        <w:rPr>
          <w:rFonts w:ascii="Times New Roman" w:hAnsi="Times New Roman" w:cs="Times New Roman"/>
          <w:sz w:val="28"/>
          <w:szCs w:val="28"/>
        </w:rPr>
        <w:t>ь на улицах населенных пунктов</w:t>
      </w:r>
      <w:r w:rsidRPr="00500F01">
        <w:rPr>
          <w:rFonts w:ascii="Times New Roman" w:hAnsi="Times New Roman" w:cs="Times New Roman"/>
          <w:sz w:val="28"/>
          <w:szCs w:val="28"/>
        </w:rPr>
        <w:t xml:space="preserve"> можно увидеть костры, в которых горит опавшая листва. </w:t>
      </w:r>
    </w:p>
    <w:p w:rsidR="009167D3" w:rsidRPr="00500F01" w:rsidRDefault="00F6607C" w:rsidP="00F6607C">
      <w:pPr>
        <w:rPr>
          <w:rFonts w:ascii="Times New Roman" w:hAnsi="Times New Roman" w:cs="Times New Roman"/>
          <w:sz w:val="28"/>
          <w:szCs w:val="28"/>
        </w:rPr>
      </w:pPr>
      <w:r w:rsidRPr="00500F01">
        <w:rPr>
          <w:rFonts w:ascii="Times New Roman" w:hAnsi="Times New Roman" w:cs="Times New Roman"/>
          <w:sz w:val="28"/>
          <w:szCs w:val="28"/>
        </w:rPr>
        <w:t xml:space="preserve">Вопрос: Можно ли осенью </w:t>
      </w:r>
      <w:r w:rsidRPr="00F6607C">
        <w:rPr>
          <w:rFonts w:ascii="Times New Roman" w:hAnsi="Times New Roman" w:cs="Times New Roman"/>
          <w:sz w:val="28"/>
          <w:szCs w:val="28"/>
        </w:rPr>
        <w:t xml:space="preserve">сжигать </w:t>
      </w:r>
      <w:r w:rsidR="009167D3" w:rsidRPr="00500F01">
        <w:rPr>
          <w:rFonts w:ascii="Times New Roman" w:hAnsi="Times New Roman" w:cs="Times New Roman"/>
          <w:sz w:val="28"/>
          <w:szCs w:val="28"/>
        </w:rPr>
        <w:t xml:space="preserve">опавшие листья? Ответ обоснуйте. </w:t>
      </w:r>
    </w:p>
    <w:p w:rsidR="009167D3" w:rsidRPr="00640FF5" w:rsidRDefault="00C11457" w:rsidP="009167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40FF5">
        <w:rPr>
          <w:rFonts w:ascii="Times New Roman" w:hAnsi="Times New Roman" w:cs="Times New Roman"/>
          <w:sz w:val="28"/>
          <w:szCs w:val="28"/>
          <w:u w:val="single"/>
        </w:rPr>
        <w:t>Ответ</w:t>
      </w:r>
      <w:r w:rsidR="00640FF5" w:rsidRPr="00640FF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50FA3">
        <w:rPr>
          <w:rFonts w:ascii="Times New Roman" w:hAnsi="Times New Roman" w:cs="Times New Roman"/>
          <w:sz w:val="28"/>
          <w:szCs w:val="28"/>
          <w:u w:val="single"/>
        </w:rPr>
        <w:t xml:space="preserve"> Осенью сжигать</w:t>
      </w:r>
      <w:r w:rsidR="00140739">
        <w:rPr>
          <w:rFonts w:ascii="Times New Roman" w:hAnsi="Times New Roman" w:cs="Times New Roman"/>
          <w:sz w:val="28"/>
          <w:szCs w:val="28"/>
          <w:u w:val="single"/>
        </w:rPr>
        <w:t xml:space="preserve"> опавшие листья нельзя т.к.:</w:t>
      </w:r>
    </w:p>
    <w:p w:rsidR="00371DCF" w:rsidRDefault="00371DCF" w:rsidP="0091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листья предохраняют корни растен</w:t>
      </w:r>
      <w:r w:rsidR="003B2203">
        <w:rPr>
          <w:rFonts w:ascii="Times New Roman" w:hAnsi="Times New Roman" w:cs="Times New Roman"/>
          <w:sz w:val="28"/>
          <w:szCs w:val="28"/>
        </w:rPr>
        <w:t>ий и семена от вымерзания зимой</w:t>
      </w:r>
    </w:p>
    <w:p w:rsidR="00371DCF" w:rsidRDefault="00371DCF" w:rsidP="0091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в листьях есть </w:t>
      </w:r>
      <w:r w:rsidR="003B2203">
        <w:rPr>
          <w:rFonts w:ascii="Times New Roman" w:hAnsi="Times New Roman" w:cs="Times New Roman"/>
          <w:sz w:val="28"/>
          <w:szCs w:val="28"/>
        </w:rPr>
        <w:t>влага необходимая для жизни всего живого</w:t>
      </w:r>
    </w:p>
    <w:p w:rsidR="003B2203" w:rsidRDefault="003B2203" w:rsidP="0091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 листья, перегнивая, улучшают плодородие почвы </w:t>
      </w:r>
    </w:p>
    <w:p w:rsidR="003B2203" w:rsidRDefault="003B2203" w:rsidP="00916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 под листьями зимой сохраняются организмы, участвующие в почвообразовании</w:t>
      </w:r>
    </w:p>
    <w:p w:rsidR="003B2203" w:rsidRDefault="003B2203" w:rsidP="009167D3">
      <w:r>
        <w:rPr>
          <w:rFonts w:ascii="Times New Roman" w:hAnsi="Times New Roman" w:cs="Times New Roman"/>
          <w:sz w:val="28"/>
          <w:szCs w:val="28"/>
        </w:rPr>
        <w:t>5- дым загрязняет о</w:t>
      </w:r>
      <w:r w:rsidR="00640FF5">
        <w:rPr>
          <w:rFonts w:ascii="Times New Roman" w:hAnsi="Times New Roman" w:cs="Times New Roman"/>
          <w:sz w:val="28"/>
          <w:szCs w:val="28"/>
        </w:rPr>
        <w:t>кружающую среду</w:t>
      </w:r>
    </w:p>
    <w:p w:rsidR="00D74872" w:rsidRPr="00AE0A84" w:rsidRDefault="00650B7F" w:rsidP="00650B7F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74872" w:rsidRPr="00AE0A84">
        <w:rPr>
          <w:b/>
          <w:sz w:val="28"/>
          <w:szCs w:val="28"/>
        </w:rPr>
        <w:t>Задание №</w:t>
      </w:r>
      <w:r w:rsidR="00C11457">
        <w:rPr>
          <w:b/>
          <w:sz w:val="28"/>
          <w:szCs w:val="28"/>
        </w:rPr>
        <w:t>3</w:t>
      </w:r>
      <w:r w:rsidR="00AE0A84" w:rsidRPr="00AE0A84">
        <w:rPr>
          <w:b/>
          <w:sz w:val="28"/>
          <w:szCs w:val="28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74872" w:rsidRPr="00F175FF" w:rsidTr="00D24C1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887"/>
            </w:tblGrid>
            <w:tr w:rsidR="00D74872" w:rsidRPr="00F175FF" w:rsidTr="00D24C1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74872" w:rsidRPr="00F175FF" w:rsidRDefault="00D74872" w:rsidP="00D24C1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7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Острота зрения – это способность глаза воспринимать раздельно две точки, находящиеся друг от друга на определённом расстоянии.  Ниже перечислены процессы, входящие в зрительный процесс у человека.</w:t>
                  </w:r>
                </w:p>
                <w:p w:rsidR="00D74872" w:rsidRPr="00F175FF" w:rsidRDefault="00D74872" w:rsidP="00D24C1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7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Запишите перечисленные процессы в правильной последовательности.</w:t>
                  </w:r>
                </w:p>
              </w:tc>
            </w:tr>
          </w:tbl>
          <w:p w:rsidR="00D74872" w:rsidRPr="00F175FF" w:rsidRDefault="00D74872" w:rsidP="00D2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4872" w:rsidRPr="00F175FF" w:rsidRDefault="00D74872" w:rsidP="00D7487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"/>
        <w:gridCol w:w="9140"/>
      </w:tblGrid>
      <w:tr w:rsidR="00D74872" w:rsidRPr="00F175FF" w:rsidTr="00D74872">
        <w:trPr>
          <w:tblCellSpacing w:w="15" w:type="dxa"/>
          <w:jc w:val="center"/>
        </w:trPr>
        <w:tc>
          <w:tcPr>
            <w:tcW w:w="6" w:type="dxa"/>
            <w:shd w:val="clear" w:color="auto" w:fill="FFFFFF" w:themeFill="background1"/>
            <w:vAlign w:val="center"/>
            <w:hideMark/>
          </w:tcPr>
          <w:p w:rsidR="00D74872" w:rsidRPr="00F175FF" w:rsidRDefault="00D74872" w:rsidP="00D2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50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8564"/>
            </w:tblGrid>
            <w:tr w:rsidR="00D74872" w:rsidRPr="00F175FF" w:rsidTr="00D24C1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74872" w:rsidRPr="00F175FF" w:rsidRDefault="00D74872" w:rsidP="00D24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7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A)</w:t>
                  </w:r>
                  <w:r w:rsidRPr="00F17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74872" w:rsidRPr="00F175FF" w:rsidRDefault="00D74872" w:rsidP="00D24C1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7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фокусировка света на сетчатке</w:t>
                  </w:r>
                </w:p>
              </w:tc>
            </w:tr>
            <w:tr w:rsidR="00D74872" w:rsidRPr="00F175FF" w:rsidTr="00D24C1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74872" w:rsidRPr="00F175FF" w:rsidRDefault="00D74872" w:rsidP="00D24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7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B)</w:t>
                  </w:r>
                  <w:r w:rsidRPr="00F17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74872" w:rsidRPr="00F175FF" w:rsidRDefault="00D74872" w:rsidP="00D24C1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7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проникновение светового потока через преломляющие среды глаза</w:t>
                  </w:r>
                </w:p>
              </w:tc>
            </w:tr>
            <w:tr w:rsidR="00D74872" w:rsidRPr="00F175FF" w:rsidTr="00D24C1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74872" w:rsidRPr="00F175FF" w:rsidRDefault="00D74872" w:rsidP="00D24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7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C)</w:t>
                  </w:r>
                  <w:r w:rsidRPr="00F17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74872" w:rsidRPr="00F175FF" w:rsidRDefault="00D74872" w:rsidP="00D24C1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7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передача нервного импульса от сетчатки в головной мозг</w:t>
                  </w:r>
                </w:p>
              </w:tc>
            </w:tr>
            <w:tr w:rsidR="00D74872" w:rsidRPr="00F175FF" w:rsidTr="00D24C1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74872" w:rsidRPr="00F175FF" w:rsidRDefault="00D74872" w:rsidP="00D24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7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D)</w:t>
                  </w:r>
                  <w:r w:rsidRPr="00F17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74872" w:rsidRPr="00F175FF" w:rsidRDefault="00D74872" w:rsidP="00D24C1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7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обработка информации с формированием увиденного образа</w:t>
                  </w:r>
                </w:p>
              </w:tc>
            </w:tr>
            <w:tr w:rsidR="00D74872" w:rsidRPr="00F175FF" w:rsidTr="00D24C10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D74872" w:rsidRPr="00F175FF" w:rsidRDefault="00D74872" w:rsidP="00D24C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175FF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E)</w:t>
                  </w:r>
                  <w:r w:rsidRPr="00F175F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D74872" w:rsidRPr="00F61063" w:rsidRDefault="00D74872" w:rsidP="00D24C1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трансформация световой энергии в нервный импульс</w:t>
                  </w:r>
                </w:p>
                <w:p w:rsidR="00C11457" w:rsidRDefault="00AE0A84" w:rsidP="00F6106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en-US"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Ответ: 1-В 2-А 3-Е 4-С 5-</w:t>
                  </w:r>
                  <w:r w:rsidR="00C11457"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val="en-US" w:eastAsia="ru-RU"/>
                    </w:rPr>
                    <w:t>D</w:t>
                  </w:r>
                </w:p>
                <w:p w:rsidR="000258C5" w:rsidRPr="00250FA3" w:rsidRDefault="000258C5" w:rsidP="00F6106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C11457" w:rsidRPr="00F61063" w:rsidRDefault="00C11457" w:rsidP="00C11457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F61063">
                    <w:rPr>
                      <w:b/>
                      <w:sz w:val="28"/>
                      <w:szCs w:val="28"/>
                    </w:rPr>
                    <w:t xml:space="preserve">- интерпретировать научную информацию (3 задания) </w:t>
                  </w:r>
                </w:p>
                <w:p w:rsidR="00D74872" w:rsidRPr="00E103E0" w:rsidRDefault="00E103E0" w:rsidP="00D24C1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103E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Задание № 1.</w:t>
                  </w:r>
                </w:p>
                <w:p w:rsidR="006F1222" w:rsidRP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</w:t>
                  </w: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Запишите столбиком цифры с рисунка от 9 до 18. Напротив цифр запишите названия частей клетки.</w:t>
                  </w:r>
                </w:p>
                <w:p w:rsidR="00F61063" w:rsidRP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095500" cy="1419225"/>
                        <wp:effectExtent l="0" t="0" r="0" b="9525"/>
                        <wp:docPr id="5" name="Рисунок 5" descr="hello_html_3369c2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llo_html_3369c2b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2.</w:t>
                  </w: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Выпишите из списка три группы организмов, которые могут образовывать колониальные формы жизни: </w:t>
                  </w:r>
                  <w:r w:rsidRPr="00F6106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споровики, корненожки, инфузории, радиолярии, солнечники, жгутиконосцы.</w:t>
                  </w:r>
                </w:p>
                <w:p w:rsidR="00F81E44" w:rsidRPr="00F61063" w:rsidRDefault="00F81E44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F81E4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Ответ: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F81E4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Жгутиконосцы,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F81E4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Споровики,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F81E44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u w:val="single"/>
                      <w:lang w:eastAsia="ru-RU"/>
                    </w:rPr>
                    <w:t>Солнечники.</w:t>
                  </w:r>
                </w:p>
                <w:p w:rsidR="00F61063" w:rsidRP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3.</w:t>
                  </w: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Вставьте пропущенные слова. Для ответа запишите столбиком цифры, напротив цифр – ответы.</w:t>
                  </w:r>
                </w:p>
                <w:p w:rsidR="00F61063" w:rsidRP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При наступлении неблагоприятных условий, простейшие образуют специальную защитную оболочку - __1__. Совокупность одноклеточных особей, ведущих совместный образ жизни – это __2__. Орган передвижения инфузорий – это __3__. Жгутиконосцы в темноте питаются как __4__. Два ядра есть в клетке __5__. Организмы, которые сами создают органические вещества, по типу питания относят к __6__.</w:t>
                  </w:r>
                </w:p>
                <w:p w:rsidR="00F81E44" w:rsidRPr="00E103E0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E103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Ответ:1-циста 2-колония 3-реснички 4-</w:t>
                  </w:r>
                  <w:r w:rsidR="00F81E44" w:rsidRPr="00E103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гетеротрофы 5-инфузории</w:t>
                  </w:r>
                </w:p>
                <w:p w:rsidR="00F61063" w:rsidRDefault="00F81E44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E103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 xml:space="preserve"> 6-автотрофы</w:t>
                  </w:r>
                  <w:r w:rsidR="00E103E0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.</w:t>
                  </w:r>
                </w:p>
                <w:p w:rsidR="006F1222" w:rsidRPr="00F61063" w:rsidRDefault="006F1222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61063" w:rsidRP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</w:t>
                  </w: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 Выпишите три номера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неправильных </w:t>
                  </w: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утверждений:</w:t>
                  </w:r>
                </w:p>
                <w:p w:rsidR="00F61063" w:rsidRP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1.Вязкое внутреннее содержимое клеток простейших называется цитоплазма.</w:t>
                  </w:r>
                </w:p>
                <w:p w:rsidR="00F61063" w:rsidRP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2.Органы передвижения амебы – это жгутик.</w:t>
                  </w:r>
                </w:p>
                <w:p w:rsidR="00F61063" w:rsidRP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3.Наследственная информация клетки находится в ядре.</w:t>
                  </w:r>
                </w:p>
                <w:p w:rsidR="00F61063" w:rsidRP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4.Клетки простейших покрыты мембраной.</w:t>
                  </w:r>
                </w:p>
                <w:p w:rsidR="00F61063" w:rsidRP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5.У инфузории есть светочувствительный глазок.</w:t>
                  </w:r>
                </w:p>
                <w:p w:rsidR="00F61063" w:rsidRP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6.Сократительная и пищеварительная вакуоли имеют одинаковые функции.</w:t>
                  </w:r>
                </w:p>
                <w:p w:rsidR="00F61063" w:rsidRPr="00F61063" w:rsidRDefault="00F81E44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</w:pPr>
                  <w:r w:rsidRPr="008538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Ответ:</w:t>
                  </w:r>
                  <w:r w:rsidR="00E103E0" w:rsidRPr="008538F1"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  <w:lang w:eastAsia="ru-RU"/>
                    </w:rPr>
                    <w:t>2,5,6</w:t>
                  </w:r>
                </w:p>
                <w:p w:rsidR="00F61063" w:rsidRPr="00F61063" w:rsidRDefault="00250FA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Анализ задания 1</w:t>
                  </w:r>
                  <w:r w:rsidR="00F61063" w:rsidRPr="00F61063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F61063" w:rsidRP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Пункты 1,2,3 направлены на формирование компетенции «Интерпретация данных и использование научных доказательств для получения выводов» через умение анализировать, интерпретировать данные и делать соответствующие выводы (используя текст и рисунки).</w:t>
                  </w:r>
                </w:p>
                <w:p w:rsidR="00F61063" w:rsidRDefault="00F61063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6106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Пункт 4 направлен на формирование этой же компетенции через умение оценивать с</w:t>
                  </w:r>
                  <w:r w:rsidR="0029635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научной точки зрения аргументы. </w:t>
                  </w:r>
                </w:p>
                <w:p w:rsidR="001A17F9" w:rsidRDefault="001A17F9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258C5" w:rsidRDefault="000258C5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0258C5" w:rsidRDefault="000258C5" w:rsidP="00F610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D74872" w:rsidRPr="00F61063" w:rsidRDefault="001A17F9" w:rsidP="001A17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A17F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Задание № 2.</w:t>
                  </w:r>
                </w:p>
                <w:p w:rsidR="001A17F9" w:rsidRPr="001A17F9" w:rsidRDefault="001A17F9" w:rsidP="001A17F9">
                  <w:pPr>
                    <w:shd w:val="clear" w:color="auto" w:fill="F5F5F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A17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ВИТАМИНЫ А И С. </w:t>
                  </w:r>
                  <w:r w:rsidRPr="001A17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Витамины — биологически активные органические соединения разной химической природы, жизненно необходимые для нормальной жизнедеятельности организма. Витамин А, или </w:t>
                  </w:r>
                  <w:proofErr w:type="spellStart"/>
                  <w:r w:rsidRPr="001A17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ретинол</w:t>
                  </w:r>
                  <w:proofErr w:type="spellEnd"/>
                  <w:r w:rsidRPr="001A17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, входит в состав зрительного пигмента палочек сетчатки глаза. Его много в томатах, моркови, тыкве, хурме, животных продуктах, особенно в печени морских млекопитающих и рыб. Он растворяется только в жирах, поэтому содержащие витамин А овощи следует употреблять с маслом. Суточная потребность в витамине 1,5—2 мг. При недостатке витамина нарушается </w:t>
                  </w:r>
                  <w:proofErr w:type="spellStart"/>
                  <w:r w:rsidRPr="001A17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темновая</w:t>
                  </w:r>
                  <w:proofErr w:type="spellEnd"/>
                  <w:r w:rsidRPr="001A17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адаптация — нормальное зрение днем и плохое в сумерках («куриная слепота»), снижается иммунитет, возникает сухость кожи и помутнение роговицы. У взрослых людей </w:t>
                  </w:r>
                  <w:proofErr w:type="spellStart"/>
                  <w:r w:rsidRPr="001A17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ретинол</w:t>
                  </w:r>
                  <w:proofErr w:type="spellEnd"/>
                  <w:r w:rsidRPr="001A17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способен накапливаться в печени в количествах, обеспечивающих потребности организма в течение 2 лет. Водорастворимый витамин С, или аскорбиновая кислота, будучи сильным восстановителем, участвует во многих процессах в организме: транспорте электронов, синтезе норадреналина, обеспечении проницаемости стенок капилляров. Витамин содержится в свежих овощах и фруктах, в ягодах черной смородины, плодах цитрусовых и шиповника. В сутки человеку необходимо 60 мг аскорбиновой кислоты. При его недостатке появляются общая слабость, нервозность, признаки цинги — кровоизлияние в коже, кровоточивость десен, выпадение зубов. Аскорбиновая кислота малоустойчивая, быстро окисляется и теряет биологическую активность. Поэтому ее обычно мало в долго хранящихся продуктах, много ее теряется при кулинарной обработке.</w:t>
                  </w:r>
                </w:p>
                <w:p w:rsidR="001A17F9" w:rsidRDefault="001A17F9" w:rsidP="001A17F9">
                  <w:pPr>
                    <w:shd w:val="clear" w:color="auto" w:fill="F5F5F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A17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Задание</w:t>
                  </w:r>
                  <w:r w:rsidRPr="001A17F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. Используя текст «Витамины А и С» и свои знания, предложите не менее трех способов максимального сохранения витамина С в овощах, которые употребляют в приготовлении овощного салата. Свои действия обоснуйте.</w:t>
                  </w:r>
                  <w:r w:rsidR="00D625A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D625A3" w:rsidRPr="001A17F9" w:rsidRDefault="00D625A3" w:rsidP="001A17F9">
                  <w:pPr>
                    <w:shd w:val="clear" w:color="auto" w:fill="F5F5F5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975888" w:rsidRDefault="00D625A3" w:rsidP="00D24C1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D625A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Задание № 3.</w:t>
                  </w:r>
                </w:p>
                <w:p w:rsidR="003D0CA3" w:rsidRPr="00D625A3" w:rsidRDefault="003D0CA3" w:rsidP="00D24C1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Химический состав кости и зуба</w:t>
                  </w: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806"/>
                    <w:gridCol w:w="2806"/>
                    <w:gridCol w:w="2807"/>
                  </w:tblGrid>
                  <w:tr w:rsidR="002E1974" w:rsidTr="002E1974">
                    <w:tc>
                      <w:tcPr>
                        <w:tcW w:w="2806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Структуры</w:t>
                        </w:r>
                      </w:p>
                    </w:tc>
                    <w:tc>
                      <w:tcPr>
                        <w:tcW w:w="2806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Неорганические вещества</w:t>
                        </w:r>
                      </w:p>
                    </w:tc>
                    <w:tc>
                      <w:tcPr>
                        <w:tcW w:w="2807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Органические вещества</w:t>
                        </w:r>
                      </w:p>
                    </w:tc>
                  </w:tr>
                  <w:tr w:rsidR="002E1974" w:rsidTr="002E1974">
                    <w:tc>
                      <w:tcPr>
                        <w:tcW w:w="2806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Эмаль</w:t>
                        </w:r>
                      </w:p>
                    </w:tc>
                    <w:tc>
                      <w:tcPr>
                        <w:tcW w:w="2806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2807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1-1,5</w:t>
                        </w:r>
                      </w:p>
                    </w:tc>
                  </w:tr>
                  <w:tr w:rsidR="002E1974" w:rsidTr="002E1974">
                    <w:tc>
                      <w:tcPr>
                        <w:tcW w:w="2806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Дентин</w:t>
                        </w:r>
                      </w:p>
                    </w:tc>
                    <w:tc>
                      <w:tcPr>
                        <w:tcW w:w="2806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2807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20</w:t>
                        </w:r>
                      </w:p>
                    </w:tc>
                  </w:tr>
                  <w:tr w:rsidR="002E1974" w:rsidTr="002E1974">
                    <w:tc>
                      <w:tcPr>
                        <w:tcW w:w="2806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Цемент</w:t>
                        </w:r>
                      </w:p>
                    </w:tc>
                    <w:tc>
                      <w:tcPr>
                        <w:tcW w:w="2806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2807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25</w:t>
                        </w:r>
                      </w:p>
                    </w:tc>
                  </w:tr>
                  <w:tr w:rsidR="002E1974" w:rsidTr="002E1974">
                    <w:tc>
                      <w:tcPr>
                        <w:tcW w:w="2806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Кость</w:t>
                        </w:r>
                      </w:p>
                    </w:tc>
                    <w:tc>
                      <w:tcPr>
                        <w:tcW w:w="2806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2807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30</w:t>
                        </w:r>
                      </w:p>
                    </w:tc>
                  </w:tr>
                  <w:tr w:rsidR="002E1974" w:rsidTr="002E1974">
                    <w:tc>
                      <w:tcPr>
                        <w:tcW w:w="2806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Пульпа</w:t>
                        </w:r>
                      </w:p>
                    </w:tc>
                    <w:tc>
                      <w:tcPr>
                        <w:tcW w:w="2806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807" w:type="dxa"/>
                      </w:tcPr>
                      <w:p w:rsidR="002E1974" w:rsidRDefault="002E1974" w:rsidP="00D24C10">
                        <w:pPr>
                          <w:spacing w:before="30" w:after="60" w:line="330" w:lineRule="atLeas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:rsidR="00D74872" w:rsidRDefault="003D0CA3" w:rsidP="00D24C1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Пользуясь таблицей и используя знания из курса биологии, </w:t>
                  </w:r>
                  <w:r w:rsidR="000437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ответьте на следующие вопросы.</w:t>
                  </w:r>
                </w:p>
                <w:p w:rsidR="000437B0" w:rsidRDefault="000437B0" w:rsidP="000437B0">
                  <w:pPr>
                    <w:pStyle w:val="a4"/>
                    <w:numPr>
                      <w:ilvl w:val="0"/>
                      <w:numId w:val="2"/>
                    </w:num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какой части зуба максимальное содержание минеральных веществ</w:t>
                  </w:r>
                  <w:r w:rsidRPr="000437B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  <w:r w:rsidR="00975888" w:rsidRPr="009758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</w:t>
                  </w:r>
                  <w:r w:rsidR="009758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эмали)</w:t>
                  </w:r>
                </w:p>
                <w:p w:rsidR="000437B0" w:rsidRDefault="000437B0" w:rsidP="000437B0">
                  <w:pPr>
                    <w:pStyle w:val="a4"/>
                    <w:numPr>
                      <w:ilvl w:val="0"/>
                      <w:numId w:val="2"/>
                    </w:num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Содержание каких веществ преобладает 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кости</w:t>
                  </w:r>
                  <w:r w:rsidR="009758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975888" w:rsidRPr="009758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  <w:proofErr w:type="gramEnd"/>
                  <w:r w:rsidR="009758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(неорганических)</w:t>
                  </w:r>
                </w:p>
                <w:p w:rsidR="000437B0" w:rsidRPr="000437B0" w:rsidRDefault="00975888" w:rsidP="000437B0">
                  <w:pPr>
                    <w:pStyle w:val="a4"/>
                    <w:numPr>
                      <w:ilvl w:val="0"/>
                      <w:numId w:val="2"/>
                    </w:num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Как называется рыхлая соединительная ткань, заполняющая полость зуба</w:t>
                  </w:r>
                  <w:r w:rsidRPr="0097588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?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(пульпа)</w:t>
                  </w:r>
                </w:p>
                <w:p w:rsidR="000437B0" w:rsidRPr="000437B0" w:rsidRDefault="000437B0" w:rsidP="000437B0">
                  <w:pPr>
                    <w:spacing w:before="30" w:after="60" w:line="330" w:lineRule="atLeast"/>
                    <w:ind w:left="36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296350" w:rsidRPr="00F61063" w:rsidRDefault="00296350" w:rsidP="00D24C10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74872" w:rsidRPr="00F175FF" w:rsidRDefault="00D74872" w:rsidP="00D24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39C2" w:rsidRDefault="00650B7F" w:rsidP="006501E0">
      <w:pPr>
        <w:pStyle w:val="Default"/>
        <w:rPr>
          <w:b/>
          <w:sz w:val="28"/>
          <w:szCs w:val="28"/>
        </w:rPr>
      </w:pPr>
      <w:r w:rsidRPr="005A39C2">
        <w:rPr>
          <w:b/>
          <w:sz w:val="28"/>
          <w:szCs w:val="28"/>
        </w:rPr>
        <w:lastRenderedPageBreak/>
        <w:t>- проводить уч</w:t>
      </w:r>
      <w:r w:rsidR="00B57652">
        <w:rPr>
          <w:b/>
          <w:sz w:val="28"/>
          <w:szCs w:val="28"/>
        </w:rPr>
        <w:t>ебное исследование (2 задания)</w:t>
      </w:r>
    </w:p>
    <w:p w:rsidR="003D16E8" w:rsidRDefault="003D16E8" w:rsidP="00B57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Задание №1</w:t>
      </w:r>
      <w:r w:rsidR="00B57652" w:rsidRPr="00B576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Юные натуралисты школьного кружка проделали следующий опыт.</w:t>
      </w:r>
      <w:r w:rsidR="00857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57652" w:rsidRP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дно небольшой банки они п</w:t>
      </w:r>
      <w:r w:rsid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оместили проросшие семена пшеницы</w:t>
      </w:r>
      <w:r w:rsidR="00B57652" w:rsidRP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Добавили воды, чтобы семена не высохли.</w:t>
      </w:r>
      <w:r w:rsid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57652" w:rsidRP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Плотно закрыли банку крышкой и поставили в теплое, темное место на 3 дня. Для контроля рядом</w:t>
      </w:r>
      <w:r w:rsid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поставили</w:t>
      </w:r>
      <w:r w:rsidR="00B57652" w:rsidRP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пустую банку с плотно закрытой крышкой.</w:t>
      </w:r>
      <w:r w:rsid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57652" w:rsidRP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Спустя 3 дня проверили наличие в банках кислорода. Для этого опустили горящую лучинку по очереди в каждую банку. В пустой банке лучинка продолжала гореть, а в банке с семенами быстро погасла. Это произошло потому, что:</w:t>
      </w:r>
    </w:p>
    <w:p w:rsidR="00B57652" w:rsidRPr="00B57652" w:rsidRDefault="003D16E8" w:rsidP="00B57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="00FE13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57652" w:rsidRP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банке высокая влажность;</w:t>
      </w:r>
    </w:p>
    <w:p w:rsidR="00B57652" w:rsidRPr="00B57652" w:rsidRDefault="00B57652" w:rsidP="00B57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 Кислород успел улетучиться;</w:t>
      </w:r>
    </w:p>
    <w:p w:rsidR="00A47B28" w:rsidRDefault="00B57652" w:rsidP="00B57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5765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· Семена, как и все живые организмы, дышат, поглощая кислород и выделяя углекислый газ, </w:t>
      </w:r>
      <w:r w:rsidR="003D16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который не поддерживает горения (правильный вывод).</w:t>
      </w:r>
    </w:p>
    <w:p w:rsidR="00A47B28" w:rsidRDefault="00B57652" w:rsidP="00B57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576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Выберите вывод, который вы считаете верным. Объясните свой выбор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57652" w:rsidRPr="00B57652" w:rsidRDefault="00B57652" w:rsidP="00B576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2957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Ответ:</w:t>
      </w:r>
      <w:r w:rsidR="003D16E8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 xml:space="preserve"> </w:t>
      </w:r>
      <w:proofErr w:type="gramStart"/>
      <w:r w:rsidR="00857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="00857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первой банке проросшие семена интенсивно дышали кислородом, выделяя углекислый газ, который не поддерживает горение, поэтому лучина погасла.</w:t>
      </w:r>
      <w:r w:rsidR="005A31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857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Кислород подде</w:t>
      </w:r>
      <w:r w:rsidR="005A31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рживает горение</w:t>
      </w:r>
      <w:r w:rsidR="005329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5A31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пустой банке он не истратился,</w:t>
      </w:r>
      <w:r w:rsidR="005329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A31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лучина</w:t>
      </w:r>
      <w:r w:rsidR="0053295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продолжала гореть.</w:t>
      </w:r>
    </w:p>
    <w:p w:rsidR="005A39C2" w:rsidRDefault="0059188A" w:rsidP="006501E0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№2.</w:t>
      </w:r>
    </w:p>
    <w:p w:rsidR="003D16E8" w:rsidRDefault="00FE13C0" w:rsidP="00FE13C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Кати в саду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растут яблони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на которых растут очень замечательные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яблоки.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 на вкус яблоки отличаются: более спелые плоды зн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ачительно слаще незрелых. Н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уроках биологии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изучая процесс фотосинтеза,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Катя 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узнала, что в результате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его 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образуется крахмал- биополимер, мономером которого является глюкоза. Доступным в домашних условиях реактивом на крахмал является йод. А еще известно, что крахмал не имеет сладкого вкуса, тогда как глюкоза сладкая.</w:t>
      </w:r>
    </w:p>
    <w:p w:rsidR="00FE13C0" w:rsidRPr="00FA4CEF" w:rsidRDefault="00FE13C0" w:rsidP="00FE13C0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Вопросы:</w:t>
      </w:r>
      <w:r w:rsidR="00A47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A47B28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способ определения зрелости яблок можно предложить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Кате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  <w:r w:rsidR="00A47B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FA4CE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предполагается наблюдать в ходе эксперимента?</w:t>
      </w:r>
    </w:p>
    <w:p w:rsidR="00FE13C0" w:rsidRPr="00FA4CEF" w:rsidRDefault="00623911" w:rsidP="00FE13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1.Кате</w:t>
      </w:r>
      <w:r w:rsidR="00FE13C0" w:rsidRPr="00FA4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предложить взять 2 яблока примерно одинаковых по массе и размерам, разрезать их и капнуть раствором йода на срез.</w:t>
      </w:r>
    </w:p>
    <w:p w:rsidR="00FE13C0" w:rsidRPr="00FA4CEF" w:rsidRDefault="00FE13C0" w:rsidP="00FE13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На</w:t>
      </w:r>
      <w:r w:rsidRPr="00FA4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срезе будет наблюдаться различное</w:t>
      </w:r>
      <w:r w:rsidR="003D16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синее</w:t>
      </w:r>
      <w:r w:rsidRPr="00FA4C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окрашивание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Незрелый плод – почти полное окрашивание, т.к.</w:t>
      </w:r>
      <w:r w:rsidR="006239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нем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много крахмала. </w:t>
      </w:r>
      <w:r w:rsidR="006239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зрелом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плод</w:t>
      </w:r>
      <w:r w:rsidR="0062391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  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срез практически не окрашивается йодом, или же окрашивание ближе к </w:t>
      </w:r>
      <w:r w:rsidR="003D16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FA4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ожуре.  Созревание яблока ведёт к снижению или удалению крахмала. Глюкоза же не окрашивается йодом и придаёт яблоку сладкий вкус.</w:t>
      </w:r>
    </w:p>
    <w:p w:rsidR="005A39C2" w:rsidRDefault="005A39C2" w:rsidP="006501E0">
      <w:pPr>
        <w:pStyle w:val="Default"/>
        <w:rPr>
          <w:b/>
          <w:sz w:val="28"/>
          <w:szCs w:val="28"/>
        </w:rPr>
      </w:pPr>
    </w:p>
    <w:p w:rsidR="00156600" w:rsidRDefault="00296350" w:rsidP="00650B7F">
      <w:pPr>
        <w:pStyle w:val="Defaul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156600">
        <w:rPr>
          <w:b/>
          <w:sz w:val="28"/>
          <w:szCs w:val="28"/>
        </w:rPr>
        <w:t>ипы заданий:</w:t>
      </w:r>
    </w:p>
    <w:p w:rsidR="00650B7F" w:rsidRDefault="00C67EBB" w:rsidP="00650B7F">
      <w:pPr>
        <w:pStyle w:val="Default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56600">
        <w:rPr>
          <w:b/>
          <w:sz w:val="28"/>
          <w:szCs w:val="28"/>
        </w:rPr>
        <w:t xml:space="preserve"> с множественным выбором ответов.</w:t>
      </w:r>
      <w:r w:rsidR="00650B7F">
        <w:rPr>
          <w:b/>
          <w:sz w:val="28"/>
          <w:szCs w:val="28"/>
        </w:rPr>
        <w:t xml:space="preserve"> 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 xml:space="preserve">     1.Какие ор</w:t>
      </w:r>
      <w:r w:rsidRPr="00EE42D5">
        <w:rPr>
          <w:color w:val="000000"/>
          <w:sz w:val="28"/>
          <w:szCs w:val="28"/>
        </w:rPr>
        <w:softHyphen/>
        <w:t>га</w:t>
      </w:r>
      <w:r w:rsidRPr="00EE42D5">
        <w:rPr>
          <w:color w:val="000000"/>
          <w:sz w:val="28"/>
          <w:szCs w:val="28"/>
        </w:rPr>
        <w:softHyphen/>
        <w:t>ны обес</w:t>
      </w:r>
      <w:r w:rsidRPr="00EE42D5">
        <w:rPr>
          <w:color w:val="000000"/>
          <w:sz w:val="28"/>
          <w:szCs w:val="28"/>
        </w:rPr>
        <w:softHyphen/>
        <w:t>пе</w:t>
      </w:r>
      <w:r w:rsidRPr="00EE42D5">
        <w:rPr>
          <w:color w:val="000000"/>
          <w:sz w:val="28"/>
          <w:szCs w:val="28"/>
        </w:rPr>
        <w:softHyphen/>
        <w:t>чи</w:t>
      </w:r>
      <w:r w:rsidRPr="00EE42D5">
        <w:rPr>
          <w:color w:val="000000"/>
          <w:sz w:val="28"/>
          <w:szCs w:val="28"/>
        </w:rPr>
        <w:softHyphen/>
        <w:t>ва</w:t>
      </w:r>
      <w:r w:rsidRPr="00EE42D5">
        <w:rPr>
          <w:color w:val="000000"/>
          <w:sz w:val="28"/>
          <w:szCs w:val="28"/>
        </w:rPr>
        <w:softHyphen/>
        <w:t>ют ве</w:t>
      </w:r>
      <w:r w:rsidRPr="00EE42D5">
        <w:rPr>
          <w:color w:val="000000"/>
          <w:sz w:val="28"/>
          <w:szCs w:val="28"/>
        </w:rPr>
        <w:softHyphen/>
        <w:t>ге</w:t>
      </w:r>
      <w:r w:rsidRPr="00EE42D5">
        <w:rPr>
          <w:color w:val="000000"/>
          <w:sz w:val="28"/>
          <w:szCs w:val="28"/>
        </w:rPr>
        <w:softHyphen/>
        <w:t>та</w:t>
      </w:r>
      <w:r w:rsidRPr="00EE42D5">
        <w:rPr>
          <w:color w:val="000000"/>
          <w:sz w:val="28"/>
          <w:szCs w:val="28"/>
        </w:rPr>
        <w:softHyphen/>
        <w:t>тив</w:t>
      </w:r>
      <w:r w:rsidRPr="00EE42D5">
        <w:rPr>
          <w:color w:val="000000"/>
          <w:sz w:val="28"/>
          <w:szCs w:val="28"/>
        </w:rPr>
        <w:softHyphen/>
        <w:t>ное раз</w:t>
      </w:r>
      <w:r w:rsidRPr="00EE42D5">
        <w:rPr>
          <w:color w:val="000000"/>
          <w:sz w:val="28"/>
          <w:szCs w:val="28"/>
        </w:rPr>
        <w:softHyphen/>
        <w:t>мно</w:t>
      </w:r>
      <w:r w:rsidRPr="00EE42D5">
        <w:rPr>
          <w:color w:val="000000"/>
          <w:sz w:val="28"/>
          <w:szCs w:val="28"/>
        </w:rPr>
        <w:softHyphen/>
        <w:t>же</w:t>
      </w:r>
      <w:r w:rsidRPr="00EE42D5">
        <w:rPr>
          <w:color w:val="000000"/>
          <w:sz w:val="28"/>
          <w:szCs w:val="28"/>
        </w:rPr>
        <w:softHyphen/>
        <w:t>ние рас</w:t>
      </w:r>
      <w:r w:rsidRPr="00EE42D5">
        <w:rPr>
          <w:color w:val="000000"/>
          <w:sz w:val="28"/>
          <w:szCs w:val="28"/>
        </w:rPr>
        <w:softHyphen/>
        <w:t>те</w:t>
      </w:r>
      <w:r w:rsidRPr="00EE42D5">
        <w:rPr>
          <w:color w:val="000000"/>
          <w:sz w:val="28"/>
          <w:szCs w:val="28"/>
        </w:rPr>
        <w:softHyphen/>
        <w:t>ний? Вы</w:t>
      </w:r>
      <w:r w:rsidRPr="00EE42D5">
        <w:rPr>
          <w:color w:val="000000"/>
          <w:sz w:val="28"/>
          <w:szCs w:val="28"/>
        </w:rPr>
        <w:softHyphen/>
        <w:t>бе</w:t>
      </w:r>
      <w:r w:rsidRPr="00EE42D5">
        <w:rPr>
          <w:color w:val="000000"/>
          <w:sz w:val="28"/>
          <w:szCs w:val="28"/>
        </w:rPr>
        <w:softHyphen/>
        <w:t>ри</w:t>
      </w:r>
      <w:r w:rsidRPr="00EE42D5">
        <w:rPr>
          <w:color w:val="000000"/>
          <w:sz w:val="28"/>
          <w:szCs w:val="28"/>
        </w:rPr>
        <w:softHyphen/>
        <w:t>те три вер</w:t>
      </w:r>
      <w:r w:rsidRPr="00EE42D5">
        <w:rPr>
          <w:color w:val="000000"/>
          <w:sz w:val="28"/>
          <w:szCs w:val="28"/>
        </w:rPr>
        <w:softHyphen/>
        <w:t>ных от</w:t>
      </w:r>
      <w:r w:rsidRPr="00EE42D5">
        <w:rPr>
          <w:color w:val="000000"/>
          <w:sz w:val="28"/>
          <w:szCs w:val="28"/>
        </w:rPr>
        <w:softHyphen/>
        <w:t>ве</w:t>
      </w:r>
      <w:r w:rsidRPr="00EE42D5">
        <w:rPr>
          <w:color w:val="000000"/>
          <w:sz w:val="28"/>
          <w:szCs w:val="28"/>
        </w:rPr>
        <w:softHyphen/>
        <w:t>та из шести и за</w:t>
      </w:r>
      <w:r w:rsidRPr="00EE42D5">
        <w:rPr>
          <w:color w:val="000000"/>
          <w:sz w:val="28"/>
          <w:szCs w:val="28"/>
        </w:rPr>
        <w:softHyphen/>
        <w:t>пи</w:t>
      </w:r>
      <w:r w:rsidRPr="00EE42D5">
        <w:rPr>
          <w:color w:val="000000"/>
          <w:sz w:val="28"/>
          <w:szCs w:val="28"/>
        </w:rPr>
        <w:softHyphen/>
        <w:t>ши</w:t>
      </w:r>
      <w:r w:rsidRPr="00EE42D5">
        <w:rPr>
          <w:color w:val="000000"/>
          <w:sz w:val="28"/>
          <w:szCs w:val="28"/>
        </w:rPr>
        <w:softHyphen/>
        <w:t>те цифры, под ко</w:t>
      </w:r>
      <w:r w:rsidRPr="00EE42D5">
        <w:rPr>
          <w:color w:val="000000"/>
          <w:sz w:val="28"/>
          <w:szCs w:val="28"/>
        </w:rPr>
        <w:softHyphen/>
        <w:t>то</w:t>
      </w:r>
      <w:r w:rsidRPr="00EE42D5">
        <w:rPr>
          <w:color w:val="000000"/>
          <w:sz w:val="28"/>
          <w:szCs w:val="28"/>
        </w:rPr>
        <w:softHyphen/>
        <w:t>ры</w:t>
      </w:r>
      <w:r w:rsidRPr="00EE42D5">
        <w:rPr>
          <w:color w:val="000000"/>
          <w:sz w:val="28"/>
          <w:szCs w:val="28"/>
        </w:rPr>
        <w:softHyphen/>
        <w:t>ми они ука</w:t>
      </w:r>
      <w:r w:rsidRPr="00EE42D5">
        <w:rPr>
          <w:color w:val="000000"/>
          <w:sz w:val="28"/>
          <w:szCs w:val="28"/>
        </w:rPr>
        <w:softHyphen/>
        <w:t>за</w:t>
      </w:r>
      <w:r w:rsidRPr="00EE42D5">
        <w:rPr>
          <w:color w:val="000000"/>
          <w:sz w:val="28"/>
          <w:szCs w:val="28"/>
        </w:rPr>
        <w:softHyphen/>
        <w:t>ны.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1) се</w:t>
      </w:r>
      <w:r w:rsidRPr="00EE42D5">
        <w:rPr>
          <w:color w:val="000000"/>
          <w:sz w:val="28"/>
          <w:szCs w:val="28"/>
        </w:rPr>
        <w:softHyphen/>
        <w:t>ме</w:t>
      </w:r>
      <w:r w:rsidRPr="00EE42D5">
        <w:rPr>
          <w:color w:val="000000"/>
          <w:sz w:val="28"/>
          <w:szCs w:val="28"/>
        </w:rPr>
        <w:softHyphen/>
        <w:t>на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2) клуб</w:t>
      </w:r>
      <w:r w:rsidRPr="00EE42D5">
        <w:rPr>
          <w:color w:val="000000"/>
          <w:sz w:val="28"/>
          <w:szCs w:val="28"/>
        </w:rPr>
        <w:softHyphen/>
        <w:t>ни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3) над</w:t>
      </w:r>
      <w:r w:rsidRPr="00EE42D5">
        <w:rPr>
          <w:color w:val="000000"/>
          <w:sz w:val="28"/>
          <w:szCs w:val="28"/>
        </w:rPr>
        <w:softHyphen/>
        <w:t>зем</w:t>
      </w:r>
      <w:r w:rsidRPr="00EE42D5">
        <w:rPr>
          <w:color w:val="000000"/>
          <w:sz w:val="28"/>
          <w:szCs w:val="28"/>
        </w:rPr>
        <w:softHyphen/>
        <w:t>ные по</w:t>
      </w:r>
      <w:r w:rsidRPr="00EE42D5">
        <w:rPr>
          <w:color w:val="000000"/>
          <w:sz w:val="28"/>
          <w:szCs w:val="28"/>
        </w:rPr>
        <w:softHyphen/>
        <w:t>бе</w:t>
      </w:r>
      <w:r w:rsidRPr="00EE42D5">
        <w:rPr>
          <w:color w:val="000000"/>
          <w:sz w:val="28"/>
          <w:szCs w:val="28"/>
        </w:rPr>
        <w:softHyphen/>
        <w:t>ги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4) цвет</w:t>
      </w:r>
      <w:r w:rsidRPr="00EE42D5">
        <w:rPr>
          <w:color w:val="000000"/>
          <w:sz w:val="28"/>
          <w:szCs w:val="28"/>
        </w:rPr>
        <w:softHyphen/>
        <w:t>ки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5) плоды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6) корни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 xml:space="preserve">    2. Что из пе</w:t>
      </w:r>
      <w:r w:rsidRPr="00EE42D5">
        <w:rPr>
          <w:color w:val="000000"/>
          <w:sz w:val="28"/>
          <w:szCs w:val="28"/>
        </w:rPr>
        <w:softHyphen/>
        <w:t>ре</w:t>
      </w:r>
      <w:r w:rsidRPr="00EE42D5">
        <w:rPr>
          <w:color w:val="000000"/>
          <w:sz w:val="28"/>
          <w:szCs w:val="28"/>
        </w:rPr>
        <w:softHyphen/>
        <w:t>чис</w:t>
      </w:r>
      <w:r w:rsidRPr="00EE42D5">
        <w:rPr>
          <w:color w:val="000000"/>
          <w:sz w:val="28"/>
          <w:szCs w:val="28"/>
        </w:rPr>
        <w:softHyphen/>
        <w:t>лен</w:t>
      </w:r>
      <w:r w:rsidRPr="00EE42D5">
        <w:rPr>
          <w:color w:val="000000"/>
          <w:sz w:val="28"/>
          <w:szCs w:val="28"/>
        </w:rPr>
        <w:softHyphen/>
        <w:t>но</w:t>
      </w:r>
      <w:r w:rsidRPr="00EE42D5">
        <w:rPr>
          <w:color w:val="000000"/>
          <w:sz w:val="28"/>
          <w:szCs w:val="28"/>
        </w:rPr>
        <w:softHyphen/>
        <w:t>го не</w:t>
      </w:r>
      <w:r w:rsidRPr="00EE42D5">
        <w:rPr>
          <w:color w:val="000000"/>
          <w:sz w:val="28"/>
          <w:szCs w:val="28"/>
        </w:rPr>
        <w:softHyphen/>
        <w:t>об</w:t>
      </w:r>
      <w:r w:rsidRPr="00EE42D5">
        <w:rPr>
          <w:color w:val="000000"/>
          <w:sz w:val="28"/>
          <w:szCs w:val="28"/>
        </w:rPr>
        <w:softHyphen/>
        <w:t>хо</w:t>
      </w:r>
      <w:r w:rsidRPr="00EE42D5">
        <w:rPr>
          <w:color w:val="000000"/>
          <w:sz w:val="28"/>
          <w:szCs w:val="28"/>
        </w:rPr>
        <w:softHyphen/>
        <w:t>ди</w:t>
      </w:r>
      <w:r w:rsidRPr="00EE42D5">
        <w:rPr>
          <w:color w:val="000000"/>
          <w:sz w:val="28"/>
          <w:szCs w:val="28"/>
        </w:rPr>
        <w:softHyphen/>
        <w:t>мо для сбор</w:t>
      </w:r>
      <w:r w:rsidRPr="00EE42D5">
        <w:rPr>
          <w:color w:val="000000"/>
          <w:sz w:val="28"/>
          <w:szCs w:val="28"/>
        </w:rPr>
        <w:softHyphen/>
        <w:t>ки мо</w:t>
      </w:r>
      <w:r w:rsidRPr="00EE42D5">
        <w:rPr>
          <w:color w:val="000000"/>
          <w:sz w:val="28"/>
          <w:szCs w:val="28"/>
        </w:rPr>
        <w:softHyphen/>
        <w:t>ле</w:t>
      </w:r>
      <w:r w:rsidRPr="00EE42D5">
        <w:rPr>
          <w:color w:val="000000"/>
          <w:sz w:val="28"/>
          <w:szCs w:val="28"/>
        </w:rPr>
        <w:softHyphen/>
        <w:t>кул белка в клет</w:t>
      </w:r>
      <w:r w:rsidRPr="00EE42D5">
        <w:rPr>
          <w:color w:val="000000"/>
          <w:sz w:val="28"/>
          <w:szCs w:val="28"/>
        </w:rPr>
        <w:softHyphen/>
        <w:t>ке? Вы</w:t>
      </w:r>
      <w:r w:rsidRPr="00EE42D5">
        <w:rPr>
          <w:color w:val="000000"/>
          <w:sz w:val="28"/>
          <w:szCs w:val="28"/>
        </w:rPr>
        <w:softHyphen/>
        <w:t>бе</w:t>
      </w:r>
      <w:r w:rsidRPr="00EE42D5">
        <w:rPr>
          <w:color w:val="000000"/>
          <w:sz w:val="28"/>
          <w:szCs w:val="28"/>
        </w:rPr>
        <w:softHyphen/>
        <w:t>ри</w:t>
      </w:r>
      <w:r w:rsidRPr="00EE42D5">
        <w:rPr>
          <w:color w:val="000000"/>
          <w:sz w:val="28"/>
          <w:szCs w:val="28"/>
        </w:rPr>
        <w:softHyphen/>
        <w:t>те три вер</w:t>
      </w:r>
      <w:r w:rsidRPr="00EE42D5">
        <w:rPr>
          <w:color w:val="000000"/>
          <w:sz w:val="28"/>
          <w:szCs w:val="28"/>
        </w:rPr>
        <w:softHyphen/>
        <w:t>ных от</w:t>
      </w:r>
      <w:r w:rsidRPr="00EE42D5">
        <w:rPr>
          <w:color w:val="000000"/>
          <w:sz w:val="28"/>
          <w:szCs w:val="28"/>
        </w:rPr>
        <w:softHyphen/>
        <w:t>ве</w:t>
      </w:r>
      <w:r w:rsidRPr="00EE42D5">
        <w:rPr>
          <w:color w:val="000000"/>
          <w:sz w:val="28"/>
          <w:szCs w:val="28"/>
        </w:rPr>
        <w:softHyphen/>
        <w:t>та из шести и за</w:t>
      </w:r>
      <w:r w:rsidRPr="00EE42D5">
        <w:rPr>
          <w:color w:val="000000"/>
          <w:sz w:val="28"/>
          <w:szCs w:val="28"/>
        </w:rPr>
        <w:softHyphen/>
        <w:t>пи</w:t>
      </w:r>
      <w:r w:rsidRPr="00EE42D5">
        <w:rPr>
          <w:color w:val="000000"/>
          <w:sz w:val="28"/>
          <w:szCs w:val="28"/>
        </w:rPr>
        <w:softHyphen/>
        <w:t>ши</w:t>
      </w:r>
      <w:r w:rsidRPr="00EE42D5">
        <w:rPr>
          <w:color w:val="000000"/>
          <w:sz w:val="28"/>
          <w:szCs w:val="28"/>
        </w:rPr>
        <w:softHyphen/>
        <w:t>те цифры, под ко</w:t>
      </w:r>
      <w:r w:rsidRPr="00EE42D5">
        <w:rPr>
          <w:color w:val="000000"/>
          <w:sz w:val="28"/>
          <w:szCs w:val="28"/>
        </w:rPr>
        <w:softHyphen/>
        <w:t>то</w:t>
      </w:r>
      <w:r w:rsidRPr="00EE42D5">
        <w:rPr>
          <w:color w:val="000000"/>
          <w:sz w:val="28"/>
          <w:szCs w:val="28"/>
        </w:rPr>
        <w:softHyphen/>
        <w:t>ры</w:t>
      </w:r>
      <w:r w:rsidRPr="00EE42D5">
        <w:rPr>
          <w:color w:val="000000"/>
          <w:sz w:val="28"/>
          <w:szCs w:val="28"/>
        </w:rPr>
        <w:softHyphen/>
        <w:t>ми они ука</w:t>
      </w:r>
      <w:r w:rsidRPr="00EE42D5">
        <w:rPr>
          <w:color w:val="000000"/>
          <w:sz w:val="28"/>
          <w:szCs w:val="28"/>
        </w:rPr>
        <w:softHyphen/>
        <w:t>за</w:t>
      </w:r>
      <w:r w:rsidRPr="00EE42D5">
        <w:rPr>
          <w:color w:val="000000"/>
          <w:sz w:val="28"/>
          <w:szCs w:val="28"/>
        </w:rPr>
        <w:softHyphen/>
        <w:t>ны.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1) и РНК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2) стро</w:t>
      </w:r>
      <w:r w:rsidRPr="00EE42D5">
        <w:rPr>
          <w:color w:val="000000"/>
          <w:sz w:val="28"/>
          <w:szCs w:val="28"/>
        </w:rPr>
        <w:softHyphen/>
        <w:t>и</w:t>
      </w:r>
      <w:r w:rsidRPr="00EE42D5">
        <w:rPr>
          <w:color w:val="000000"/>
          <w:sz w:val="28"/>
          <w:szCs w:val="28"/>
        </w:rPr>
        <w:softHyphen/>
        <w:t>тель</w:t>
      </w:r>
      <w:r w:rsidRPr="00EE42D5">
        <w:rPr>
          <w:color w:val="000000"/>
          <w:sz w:val="28"/>
          <w:szCs w:val="28"/>
        </w:rPr>
        <w:softHyphen/>
        <w:t xml:space="preserve">ный </w:t>
      </w:r>
      <w:r>
        <w:rPr>
          <w:color w:val="000000"/>
          <w:sz w:val="28"/>
          <w:szCs w:val="28"/>
        </w:rPr>
        <w:t>ма</w:t>
      </w:r>
      <w:r>
        <w:rPr>
          <w:color w:val="000000"/>
          <w:sz w:val="28"/>
          <w:szCs w:val="28"/>
        </w:rPr>
        <w:softHyphen/>
        <w:t>те</w:t>
      </w:r>
      <w:r>
        <w:rPr>
          <w:color w:val="000000"/>
          <w:sz w:val="28"/>
          <w:szCs w:val="28"/>
        </w:rPr>
        <w:softHyphen/>
        <w:t>ри</w:t>
      </w:r>
      <w:r>
        <w:rPr>
          <w:color w:val="000000"/>
          <w:sz w:val="28"/>
          <w:szCs w:val="28"/>
        </w:rPr>
        <w:softHyphen/>
        <w:t>ал-</w:t>
      </w:r>
      <w:r w:rsidRPr="00EE42D5">
        <w:rPr>
          <w:color w:val="000000"/>
          <w:sz w:val="28"/>
          <w:szCs w:val="28"/>
        </w:rPr>
        <w:t> глю</w:t>
      </w:r>
      <w:r w:rsidRPr="00EE42D5">
        <w:rPr>
          <w:color w:val="000000"/>
          <w:sz w:val="28"/>
          <w:szCs w:val="28"/>
        </w:rPr>
        <w:softHyphen/>
        <w:t>ко</w:t>
      </w:r>
      <w:r w:rsidRPr="00EE42D5">
        <w:rPr>
          <w:color w:val="000000"/>
          <w:sz w:val="28"/>
          <w:szCs w:val="28"/>
        </w:rPr>
        <w:softHyphen/>
        <w:t>за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3) ри</w:t>
      </w:r>
      <w:r w:rsidRPr="00EE42D5">
        <w:rPr>
          <w:color w:val="000000"/>
          <w:sz w:val="28"/>
          <w:szCs w:val="28"/>
        </w:rPr>
        <w:softHyphen/>
        <w:t>бо</w:t>
      </w:r>
      <w:r w:rsidRPr="00EE42D5">
        <w:rPr>
          <w:color w:val="000000"/>
          <w:sz w:val="28"/>
          <w:szCs w:val="28"/>
        </w:rPr>
        <w:softHyphen/>
        <w:t>со</w:t>
      </w:r>
      <w:r w:rsidRPr="00EE42D5">
        <w:rPr>
          <w:color w:val="000000"/>
          <w:sz w:val="28"/>
          <w:szCs w:val="28"/>
        </w:rPr>
        <w:softHyphen/>
        <w:t>мы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4) кле</w:t>
      </w:r>
      <w:r w:rsidRPr="00EE42D5">
        <w:rPr>
          <w:color w:val="000000"/>
          <w:sz w:val="28"/>
          <w:szCs w:val="28"/>
        </w:rPr>
        <w:softHyphen/>
        <w:t>точ</w:t>
      </w:r>
      <w:r w:rsidRPr="00EE42D5">
        <w:rPr>
          <w:color w:val="000000"/>
          <w:sz w:val="28"/>
          <w:szCs w:val="28"/>
        </w:rPr>
        <w:softHyphen/>
        <w:t>ный центр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5) мо</w:t>
      </w:r>
      <w:r w:rsidRPr="00EE42D5">
        <w:rPr>
          <w:color w:val="000000"/>
          <w:sz w:val="28"/>
          <w:szCs w:val="28"/>
        </w:rPr>
        <w:softHyphen/>
        <w:t>ле</w:t>
      </w:r>
      <w:r w:rsidRPr="00EE42D5">
        <w:rPr>
          <w:color w:val="000000"/>
          <w:sz w:val="28"/>
          <w:szCs w:val="28"/>
        </w:rPr>
        <w:softHyphen/>
        <w:t>ку</w:t>
      </w:r>
      <w:r w:rsidRPr="00EE42D5">
        <w:rPr>
          <w:color w:val="000000"/>
          <w:sz w:val="28"/>
          <w:szCs w:val="28"/>
        </w:rPr>
        <w:softHyphen/>
        <w:t>лы АТФ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6) мо</w:t>
      </w:r>
      <w:r w:rsidRPr="00EE42D5">
        <w:rPr>
          <w:color w:val="000000"/>
          <w:sz w:val="28"/>
          <w:szCs w:val="28"/>
        </w:rPr>
        <w:softHyphen/>
        <w:t>ле</w:t>
      </w:r>
      <w:r w:rsidRPr="00EE42D5">
        <w:rPr>
          <w:color w:val="000000"/>
          <w:sz w:val="28"/>
          <w:szCs w:val="28"/>
        </w:rPr>
        <w:softHyphen/>
        <w:t>ку</w:t>
      </w:r>
      <w:r w:rsidRPr="00EE42D5">
        <w:rPr>
          <w:color w:val="000000"/>
          <w:sz w:val="28"/>
          <w:szCs w:val="28"/>
        </w:rPr>
        <w:softHyphen/>
        <w:t>лы хло</w:t>
      </w:r>
      <w:r w:rsidRPr="00EE42D5">
        <w:rPr>
          <w:color w:val="000000"/>
          <w:sz w:val="28"/>
          <w:szCs w:val="28"/>
        </w:rPr>
        <w:softHyphen/>
        <w:t>ро</w:t>
      </w:r>
      <w:r w:rsidRPr="00EE42D5">
        <w:rPr>
          <w:color w:val="000000"/>
          <w:sz w:val="28"/>
          <w:szCs w:val="28"/>
        </w:rPr>
        <w:softHyphen/>
        <w:t>фил</w:t>
      </w:r>
      <w:r w:rsidRPr="00EE42D5">
        <w:rPr>
          <w:color w:val="000000"/>
          <w:sz w:val="28"/>
          <w:szCs w:val="28"/>
        </w:rPr>
        <w:softHyphen/>
        <w:t>ла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EE42D5">
        <w:rPr>
          <w:color w:val="000000"/>
          <w:sz w:val="28"/>
          <w:szCs w:val="28"/>
        </w:rPr>
        <w:t xml:space="preserve"> 3. Какие ор</w:t>
      </w:r>
      <w:r w:rsidRPr="00EE42D5">
        <w:rPr>
          <w:color w:val="000000"/>
          <w:sz w:val="28"/>
          <w:szCs w:val="28"/>
        </w:rPr>
        <w:softHyphen/>
        <w:t>га</w:t>
      </w:r>
      <w:r w:rsidRPr="00EE42D5">
        <w:rPr>
          <w:color w:val="000000"/>
          <w:sz w:val="28"/>
          <w:szCs w:val="28"/>
        </w:rPr>
        <w:softHyphen/>
        <w:t>ни</w:t>
      </w:r>
      <w:r w:rsidRPr="00EE42D5">
        <w:rPr>
          <w:color w:val="000000"/>
          <w:sz w:val="28"/>
          <w:szCs w:val="28"/>
        </w:rPr>
        <w:softHyphen/>
        <w:t>че</w:t>
      </w:r>
      <w:r w:rsidRPr="00EE42D5">
        <w:rPr>
          <w:color w:val="000000"/>
          <w:sz w:val="28"/>
          <w:szCs w:val="28"/>
        </w:rPr>
        <w:softHyphen/>
        <w:t>ские ве</w:t>
      </w:r>
      <w:r w:rsidRPr="00EE42D5">
        <w:rPr>
          <w:color w:val="000000"/>
          <w:sz w:val="28"/>
          <w:szCs w:val="28"/>
        </w:rPr>
        <w:softHyphen/>
        <w:t>ще</w:t>
      </w:r>
      <w:r w:rsidRPr="00EE42D5">
        <w:rPr>
          <w:color w:val="000000"/>
          <w:sz w:val="28"/>
          <w:szCs w:val="28"/>
        </w:rPr>
        <w:softHyphen/>
        <w:t>ства в ор</w:t>
      </w:r>
      <w:r w:rsidRPr="00EE42D5">
        <w:rPr>
          <w:color w:val="000000"/>
          <w:sz w:val="28"/>
          <w:szCs w:val="28"/>
        </w:rPr>
        <w:softHyphen/>
        <w:t>га</w:t>
      </w:r>
      <w:r w:rsidRPr="00EE42D5">
        <w:rPr>
          <w:color w:val="000000"/>
          <w:sz w:val="28"/>
          <w:szCs w:val="28"/>
        </w:rPr>
        <w:softHyphen/>
        <w:t>низ</w:t>
      </w:r>
      <w:r w:rsidRPr="00EE42D5">
        <w:rPr>
          <w:color w:val="000000"/>
          <w:sz w:val="28"/>
          <w:szCs w:val="28"/>
        </w:rPr>
        <w:softHyphen/>
        <w:t>ме че</w:t>
      </w:r>
      <w:r w:rsidRPr="00EE42D5">
        <w:rPr>
          <w:color w:val="000000"/>
          <w:sz w:val="28"/>
          <w:szCs w:val="28"/>
        </w:rPr>
        <w:softHyphen/>
        <w:t>ло</w:t>
      </w:r>
      <w:r w:rsidRPr="00EE42D5">
        <w:rPr>
          <w:color w:val="000000"/>
          <w:sz w:val="28"/>
          <w:szCs w:val="28"/>
        </w:rPr>
        <w:softHyphen/>
        <w:t>ве</w:t>
      </w:r>
      <w:r w:rsidRPr="00EE42D5">
        <w:rPr>
          <w:color w:val="000000"/>
          <w:sz w:val="28"/>
          <w:szCs w:val="28"/>
        </w:rPr>
        <w:softHyphen/>
        <w:t>ка могут вы</w:t>
      </w:r>
      <w:r w:rsidRPr="00EE42D5">
        <w:rPr>
          <w:color w:val="000000"/>
          <w:sz w:val="28"/>
          <w:szCs w:val="28"/>
        </w:rPr>
        <w:softHyphen/>
        <w:t>пол</w:t>
      </w:r>
      <w:r w:rsidRPr="00EE42D5">
        <w:rPr>
          <w:color w:val="000000"/>
          <w:sz w:val="28"/>
          <w:szCs w:val="28"/>
        </w:rPr>
        <w:softHyphen/>
        <w:t>нять энер</w:t>
      </w:r>
      <w:r w:rsidRPr="00EE42D5">
        <w:rPr>
          <w:color w:val="000000"/>
          <w:sz w:val="28"/>
          <w:szCs w:val="28"/>
        </w:rPr>
        <w:softHyphen/>
        <w:t>ге</w:t>
      </w:r>
      <w:r w:rsidRPr="00EE42D5">
        <w:rPr>
          <w:color w:val="000000"/>
          <w:sz w:val="28"/>
          <w:szCs w:val="28"/>
        </w:rPr>
        <w:softHyphen/>
        <w:t>ти</w:t>
      </w:r>
      <w:r w:rsidRPr="00EE42D5">
        <w:rPr>
          <w:color w:val="000000"/>
          <w:sz w:val="28"/>
          <w:szCs w:val="28"/>
        </w:rPr>
        <w:softHyphen/>
        <w:t>че</w:t>
      </w:r>
      <w:r w:rsidRPr="00EE42D5">
        <w:rPr>
          <w:color w:val="000000"/>
          <w:sz w:val="28"/>
          <w:szCs w:val="28"/>
        </w:rPr>
        <w:softHyphen/>
        <w:t>скую функ</w:t>
      </w:r>
      <w:r w:rsidRPr="00EE42D5">
        <w:rPr>
          <w:color w:val="000000"/>
          <w:sz w:val="28"/>
          <w:szCs w:val="28"/>
        </w:rPr>
        <w:softHyphen/>
        <w:t>цию? Вы</w:t>
      </w:r>
      <w:r w:rsidRPr="00EE42D5">
        <w:rPr>
          <w:color w:val="000000"/>
          <w:sz w:val="28"/>
          <w:szCs w:val="28"/>
        </w:rPr>
        <w:softHyphen/>
        <w:t>бе</w:t>
      </w:r>
      <w:r w:rsidRPr="00EE42D5">
        <w:rPr>
          <w:color w:val="000000"/>
          <w:sz w:val="28"/>
          <w:szCs w:val="28"/>
        </w:rPr>
        <w:softHyphen/>
        <w:t>ри</w:t>
      </w:r>
      <w:r w:rsidRPr="00EE42D5">
        <w:rPr>
          <w:color w:val="000000"/>
          <w:sz w:val="28"/>
          <w:szCs w:val="28"/>
        </w:rPr>
        <w:softHyphen/>
        <w:t>те три вер</w:t>
      </w:r>
      <w:r w:rsidRPr="00EE42D5">
        <w:rPr>
          <w:color w:val="000000"/>
          <w:sz w:val="28"/>
          <w:szCs w:val="28"/>
        </w:rPr>
        <w:softHyphen/>
        <w:t>ных от</w:t>
      </w:r>
      <w:r w:rsidRPr="00EE42D5">
        <w:rPr>
          <w:color w:val="000000"/>
          <w:sz w:val="28"/>
          <w:szCs w:val="28"/>
        </w:rPr>
        <w:softHyphen/>
        <w:t>ве</w:t>
      </w:r>
      <w:r w:rsidRPr="00EE42D5">
        <w:rPr>
          <w:color w:val="000000"/>
          <w:sz w:val="28"/>
          <w:szCs w:val="28"/>
        </w:rPr>
        <w:softHyphen/>
        <w:t>та из шести и за</w:t>
      </w:r>
      <w:r w:rsidRPr="00EE42D5">
        <w:rPr>
          <w:color w:val="000000"/>
          <w:sz w:val="28"/>
          <w:szCs w:val="28"/>
        </w:rPr>
        <w:softHyphen/>
        <w:t>пи</w:t>
      </w:r>
      <w:r w:rsidRPr="00EE42D5">
        <w:rPr>
          <w:color w:val="000000"/>
          <w:sz w:val="28"/>
          <w:szCs w:val="28"/>
        </w:rPr>
        <w:softHyphen/>
        <w:t>ши</w:t>
      </w:r>
      <w:r w:rsidRPr="00EE42D5">
        <w:rPr>
          <w:color w:val="000000"/>
          <w:sz w:val="28"/>
          <w:szCs w:val="28"/>
        </w:rPr>
        <w:softHyphen/>
        <w:t>те цифры, под ко</w:t>
      </w:r>
      <w:r w:rsidRPr="00EE42D5">
        <w:rPr>
          <w:color w:val="000000"/>
          <w:sz w:val="28"/>
          <w:szCs w:val="28"/>
        </w:rPr>
        <w:softHyphen/>
        <w:t>то</w:t>
      </w:r>
      <w:r w:rsidRPr="00EE42D5">
        <w:rPr>
          <w:color w:val="000000"/>
          <w:sz w:val="28"/>
          <w:szCs w:val="28"/>
        </w:rPr>
        <w:softHyphen/>
        <w:t>ры</w:t>
      </w:r>
      <w:r w:rsidRPr="00EE42D5">
        <w:rPr>
          <w:color w:val="000000"/>
          <w:sz w:val="28"/>
          <w:szCs w:val="28"/>
        </w:rPr>
        <w:softHyphen/>
        <w:t>ми они ука</w:t>
      </w:r>
      <w:r w:rsidRPr="00EE42D5">
        <w:rPr>
          <w:color w:val="000000"/>
          <w:sz w:val="28"/>
          <w:szCs w:val="28"/>
        </w:rPr>
        <w:softHyphen/>
        <w:t>за</w:t>
      </w:r>
      <w:r w:rsidRPr="00EE42D5">
        <w:rPr>
          <w:color w:val="000000"/>
          <w:sz w:val="28"/>
          <w:szCs w:val="28"/>
        </w:rPr>
        <w:softHyphen/>
        <w:t>ны.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1) гли</w:t>
      </w:r>
      <w:r w:rsidRPr="00EE42D5">
        <w:rPr>
          <w:color w:val="000000"/>
          <w:sz w:val="28"/>
          <w:szCs w:val="28"/>
        </w:rPr>
        <w:softHyphen/>
        <w:t>ко</w:t>
      </w:r>
      <w:r w:rsidRPr="00EE42D5">
        <w:rPr>
          <w:color w:val="000000"/>
          <w:sz w:val="28"/>
          <w:szCs w:val="28"/>
        </w:rPr>
        <w:softHyphen/>
        <w:t>ген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нук</w:t>
      </w:r>
      <w:r>
        <w:rPr>
          <w:color w:val="000000"/>
          <w:sz w:val="28"/>
          <w:szCs w:val="28"/>
        </w:rPr>
        <w:softHyphen/>
        <w:t>ле</w:t>
      </w:r>
      <w:r>
        <w:rPr>
          <w:color w:val="000000"/>
          <w:sz w:val="28"/>
          <w:szCs w:val="28"/>
        </w:rPr>
        <w:softHyphen/>
        <w:t>и</w:t>
      </w:r>
      <w:r>
        <w:rPr>
          <w:color w:val="000000"/>
          <w:sz w:val="28"/>
          <w:szCs w:val="28"/>
        </w:rPr>
        <w:softHyphen/>
        <w:t>но</w:t>
      </w:r>
      <w:r>
        <w:rPr>
          <w:color w:val="000000"/>
          <w:sz w:val="28"/>
          <w:szCs w:val="28"/>
        </w:rPr>
        <w:softHyphen/>
        <w:t>вые кис</w:t>
      </w:r>
      <w:r>
        <w:rPr>
          <w:color w:val="000000"/>
          <w:sz w:val="28"/>
          <w:szCs w:val="28"/>
        </w:rPr>
        <w:softHyphen/>
        <w:t>ло</w:t>
      </w:r>
      <w:r>
        <w:rPr>
          <w:color w:val="000000"/>
          <w:sz w:val="28"/>
          <w:szCs w:val="28"/>
        </w:rPr>
        <w:softHyphen/>
        <w:t>ты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3) глю</w:t>
      </w:r>
      <w:r w:rsidRPr="00EE42D5">
        <w:rPr>
          <w:color w:val="000000"/>
          <w:sz w:val="28"/>
          <w:szCs w:val="28"/>
        </w:rPr>
        <w:softHyphen/>
        <w:t>ко</w:t>
      </w:r>
      <w:r w:rsidRPr="00EE42D5">
        <w:rPr>
          <w:color w:val="000000"/>
          <w:sz w:val="28"/>
          <w:szCs w:val="28"/>
        </w:rPr>
        <w:softHyphen/>
        <w:t>за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4) липид</w:t>
      </w:r>
      <w:r>
        <w:rPr>
          <w:color w:val="000000"/>
          <w:sz w:val="28"/>
          <w:szCs w:val="28"/>
        </w:rPr>
        <w:t>ы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ви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мин С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хлорид</w:t>
      </w:r>
      <w:r w:rsidRPr="00EE42D5">
        <w:rPr>
          <w:color w:val="000000"/>
          <w:sz w:val="28"/>
          <w:szCs w:val="28"/>
        </w:rPr>
        <w:t xml:space="preserve"> на</w:t>
      </w:r>
      <w:r w:rsidRPr="00EE42D5">
        <w:rPr>
          <w:color w:val="000000"/>
          <w:sz w:val="28"/>
          <w:szCs w:val="28"/>
        </w:rPr>
        <w:softHyphen/>
        <w:t>трия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 xml:space="preserve">    4. Какие из пе</w:t>
      </w:r>
      <w:r w:rsidRPr="00EE42D5">
        <w:rPr>
          <w:color w:val="000000"/>
          <w:sz w:val="28"/>
          <w:szCs w:val="28"/>
        </w:rPr>
        <w:softHyphen/>
        <w:t>ре</w:t>
      </w:r>
      <w:r w:rsidRPr="00EE42D5">
        <w:rPr>
          <w:color w:val="000000"/>
          <w:sz w:val="28"/>
          <w:szCs w:val="28"/>
        </w:rPr>
        <w:softHyphen/>
        <w:t>чис</w:t>
      </w:r>
      <w:r w:rsidRPr="00EE42D5">
        <w:rPr>
          <w:color w:val="000000"/>
          <w:sz w:val="28"/>
          <w:szCs w:val="28"/>
        </w:rPr>
        <w:softHyphen/>
        <w:t>лен</w:t>
      </w:r>
      <w:r w:rsidRPr="00EE42D5">
        <w:rPr>
          <w:color w:val="000000"/>
          <w:sz w:val="28"/>
          <w:szCs w:val="28"/>
        </w:rPr>
        <w:softHyphen/>
        <w:t>ных ор</w:t>
      </w:r>
      <w:r w:rsidRPr="00EE42D5">
        <w:rPr>
          <w:color w:val="000000"/>
          <w:sz w:val="28"/>
          <w:szCs w:val="28"/>
        </w:rPr>
        <w:softHyphen/>
        <w:t>га</w:t>
      </w:r>
      <w:r w:rsidRPr="00EE42D5">
        <w:rPr>
          <w:color w:val="000000"/>
          <w:sz w:val="28"/>
          <w:szCs w:val="28"/>
        </w:rPr>
        <w:softHyphen/>
        <w:t>но</w:t>
      </w:r>
      <w:r w:rsidRPr="00EE42D5">
        <w:rPr>
          <w:color w:val="000000"/>
          <w:sz w:val="28"/>
          <w:szCs w:val="28"/>
        </w:rPr>
        <w:softHyphen/>
        <w:t>и</w:t>
      </w:r>
      <w:r w:rsidRPr="00EE42D5">
        <w:rPr>
          <w:color w:val="000000"/>
          <w:sz w:val="28"/>
          <w:szCs w:val="28"/>
        </w:rPr>
        <w:softHyphen/>
        <w:t>дов при</w:t>
      </w:r>
      <w:r w:rsidRPr="00EE42D5">
        <w:rPr>
          <w:color w:val="000000"/>
          <w:sz w:val="28"/>
          <w:szCs w:val="28"/>
        </w:rPr>
        <w:softHyphen/>
        <w:t>сут</w:t>
      </w:r>
      <w:r w:rsidRPr="00EE42D5">
        <w:rPr>
          <w:color w:val="000000"/>
          <w:sz w:val="28"/>
          <w:szCs w:val="28"/>
        </w:rPr>
        <w:softHyphen/>
        <w:t>ству</w:t>
      </w:r>
      <w:r w:rsidRPr="00EE42D5">
        <w:rPr>
          <w:color w:val="000000"/>
          <w:sz w:val="28"/>
          <w:szCs w:val="28"/>
        </w:rPr>
        <w:softHyphen/>
        <w:t>ют толь</w:t>
      </w:r>
      <w:r w:rsidRPr="00EE42D5">
        <w:rPr>
          <w:color w:val="000000"/>
          <w:sz w:val="28"/>
          <w:szCs w:val="28"/>
        </w:rPr>
        <w:softHyphen/>
        <w:t>ко в рас</w:t>
      </w:r>
      <w:r w:rsidRPr="00EE42D5">
        <w:rPr>
          <w:color w:val="000000"/>
          <w:sz w:val="28"/>
          <w:szCs w:val="28"/>
        </w:rPr>
        <w:softHyphen/>
        <w:t>ти</w:t>
      </w:r>
      <w:r w:rsidRPr="00EE42D5">
        <w:rPr>
          <w:color w:val="000000"/>
          <w:sz w:val="28"/>
          <w:szCs w:val="28"/>
        </w:rPr>
        <w:softHyphen/>
        <w:t>тель</w:t>
      </w:r>
      <w:r w:rsidRPr="00EE42D5">
        <w:rPr>
          <w:color w:val="000000"/>
          <w:sz w:val="28"/>
          <w:szCs w:val="28"/>
        </w:rPr>
        <w:softHyphen/>
        <w:t>ной клет</w:t>
      </w:r>
      <w:r w:rsidRPr="00EE42D5">
        <w:rPr>
          <w:color w:val="000000"/>
          <w:sz w:val="28"/>
          <w:szCs w:val="28"/>
        </w:rPr>
        <w:softHyphen/>
        <w:t>ке? Вы</w:t>
      </w:r>
      <w:r w:rsidRPr="00EE42D5">
        <w:rPr>
          <w:color w:val="000000"/>
          <w:sz w:val="28"/>
          <w:szCs w:val="28"/>
        </w:rPr>
        <w:softHyphen/>
        <w:t>бе</w:t>
      </w:r>
      <w:r w:rsidRPr="00EE42D5">
        <w:rPr>
          <w:color w:val="000000"/>
          <w:sz w:val="28"/>
          <w:szCs w:val="28"/>
        </w:rPr>
        <w:softHyphen/>
        <w:t>ри</w:t>
      </w:r>
      <w:r w:rsidRPr="00EE42D5">
        <w:rPr>
          <w:color w:val="000000"/>
          <w:sz w:val="28"/>
          <w:szCs w:val="28"/>
        </w:rPr>
        <w:softHyphen/>
        <w:t>те три вер</w:t>
      </w:r>
      <w:r w:rsidRPr="00EE42D5">
        <w:rPr>
          <w:color w:val="000000"/>
          <w:sz w:val="28"/>
          <w:szCs w:val="28"/>
        </w:rPr>
        <w:softHyphen/>
        <w:t>ных от</w:t>
      </w:r>
      <w:r w:rsidRPr="00EE42D5">
        <w:rPr>
          <w:color w:val="000000"/>
          <w:sz w:val="28"/>
          <w:szCs w:val="28"/>
        </w:rPr>
        <w:softHyphen/>
        <w:t>ве</w:t>
      </w:r>
      <w:r w:rsidRPr="00EE42D5">
        <w:rPr>
          <w:color w:val="000000"/>
          <w:sz w:val="28"/>
          <w:szCs w:val="28"/>
        </w:rPr>
        <w:softHyphen/>
        <w:t>та из шести и за</w:t>
      </w:r>
      <w:r w:rsidRPr="00EE42D5">
        <w:rPr>
          <w:color w:val="000000"/>
          <w:sz w:val="28"/>
          <w:szCs w:val="28"/>
        </w:rPr>
        <w:softHyphen/>
        <w:t>пи</w:t>
      </w:r>
      <w:r w:rsidRPr="00EE42D5">
        <w:rPr>
          <w:color w:val="000000"/>
          <w:sz w:val="28"/>
          <w:szCs w:val="28"/>
        </w:rPr>
        <w:softHyphen/>
        <w:t>ши</w:t>
      </w:r>
      <w:r w:rsidRPr="00EE42D5">
        <w:rPr>
          <w:color w:val="000000"/>
          <w:sz w:val="28"/>
          <w:szCs w:val="28"/>
        </w:rPr>
        <w:softHyphen/>
        <w:t>те цифры, под ко</w:t>
      </w:r>
      <w:r w:rsidRPr="00EE42D5">
        <w:rPr>
          <w:color w:val="000000"/>
          <w:sz w:val="28"/>
          <w:szCs w:val="28"/>
        </w:rPr>
        <w:softHyphen/>
        <w:t>то</w:t>
      </w:r>
      <w:r w:rsidRPr="00EE42D5">
        <w:rPr>
          <w:color w:val="000000"/>
          <w:sz w:val="28"/>
          <w:szCs w:val="28"/>
        </w:rPr>
        <w:softHyphen/>
        <w:t>ры</w:t>
      </w:r>
      <w:r w:rsidRPr="00EE42D5">
        <w:rPr>
          <w:color w:val="000000"/>
          <w:sz w:val="28"/>
          <w:szCs w:val="28"/>
        </w:rPr>
        <w:softHyphen/>
        <w:t>ми они ука</w:t>
      </w:r>
      <w:r w:rsidRPr="00EE42D5">
        <w:rPr>
          <w:color w:val="000000"/>
          <w:sz w:val="28"/>
          <w:szCs w:val="28"/>
        </w:rPr>
        <w:softHyphen/>
        <w:t>за</w:t>
      </w:r>
      <w:r w:rsidRPr="00EE42D5">
        <w:rPr>
          <w:color w:val="000000"/>
          <w:sz w:val="28"/>
          <w:szCs w:val="28"/>
        </w:rPr>
        <w:softHyphen/>
        <w:t>ны.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1) хло</w:t>
      </w:r>
      <w:r w:rsidRPr="00EE42D5">
        <w:rPr>
          <w:color w:val="000000"/>
          <w:sz w:val="28"/>
          <w:szCs w:val="28"/>
        </w:rPr>
        <w:softHyphen/>
        <w:t>ро</w:t>
      </w:r>
      <w:r w:rsidRPr="00EE42D5">
        <w:rPr>
          <w:color w:val="000000"/>
          <w:sz w:val="28"/>
          <w:szCs w:val="28"/>
        </w:rPr>
        <w:softHyphen/>
        <w:t>пла</w:t>
      </w:r>
      <w:r w:rsidRPr="00EE42D5">
        <w:rPr>
          <w:color w:val="000000"/>
          <w:sz w:val="28"/>
          <w:szCs w:val="28"/>
        </w:rPr>
        <w:softHyphen/>
        <w:t>сты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ва</w:t>
      </w:r>
      <w:r>
        <w:rPr>
          <w:color w:val="000000"/>
          <w:sz w:val="28"/>
          <w:szCs w:val="28"/>
        </w:rPr>
        <w:softHyphen/>
        <w:t>ку</w:t>
      </w:r>
      <w:r>
        <w:rPr>
          <w:color w:val="000000"/>
          <w:sz w:val="28"/>
          <w:szCs w:val="28"/>
        </w:rPr>
        <w:softHyphen/>
        <w:t>оли с клеточным соком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lastRenderedPageBreak/>
        <w:t>3) эн</w:t>
      </w:r>
      <w:r w:rsidRPr="00EE42D5">
        <w:rPr>
          <w:color w:val="000000"/>
          <w:sz w:val="28"/>
          <w:szCs w:val="28"/>
        </w:rPr>
        <w:softHyphen/>
        <w:t>до</w:t>
      </w:r>
      <w:r w:rsidRPr="00EE42D5">
        <w:rPr>
          <w:color w:val="000000"/>
          <w:sz w:val="28"/>
          <w:szCs w:val="28"/>
        </w:rPr>
        <w:softHyphen/>
        <w:t>плаз</w:t>
      </w:r>
      <w:r w:rsidRPr="00EE42D5">
        <w:rPr>
          <w:color w:val="000000"/>
          <w:sz w:val="28"/>
          <w:szCs w:val="28"/>
        </w:rPr>
        <w:softHyphen/>
        <w:t>ма</w:t>
      </w:r>
      <w:r w:rsidRPr="00EE42D5">
        <w:rPr>
          <w:color w:val="000000"/>
          <w:sz w:val="28"/>
          <w:szCs w:val="28"/>
        </w:rPr>
        <w:softHyphen/>
        <w:t>ти</w:t>
      </w:r>
      <w:r w:rsidRPr="00EE42D5">
        <w:rPr>
          <w:color w:val="000000"/>
          <w:sz w:val="28"/>
          <w:szCs w:val="28"/>
        </w:rPr>
        <w:softHyphen/>
        <w:t>че</w:t>
      </w:r>
      <w:r w:rsidRPr="00EE42D5">
        <w:rPr>
          <w:color w:val="000000"/>
          <w:sz w:val="28"/>
          <w:szCs w:val="28"/>
        </w:rPr>
        <w:softHyphen/>
        <w:t>ская сеть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4) кле</w:t>
      </w:r>
      <w:r w:rsidRPr="00EE42D5">
        <w:rPr>
          <w:color w:val="000000"/>
          <w:sz w:val="28"/>
          <w:szCs w:val="28"/>
        </w:rPr>
        <w:softHyphen/>
        <w:t>точ</w:t>
      </w:r>
      <w:r w:rsidRPr="00EE42D5">
        <w:rPr>
          <w:color w:val="000000"/>
          <w:sz w:val="28"/>
          <w:szCs w:val="28"/>
        </w:rPr>
        <w:softHyphen/>
        <w:t>ная стен</w:t>
      </w:r>
      <w:r w:rsidRPr="00EE42D5">
        <w:rPr>
          <w:color w:val="000000"/>
          <w:sz w:val="28"/>
          <w:szCs w:val="28"/>
        </w:rPr>
        <w:softHyphen/>
        <w:t>ка из цел</w:t>
      </w:r>
      <w:r w:rsidRPr="00EE42D5">
        <w:rPr>
          <w:color w:val="000000"/>
          <w:sz w:val="28"/>
          <w:szCs w:val="28"/>
        </w:rPr>
        <w:softHyphen/>
        <w:t>лю</w:t>
      </w:r>
      <w:r w:rsidRPr="00EE42D5">
        <w:rPr>
          <w:color w:val="000000"/>
          <w:sz w:val="28"/>
          <w:szCs w:val="28"/>
        </w:rPr>
        <w:softHyphen/>
        <w:t>ло</w:t>
      </w:r>
      <w:r w:rsidRPr="00EE42D5">
        <w:rPr>
          <w:color w:val="000000"/>
          <w:sz w:val="28"/>
          <w:szCs w:val="28"/>
        </w:rPr>
        <w:softHyphen/>
        <w:t>зы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5) ми</w:t>
      </w:r>
      <w:r w:rsidRPr="00EE42D5">
        <w:rPr>
          <w:color w:val="000000"/>
          <w:sz w:val="28"/>
          <w:szCs w:val="28"/>
        </w:rPr>
        <w:softHyphen/>
        <w:t>то</w:t>
      </w:r>
      <w:r w:rsidRPr="00EE42D5">
        <w:rPr>
          <w:color w:val="000000"/>
          <w:sz w:val="28"/>
          <w:szCs w:val="28"/>
        </w:rPr>
        <w:softHyphen/>
        <w:t>хон</w:t>
      </w:r>
      <w:r w:rsidRPr="00EE42D5">
        <w:rPr>
          <w:color w:val="000000"/>
          <w:sz w:val="28"/>
          <w:szCs w:val="28"/>
        </w:rPr>
        <w:softHyphen/>
        <w:t>дрии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6) ап</w:t>
      </w:r>
      <w:r w:rsidRPr="00EE42D5">
        <w:rPr>
          <w:color w:val="000000"/>
          <w:sz w:val="28"/>
          <w:szCs w:val="28"/>
        </w:rPr>
        <w:softHyphen/>
        <w:t>па</w:t>
      </w:r>
      <w:r w:rsidRPr="00EE42D5">
        <w:rPr>
          <w:color w:val="000000"/>
          <w:sz w:val="28"/>
          <w:szCs w:val="28"/>
        </w:rPr>
        <w:softHyphen/>
        <w:t xml:space="preserve">рат </w:t>
      </w:r>
      <w:proofErr w:type="spellStart"/>
      <w:r w:rsidRPr="00EE42D5">
        <w:rPr>
          <w:color w:val="000000"/>
          <w:sz w:val="28"/>
          <w:szCs w:val="28"/>
        </w:rPr>
        <w:t>Голь</w:t>
      </w:r>
      <w:r w:rsidRPr="00EE42D5">
        <w:rPr>
          <w:color w:val="000000"/>
          <w:sz w:val="28"/>
          <w:szCs w:val="28"/>
        </w:rPr>
        <w:softHyphen/>
        <w:t>д</w:t>
      </w:r>
      <w:r w:rsidRPr="00EE42D5">
        <w:rPr>
          <w:color w:val="000000"/>
          <w:sz w:val="28"/>
          <w:szCs w:val="28"/>
        </w:rPr>
        <w:softHyphen/>
        <w:t>жи</w:t>
      </w:r>
      <w:proofErr w:type="spellEnd"/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Pr="0088271F">
        <w:rPr>
          <w:color w:val="000000"/>
          <w:sz w:val="28"/>
          <w:szCs w:val="28"/>
        </w:rPr>
        <w:t>5. Что от</w:t>
      </w:r>
      <w:r w:rsidRPr="0088271F">
        <w:rPr>
          <w:color w:val="000000"/>
          <w:sz w:val="28"/>
          <w:szCs w:val="28"/>
        </w:rPr>
        <w:softHyphen/>
        <w:t>но</w:t>
      </w:r>
      <w:r w:rsidRPr="0088271F">
        <w:rPr>
          <w:color w:val="000000"/>
          <w:sz w:val="28"/>
          <w:szCs w:val="28"/>
        </w:rPr>
        <w:softHyphen/>
        <w:t>сят к гло</w:t>
      </w:r>
      <w:r w:rsidRPr="0088271F">
        <w:rPr>
          <w:color w:val="000000"/>
          <w:sz w:val="28"/>
          <w:szCs w:val="28"/>
        </w:rPr>
        <w:softHyphen/>
        <w:t>баль</w:t>
      </w:r>
      <w:r w:rsidRPr="0088271F">
        <w:rPr>
          <w:color w:val="000000"/>
          <w:sz w:val="28"/>
          <w:szCs w:val="28"/>
        </w:rPr>
        <w:softHyphen/>
        <w:t>ным эко</w:t>
      </w:r>
      <w:r w:rsidRPr="0088271F">
        <w:rPr>
          <w:color w:val="000000"/>
          <w:sz w:val="28"/>
          <w:szCs w:val="28"/>
        </w:rPr>
        <w:softHyphen/>
        <w:t>ло</w:t>
      </w:r>
      <w:r w:rsidRPr="0088271F">
        <w:rPr>
          <w:color w:val="000000"/>
          <w:sz w:val="28"/>
          <w:szCs w:val="28"/>
        </w:rPr>
        <w:softHyphen/>
        <w:t>ги</w:t>
      </w:r>
      <w:r w:rsidRPr="0088271F">
        <w:rPr>
          <w:color w:val="000000"/>
          <w:sz w:val="28"/>
          <w:szCs w:val="28"/>
        </w:rPr>
        <w:softHyphen/>
        <w:t>че</w:t>
      </w:r>
      <w:r w:rsidRPr="0088271F">
        <w:rPr>
          <w:color w:val="000000"/>
          <w:sz w:val="28"/>
          <w:szCs w:val="28"/>
        </w:rPr>
        <w:softHyphen/>
        <w:t>ским про</w:t>
      </w:r>
      <w:r w:rsidRPr="0088271F">
        <w:rPr>
          <w:color w:val="000000"/>
          <w:sz w:val="28"/>
          <w:szCs w:val="28"/>
        </w:rPr>
        <w:softHyphen/>
        <w:t>бле</w:t>
      </w:r>
      <w:r w:rsidRPr="0088271F">
        <w:rPr>
          <w:color w:val="000000"/>
          <w:sz w:val="28"/>
          <w:szCs w:val="28"/>
        </w:rPr>
        <w:softHyphen/>
        <w:t>мам со</w:t>
      </w:r>
      <w:r w:rsidRPr="0088271F">
        <w:rPr>
          <w:color w:val="000000"/>
          <w:sz w:val="28"/>
          <w:szCs w:val="28"/>
        </w:rPr>
        <w:softHyphen/>
        <w:t>вре</w:t>
      </w:r>
      <w:r w:rsidRPr="0088271F">
        <w:rPr>
          <w:color w:val="000000"/>
          <w:sz w:val="28"/>
          <w:szCs w:val="28"/>
        </w:rPr>
        <w:softHyphen/>
        <w:t>мен</w:t>
      </w:r>
      <w:r w:rsidRPr="0088271F">
        <w:rPr>
          <w:color w:val="000000"/>
          <w:sz w:val="28"/>
          <w:szCs w:val="28"/>
        </w:rPr>
        <w:softHyphen/>
        <w:t>но</w:t>
      </w:r>
      <w:r w:rsidRPr="0088271F">
        <w:rPr>
          <w:color w:val="000000"/>
          <w:sz w:val="28"/>
          <w:szCs w:val="28"/>
        </w:rPr>
        <w:softHyphen/>
        <w:t xml:space="preserve">сти? </w:t>
      </w:r>
      <w:r w:rsidRPr="00EE42D5">
        <w:rPr>
          <w:color w:val="000000"/>
          <w:sz w:val="28"/>
          <w:szCs w:val="28"/>
        </w:rPr>
        <w:t>1) стро</w:t>
      </w:r>
      <w:r w:rsidRPr="00EE42D5">
        <w:rPr>
          <w:color w:val="000000"/>
          <w:sz w:val="28"/>
          <w:szCs w:val="28"/>
        </w:rPr>
        <w:softHyphen/>
        <w:t>и</w:t>
      </w:r>
      <w:r w:rsidRPr="00EE42D5">
        <w:rPr>
          <w:color w:val="000000"/>
          <w:sz w:val="28"/>
          <w:szCs w:val="28"/>
        </w:rPr>
        <w:softHyphen/>
        <w:t>тель</w:t>
      </w:r>
      <w:r w:rsidRPr="00EE42D5">
        <w:rPr>
          <w:color w:val="000000"/>
          <w:sz w:val="28"/>
          <w:szCs w:val="28"/>
        </w:rPr>
        <w:softHyphen/>
        <w:t>ство новых го</w:t>
      </w:r>
      <w:r w:rsidRPr="00EE42D5">
        <w:rPr>
          <w:color w:val="000000"/>
          <w:sz w:val="28"/>
          <w:szCs w:val="28"/>
        </w:rPr>
        <w:softHyphen/>
        <w:t>ро</w:t>
      </w:r>
      <w:r w:rsidRPr="00EE42D5">
        <w:rPr>
          <w:color w:val="000000"/>
          <w:sz w:val="28"/>
          <w:szCs w:val="28"/>
        </w:rPr>
        <w:softHyphen/>
        <w:t>дов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2) ис</w:t>
      </w:r>
      <w:r w:rsidRPr="00EE42D5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softHyphen/>
        <w:t>нч</w:t>
      </w:r>
      <w:r w:rsidRPr="00EE42D5">
        <w:rPr>
          <w:color w:val="000000"/>
          <w:sz w:val="28"/>
          <w:szCs w:val="28"/>
        </w:rPr>
        <w:t>е</w:t>
      </w:r>
      <w:r w:rsidRPr="00EE42D5">
        <w:rPr>
          <w:color w:val="000000"/>
          <w:sz w:val="28"/>
          <w:szCs w:val="28"/>
        </w:rPr>
        <w:softHyphen/>
        <w:t>ние озо</w:t>
      </w:r>
      <w:r w:rsidRPr="00EE42D5">
        <w:rPr>
          <w:color w:val="000000"/>
          <w:sz w:val="28"/>
          <w:szCs w:val="28"/>
        </w:rPr>
        <w:softHyphen/>
        <w:t>но</w:t>
      </w:r>
      <w:r w:rsidRPr="00EE42D5">
        <w:rPr>
          <w:color w:val="000000"/>
          <w:sz w:val="28"/>
          <w:szCs w:val="28"/>
        </w:rPr>
        <w:softHyphen/>
        <w:t>во</w:t>
      </w:r>
      <w:r w:rsidRPr="00EE42D5">
        <w:rPr>
          <w:color w:val="000000"/>
          <w:sz w:val="28"/>
          <w:szCs w:val="28"/>
        </w:rPr>
        <w:softHyphen/>
        <w:t>го слоя Земли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3) низ</w:t>
      </w:r>
      <w:r w:rsidRPr="00EE42D5">
        <w:rPr>
          <w:color w:val="000000"/>
          <w:sz w:val="28"/>
          <w:szCs w:val="28"/>
        </w:rPr>
        <w:softHyphen/>
        <w:t>кая рож</w:t>
      </w:r>
      <w:r w:rsidRPr="00EE42D5">
        <w:rPr>
          <w:color w:val="000000"/>
          <w:sz w:val="28"/>
          <w:szCs w:val="28"/>
        </w:rPr>
        <w:softHyphen/>
        <w:t>да</w:t>
      </w:r>
      <w:r w:rsidRPr="00EE42D5">
        <w:rPr>
          <w:color w:val="000000"/>
          <w:sz w:val="28"/>
          <w:szCs w:val="28"/>
        </w:rPr>
        <w:softHyphen/>
        <w:t>е</w:t>
      </w:r>
      <w:r w:rsidRPr="00EE42D5">
        <w:rPr>
          <w:color w:val="000000"/>
          <w:sz w:val="28"/>
          <w:szCs w:val="28"/>
        </w:rPr>
        <w:softHyphen/>
        <w:t>мость в раз</w:t>
      </w:r>
      <w:r w:rsidRPr="00EE42D5">
        <w:rPr>
          <w:color w:val="000000"/>
          <w:sz w:val="28"/>
          <w:szCs w:val="28"/>
        </w:rPr>
        <w:softHyphen/>
        <w:t>ви</w:t>
      </w:r>
      <w:r w:rsidRPr="00EE42D5">
        <w:rPr>
          <w:color w:val="000000"/>
          <w:sz w:val="28"/>
          <w:szCs w:val="28"/>
        </w:rPr>
        <w:softHyphen/>
        <w:t>тых стра</w:t>
      </w:r>
      <w:r w:rsidRPr="00EE42D5">
        <w:rPr>
          <w:color w:val="000000"/>
          <w:sz w:val="28"/>
          <w:szCs w:val="28"/>
        </w:rPr>
        <w:softHyphen/>
        <w:t>нах Ев</w:t>
      </w:r>
      <w:r w:rsidRPr="00EE42D5">
        <w:rPr>
          <w:color w:val="000000"/>
          <w:sz w:val="28"/>
          <w:szCs w:val="28"/>
        </w:rPr>
        <w:softHyphen/>
        <w:t>ро</w:t>
      </w:r>
      <w:r w:rsidRPr="00EE42D5">
        <w:rPr>
          <w:color w:val="000000"/>
          <w:sz w:val="28"/>
          <w:szCs w:val="28"/>
        </w:rPr>
        <w:softHyphen/>
        <w:t>пы</w:t>
      </w:r>
    </w:p>
    <w:p w:rsidR="00156600" w:rsidRPr="00EE42D5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4) ста</w:t>
      </w:r>
      <w:r w:rsidRPr="00EE42D5">
        <w:rPr>
          <w:color w:val="000000"/>
          <w:sz w:val="28"/>
          <w:szCs w:val="28"/>
        </w:rPr>
        <w:softHyphen/>
        <w:t>ре</w:t>
      </w:r>
      <w:r w:rsidRPr="00EE42D5">
        <w:rPr>
          <w:color w:val="000000"/>
          <w:sz w:val="28"/>
          <w:szCs w:val="28"/>
        </w:rPr>
        <w:softHyphen/>
        <w:t>ние на</w:t>
      </w:r>
      <w:r w:rsidRPr="00EE42D5">
        <w:rPr>
          <w:color w:val="000000"/>
          <w:sz w:val="28"/>
          <w:szCs w:val="28"/>
        </w:rPr>
        <w:softHyphen/>
        <w:t>се</w:t>
      </w:r>
      <w:r w:rsidRPr="00EE42D5">
        <w:rPr>
          <w:color w:val="000000"/>
          <w:sz w:val="28"/>
          <w:szCs w:val="28"/>
        </w:rPr>
        <w:softHyphen/>
        <w:t>ле</w:t>
      </w:r>
      <w:r w:rsidRPr="00EE42D5">
        <w:rPr>
          <w:color w:val="000000"/>
          <w:sz w:val="28"/>
          <w:szCs w:val="28"/>
        </w:rPr>
        <w:softHyphen/>
        <w:t>ния Земли</w:t>
      </w:r>
    </w:p>
    <w:p w:rsidR="00156600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5) за</w:t>
      </w:r>
      <w:r w:rsidRPr="00EE42D5">
        <w:rPr>
          <w:color w:val="000000"/>
          <w:sz w:val="28"/>
          <w:szCs w:val="28"/>
        </w:rPr>
        <w:softHyphen/>
        <w:t>гряз</w:t>
      </w:r>
      <w:r w:rsidRPr="00EE42D5">
        <w:rPr>
          <w:color w:val="000000"/>
          <w:sz w:val="28"/>
          <w:szCs w:val="28"/>
        </w:rPr>
        <w:softHyphen/>
        <w:t>не</w:t>
      </w:r>
      <w:r w:rsidRPr="00EE42D5">
        <w:rPr>
          <w:color w:val="000000"/>
          <w:sz w:val="28"/>
          <w:szCs w:val="28"/>
        </w:rPr>
        <w:softHyphen/>
        <w:t>ние ат</w:t>
      </w:r>
      <w:r w:rsidRPr="00EE42D5">
        <w:rPr>
          <w:color w:val="000000"/>
          <w:sz w:val="28"/>
          <w:szCs w:val="28"/>
        </w:rPr>
        <w:softHyphen/>
        <w:t>мо</w:t>
      </w:r>
      <w:r w:rsidRPr="00EE42D5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сфе</w:t>
      </w:r>
      <w:r>
        <w:rPr>
          <w:color w:val="000000"/>
          <w:sz w:val="28"/>
          <w:szCs w:val="28"/>
        </w:rPr>
        <w:softHyphen/>
        <w:t>ры вредными про</w:t>
      </w:r>
      <w:r>
        <w:rPr>
          <w:color w:val="000000"/>
          <w:sz w:val="28"/>
          <w:szCs w:val="28"/>
        </w:rPr>
        <w:softHyphen/>
        <w:t>дук</w:t>
      </w:r>
      <w:r>
        <w:rPr>
          <w:color w:val="000000"/>
          <w:sz w:val="28"/>
          <w:szCs w:val="28"/>
        </w:rPr>
        <w:softHyphen/>
        <w:t>та</w:t>
      </w:r>
      <w:r>
        <w:rPr>
          <w:color w:val="000000"/>
          <w:sz w:val="28"/>
          <w:szCs w:val="28"/>
        </w:rPr>
        <w:softHyphen/>
        <w:t>ми</w:t>
      </w:r>
      <w:r w:rsidRPr="00EE42D5">
        <w:rPr>
          <w:color w:val="000000"/>
          <w:sz w:val="28"/>
          <w:szCs w:val="28"/>
        </w:rPr>
        <w:t xml:space="preserve"> про</w:t>
      </w:r>
      <w:r w:rsidRPr="00EE42D5">
        <w:rPr>
          <w:color w:val="000000"/>
          <w:sz w:val="28"/>
          <w:szCs w:val="28"/>
        </w:rPr>
        <w:softHyphen/>
        <w:t>из</w:t>
      </w:r>
      <w:r w:rsidRPr="00EE42D5">
        <w:rPr>
          <w:color w:val="000000"/>
          <w:sz w:val="28"/>
          <w:szCs w:val="28"/>
        </w:rPr>
        <w:softHyphen/>
        <w:t>водств</w:t>
      </w:r>
    </w:p>
    <w:p w:rsidR="00156600" w:rsidRDefault="00156600" w:rsidP="0015660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E42D5">
        <w:rPr>
          <w:color w:val="000000"/>
          <w:sz w:val="28"/>
          <w:szCs w:val="28"/>
        </w:rPr>
        <w:t>6) со</w:t>
      </w:r>
      <w:r w:rsidRPr="00EE42D5">
        <w:rPr>
          <w:color w:val="000000"/>
          <w:sz w:val="28"/>
          <w:szCs w:val="28"/>
        </w:rPr>
        <w:softHyphen/>
        <w:t>кра</w:t>
      </w:r>
      <w:r w:rsidRPr="00EE42D5">
        <w:rPr>
          <w:color w:val="000000"/>
          <w:sz w:val="28"/>
          <w:szCs w:val="28"/>
        </w:rPr>
        <w:softHyphen/>
        <w:t>ще</w:t>
      </w:r>
      <w:r w:rsidRPr="00EE42D5">
        <w:rPr>
          <w:color w:val="000000"/>
          <w:sz w:val="28"/>
          <w:szCs w:val="28"/>
        </w:rPr>
        <w:softHyphen/>
        <w:t>ние ви</w:t>
      </w:r>
      <w:r w:rsidRPr="00EE42D5">
        <w:rPr>
          <w:color w:val="000000"/>
          <w:sz w:val="28"/>
          <w:szCs w:val="28"/>
        </w:rPr>
        <w:softHyphen/>
        <w:t>до</w:t>
      </w:r>
      <w:r w:rsidRPr="00EE42D5">
        <w:rPr>
          <w:color w:val="000000"/>
          <w:sz w:val="28"/>
          <w:szCs w:val="28"/>
        </w:rPr>
        <w:softHyphen/>
        <w:t>во</w:t>
      </w:r>
      <w:r w:rsidRPr="00EE42D5">
        <w:rPr>
          <w:color w:val="000000"/>
          <w:sz w:val="28"/>
          <w:szCs w:val="28"/>
        </w:rPr>
        <w:softHyphen/>
        <w:t>го раз</w:t>
      </w:r>
      <w:r w:rsidRPr="00EE42D5">
        <w:rPr>
          <w:color w:val="000000"/>
          <w:sz w:val="28"/>
          <w:szCs w:val="28"/>
        </w:rPr>
        <w:softHyphen/>
        <w:t>но</w:t>
      </w:r>
      <w:r w:rsidRPr="00EE42D5">
        <w:rPr>
          <w:color w:val="000000"/>
          <w:sz w:val="28"/>
          <w:szCs w:val="28"/>
        </w:rPr>
        <w:softHyphen/>
        <w:t>об</w:t>
      </w:r>
      <w:r w:rsidRPr="00EE42D5">
        <w:rPr>
          <w:color w:val="000000"/>
          <w:sz w:val="28"/>
          <w:szCs w:val="28"/>
        </w:rPr>
        <w:softHyphen/>
        <w:t>ра</w:t>
      </w:r>
      <w:r w:rsidRPr="00EE42D5">
        <w:rPr>
          <w:color w:val="000000"/>
          <w:sz w:val="28"/>
          <w:szCs w:val="28"/>
        </w:rPr>
        <w:softHyphen/>
        <w:t>зия</w:t>
      </w:r>
    </w:p>
    <w:p w:rsidR="00156600" w:rsidRDefault="00C67EBB" w:rsidP="00650B7F">
      <w:pPr>
        <w:pStyle w:val="Default"/>
        <w:rPr>
          <w:sz w:val="28"/>
          <w:szCs w:val="28"/>
        </w:rPr>
      </w:pPr>
      <w:r w:rsidRPr="00C67EBB">
        <w:rPr>
          <w:b/>
          <w:sz w:val="28"/>
          <w:szCs w:val="28"/>
        </w:rPr>
        <w:t>- задания на сопоставления.</w:t>
      </w:r>
      <w:r w:rsidR="00650B7F">
        <w:rPr>
          <w:sz w:val="28"/>
          <w:szCs w:val="28"/>
        </w:rPr>
        <w:t xml:space="preserve"> </w:t>
      </w:r>
    </w:p>
    <w:p w:rsidR="00650B7F" w:rsidRPr="00F175FF" w:rsidRDefault="0092211F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</w:t>
      </w:r>
      <w:r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Сопостав</w:t>
      </w:r>
      <w:r w:rsidR="00C67E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</w:t>
      </w:r>
      <w:r w:rsidR="00650B7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ткани растений (левая колонка) с соответствующими характеристиками в правой колонке и зашифруйте ответы. </w:t>
      </w:r>
    </w:p>
    <w:p w:rsidR="00650B7F" w:rsidRPr="00C67EBB" w:rsidRDefault="00C67EBB" w:rsidP="00C67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 xml:space="preserve">ХАРАКТЕРИСТИКА                                                      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ТКАНИ РАСТЕНИЙ</w:t>
      </w:r>
    </w:p>
    <w:p w:rsidR="00650B7F" w:rsidRPr="00F175FF" w:rsidRDefault="00C14029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кожица, пробка, кора                                                                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покровная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фотосинтезирующая и запасающая</w:t>
      </w:r>
    </w:p>
    <w:p w:rsidR="00650B7F" w:rsidRPr="00F175FF" w:rsidRDefault="00C14029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227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основная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формируется на поверхности органов растения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защищает растение от неблагоприятных условий внешней среды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участвует в накоплении питательных веществ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состоит из живых клеток и образует основу всех органов</w:t>
      </w: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0B7F" w:rsidRPr="00F175FF" w:rsidRDefault="00650B7F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– 1, </w:t>
      </w:r>
      <w:r w:rsidR="0092211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4; Б – 2, 5, 6</w:t>
      </w:r>
    </w:p>
    <w:p w:rsidR="0092211F" w:rsidRPr="002278BB" w:rsidRDefault="0092211F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0B7F" w:rsidRPr="00F175FF" w:rsidRDefault="0092211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</w:t>
      </w:r>
      <w:r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Сопостав</w:t>
      </w:r>
      <w:r w:rsidR="005918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</w:t>
      </w:r>
      <w:r w:rsidR="00650B7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типы</w:t>
      </w:r>
      <w:r w:rsidR="001F1D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корневых систем (правая</w:t>
      </w:r>
      <w:r w:rsidR="00650B7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колонка) с соответств</w:t>
      </w:r>
      <w:r w:rsidR="001F1D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ующими характеристиками в левой</w:t>
      </w:r>
      <w:r w:rsidR="00650B7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колонке и зашифруйте ответы:</w:t>
      </w:r>
    </w:p>
    <w:p w:rsidR="00650B7F" w:rsidRPr="00F175FF" w:rsidRDefault="00650B7F" w:rsidP="00650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ХАРАКТЕРИСТИКА</w:t>
      </w:r>
    </w:p>
    <w:p w:rsidR="00380305" w:rsidRDefault="00380305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ТИПЫ</w:t>
      </w:r>
      <w:r w:rsidR="00B61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КОРНЕВОЙ СИСТЕМЫ</w:t>
      </w:r>
    </w:p>
    <w:p w:rsidR="00650B7F" w:rsidRPr="00F175FF" w:rsidRDefault="00B618D9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380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стержневая</w:t>
      </w:r>
    </w:p>
    <w:p w:rsidR="00650B7F" w:rsidRPr="00F175FF" w:rsidRDefault="001F1D3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образована придаточными и боковыми корнями</w:t>
      </w:r>
    </w:p>
    <w:p w:rsidR="00650B7F" w:rsidRPr="00F175FF" w:rsidRDefault="00B618D9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мочковатая</w:t>
      </w:r>
    </w:p>
    <w:p w:rsidR="00650B7F" w:rsidRPr="00F175FF" w:rsidRDefault="001F1D3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развивается из зародышевого корешка семени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1F1D3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нельзя выделить главный корень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1F1D3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хорошо развит главный корень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1F1D3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образована главным, придаточными и боковыми корнями</w:t>
      </w:r>
    </w:p>
    <w:p w:rsidR="00650B7F" w:rsidRPr="00F175FF" w:rsidRDefault="00650B7F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650B7F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 </w:t>
      </w:r>
      <w:r w:rsidR="001F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2,4,5; Б – 1, 3</w:t>
      </w:r>
    </w:p>
    <w:p w:rsidR="00650B7F" w:rsidRPr="00F175FF" w:rsidRDefault="00650B7F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AC5776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27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211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Сопостав</w:t>
      </w:r>
      <w:r w:rsidR="00692E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="0092211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r w:rsidR="00650B7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0B7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способы вегетативного размножения (левая колонка) с соответствующими растениями в правой колонке и зашифруйте ответы:</w:t>
      </w:r>
    </w:p>
    <w:p w:rsidR="00650B7F" w:rsidRPr="00F175FF" w:rsidRDefault="00650B7F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РАСТЕНИЯ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чеснок                             СПОСОБЫ ВЕГЕТАТИВНОГО РАЗМНОЖЕНИЯ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А) луковицы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картофель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Б) клубни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лилии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В) корневища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пырей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топинамбур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ландыш</w:t>
      </w: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0B7F" w:rsidRPr="00F175FF" w:rsidRDefault="00650B7F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– 1,3; Б – 2, 5; В – 4, 6.  </w:t>
      </w:r>
    </w:p>
    <w:p w:rsidR="00650B7F" w:rsidRPr="00F175FF" w:rsidRDefault="00650B7F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637616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8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4</w:t>
      </w:r>
      <w:r w:rsidR="00650B7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2211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Сопостав</w:t>
      </w:r>
      <w:r w:rsidR="00D748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ь</w:t>
      </w:r>
      <w:r w:rsidR="00650B7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 группы грибов с соответст</w:t>
      </w:r>
      <w:r w:rsidR="0092211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вующими характеристиками в левой колонке</w:t>
      </w:r>
      <w:r w:rsidR="00650B7F"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650B7F" w:rsidRPr="00F175FF" w:rsidRDefault="00650B7F" w:rsidP="00650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F5"/>
          <w:lang w:eastAsia="ru-RU"/>
        </w:rPr>
        <w:t>ХАРАКТЕРИСТИКА</w:t>
      </w:r>
    </w:p>
    <w:p w:rsid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КЛАССИФИКАЦИЯ </w:t>
      </w:r>
    </w:p>
    <w:p w:rsidR="00650B7F" w:rsidRPr="00F175FF" w:rsidRDefault="00F175F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1)используют для получения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антибиотиков, витаминов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А) шляпочные грибы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питаются готовыми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органическими веществами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Б) плесневые грибы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плодовое тело состоит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шляпки и ножки (пенька)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В) грибы - паразиты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имеют многолетнее плодовое тело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копытообразной формы, разрушают древесину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поражают зерновые культуры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92211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мукор</w:t>
      </w:r>
      <w:proofErr w:type="spellEnd"/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пеницилл</w:t>
      </w:r>
      <w:proofErr w:type="spellEnd"/>
      <w:r w:rsidR="00650B7F"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аспергилл</w:t>
      </w:r>
    </w:p>
    <w:p w:rsidR="00650B7F" w:rsidRPr="00F175FF" w:rsidRDefault="00650B7F" w:rsidP="00650B7F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0B7F" w:rsidRPr="00F175FF" w:rsidRDefault="00650B7F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5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Ответ:</w:t>
      </w:r>
      <w:r w:rsidRPr="00F175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– 2, 3; Б – 1, 2, 6; В – 2, 4, 5.</w:t>
      </w:r>
    </w:p>
    <w:p w:rsidR="00650B7F" w:rsidRDefault="00650B7F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5F69" w:rsidRPr="00F175FF" w:rsidRDefault="002B5F69" w:rsidP="00650B7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560" w:rsidRPr="00516EA5" w:rsidRDefault="00CF0560" w:rsidP="00CF05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5</w:t>
      </w:r>
      <w:r w:rsidRPr="004B29F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2B5F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Сопоставление признаков</w:t>
      </w:r>
      <w:bookmarkStart w:id="0" w:name="_GoBack"/>
      <w:bookmarkEnd w:id="0"/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</w:t>
      </w: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А. Прокариоты</w:t>
      </w: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</w:t>
      </w: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Вирусы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1.Можно увидеть только в электронный микроскоп.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2.Хромосома имеет форму кольца и погружена в цитоплазму.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3.Являются возбудителями ангины, туберкулеза, столбняка, холеры и др.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4.Являются возбудителями СПИДа, гриппа, краснухи, бешенства и др.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5.Обитают в клетках.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6.Свойственно спорообразование.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7.Имеют клеточную стенку.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8.Генетическая информация представлена ДНК или РНК.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9.В цитоплазме клетки находятся рибосомы</w:t>
      </w:r>
      <w:r w:rsidRPr="00516EA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10.По форме выделяют шаровидные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клетки-кокки, палочковидные</w:t>
      </w: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-бациллы, извитые-спириллы.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11.Форма может быть разл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ичной: палочковидной,</w:t>
      </w: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сферической, нитевидной, в виде сперматозоида.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12.Могут жить как в аэробных, так и в анаэробных условиях.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13.Отсутствует собственный метаболизм.</w:t>
      </w:r>
    </w:p>
    <w:p w:rsidR="00CF0560" w:rsidRPr="00516EA5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16E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14.Обитают внутри бактерий.</w:t>
      </w:r>
    </w:p>
    <w:p w:rsidR="00650B7F" w:rsidRPr="00F175FF" w:rsidRDefault="00CF0560" w:rsidP="00CF05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56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Ответы: </w:t>
      </w:r>
      <w:r w:rsidRPr="00CF056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А. Прокариоты :2,3,6,7,9,10,12       Б. Вирусы 1,4,5,8,11,13,14</w:t>
      </w:r>
    </w:p>
    <w:p w:rsidR="002278BB" w:rsidRPr="002278BB" w:rsidRDefault="002278BB" w:rsidP="002278BB">
      <w:pPr>
        <w:pStyle w:val="Default"/>
        <w:rPr>
          <w:rFonts w:eastAsia="Times New Roman"/>
          <w:b/>
          <w:sz w:val="28"/>
          <w:szCs w:val="28"/>
          <w:lang w:eastAsia="ru-RU"/>
        </w:rPr>
      </w:pPr>
      <w:r w:rsidRPr="002278BB">
        <w:rPr>
          <w:b/>
          <w:sz w:val="28"/>
          <w:szCs w:val="28"/>
        </w:rPr>
        <w:t xml:space="preserve">-задания на исключение неправильных утверждений. </w:t>
      </w:r>
    </w:p>
    <w:p w:rsidR="005736B9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Pr="0088271F">
        <w:rPr>
          <w:b/>
          <w:sz w:val="28"/>
          <w:szCs w:val="28"/>
        </w:rPr>
        <w:t>Выберите неправильные утверждения по теме:</w:t>
      </w:r>
    </w:p>
    <w:p w:rsidR="005736B9" w:rsidRPr="0088271F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  <w:r w:rsidRPr="0088271F">
        <w:rPr>
          <w:b/>
          <w:sz w:val="28"/>
          <w:szCs w:val="28"/>
        </w:rPr>
        <w:t xml:space="preserve"> «Обмен веществ и энергии»</w:t>
      </w:r>
      <w:r>
        <w:rPr>
          <w:b/>
          <w:sz w:val="28"/>
          <w:szCs w:val="28"/>
        </w:rPr>
        <w:t>.</w:t>
      </w:r>
    </w:p>
    <w:p w:rsidR="005736B9" w:rsidRPr="00B53431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53431">
        <w:rPr>
          <w:sz w:val="28"/>
          <w:szCs w:val="28"/>
        </w:rPr>
        <w:t xml:space="preserve"> 1. Гетеротрофные организмы используют для синтеза органических соеди</w:t>
      </w:r>
      <w:r>
        <w:rPr>
          <w:sz w:val="28"/>
          <w:szCs w:val="28"/>
        </w:rPr>
        <w:t>н</w:t>
      </w:r>
      <w:r w:rsidRPr="00B53431">
        <w:rPr>
          <w:sz w:val="28"/>
          <w:szCs w:val="28"/>
        </w:rPr>
        <w:t>ений неорганический источник углерода- СО2.</w:t>
      </w:r>
    </w:p>
    <w:p w:rsidR="005736B9" w:rsidRPr="00B53431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53431">
        <w:rPr>
          <w:sz w:val="28"/>
          <w:szCs w:val="28"/>
        </w:rPr>
        <w:t xml:space="preserve"> 2. Гетеротрофные организмы,</w:t>
      </w:r>
      <w:r>
        <w:rPr>
          <w:sz w:val="28"/>
          <w:szCs w:val="28"/>
        </w:rPr>
        <w:t xml:space="preserve"> </w:t>
      </w:r>
      <w:r w:rsidRPr="00B53431">
        <w:rPr>
          <w:sz w:val="28"/>
          <w:szCs w:val="28"/>
        </w:rPr>
        <w:t>которые в качестве источника энергии используют энергию химических связей органических веществ,</w:t>
      </w:r>
      <w:r>
        <w:rPr>
          <w:sz w:val="28"/>
          <w:szCs w:val="28"/>
        </w:rPr>
        <w:t xml:space="preserve"> относятся к </w:t>
      </w:r>
      <w:proofErr w:type="spellStart"/>
      <w:r>
        <w:rPr>
          <w:sz w:val="28"/>
          <w:szCs w:val="28"/>
        </w:rPr>
        <w:t>хемо</w:t>
      </w:r>
      <w:r w:rsidRPr="00B53431">
        <w:rPr>
          <w:sz w:val="28"/>
          <w:szCs w:val="28"/>
        </w:rPr>
        <w:t>трофам</w:t>
      </w:r>
      <w:proofErr w:type="spellEnd"/>
      <w:r w:rsidRPr="00B53431">
        <w:rPr>
          <w:sz w:val="28"/>
          <w:szCs w:val="28"/>
        </w:rPr>
        <w:t xml:space="preserve">. </w:t>
      </w:r>
    </w:p>
    <w:p w:rsidR="005736B9" w:rsidRPr="00B53431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53431">
        <w:rPr>
          <w:sz w:val="28"/>
          <w:szCs w:val="28"/>
        </w:rPr>
        <w:t xml:space="preserve">3. Первые гетеротрофные организмы Земли были анаэробными организмами. </w:t>
      </w:r>
    </w:p>
    <w:p w:rsidR="005736B9" w:rsidRPr="00B53431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53431">
        <w:rPr>
          <w:sz w:val="28"/>
          <w:szCs w:val="28"/>
        </w:rPr>
        <w:t xml:space="preserve">4. В настоящее время все гетеротрофы </w:t>
      </w:r>
      <w:r>
        <w:rPr>
          <w:sz w:val="28"/>
          <w:szCs w:val="28"/>
        </w:rPr>
        <w:t xml:space="preserve">используют кислород для дыхания и </w:t>
      </w:r>
      <w:r w:rsidRPr="00B53431">
        <w:rPr>
          <w:sz w:val="28"/>
          <w:szCs w:val="28"/>
        </w:rPr>
        <w:t>для окисления органических веществ.</w:t>
      </w:r>
    </w:p>
    <w:p w:rsidR="005736B9" w:rsidRPr="00B53431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53431">
        <w:rPr>
          <w:sz w:val="28"/>
          <w:szCs w:val="28"/>
        </w:rPr>
        <w:t xml:space="preserve"> 5. Автотрофные организмы способны использовать углерод углекислого газа для синтеза органических соединений.</w:t>
      </w:r>
    </w:p>
    <w:p w:rsidR="005736B9" w:rsidRPr="00B53431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53431">
        <w:rPr>
          <w:sz w:val="28"/>
          <w:szCs w:val="28"/>
        </w:rPr>
        <w:t xml:space="preserve"> 6. Хемоавтотрофные организмы в качестве основного источника энергии используют энергию химических связей молекул органических веществ.</w:t>
      </w:r>
    </w:p>
    <w:p w:rsidR="005736B9" w:rsidRPr="00B53431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53431">
        <w:rPr>
          <w:sz w:val="28"/>
          <w:szCs w:val="28"/>
        </w:rPr>
        <w:t xml:space="preserve"> 7. Фотоавтотрофные организмы в качестве источника э</w:t>
      </w:r>
      <w:r>
        <w:rPr>
          <w:sz w:val="28"/>
          <w:szCs w:val="28"/>
        </w:rPr>
        <w:t xml:space="preserve">нергии используют энергию света, </w:t>
      </w:r>
      <w:r w:rsidRPr="00B53431">
        <w:rPr>
          <w:sz w:val="28"/>
          <w:szCs w:val="28"/>
        </w:rPr>
        <w:t xml:space="preserve">в качестве источника углерода - СО2. </w:t>
      </w:r>
    </w:p>
    <w:p w:rsidR="005736B9" w:rsidRPr="00B53431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53431">
        <w:rPr>
          <w:sz w:val="28"/>
          <w:szCs w:val="28"/>
        </w:rPr>
        <w:t xml:space="preserve"> 8. Наиболее древние фотосинтезирующие организмы Земли (зеленые и пурпурные бактерии) при фотосинтезе выделяют О2.</w:t>
      </w:r>
    </w:p>
    <w:p w:rsidR="005736B9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53431">
        <w:rPr>
          <w:sz w:val="28"/>
          <w:szCs w:val="28"/>
        </w:rPr>
        <w:lastRenderedPageBreak/>
        <w:t xml:space="preserve"> 9. Сине</w:t>
      </w:r>
      <w:r>
        <w:rPr>
          <w:sz w:val="28"/>
          <w:szCs w:val="28"/>
        </w:rPr>
        <w:t>-</w:t>
      </w:r>
      <w:r w:rsidRPr="00B53431">
        <w:rPr>
          <w:sz w:val="28"/>
          <w:szCs w:val="28"/>
        </w:rPr>
        <w:t>зеленые (</w:t>
      </w:r>
      <w:proofErr w:type="spellStart"/>
      <w:r w:rsidRPr="00B53431">
        <w:rPr>
          <w:sz w:val="28"/>
          <w:szCs w:val="28"/>
        </w:rPr>
        <w:t>цианобактерии</w:t>
      </w:r>
      <w:proofErr w:type="spellEnd"/>
      <w:r w:rsidRPr="00B53431">
        <w:rPr>
          <w:sz w:val="28"/>
          <w:szCs w:val="28"/>
        </w:rPr>
        <w:t xml:space="preserve">) при фотосинтезе впервые стали выделять кислород в атмосферу. </w:t>
      </w:r>
    </w:p>
    <w:p w:rsidR="005736B9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AE4CA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AE4CA5">
        <w:rPr>
          <w:sz w:val="28"/>
          <w:szCs w:val="28"/>
        </w:rPr>
        <w:t xml:space="preserve">. Ассимиляция-совокупность реакций обмена веществ в клетке. </w:t>
      </w:r>
    </w:p>
    <w:p w:rsidR="005736B9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Pr="00AE4CA5">
        <w:rPr>
          <w:sz w:val="28"/>
          <w:szCs w:val="28"/>
        </w:rPr>
        <w:t>. Диссимиляция – совокупность реакций распада и окисления,</w:t>
      </w:r>
      <w:r>
        <w:rPr>
          <w:sz w:val="28"/>
          <w:szCs w:val="28"/>
        </w:rPr>
        <w:t xml:space="preserve"> </w:t>
      </w:r>
      <w:r w:rsidRPr="00AE4CA5">
        <w:rPr>
          <w:sz w:val="28"/>
          <w:szCs w:val="28"/>
        </w:rPr>
        <w:t>протекающих в клетке.</w:t>
      </w:r>
      <w:r>
        <w:rPr>
          <w:sz w:val="28"/>
          <w:szCs w:val="28"/>
        </w:rPr>
        <w:t xml:space="preserve"> </w:t>
      </w:r>
    </w:p>
    <w:p w:rsidR="005736B9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12</w:t>
      </w:r>
      <w:r w:rsidRPr="00AE4CA5">
        <w:rPr>
          <w:sz w:val="28"/>
          <w:szCs w:val="28"/>
        </w:rPr>
        <w:t>. Реакций пластического обмена идут с выделением энергии.</w:t>
      </w:r>
    </w:p>
    <w:p w:rsidR="005736B9" w:rsidRPr="00AE4CA5" w:rsidRDefault="005736B9" w:rsidP="005736B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13</w:t>
      </w:r>
      <w:r w:rsidRPr="00AE4CA5">
        <w:rPr>
          <w:sz w:val="28"/>
          <w:szCs w:val="28"/>
        </w:rPr>
        <w:t>. Реакции энергетического обмена идут с потреблением энергии</w:t>
      </w:r>
      <w:r w:rsidRPr="0088271F">
        <w:rPr>
          <w:sz w:val="28"/>
          <w:szCs w:val="28"/>
        </w:rPr>
        <w:t xml:space="preserve"> </w:t>
      </w:r>
    </w:p>
    <w:p w:rsidR="00650B7F" w:rsidRPr="00AB48E0" w:rsidRDefault="00AB48E0" w:rsidP="005736B9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B48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Неправильные утверждения: 1 2 8 10 12 13</w:t>
      </w:r>
    </w:p>
    <w:sectPr w:rsidR="00650B7F" w:rsidRPr="00AB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11E3"/>
    <w:multiLevelType w:val="hybridMultilevel"/>
    <w:tmpl w:val="05F253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31095"/>
    <w:multiLevelType w:val="multilevel"/>
    <w:tmpl w:val="93B8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07"/>
    <w:rsid w:val="000156B5"/>
    <w:rsid w:val="00020CB4"/>
    <w:rsid w:val="000258C5"/>
    <w:rsid w:val="000437B0"/>
    <w:rsid w:val="00057914"/>
    <w:rsid w:val="00140739"/>
    <w:rsid w:val="00156600"/>
    <w:rsid w:val="001A17F9"/>
    <w:rsid w:val="001B25D3"/>
    <w:rsid w:val="001F1D3F"/>
    <w:rsid w:val="002278BB"/>
    <w:rsid w:val="00250FA3"/>
    <w:rsid w:val="0028290E"/>
    <w:rsid w:val="00296350"/>
    <w:rsid w:val="002B5F69"/>
    <w:rsid w:val="002E1974"/>
    <w:rsid w:val="002E1EF9"/>
    <w:rsid w:val="00371DCF"/>
    <w:rsid w:val="003721A9"/>
    <w:rsid w:val="00380305"/>
    <w:rsid w:val="003B2203"/>
    <w:rsid w:val="003D0CA3"/>
    <w:rsid w:val="003D16E8"/>
    <w:rsid w:val="00471932"/>
    <w:rsid w:val="00532957"/>
    <w:rsid w:val="005736B9"/>
    <w:rsid w:val="0059188A"/>
    <w:rsid w:val="005A3191"/>
    <w:rsid w:val="005A39C2"/>
    <w:rsid w:val="00623911"/>
    <w:rsid w:val="00637616"/>
    <w:rsid w:val="00640FF5"/>
    <w:rsid w:val="006501E0"/>
    <w:rsid w:val="00650B7F"/>
    <w:rsid w:val="00687911"/>
    <w:rsid w:val="00692E99"/>
    <w:rsid w:val="006C509A"/>
    <w:rsid w:val="006F1222"/>
    <w:rsid w:val="006F4CC2"/>
    <w:rsid w:val="008538F1"/>
    <w:rsid w:val="008572C5"/>
    <w:rsid w:val="009167D3"/>
    <w:rsid w:val="0092211F"/>
    <w:rsid w:val="00975888"/>
    <w:rsid w:val="00986ABE"/>
    <w:rsid w:val="00A47B28"/>
    <w:rsid w:val="00AB48E0"/>
    <w:rsid w:val="00AC5776"/>
    <w:rsid w:val="00AE0A84"/>
    <w:rsid w:val="00B229E2"/>
    <w:rsid w:val="00B57652"/>
    <w:rsid w:val="00B618D9"/>
    <w:rsid w:val="00BD64AA"/>
    <w:rsid w:val="00C11457"/>
    <w:rsid w:val="00C14029"/>
    <w:rsid w:val="00C67EBB"/>
    <w:rsid w:val="00CF0560"/>
    <w:rsid w:val="00D625A3"/>
    <w:rsid w:val="00D74872"/>
    <w:rsid w:val="00E103E0"/>
    <w:rsid w:val="00F175FF"/>
    <w:rsid w:val="00F45C07"/>
    <w:rsid w:val="00F61063"/>
    <w:rsid w:val="00F6607C"/>
    <w:rsid w:val="00F81E44"/>
    <w:rsid w:val="00FE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1E739"/>
  <w15:chartTrackingRefBased/>
  <w15:docId w15:val="{CAAB11A0-FFE7-446F-84A7-DA796C5E1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B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2E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063"/>
    <w:pPr>
      <w:ind w:left="720"/>
      <w:contextualSpacing/>
    </w:pPr>
  </w:style>
  <w:style w:type="table" w:styleId="a5">
    <w:name w:val="Table Grid"/>
    <w:basedOn w:val="a1"/>
    <w:uiPriority w:val="39"/>
    <w:rsid w:val="002E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BEDF9-08C7-4202-AF0D-2E7C86D59283}"/>
</file>

<file path=customXml/itemProps2.xml><?xml version="1.0" encoding="utf-8"?>
<ds:datastoreItem xmlns:ds="http://schemas.openxmlformats.org/officeDocument/2006/customXml" ds:itemID="{69BF181D-470B-4A22-BB04-12B8BECA6F6B}"/>
</file>

<file path=customXml/itemProps3.xml><?xml version="1.0" encoding="utf-8"?>
<ds:datastoreItem xmlns:ds="http://schemas.openxmlformats.org/officeDocument/2006/customXml" ds:itemID="{F5E8E4B2-7D26-4EB7-8365-E10D45FB4CDB}"/>
</file>

<file path=customXml/itemProps4.xml><?xml version="1.0" encoding="utf-8"?>
<ds:datastoreItem xmlns:ds="http://schemas.openxmlformats.org/officeDocument/2006/customXml" ds:itemID="{58B5051B-1ED4-415A-9F2A-CFCB041364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10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2021-11-03T18:04:00Z</dcterms:created>
  <dcterms:modified xsi:type="dcterms:W3CDTF">2021-11-05T20:05:00Z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