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C92" w:rsidRPr="00F61150" w:rsidRDefault="00050C92" w:rsidP="0058477C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F61150">
        <w:rPr>
          <w:b/>
          <w:bCs/>
          <w:sz w:val="28"/>
          <w:szCs w:val="28"/>
        </w:rPr>
        <w:t>Практическая работа:</w:t>
      </w:r>
    </w:p>
    <w:p w:rsidR="00050C92" w:rsidRPr="00F61150" w:rsidRDefault="00050C92" w:rsidP="0058477C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  <w:r w:rsidRPr="00F61150">
        <w:rPr>
          <w:b/>
          <w:bCs/>
          <w:sz w:val="28"/>
          <w:szCs w:val="28"/>
        </w:rPr>
        <w:t xml:space="preserve">«Разработка заданий по </w:t>
      </w:r>
      <w:proofErr w:type="gramStart"/>
      <w:r w:rsidRPr="00F61150">
        <w:rPr>
          <w:b/>
          <w:bCs/>
          <w:sz w:val="28"/>
          <w:szCs w:val="28"/>
        </w:rPr>
        <w:t>естественно-научной</w:t>
      </w:r>
      <w:proofErr w:type="gramEnd"/>
      <w:r w:rsidRPr="00F61150">
        <w:rPr>
          <w:b/>
          <w:bCs/>
          <w:sz w:val="28"/>
          <w:szCs w:val="28"/>
        </w:rPr>
        <w:t xml:space="preserve"> грамотности».</w:t>
      </w:r>
    </w:p>
    <w:p w:rsidR="00BB70EC" w:rsidRPr="00263114" w:rsidRDefault="00BB70EC" w:rsidP="00263114">
      <w:pPr>
        <w:rPr>
          <w:rFonts w:ascii="Times New Roman" w:hAnsi="Times New Roman" w:cs="Times New Roman"/>
          <w:sz w:val="28"/>
          <w:szCs w:val="28"/>
        </w:rPr>
      </w:pPr>
      <w:r w:rsidRPr="00263114">
        <w:rPr>
          <w:rFonts w:ascii="Times New Roman" w:hAnsi="Times New Roman" w:cs="Times New Roman"/>
          <w:sz w:val="28"/>
          <w:szCs w:val="28"/>
        </w:rPr>
        <w:t xml:space="preserve">Задача </w:t>
      </w:r>
      <w:r w:rsidR="00050C92" w:rsidRPr="00263114">
        <w:rPr>
          <w:rFonts w:ascii="Times New Roman" w:hAnsi="Times New Roman" w:cs="Times New Roman"/>
          <w:sz w:val="28"/>
          <w:szCs w:val="28"/>
        </w:rPr>
        <w:t>«Класс Птицы. Общая характеристика класса»</w:t>
      </w:r>
    </w:p>
    <w:p w:rsidR="00BB70EC" w:rsidRPr="00263114" w:rsidRDefault="00BB70EC" w:rsidP="00263114">
      <w:pPr>
        <w:rPr>
          <w:rFonts w:ascii="Times New Roman" w:hAnsi="Times New Roman" w:cs="Times New Roman"/>
          <w:sz w:val="28"/>
          <w:szCs w:val="28"/>
        </w:rPr>
      </w:pPr>
      <w:r w:rsidRPr="00263114">
        <w:rPr>
          <w:rFonts w:ascii="Times New Roman" w:hAnsi="Times New Roman" w:cs="Times New Roman"/>
          <w:sz w:val="28"/>
          <w:szCs w:val="28"/>
        </w:rPr>
        <w:t>Общая характеристика задачи.</w:t>
      </w:r>
    </w:p>
    <w:p w:rsidR="00BB70EC" w:rsidRPr="00263114" w:rsidRDefault="00BB70EC" w:rsidP="00263114">
      <w:pPr>
        <w:rPr>
          <w:rFonts w:ascii="Times New Roman" w:hAnsi="Times New Roman" w:cs="Times New Roman"/>
          <w:sz w:val="28"/>
          <w:szCs w:val="28"/>
        </w:rPr>
      </w:pPr>
      <w:r w:rsidRPr="00263114">
        <w:rPr>
          <w:rFonts w:ascii="Times New Roman" w:hAnsi="Times New Roman" w:cs="Times New Roman"/>
          <w:sz w:val="28"/>
          <w:szCs w:val="28"/>
        </w:rPr>
        <w:t>Автор: учитель биологии Сухова Е. В.</w:t>
      </w:r>
    </w:p>
    <w:p w:rsidR="00BB70EC" w:rsidRPr="00263114" w:rsidRDefault="00BB70EC" w:rsidP="00263114">
      <w:pPr>
        <w:rPr>
          <w:rFonts w:ascii="Times New Roman" w:hAnsi="Times New Roman" w:cs="Times New Roman"/>
          <w:sz w:val="28"/>
          <w:szCs w:val="28"/>
        </w:rPr>
      </w:pPr>
      <w:r w:rsidRPr="00263114">
        <w:rPr>
          <w:rFonts w:ascii="Times New Roman" w:hAnsi="Times New Roman" w:cs="Times New Roman"/>
          <w:sz w:val="28"/>
          <w:szCs w:val="28"/>
        </w:rPr>
        <w:t>Предмет: Биология (</w:t>
      </w:r>
      <w:r w:rsidR="00457605">
        <w:rPr>
          <w:rFonts w:ascii="Times New Roman" w:hAnsi="Times New Roman" w:cs="Times New Roman"/>
          <w:sz w:val="28"/>
          <w:szCs w:val="28"/>
        </w:rPr>
        <w:t>зоология</w:t>
      </w:r>
      <w:r w:rsidRPr="00263114">
        <w:rPr>
          <w:rFonts w:ascii="Times New Roman" w:hAnsi="Times New Roman" w:cs="Times New Roman"/>
          <w:sz w:val="28"/>
          <w:szCs w:val="28"/>
        </w:rPr>
        <w:t>). Класс: 7</w:t>
      </w:r>
    </w:p>
    <w:p w:rsidR="00BB70EC" w:rsidRPr="00263114" w:rsidRDefault="00BB70EC" w:rsidP="00263114">
      <w:pPr>
        <w:rPr>
          <w:rFonts w:ascii="Times New Roman" w:hAnsi="Times New Roman" w:cs="Times New Roman"/>
          <w:sz w:val="28"/>
          <w:szCs w:val="28"/>
        </w:rPr>
      </w:pPr>
      <w:r w:rsidRPr="00263114">
        <w:rPr>
          <w:rFonts w:ascii="Times New Roman" w:hAnsi="Times New Roman" w:cs="Times New Roman"/>
          <w:sz w:val="28"/>
          <w:szCs w:val="28"/>
        </w:rPr>
        <w:t>Цель задачи: Задача построена на основе материала, предложенного трад</w:t>
      </w:r>
      <w:r w:rsidRPr="00263114">
        <w:rPr>
          <w:rFonts w:ascii="Times New Roman" w:hAnsi="Times New Roman" w:cs="Times New Roman"/>
          <w:sz w:val="28"/>
          <w:szCs w:val="28"/>
        </w:rPr>
        <w:t>и</w:t>
      </w:r>
      <w:r w:rsidRPr="00263114">
        <w:rPr>
          <w:rFonts w:ascii="Times New Roman" w:hAnsi="Times New Roman" w:cs="Times New Roman"/>
          <w:sz w:val="28"/>
          <w:szCs w:val="28"/>
        </w:rPr>
        <w:t>ционной программой учащимся 7 классов, для изучения</w:t>
      </w:r>
      <w:r w:rsidR="00050C92" w:rsidRPr="00263114">
        <w:rPr>
          <w:rFonts w:ascii="Times New Roman" w:hAnsi="Times New Roman" w:cs="Times New Roman"/>
          <w:sz w:val="28"/>
          <w:szCs w:val="28"/>
        </w:rPr>
        <w:t xml:space="preserve"> происхождения, </w:t>
      </w:r>
      <w:r w:rsidRPr="00263114">
        <w:rPr>
          <w:rFonts w:ascii="Times New Roman" w:hAnsi="Times New Roman" w:cs="Times New Roman"/>
          <w:sz w:val="28"/>
          <w:szCs w:val="28"/>
        </w:rPr>
        <w:t xml:space="preserve"> </w:t>
      </w:r>
      <w:r w:rsidR="00050C92" w:rsidRPr="00263114">
        <w:rPr>
          <w:rFonts w:ascii="Times New Roman" w:hAnsi="Times New Roman" w:cs="Times New Roman"/>
          <w:sz w:val="28"/>
          <w:szCs w:val="28"/>
        </w:rPr>
        <w:t xml:space="preserve">строения, жизнедеятельности, </w:t>
      </w:r>
      <w:r w:rsidRPr="00263114">
        <w:rPr>
          <w:rFonts w:ascii="Times New Roman" w:hAnsi="Times New Roman" w:cs="Times New Roman"/>
          <w:sz w:val="28"/>
          <w:szCs w:val="28"/>
        </w:rPr>
        <w:t xml:space="preserve"> обмен</w:t>
      </w:r>
      <w:r w:rsidR="00050C92" w:rsidRPr="00263114">
        <w:rPr>
          <w:rFonts w:ascii="Times New Roman" w:hAnsi="Times New Roman" w:cs="Times New Roman"/>
          <w:sz w:val="28"/>
          <w:szCs w:val="28"/>
        </w:rPr>
        <w:t>а</w:t>
      </w:r>
      <w:r w:rsidRPr="00263114">
        <w:rPr>
          <w:rFonts w:ascii="Times New Roman" w:hAnsi="Times New Roman" w:cs="Times New Roman"/>
          <w:sz w:val="28"/>
          <w:szCs w:val="28"/>
        </w:rPr>
        <w:t xml:space="preserve"> в</w:t>
      </w:r>
      <w:r w:rsidRPr="00263114">
        <w:rPr>
          <w:rFonts w:ascii="Times New Roman" w:hAnsi="Times New Roman" w:cs="Times New Roman"/>
          <w:sz w:val="28"/>
          <w:szCs w:val="28"/>
        </w:rPr>
        <w:t>е</w:t>
      </w:r>
      <w:r w:rsidR="00050C92" w:rsidRPr="00263114">
        <w:rPr>
          <w:rFonts w:ascii="Times New Roman" w:hAnsi="Times New Roman" w:cs="Times New Roman"/>
          <w:sz w:val="28"/>
          <w:szCs w:val="28"/>
        </w:rPr>
        <w:t>ще</w:t>
      </w:r>
      <w:proofErr w:type="gramStart"/>
      <w:r w:rsidR="00050C92" w:rsidRPr="00263114">
        <w:rPr>
          <w:rFonts w:ascii="Times New Roman" w:hAnsi="Times New Roman" w:cs="Times New Roman"/>
          <w:sz w:val="28"/>
          <w:szCs w:val="28"/>
        </w:rPr>
        <w:t>ств пт</w:t>
      </w:r>
      <w:proofErr w:type="gramEnd"/>
      <w:r w:rsidR="00050C92" w:rsidRPr="00263114">
        <w:rPr>
          <w:rFonts w:ascii="Times New Roman" w:hAnsi="Times New Roman" w:cs="Times New Roman"/>
          <w:sz w:val="28"/>
          <w:szCs w:val="28"/>
        </w:rPr>
        <w:t xml:space="preserve">иц в связи с полётом. </w:t>
      </w:r>
    </w:p>
    <w:p w:rsidR="00BB70EC" w:rsidRPr="00263114" w:rsidRDefault="00BB70EC" w:rsidP="00263114">
      <w:pPr>
        <w:rPr>
          <w:rFonts w:ascii="Times New Roman" w:hAnsi="Times New Roman" w:cs="Times New Roman"/>
          <w:sz w:val="28"/>
          <w:szCs w:val="28"/>
        </w:rPr>
      </w:pPr>
      <w:r w:rsidRPr="00263114">
        <w:rPr>
          <w:rFonts w:ascii="Times New Roman" w:hAnsi="Times New Roman" w:cs="Times New Roman"/>
          <w:sz w:val="28"/>
          <w:szCs w:val="28"/>
        </w:rPr>
        <w:t>Действия учащихся: Данная задача может быть использована как обучающая для самостоятельного получения знаний по теме «</w:t>
      </w:r>
      <w:r w:rsidR="00050C92" w:rsidRPr="00263114">
        <w:rPr>
          <w:rFonts w:ascii="Times New Roman" w:hAnsi="Times New Roman" w:cs="Times New Roman"/>
          <w:sz w:val="28"/>
          <w:szCs w:val="28"/>
        </w:rPr>
        <w:t>Класс Птицы. Общая х</w:t>
      </w:r>
      <w:r w:rsidR="00050C92" w:rsidRPr="00263114">
        <w:rPr>
          <w:rFonts w:ascii="Times New Roman" w:hAnsi="Times New Roman" w:cs="Times New Roman"/>
          <w:sz w:val="28"/>
          <w:szCs w:val="28"/>
        </w:rPr>
        <w:t>а</w:t>
      </w:r>
      <w:r w:rsidR="00050C92" w:rsidRPr="00263114">
        <w:rPr>
          <w:rFonts w:ascii="Times New Roman" w:hAnsi="Times New Roman" w:cs="Times New Roman"/>
          <w:sz w:val="28"/>
          <w:szCs w:val="28"/>
        </w:rPr>
        <w:t>рактеристика класса</w:t>
      </w:r>
      <w:r w:rsidRPr="00263114">
        <w:rPr>
          <w:rFonts w:ascii="Times New Roman" w:hAnsi="Times New Roman" w:cs="Times New Roman"/>
          <w:sz w:val="28"/>
          <w:szCs w:val="28"/>
        </w:rPr>
        <w:t>», или как контрольная задача для проверки знаний по данной теме, что предполагает обобщение и применение ранее п</w:t>
      </w:r>
      <w:r w:rsidRPr="00263114">
        <w:rPr>
          <w:rFonts w:ascii="Times New Roman" w:hAnsi="Times New Roman" w:cs="Times New Roman"/>
          <w:sz w:val="28"/>
          <w:szCs w:val="28"/>
        </w:rPr>
        <w:t>о</w:t>
      </w:r>
      <w:r w:rsidRPr="00263114">
        <w:rPr>
          <w:rFonts w:ascii="Times New Roman" w:hAnsi="Times New Roman" w:cs="Times New Roman"/>
          <w:sz w:val="28"/>
          <w:szCs w:val="28"/>
        </w:rPr>
        <w:t xml:space="preserve">лученных знаний учащимися. </w:t>
      </w:r>
      <w:r w:rsidRPr="00263114">
        <w:rPr>
          <w:rFonts w:ascii="Times New Roman" w:hAnsi="Times New Roman" w:cs="Times New Roman"/>
          <w:sz w:val="28"/>
          <w:szCs w:val="28"/>
        </w:rPr>
        <w:tab/>
      </w:r>
      <w:r w:rsidRPr="00263114">
        <w:rPr>
          <w:rFonts w:ascii="Times New Roman" w:hAnsi="Times New Roman" w:cs="Times New Roman"/>
          <w:sz w:val="28"/>
          <w:szCs w:val="28"/>
        </w:rPr>
        <w:tab/>
      </w:r>
      <w:r w:rsidRPr="00263114">
        <w:rPr>
          <w:rFonts w:ascii="Times New Roman" w:hAnsi="Times New Roman" w:cs="Times New Roman"/>
          <w:sz w:val="28"/>
          <w:szCs w:val="28"/>
        </w:rPr>
        <w:tab/>
        <w:t>Задача ориентирована на преодоление дефицитов, таких как:</w:t>
      </w:r>
    </w:p>
    <w:p w:rsidR="00BB70EC" w:rsidRPr="00263114" w:rsidRDefault="00BB70EC" w:rsidP="00263114">
      <w:pPr>
        <w:rPr>
          <w:rFonts w:ascii="Times New Roman" w:hAnsi="Times New Roman" w:cs="Times New Roman"/>
          <w:sz w:val="28"/>
          <w:szCs w:val="28"/>
        </w:rPr>
      </w:pPr>
      <w:r w:rsidRPr="00263114">
        <w:rPr>
          <w:rFonts w:ascii="Times New Roman" w:hAnsi="Times New Roman" w:cs="Times New Roman"/>
          <w:sz w:val="28"/>
          <w:szCs w:val="28"/>
        </w:rPr>
        <w:t xml:space="preserve"> • находить точную информацию в тексте; </w:t>
      </w:r>
    </w:p>
    <w:p w:rsidR="00BB70EC" w:rsidRPr="00263114" w:rsidRDefault="00BB70EC" w:rsidP="00263114">
      <w:pPr>
        <w:rPr>
          <w:rFonts w:ascii="Times New Roman" w:hAnsi="Times New Roman" w:cs="Times New Roman"/>
          <w:sz w:val="28"/>
          <w:szCs w:val="28"/>
        </w:rPr>
      </w:pPr>
      <w:r w:rsidRPr="00263114">
        <w:rPr>
          <w:rFonts w:ascii="Times New Roman" w:hAnsi="Times New Roman" w:cs="Times New Roman"/>
          <w:sz w:val="28"/>
          <w:szCs w:val="28"/>
        </w:rPr>
        <w:t xml:space="preserve">• переводить один вид текста в другой (от схемы к словесному описанию); </w:t>
      </w:r>
    </w:p>
    <w:p w:rsidR="00BB70EC" w:rsidRPr="00263114" w:rsidRDefault="00BB70EC" w:rsidP="00263114">
      <w:pPr>
        <w:rPr>
          <w:rFonts w:ascii="Times New Roman" w:hAnsi="Times New Roman" w:cs="Times New Roman"/>
          <w:sz w:val="28"/>
          <w:szCs w:val="28"/>
        </w:rPr>
      </w:pPr>
      <w:r w:rsidRPr="00263114">
        <w:rPr>
          <w:rFonts w:ascii="Times New Roman" w:hAnsi="Times New Roman" w:cs="Times New Roman"/>
          <w:sz w:val="28"/>
          <w:szCs w:val="28"/>
        </w:rPr>
        <w:t>• работать с составными текстами (сопоставлять, сравнивать, делать закл</w:t>
      </w:r>
      <w:r w:rsidRPr="00263114">
        <w:rPr>
          <w:rFonts w:ascii="Times New Roman" w:hAnsi="Times New Roman" w:cs="Times New Roman"/>
          <w:sz w:val="28"/>
          <w:szCs w:val="28"/>
        </w:rPr>
        <w:t>ю</w:t>
      </w:r>
      <w:r w:rsidRPr="00263114">
        <w:rPr>
          <w:rFonts w:ascii="Times New Roman" w:hAnsi="Times New Roman" w:cs="Times New Roman"/>
          <w:sz w:val="28"/>
          <w:szCs w:val="28"/>
        </w:rPr>
        <w:t xml:space="preserve">чение); </w:t>
      </w:r>
    </w:p>
    <w:p w:rsidR="00BB70EC" w:rsidRPr="00263114" w:rsidRDefault="00BB70EC" w:rsidP="00263114">
      <w:pPr>
        <w:rPr>
          <w:rFonts w:ascii="Times New Roman" w:hAnsi="Times New Roman" w:cs="Times New Roman"/>
          <w:sz w:val="28"/>
          <w:szCs w:val="28"/>
        </w:rPr>
      </w:pPr>
      <w:r w:rsidRPr="00263114">
        <w:rPr>
          <w:rFonts w:ascii="Times New Roman" w:hAnsi="Times New Roman" w:cs="Times New Roman"/>
          <w:sz w:val="28"/>
          <w:szCs w:val="28"/>
        </w:rPr>
        <w:t xml:space="preserve">• при решении задачи неоднократно возвращаться к ее условию; </w:t>
      </w:r>
    </w:p>
    <w:p w:rsidR="00BB70EC" w:rsidRPr="00263114" w:rsidRDefault="00BB70EC" w:rsidP="00263114">
      <w:pPr>
        <w:rPr>
          <w:rFonts w:ascii="Times New Roman" w:hAnsi="Times New Roman" w:cs="Times New Roman"/>
          <w:sz w:val="28"/>
          <w:szCs w:val="28"/>
        </w:rPr>
      </w:pPr>
      <w:r w:rsidRPr="00263114">
        <w:rPr>
          <w:rFonts w:ascii="Times New Roman" w:hAnsi="Times New Roman" w:cs="Times New Roman"/>
          <w:sz w:val="28"/>
          <w:szCs w:val="28"/>
        </w:rPr>
        <w:t>• использовать результаты решения предыдущего задания для поиска реш</w:t>
      </w:r>
      <w:r w:rsidRPr="00263114">
        <w:rPr>
          <w:rFonts w:ascii="Times New Roman" w:hAnsi="Times New Roman" w:cs="Times New Roman"/>
          <w:sz w:val="28"/>
          <w:szCs w:val="28"/>
        </w:rPr>
        <w:t>е</w:t>
      </w:r>
      <w:r w:rsidRPr="00263114">
        <w:rPr>
          <w:rFonts w:ascii="Times New Roman" w:hAnsi="Times New Roman" w:cs="Times New Roman"/>
          <w:sz w:val="28"/>
          <w:szCs w:val="28"/>
        </w:rPr>
        <w:t>ния следующих зад</w:t>
      </w:r>
      <w:r w:rsidRPr="00263114">
        <w:rPr>
          <w:rFonts w:ascii="Times New Roman" w:hAnsi="Times New Roman" w:cs="Times New Roman"/>
          <w:sz w:val="28"/>
          <w:szCs w:val="28"/>
        </w:rPr>
        <w:t>а</w:t>
      </w:r>
      <w:r w:rsidRPr="00263114">
        <w:rPr>
          <w:rFonts w:ascii="Times New Roman" w:hAnsi="Times New Roman" w:cs="Times New Roman"/>
          <w:sz w:val="28"/>
          <w:szCs w:val="28"/>
        </w:rPr>
        <w:t xml:space="preserve">ний внутри текста; </w:t>
      </w:r>
    </w:p>
    <w:p w:rsidR="00BB70EC" w:rsidRPr="00263114" w:rsidRDefault="00BB70EC" w:rsidP="00263114">
      <w:pPr>
        <w:rPr>
          <w:rFonts w:ascii="Times New Roman" w:hAnsi="Times New Roman" w:cs="Times New Roman"/>
          <w:sz w:val="28"/>
          <w:szCs w:val="28"/>
        </w:rPr>
      </w:pPr>
      <w:r w:rsidRPr="00263114">
        <w:rPr>
          <w:rFonts w:ascii="Times New Roman" w:hAnsi="Times New Roman" w:cs="Times New Roman"/>
          <w:sz w:val="28"/>
          <w:szCs w:val="28"/>
        </w:rPr>
        <w:t>• привлекать личный опыт, известные знания для решения поставленной з</w:t>
      </w:r>
      <w:r w:rsidRPr="00263114">
        <w:rPr>
          <w:rFonts w:ascii="Times New Roman" w:hAnsi="Times New Roman" w:cs="Times New Roman"/>
          <w:sz w:val="28"/>
          <w:szCs w:val="28"/>
        </w:rPr>
        <w:t>а</w:t>
      </w:r>
      <w:r w:rsidRPr="00263114">
        <w:rPr>
          <w:rFonts w:ascii="Times New Roman" w:hAnsi="Times New Roman" w:cs="Times New Roman"/>
          <w:sz w:val="28"/>
          <w:szCs w:val="28"/>
        </w:rPr>
        <w:t>дачи.</w:t>
      </w:r>
    </w:p>
    <w:p w:rsidR="00050C92" w:rsidRPr="00263114" w:rsidRDefault="00050C92" w:rsidP="00263114">
      <w:pPr>
        <w:rPr>
          <w:rFonts w:ascii="Times New Roman" w:hAnsi="Times New Roman" w:cs="Times New Roman"/>
          <w:sz w:val="28"/>
          <w:szCs w:val="28"/>
        </w:rPr>
      </w:pPr>
    </w:p>
    <w:p w:rsidR="00050C92" w:rsidRPr="00263114" w:rsidRDefault="00050C92" w:rsidP="00263114">
      <w:pPr>
        <w:rPr>
          <w:rFonts w:ascii="Times New Roman" w:hAnsi="Times New Roman" w:cs="Times New Roman"/>
          <w:sz w:val="28"/>
          <w:szCs w:val="28"/>
        </w:rPr>
      </w:pPr>
    </w:p>
    <w:p w:rsidR="00050C92" w:rsidRPr="00263114" w:rsidRDefault="00050C92" w:rsidP="00263114">
      <w:pPr>
        <w:rPr>
          <w:rFonts w:ascii="Times New Roman" w:hAnsi="Times New Roman" w:cs="Times New Roman"/>
          <w:sz w:val="28"/>
          <w:szCs w:val="28"/>
        </w:rPr>
      </w:pPr>
    </w:p>
    <w:p w:rsidR="00050C92" w:rsidRPr="00263114" w:rsidRDefault="00050C92" w:rsidP="00263114">
      <w:pPr>
        <w:rPr>
          <w:rFonts w:ascii="Times New Roman" w:hAnsi="Times New Roman" w:cs="Times New Roman"/>
          <w:sz w:val="28"/>
          <w:szCs w:val="28"/>
        </w:rPr>
      </w:pPr>
    </w:p>
    <w:p w:rsidR="00050C92" w:rsidRPr="00F61150" w:rsidRDefault="00050C92" w:rsidP="005847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346"/>
          <w:tab w:val="right" w:pos="10913"/>
        </w:tabs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50C92" w:rsidRPr="00F61150" w:rsidRDefault="00050C92" w:rsidP="005847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346"/>
          <w:tab w:val="right" w:pos="10913"/>
        </w:tabs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50C92" w:rsidRPr="00F61150" w:rsidRDefault="00050C92" w:rsidP="00F61150">
      <w:pPr>
        <w:shd w:val="clear" w:color="auto" w:fill="FAFAFA"/>
        <w:spacing w:before="75" w:after="150"/>
        <w:jc w:val="center"/>
        <w:textAlignment w:val="top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F61150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Задача «Класс Птицы. Общая характеристика класса»</w:t>
      </w:r>
    </w:p>
    <w:p w:rsidR="00050C92" w:rsidRPr="00F61150" w:rsidRDefault="00050C92" w:rsidP="005847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346"/>
          <w:tab w:val="right" w:pos="10913"/>
        </w:tabs>
        <w:spacing w:after="0"/>
        <w:jc w:val="both"/>
        <w:rPr>
          <w:rFonts w:ascii="Times New Roman" w:hAnsi="Times New Roman" w:cs="Times New Roman"/>
          <w:color w:val="1D1D1B"/>
          <w:sz w:val="28"/>
          <w:szCs w:val="28"/>
        </w:rPr>
      </w:pPr>
      <w:r w:rsidRPr="00F61150">
        <w:rPr>
          <w:rFonts w:ascii="Times New Roman" w:hAnsi="Times New Roman" w:cs="Times New Roman"/>
          <w:i/>
          <w:iCs/>
          <w:color w:val="1D1D1B"/>
          <w:sz w:val="28"/>
          <w:szCs w:val="28"/>
          <w:shd w:val="clear" w:color="auto" w:fill="FFFFFF"/>
        </w:rPr>
        <w:tab/>
        <w:t>Птицы</w:t>
      </w:r>
      <w:r w:rsidRPr="00F61150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 – самый многочисленный класс наземных позвоночных. Он н</w:t>
      </w:r>
      <w:r w:rsidRPr="00F61150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а</w:t>
      </w:r>
      <w:r w:rsidRPr="00F61150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считывает более 9 тысяч видов, которые объединяют в 35-40 отрядов.</w:t>
      </w:r>
      <w:r w:rsidRPr="00F61150">
        <w:rPr>
          <w:rFonts w:ascii="Times New Roman" w:hAnsi="Times New Roman" w:cs="Times New Roman"/>
          <w:color w:val="1D1D1B"/>
          <w:sz w:val="28"/>
          <w:szCs w:val="28"/>
        </w:rPr>
        <w:t xml:space="preserve"> </w:t>
      </w:r>
      <w:r w:rsidRPr="00F61150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К классу принадлежат три группы птиц: </w:t>
      </w:r>
      <w:r w:rsidRPr="00F61150">
        <w:rPr>
          <w:rFonts w:ascii="Times New Roman" w:hAnsi="Times New Roman" w:cs="Times New Roman"/>
          <w:i/>
          <w:iCs/>
          <w:color w:val="1D1D1B"/>
          <w:sz w:val="28"/>
          <w:szCs w:val="28"/>
          <w:shd w:val="clear" w:color="auto" w:fill="FFFFFF"/>
        </w:rPr>
        <w:t>килегрудые</w:t>
      </w:r>
      <w:r w:rsidRPr="00F61150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, или </w:t>
      </w:r>
      <w:r w:rsidRPr="00F61150">
        <w:rPr>
          <w:rFonts w:ascii="Times New Roman" w:hAnsi="Times New Roman" w:cs="Times New Roman"/>
          <w:i/>
          <w:iCs/>
          <w:color w:val="1D1D1B"/>
          <w:sz w:val="28"/>
          <w:szCs w:val="28"/>
          <w:shd w:val="clear" w:color="auto" w:fill="FFFFFF"/>
        </w:rPr>
        <w:t>типичные пт</w:t>
      </w:r>
      <w:r w:rsidRPr="00F61150">
        <w:rPr>
          <w:rFonts w:ascii="Times New Roman" w:hAnsi="Times New Roman" w:cs="Times New Roman"/>
          <w:i/>
          <w:iCs/>
          <w:color w:val="1D1D1B"/>
          <w:sz w:val="28"/>
          <w:szCs w:val="28"/>
          <w:shd w:val="clear" w:color="auto" w:fill="FFFFFF"/>
        </w:rPr>
        <w:t>и</w:t>
      </w:r>
      <w:r w:rsidRPr="00F61150">
        <w:rPr>
          <w:rFonts w:ascii="Times New Roman" w:hAnsi="Times New Roman" w:cs="Times New Roman"/>
          <w:i/>
          <w:iCs/>
          <w:color w:val="1D1D1B"/>
          <w:sz w:val="28"/>
          <w:szCs w:val="28"/>
          <w:shd w:val="clear" w:color="auto" w:fill="FFFFFF"/>
        </w:rPr>
        <w:t>цы</w:t>
      </w:r>
      <w:r w:rsidRPr="00F61150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, </w:t>
      </w:r>
      <w:r w:rsidRPr="00F61150">
        <w:rPr>
          <w:rFonts w:ascii="Times New Roman" w:hAnsi="Times New Roman" w:cs="Times New Roman"/>
          <w:i/>
          <w:iCs/>
          <w:color w:val="1D1D1B"/>
          <w:sz w:val="28"/>
          <w:szCs w:val="28"/>
          <w:shd w:val="clear" w:color="auto" w:fill="FFFFFF"/>
        </w:rPr>
        <w:t>бескилевые</w:t>
      </w:r>
      <w:r w:rsidRPr="00F61150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, или </w:t>
      </w:r>
      <w:r w:rsidRPr="00F61150">
        <w:rPr>
          <w:rFonts w:ascii="Times New Roman" w:hAnsi="Times New Roman" w:cs="Times New Roman"/>
          <w:i/>
          <w:iCs/>
          <w:color w:val="1D1D1B"/>
          <w:sz w:val="28"/>
          <w:szCs w:val="28"/>
          <w:shd w:val="clear" w:color="auto" w:fill="FFFFFF"/>
        </w:rPr>
        <w:t>бегающие</w:t>
      </w:r>
      <w:r w:rsidRPr="00F61150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, и </w:t>
      </w:r>
      <w:r w:rsidRPr="00F61150">
        <w:rPr>
          <w:rFonts w:ascii="Times New Roman" w:hAnsi="Times New Roman" w:cs="Times New Roman"/>
          <w:i/>
          <w:iCs/>
          <w:color w:val="1D1D1B"/>
          <w:sz w:val="28"/>
          <w:szCs w:val="28"/>
          <w:shd w:val="clear" w:color="auto" w:fill="FFFFFF"/>
        </w:rPr>
        <w:t>плавающие</w:t>
      </w:r>
      <w:r w:rsidRPr="00F61150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, или </w:t>
      </w:r>
      <w:r w:rsidRPr="00F61150">
        <w:rPr>
          <w:rFonts w:ascii="Times New Roman" w:hAnsi="Times New Roman" w:cs="Times New Roman"/>
          <w:i/>
          <w:iCs/>
          <w:color w:val="1D1D1B"/>
          <w:sz w:val="28"/>
          <w:szCs w:val="28"/>
          <w:shd w:val="clear" w:color="auto" w:fill="FFFFFF"/>
        </w:rPr>
        <w:t>пингвины</w:t>
      </w:r>
      <w:r w:rsidRPr="00F61150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.</w:t>
      </w:r>
    </w:p>
    <w:p w:rsidR="00DB1AD8" w:rsidRPr="00F61150" w:rsidRDefault="00050C92" w:rsidP="005847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505"/>
          <w:tab w:val="left" w:pos="8640"/>
          <w:tab w:val="left" w:pos="9356"/>
          <w:tab w:val="left" w:pos="9498"/>
          <w:tab w:val="left" w:pos="10080"/>
          <w:tab w:val="right" w:pos="10346"/>
          <w:tab w:val="right" w:pos="10913"/>
        </w:tabs>
        <w:spacing w:after="0"/>
        <w:jc w:val="both"/>
        <w:rPr>
          <w:rFonts w:ascii="Times New Roman" w:hAnsi="Times New Roman" w:cs="Times New Roman"/>
          <w:color w:val="1D1D1B"/>
          <w:sz w:val="28"/>
          <w:szCs w:val="28"/>
        </w:rPr>
      </w:pPr>
      <w:r w:rsidRPr="00F61150">
        <w:rPr>
          <w:rFonts w:ascii="Times New Roman" w:hAnsi="Times New Roman" w:cs="Times New Roman"/>
          <w:color w:val="1D1D1B"/>
          <w:sz w:val="28"/>
          <w:szCs w:val="28"/>
        </w:rPr>
        <w:tab/>
      </w:r>
      <w:r w:rsidRPr="00F61150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Тело птиц приспособлено к полету. Многие особенности строения о</w:t>
      </w:r>
      <w:r w:rsidRPr="00F61150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р</w:t>
      </w:r>
      <w:r w:rsidRPr="00F61150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ганизма п</w:t>
      </w:r>
      <w:r w:rsidRPr="00F61150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о</w:t>
      </w:r>
      <w:r w:rsidRPr="00F61150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зволили птицам расселиться по всему земному шару.</w:t>
      </w:r>
      <w:r w:rsidRPr="00F61150">
        <w:rPr>
          <w:rFonts w:ascii="Times New Roman" w:hAnsi="Times New Roman" w:cs="Times New Roman"/>
          <w:color w:val="1D1D1B"/>
          <w:sz w:val="28"/>
          <w:szCs w:val="28"/>
        </w:rPr>
        <w:t xml:space="preserve"> </w:t>
      </w:r>
      <w:r w:rsidR="00DB1AD8" w:rsidRPr="00F6115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F61150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Тело птиц состоит из головы, шеи, туловища и конечностей.</w:t>
      </w:r>
      <w:r w:rsidRPr="00F61150">
        <w:rPr>
          <w:rFonts w:ascii="Times New Roman" w:hAnsi="Times New Roman" w:cs="Times New Roman"/>
          <w:color w:val="1D1D1B"/>
          <w:sz w:val="28"/>
          <w:szCs w:val="28"/>
        </w:rPr>
        <w:t xml:space="preserve"> </w:t>
      </w:r>
      <w:r w:rsidRPr="00F61150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Тело птиц покр</w:t>
      </w:r>
      <w:r w:rsidR="00DB1AD8" w:rsidRPr="00F61150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ы</w:t>
      </w:r>
      <w:r w:rsidRPr="00F61150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то </w:t>
      </w:r>
      <w:r w:rsidRPr="00F61150">
        <w:rPr>
          <w:rFonts w:ascii="Times New Roman" w:hAnsi="Times New Roman" w:cs="Times New Roman"/>
          <w:i/>
          <w:iCs/>
          <w:color w:val="1D1D1B"/>
          <w:sz w:val="28"/>
          <w:szCs w:val="28"/>
          <w:shd w:val="clear" w:color="auto" w:fill="FFFFFF"/>
        </w:rPr>
        <w:t>перьями</w:t>
      </w:r>
      <w:r w:rsidRPr="00F61150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.</w:t>
      </w:r>
      <w:r w:rsidR="00DB1AD8" w:rsidRPr="00F61150">
        <w:rPr>
          <w:rFonts w:ascii="Times New Roman" w:hAnsi="Times New Roman" w:cs="Times New Roman"/>
          <w:color w:val="1D1D1B"/>
          <w:sz w:val="28"/>
          <w:szCs w:val="28"/>
        </w:rPr>
        <w:t xml:space="preserve"> </w:t>
      </w:r>
      <w:r w:rsidRPr="00F61150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Контурные перья – основа оперения птиц.</w:t>
      </w:r>
      <w:r w:rsidR="00DB1AD8" w:rsidRPr="00F61150">
        <w:rPr>
          <w:rFonts w:ascii="Times New Roman" w:hAnsi="Times New Roman" w:cs="Times New Roman"/>
          <w:color w:val="1D1D1B"/>
          <w:sz w:val="28"/>
          <w:szCs w:val="28"/>
        </w:rPr>
        <w:t xml:space="preserve"> </w:t>
      </w:r>
      <w:r w:rsidRPr="00F61150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Среди них выдел</w:t>
      </w:r>
      <w:r w:rsidRPr="00F61150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я</w:t>
      </w:r>
      <w:r w:rsidRPr="00F61150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ют </w:t>
      </w:r>
      <w:r w:rsidRPr="00F61150">
        <w:rPr>
          <w:rFonts w:ascii="Times New Roman" w:hAnsi="Times New Roman" w:cs="Times New Roman"/>
          <w:i/>
          <w:iCs/>
          <w:color w:val="1D1D1B"/>
          <w:sz w:val="28"/>
          <w:szCs w:val="28"/>
          <w:shd w:val="clear" w:color="auto" w:fill="FFFFFF"/>
        </w:rPr>
        <w:t>маховые, рулевые и кроющие перья</w:t>
      </w:r>
      <w:r w:rsidRPr="00F61150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.</w:t>
      </w:r>
      <w:r w:rsidR="00DB1AD8" w:rsidRPr="00F61150">
        <w:rPr>
          <w:rFonts w:ascii="Times New Roman" w:hAnsi="Times New Roman" w:cs="Times New Roman"/>
          <w:color w:val="1D1D1B"/>
          <w:sz w:val="28"/>
          <w:szCs w:val="28"/>
        </w:rPr>
        <w:t xml:space="preserve"> </w:t>
      </w:r>
    </w:p>
    <w:p w:rsidR="00DB1AD8" w:rsidRPr="00F61150" w:rsidRDefault="00DB1AD8" w:rsidP="005847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505"/>
          <w:tab w:val="left" w:pos="8640"/>
          <w:tab w:val="left" w:pos="9356"/>
          <w:tab w:val="left" w:pos="9498"/>
          <w:tab w:val="left" w:pos="10080"/>
          <w:tab w:val="right" w:pos="10346"/>
          <w:tab w:val="right" w:pos="10913"/>
        </w:tabs>
        <w:spacing w:after="0"/>
        <w:jc w:val="both"/>
        <w:rPr>
          <w:rFonts w:ascii="Times New Roman" w:hAnsi="Times New Roman" w:cs="Times New Roman"/>
          <w:color w:val="1D1D1B"/>
          <w:sz w:val="28"/>
          <w:szCs w:val="28"/>
        </w:rPr>
      </w:pPr>
      <w:r w:rsidRPr="00F61150">
        <w:rPr>
          <w:rFonts w:ascii="Times New Roman" w:hAnsi="Times New Roman" w:cs="Times New Roman"/>
          <w:color w:val="1D1D1B"/>
          <w:sz w:val="28"/>
          <w:szCs w:val="28"/>
        </w:rPr>
        <w:tab/>
      </w:r>
      <w:r w:rsidR="00050C92" w:rsidRPr="00F61150">
        <w:rPr>
          <w:rFonts w:ascii="Times New Roman" w:hAnsi="Times New Roman" w:cs="Times New Roman"/>
          <w:i/>
          <w:iCs/>
          <w:color w:val="1D1D1B"/>
          <w:sz w:val="28"/>
          <w:szCs w:val="28"/>
          <w:shd w:val="clear" w:color="auto" w:fill="FFFFFF"/>
        </w:rPr>
        <w:t>Скелет</w:t>
      </w:r>
      <w:r w:rsidR="00050C92" w:rsidRPr="00F61150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 птиц приспособлен к полету. Многие кости у них трубчатые.</w:t>
      </w:r>
      <w:r w:rsidR="00050C92" w:rsidRPr="00F61150">
        <w:rPr>
          <w:rFonts w:ascii="Times New Roman" w:hAnsi="Times New Roman" w:cs="Times New Roman"/>
          <w:color w:val="1D1D1B"/>
          <w:sz w:val="28"/>
          <w:szCs w:val="28"/>
        </w:rPr>
        <w:br/>
      </w:r>
      <w:r w:rsidR="00050C92" w:rsidRPr="00F61150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Некоторые кости срастаются, что увеличивает прочность скелета.</w:t>
      </w:r>
    </w:p>
    <w:p w:rsidR="00DB1AD8" w:rsidRPr="00F61150" w:rsidRDefault="00DB1AD8" w:rsidP="005847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505"/>
          <w:tab w:val="left" w:pos="8640"/>
          <w:tab w:val="left" w:pos="9356"/>
          <w:tab w:val="left" w:pos="9498"/>
          <w:tab w:val="left" w:pos="10080"/>
          <w:tab w:val="right" w:pos="10346"/>
          <w:tab w:val="right" w:pos="10913"/>
        </w:tabs>
        <w:spacing w:after="0"/>
        <w:jc w:val="both"/>
        <w:rPr>
          <w:rFonts w:ascii="Times New Roman" w:hAnsi="Times New Roman" w:cs="Times New Roman"/>
          <w:color w:val="1D1D1B"/>
          <w:sz w:val="28"/>
          <w:szCs w:val="28"/>
        </w:rPr>
      </w:pPr>
      <w:r w:rsidRPr="00F61150">
        <w:rPr>
          <w:rFonts w:ascii="Times New Roman" w:hAnsi="Times New Roman" w:cs="Times New Roman"/>
          <w:color w:val="1D1D1B"/>
          <w:sz w:val="28"/>
          <w:szCs w:val="28"/>
        </w:rPr>
        <w:tab/>
      </w:r>
      <w:r w:rsidR="00050C92" w:rsidRPr="00F61150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Главная особенность кровеносной системы – полное раздел</w:t>
      </w:r>
      <w:r w:rsidR="00050C92" w:rsidRPr="00F61150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е</w:t>
      </w:r>
      <w:r w:rsidR="00050C92" w:rsidRPr="00F61150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ние </w:t>
      </w:r>
      <w:r w:rsidR="00050C92" w:rsidRPr="00F61150">
        <w:rPr>
          <w:rFonts w:ascii="Times New Roman" w:hAnsi="Times New Roman" w:cs="Times New Roman"/>
          <w:i/>
          <w:iCs/>
          <w:color w:val="1D1D1B"/>
          <w:sz w:val="28"/>
          <w:szCs w:val="28"/>
          <w:shd w:val="clear" w:color="auto" w:fill="FFFFFF"/>
        </w:rPr>
        <w:t>большого и малого кругов кровообращения</w:t>
      </w:r>
      <w:r w:rsidR="00050C92" w:rsidRPr="00F61150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 благодаря </w:t>
      </w:r>
      <w:r w:rsidR="00050C92" w:rsidRPr="00F61150">
        <w:rPr>
          <w:rFonts w:ascii="Times New Roman" w:hAnsi="Times New Roman" w:cs="Times New Roman"/>
          <w:i/>
          <w:iCs/>
          <w:color w:val="1D1D1B"/>
          <w:sz w:val="28"/>
          <w:szCs w:val="28"/>
          <w:shd w:val="clear" w:color="auto" w:fill="FFFFFF"/>
        </w:rPr>
        <w:t>четырехкамерному сердцу</w:t>
      </w:r>
      <w:r w:rsidR="00050C92" w:rsidRPr="00F61150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. Сердце состоит из двух предсердий и двух желудочков.</w:t>
      </w:r>
    </w:p>
    <w:p w:rsidR="00DB1AD8" w:rsidRPr="00F61150" w:rsidRDefault="00DB1AD8" w:rsidP="005847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505"/>
          <w:tab w:val="left" w:pos="8640"/>
          <w:tab w:val="left" w:pos="9355"/>
          <w:tab w:val="left" w:pos="9498"/>
          <w:tab w:val="left" w:pos="10080"/>
          <w:tab w:val="right" w:pos="10346"/>
          <w:tab w:val="right" w:pos="10913"/>
        </w:tabs>
        <w:spacing w:after="0"/>
        <w:rPr>
          <w:rFonts w:ascii="Times New Roman" w:hAnsi="Times New Roman" w:cs="Times New Roman"/>
          <w:color w:val="1D1D1B"/>
          <w:sz w:val="28"/>
          <w:szCs w:val="28"/>
        </w:rPr>
      </w:pPr>
      <w:r w:rsidRPr="00F61150">
        <w:rPr>
          <w:rFonts w:ascii="Times New Roman" w:hAnsi="Times New Roman" w:cs="Times New Roman"/>
          <w:color w:val="1D1D1B"/>
          <w:sz w:val="28"/>
          <w:szCs w:val="28"/>
        </w:rPr>
        <w:tab/>
      </w:r>
      <w:r w:rsidR="00050C92" w:rsidRPr="00F61150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Дыхательная система птиц, помимо мощных </w:t>
      </w:r>
      <w:r w:rsidR="00050C92" w:rsidRPr="00F61150">
        <w:rPr>
          <w:rFonts w:ascii="Times New Roman" w:hAnsi="Times New Roman" w:cs="Times New Roman"/>
          <w:i/>
          <w:iCs/>
          <w:color w:val="1D1D1B"/>
          <w:sz w:val="28"/>
          <w:szCs w:val="28"/>
          <w:shd w:val="clear" w:color="auto" w:fill="FFFFFF"/>
        </w:rPr>
        <w:t>лёгких</w:t>
      </w:r>
      <w:r w:rsidR="00050C92" w:rsidRPr="00F61150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, соде</w:t>
      </w:r>
      <w:r w:rsidR="00050C92" w:rsidRPr="00F61150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р</w:t>
      </w:r>
      <w:r w:rsidR="00050C92" w:rsidRPr="00F61150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жит </w:t>
      </w:r>
      <w:r w:rsidR="00050C92" w:rsidRPr="00F61150">
        <w:rPr>
          <w:rFonts w:ascii="Times New Roman" w:hAnsi="Times New Roman" w:cs="Times New Roman"/>
          <w:i/>
          <w:iCs/>
          <w:color w:val="1D1D1B"/>
          <w:sz w:val="28"/>
          <w:szCs w:val="28"/>
          <w:shd w:val="clear" w:color="auto" w:fill="FFFFFF"/>
        </w:rPr>
        <w:t>дыхательные мешки</w:t>
      </w:r>
      <w:r w:rsidR="00050C92" w:rsidRPr="00F61150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.</w:t>
      </w:r>
      <w:r w:rsidRPr="00F61150">
        <w:rPr>
          <w:rFonts w:ascii="Times New Roman" w:hAnsi="Times New Roman" w:cs="Times New Roman"/>
          <w:color w:val="1D1D1B"/>
          <w:sz w:val="28"/>
          <w:szCs w:val="28"/>
        </w:rPr>
        <w:t xml:space="preserve"> </w:t>
      </w:r>
      <w:r w:rsidR="00050C92" w:rsidRPr="00F61150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Благодаря ним воздух проходит через лёгкие дв</w:t>
      </w:r>
      <w:r w:rsidR="00050C92" w:rsidRPr="00F61150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а</w:t>
      </w:r>
      <w:r w:rsidR="00050C92" w:rsidRPr="00F61150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жды – на вдохе и на выдохе.</w:t>
      </w:r>
    </w:p>
    <w:p w:rsidR="00DB1AD8" w:rsidRPr="00F61150" w:rsidRDefault="00DB1AD8" w:rsidP="005847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505"/>
          <w:tab w:val="left" w:pos="8640"/>
          <w:tab w:val="left" w:pos="9355"/>
          <w:tab w:val="left" w:pos="9498"/>
          <w:tab w:val="left" w:pos="10080"/>
          <w:tab w:val="right" w:pos="10346"/>
          <w:tab w:val="right" w:pos="10913"/>
        </w:tabs>
        <w:spacing w:after="0"/>
        <w:rPr>
          <w:rFonts w:ascii="Times New Roman" w:hAnsi="Times New Roman" w:cs="Times New Roman"/>
          <w:color w:val="1D1D1B"/>
          <w:sz w:val="28"/>
          <w:szCs w:val="28"/>
        </w:rPr>
      </w:pPr>
      <w:r w:rsidRPr="00F61150">
        <w:rPr>
          <w:rFonts w:ascii="Times New Roman" w:hAnsi="Times New Roman" w:cs="Times New Roman"/>
          <w:color w:val="1D1D1B"/>
          <w:sz w:val="28"/>
          <w:szCs w:val="28"/>
        </w:rPr>
        <w:tab/>
      </w:r>
      <w:r w:rsidR="00050C92" w:rsidRPr="00F61150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У многих птиц в начале </w:t>
      </w:r>
      <w:r w:rsidR="00050C92" w:rsidRPr="00F61150">
        <w:rPr>
          <w:rFonts w:ascii="Times New Roman" w:hAnsi="Times New Roman" w:cs="Times New Roman"/>
          <w:i/>
          <w:iCs/>
          <w:color w:val="1D1D1B"/>
          <w:sz w:val="28"/>
          <w:szCs w:val="28"/>
          <w:shd w:val="clear" w:color="auto" w:fill="FFFFFF"/>
        </w:rPr>
        <w:t>пищевода</w:t>
      </w:r>
      <w:r w:rsidR="00050C92" w:rsidRPr="00F61150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 образуется расширение – </w:t>
      </w:r>
      <w:r w:rsidR="00050C92" w:rsidRPr="00F61150">
        <w:rPr>
          <w:rFonts w:ascii="Times New Roman" w:hAnsi="Times New Roman" w:cs="Times New Roman"/>
          <w:i/>
          <w:iCs/>
          <w:color w:val="1D1D1B"/>
          <w:sz w:val="28"/>
          <w:szCs w:val="28"/>
          <w:shd w:val="clear" w:color="auto" w:fill="FFFFFF"/>
        </w:rPr>
        <w:t>зоб</w:t>
      </w:r>
      <w:r w:rsidR="00050C92" w:rsidRPr="00F61150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 – где пища накапливается и начинает перевариваться.</w:t>
      </w:r>
      <w:r w:rsidRPr="00F61150">
        <w:rPr>
          <w:rFonts w:ascii="Times New Roman" w:hAnsi="Times New Roman" w:cs="Times New Roman"/>
          <w:color w:val="1D1D1B"/>
          <w:sz w:val="28"/>
          <w:szCs w:val="28"/>
        </w:rPr>
        <w:t xml:space="preserve"> </w:t>
      </w:r>
      <w:proofErr w:type="gramStart"/>
      <w:r w:rsidR="00050C92" w:rsidRPr="00F61150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По пищеводу пища поступ</w:t>
      </w:r>
      <w:r w:rsidR="00050C92" w:rsidRPr="00F61150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а</w:t>
      </w:r>
      <w:r w:rsidR="00050C92" w:rsidRPr="00F61150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ет в двухкамерный </w:t>
      </w:r>
      <w:r w:rsidR="00050C92" w:rsidRPr="00F61150">
        <w:rPr>
          <w:rFonts w:ascii="Times New Roman" w:hAnsi="Times New Roman" w:cs="Times New Roman"/>
          <w:i/>
          <w:iCs/>
          <w:color w:val="1D1D1B"/>
          <w:sz w:val="28"/>
          <w:szCs w:val="28"/>
          <w:shd w:val="clear" w:color="auto" w:fill="FFFFFF"/>
        </w:rPr>
        <w:t>желудок</w:t>
      </w:r>
      <w:r w:rsidR="00050C92" w:rsidRPr="00F61150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 – сначала в жел</w:t>
      </w:r>
      <w:r w:rsidR="00050C92" w:rsidRPr="00F61150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е</w:t>
      </w:r>
      <w:r w:rsidR="00050C92" w:rsidRPr="00F61150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зистый, а затем в </w:t>
      </w:r>
      <w:r w:rsidR="00050C92" w:rsidRPr="00F61150">
        <w:rPr>
          <w:rFonts w:ascii="Times New Roman" w:hAnsi="Times New Roman" w:cs="Times New Roman"/>
          <w:i/>
          <w:iCs/>
          <w:color w:val="1D1D1B"/>
          <w:sz w:val="28"/>
          <w:szCs w:val="28"/>
          <w:shd w:val="clear" w:color="auto" w:fill="FFFFFF"/>
        </w:rPr>
        <w:t>мускулистый</w:t>
      </w:r>
      <w:r w:rsidR="00050C92" w:rsidRPr="00F61150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.</w:t>
      </w:r>
      <w:proofErr w:type="gramEnd"/>
      <w:r w:rsidR="00050C92" w:rsidRPr="00F61150">
        <w:rPr>
          <w:rFonts w:ascii="Times New Roman" w:hAnsi="Times New Roman" w:cs="Times New Roman"/>
          <w:color w:val="1D1D1B"/>
          <w:sz w:val="28"/>
          <w:szCs w:val="28"/>
        </w:rPr>
        <w:br/>
      </w:r>
      <w:r w:rsidR="00050C92" w:rsidRPr="00F61150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Затем через тонкий кишечник и заднюю кишку непереваренные остатки п</w:t>
      </w:r>
      <w:r w:rsidR="00050C92" w:rsidRPr="00F61150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и</w:t>
      </w:r>
      <w:r w:rsidR="00050C92" w:rsidRPr="00F61150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щи попадают в кло</w:t>
      </w:r>
      <w:r w:rsidR="00050C92" w:rsidRPr="00F61150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а</w:t>
      </w:r>
      <w:r w:rsidR="00050C92" w:rsidRPr="00F61150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ку и выводятся из организма.</w:t>
      </w:r>
    </w:p>
    <w:p w:rsidR="00DB1AD8" w:rsidRPr="00F61150" w:rsidRDefault="00DB1AD8" w:rsidP="005847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505"/>
          <w:tab w:val="left" w:pos="8640"/>
          <w:tab w:val="left" w:pos="9355"/>
          <w:tab w:val="left" w:pos="9498"/>
          <w:tab w:val="left" w:pos="10080"/>
          <w:tab w:val="right" w:pos="10346"/>
          <w:tab w:val="right" w:pos="10913"/>
        </w:tabs>
        <w:spacing w:after="0"/>
        <w:rPr>
          <w:rFonts w:ascii="Times New Roman" w:hAnsi="Times New Roman" w:cs="Times New Roman"/>
          <w:color w:val="1D1D1B"/>
          <w:sz w:val="28"/>
          <w:szCs w:val="28"/>
        </w:rPr>
      </w:pPr>
      <w:r w:rsidRPr="00F61150">
        <w:rPr>
          <w:rFonts w:ascii="Times New Roman" w:hAnsi="Times New Roman" w:cs="Times New Roman"/>
          <w:color w:val="1D1D1B"/>
          <w:sz w:val="28"/>
          <w:szCs w:val="28"/>
        </w:rPr>
        <w:tab/>
      </w:r>
      <w:r w:rsidR="00050C92" w:rsidRPr="00F61150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Нервная система у птиц устроена более сложно, чем у рептилий. Х</w:t>
      </w:r>
      <w:r w:rsidR="00050C92" w:rsidRPr="00F61150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о</w:t>
      </w:r>
      <w:r w:rsidR="00050C92" w:rsidRPr="00F61150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рошо развиты большие полушария из-за сло</w:t>
      </w:r>
      <w:r w:rsidR="00050C92" w:rsidRPr="00F61150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ж</w:t>
      </w:r>
      <w:r w:rsidR="00050C92" w:rsidRPr="00F61150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ного поведения птиц, средний мозг, отвечающий за зрение, мозжечок, управляющий сложными движени</w:t>
      </w:r>
      <w:r w:rsidR="00050C92" w:rsidRPr="00F61150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я</w:t>
      </w:r>
      <w:r w:rsidR="00050C92" w:rsidRPr="00F61150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ми птиц.</w:t>
      </w:r>
    </w:p>
    <w:p w:rsidR="000A6C11" w:rsidRPr="00F61150" w:rsidRDefault="00DB1AD8" w:rsidP="00F6115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505"/>
          <w:tab w:val="left" w:pos="8640"/>
          <w:tab w:val="left" w:pos="9355"/>
          <w:tab w:val="left" w:pos="9498"/>
          <w:tab w:val="left" w:pos="10080"/>
          <w:tab w:val="right" w:pos="10346"/>
          <w:tab w:val="right" w:pos="10913"/>
        </w:tabs>
        <w:spacing w:after="0"/>
        <w:rPr>
          <w:rFonts w:ascii="Times New Roman" w:hAnsi="Times New Roman" w:cs="Times New Roman"/>
          <w:color w:val="1D1D1B"/>
          <w:sz w:val="28"/>
          <w:szCs w:val="28"/>
        </w:rPr>
      </w:pPr>
      <w:r w:rsidRPr="00F61150">
        <w:rPr>
          <w:rFonts w:ascii="Times New Roman" w:hAnsi="Times New Roman" w:cs="Times New Roman"/>
          <w:color w:val="1D1D1B"/>
          <w:sz w:val="28"/>
          <w:szCs w:val="28"/>
        </w:rPr>
        <w:tab/>
      </w:r>
      <w:r w:rsidR="00050C92" w:rsidRPr="00F61150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Половая система самцов состоит из семенников и семяпроводов, кот</w:t>
      </w:r>
      <w:r w:rsidR="00050C92" w:rsidRPr="00F61150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о</w:t>
      </w:r>
      <w:r w:rsidR="00050C92" w:rsidRPr="00F61150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рые впадают в клоаку.</w:t>
      </w:r>
      <w:r w:rsidRPr="00F61150">
        <w:rPr>
          <w:rFonts w:ascii="Times New Roman" w:hAnsi="Times New Roman" w:cs="Times New Roman"/>
          <w:color w:val="1D1D1B"/>
          <w:sz w:val="28"/>
          <w:szCs w:val="28"/>
        </w:rPr>
        <w:t xml:space="preserve"> </w:t>
      </w:r>
      <w:r w:rsidR="00050C92" w:rsidRPr="00F61150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Половая система самок состоит только из левого яи</w:t>
      </w:r>
      <w:r w:rsidR="00050C92" w:rsidRPr="00F61150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ч</w:t>
      </w:r>
      <w:r w:rsidR="00050C92" w:rsidRPr="00F61150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ника и яйцевода. Правые остаются неразвитыми для облегчения тела в пол</w:t>
      </w:r>
      <w:r w:rsidR="00050C92" w:rsidRPr="00F61150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е</w:t>
      </w:r>
      <w:r w:rsidR="00050C92" w:rsidRPr="00F61150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те.</w:t>
      </w:r>
      <w:r w:rsidR="00050C92" w:rsidRPr="00F6115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0A6C11" w:rsidRPr="00F61150" w:rsidRDefault="000A6C11" w:rsidP="00F61150">
      <w:pPr>
        <w:pStyle w:val="leftmargin"/>
        <w:shd w:val="clear" w:color="auto" w:fill="FFFFFF"/>
        <w:spacing w:before="0" w:beforeAutospacing="0" w:after="0" w:afterAutospacing="0" w:line="276" w:lineRule="auto"/>
        <w:ind w:firstLine="375"/>
        <w:jc w:val="both"/>
        <w:rPr>
          <w:color w:val="000000"/>
          <w:sz w:val="28"/>
          <w:szCs w:val="28"/>
        </w:rPr>
      </w:pPr>
      <w:r w:rsidRPr="00F61150">
        <w:rPr>
          <w:b/>
          <w:color w:val="000000"/>
          <w:sz w:val="28"/>
          <w:szCs w:val="28"/>
        </w:rPr>
        <w:t>Задание 1.</w:t>
      </w:r>
      <w:r w:rsidR="00233EE9" w:rsidRPr="00F61150">
        <w:rPr>
          <w:b/>
          <w:color w:val="000000"/>
          <w:sz w:val="28"/>
          <w:szCs w:val="28"/>
        </w:rPr>
        <w:t xml:space="preserve"> </w:t>
      </w:r>
      <w:r w:rsidRPr="007A14BB">
        <w:rPr>
          <w:i/>
          <w:color w:val="000000"/>
          <w:sz w:val="28"/>
          <w:szCs w:val="28"/>
        </w:rPr>
        <w:t>Какие признаки характерны </w:t>
      </w:r>
      <w:r w:rsidRPr="007A14BB">
        <w:rPr>
          <w:b/>
          <w:bCs/>
          <w:i/>
          <w:color w:val="000000"/>
          <w:sz w:val="28"/>
          <w:szCs w:val="28"/>
        </w:rPr>
        <w:t>только</w:t>
      </w:r>
      <w:r w:rsidRPr="007A14BB">
        <w:rPr>
          <w:i/>
          <w:color w:val="000000"/>
          <w:sz w:val="28"/>
          <w:szCs w:val="28"/>
        </w:rPr>
        <w:t> для представителей класса Птицы? Выберите три верных ответа из шести и запишите в та</w:t>
      </w:r>
      <w:r w:rsidRPr="007A14BB">
        <w:rPr>
          <w:i/>
          <w:color w:val="000000"/>
          <w:sz w:val="28"/>
          <w:szCs w:val="28"/>
        </w:rPr>
        <w:t>б</w:t>
      </w:r>
      <w:r w:rsidRPr="007A14BB">
        <w:rPr>
          <w:i/>
          <w:color w:val="000000"/>
          <w:sz w:val="28"/>
          <w:szCs w:val="28"/>
        </w:rPr>
        <w:t>лицу цифры, под которыми они ук</w:t>
      </w:r>
      <w:r w:rsidRPr="007A14BB">
        <w:rPr>
          <w:i/>
          <w:color w:val="000000"/>
          <w:sz w:val="28"/>
          <w:szCs w:val="28"/>
        </w:rPr>
        <w:t>а</w:t>
      </w:r>
      <w:r w:rsidRPr="007A14BB">
        <w:rPr>
          <w:i/>
          <w:color w:val="000000"/>
          <w:sz w:val="28"/>
          <w:szCs w:val="28"/>
        </w:rPr>
        <w:t>заны.</w:t>
      </w:r>
    </w:p>
    <w:p w:rsidR="00F61150" w:rsidRDefault="00F61150" w:rsidP="0058477C">
      <w:pPr>
        <w:pStyle w:val="leftmargin"/>
        <w:shd w:val="clear" w:color="auto" w:fill="FFFFFF"/>
        <w:spacing w:before="0" w:beforeAutospacing="0" w:after="0" w:afterAutospacing="0" w:line="276" w:lineRule="auto"/>
        <w:ind w:firstLine="375"/>
        <w:jc w:val="both"/>
        <w:rPr>
          <w:color w:val="000000"/>
          <w:sz w:val="28"/>
          <w:szCs w:val="28"/>
        </w:rPr>
        <w:sectPr w:rsidR="00F61150" w:rsidSect="00625B0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A6C11" w:rsidRPr="00F61150" w:rsidRDefault="000A6C11" w:rsidP="0058477C">
      <w:pPr>
        <w:pStyle w:val="leftmargin"/>
        <w:shd w:val="clear" w:color="auto" w:fill="FFFFFF"/>
        <w:spacing w:before="0" w:beforeAutospacing="0" w:after="0" w:afterAutospacing="0" w:line="276" w:lineRule="auto"/>
        <w:ind w:firstLine="375"/>
        <w:jc w:val="both"/>
        <w:rPr>
          <w:color w:val="000000"/>
          <w:sz w:val="28"/>
          <w:szCs w:val="28"/>
        </w:rPr>
      </w:pPr>
      <w:r w:rsidRPr="00F61150">
        <w:rPr>
          <w:color w:val="000000"/>
          <w:sz w:val="28"/>
          <w:szCs w:val="28"/>
        </w:rPr>
        <w:lastRenderedPageBreak/>
        <w:t xml:space="preserve">1) сердце </w:t>
      </w:r>
      <w:r w:rsidR="00233EE9" w:rsidRPr="00F61150">
        <w:rPr>
          <w:color w:val="000000"/>
          <w:sz w:val="28"/>
          <w:szCs w:val="28"/>
        </w:rPr>
        <w:t>трёх</w:t>
      </w:r>
      <w:r w:rsidRPr="00F61150">
        <w:rPr>
          <w:color w:val="000000"/>
          <w:sz w:val="28"/>
          <w:szCs w:val="28"/>
        </w:rPr>
        <w:t>рёхкамерное</w:t>
      </w:r>
    </w:p>
    <w:p w:rsidR="000A6C11" w:rsidRPr="00F61150" w:rsidRDefault="000A6C11" w:rsidP="0058477C">
      <w:pPr>
        <w:pStyle w:val="leftmargin"/>
        <w:shd w:val="clear" w:color="auto" w:fill="FFFFFF"/>
        <w:spacing w:before="0" w:beforeAutospacing="0" w:after="0" w:afterAutospacing="0" w:line="276" w:lineRule="auto"/>
        <w:ind w:firstLine="375"/>
        <w:jc w:val="both"/>
        <w:rPr>
          <w:color w:val="000000"/>
          <w:sz w:val="28"/>
          <w:szCs w:val="28"/>
        </w:rPr>
      </w:pPr>
      <w:r w:rsidRPr="00F61150">
        <w:rPr>
          <w:color w:val="000000"/>
          <w:sz w:val="28"/>
          <w:szCs w:val="28"/>
        </w:rPr>
        <w:t>2) тело покрыто перь</w:t>
      </w:r>
      <w:r w:rsidRPr="00F61150">
        <w:rPr>
          <w:color w:val="000000"/>
          <w:sz w:val="28"/>
          <w:szCs w:val="28"/>
        </w:rPr>
        <w:t>я</w:t>
      </w:r>
      <w:r w:rsidRPr="00F61150">
        <w:rPr>
          <w:color w:val="000000"/>
          <w:sz w:val="28"/>
          <w:szCs w:val="28"/>
        </w:rPr>
        <w:t>ми</w:t>
      </w:r>
    </w:p>
    <w:p w:rsidR="000A6C11" w:rsidRPr="00F61150" w:rsidRDefault="000A6C11" w:rsidP="0058477C">
      <w:pPr>
        <w:pStyle w:val="leftmargin"/>
        <w:shd w:val="clear" w:color="auto" w:fill="FFFFFF"/>
        <w:spacing w:before="0" w:beforeAutospacing="0" w:after="0" w:afterAutospacing="0" w:line="276" w:lineRule="auto"/>
        <w:ind w:firstLine="375"/>
        <w:jc w:val="both"/>
        <w:rPr>
          <w:color w:val="000000"/>
          <w:sz w:val="28"/>
          <w:szCs w:val="28"/>
        </w:rPr>
      </w:pPr>
      <w:r w:rsidRPr="00F61150">
        <w:rPr>
          <w:color w:val="000000"/>
          <w:sz w:val="28"/>
          <w:szCs w:val="28"/>
        </w:rPr>
        <w:t>3) двойное дыхание</w:t>
      </w:r>
    </w:p>
    <w:p w:rsidR="000A6C11" w:rsidRPr="00F61150" w:rsidRDefault="000A6C11" w:rsidP="0058477C">
      <w:pPr>
        <w:pStyle w:val="leftmargin"/>
        <w:shd w:val="clear" w:color="auto" w:fill="FFFFFF"/>
        <w:spacing w:before="0" w:beforeAutospacing="0" w:after="0" w:afterAutospacing="0" w:line="276" w:lineRule="auto"/>
        <w:ind w:firstLine="375"/>
        <w:jc w:val="both"/>
        <w:rPr>
          <w:color w:val="000000"/>
          <w:sz w:val="28"/>
          <w:szCs w:val="28"/>
        </w:rPr>
      </w:pPr>
      <w:r w:rsidRPr="00F61150">
        <w:rPr>
          <w:color w:val="000000"/>
          <w:sz w:val="28"/>
          <w:szCs w:val="28"/>
        </w:rPr>
        <w:lastRenderedPageBreak/>
        <w:t>4) отсутствие зубов на челюстях</w:t>
      </w:r>
    </w:p>
    <w:p w:rsidR="000A6C11" w:rsidRPr="00F61150" w:rsidRDefault="000A6C11" w:rsidP="0058477C">
      <w:pPr>
        <w:pStyle w:val="leftmargin"/>
        <w:shd w:val="clear" w:color="auto" w:fill="FFFFFF"/>
        <w:spacing w:before="0" w:beforeAutospacing="0" w:after="0" w:afterAutospacing="0" w:line="276" w:lineRule="auto"/>
        <w:ind w:firstLine="375"/>
        <w:jc w:val="both"/>
        <w:rPr>
          <w:color w:val="000000"/>
          <w:sz w:val="28"/>
          <w:szCs w:val="28"/>
        </w:rPr>
      </w:pPr>
      <w:r w:rsidRPr="00F61150">
        <w:rPr>
          <w:color w:val="000000"/>
          <w:sz w:val="28"/>
          <w:szCs w:val="28"/>
        </w:rPr>
        <w:t xml:space="preserve">5) в шейном отделе </w:t>
      </w:r>
      <w:r w:rsidR="008F7F7A" w:rsidRPr="00F61150">
        <w:rPr>
          <w:color w:val="000000"/>
          <w:sz w:val="28"/>
          <w:szCs w:val="28"/>
        </w:rPr>
        <w:t>5</w:t>
      </w:r>
      <w:r w:rsidRPr="00F61150">
        <w:rPr>
          <w:color w:val="000000"/>
          <w:sz w:val="28"/>
          <w:szCs w:val="28"/>
        </w:rPr>
        <w:t xml:space="preserve"> позвонков</w:t>
      </w:r>
    </w:p>
    <w:p w:rsidR="000A6C11" w:rsidRPr="00F61150" w:rsidRDefault="000A6C11" w:rsidP="0058477C">
      <w:pPr>
        <w:pStyle w:val="leftmargin"/>
        <w:shd w:val="clear" w:color="auto" w:fill="FFFFFF"/>
        <w:spacing w:before="0" w:beforeAutospacing="0" w:after="0" w:afterAutospacing="0" w:line="276" w:lineRule="auto"/>
        <w:ind w:firstLine="375"/>
        <w:jc w:val="both"/>
        <w:rPr>
          <w:color w:val="000000"/>
          <w:sz w:val="28"/>
          <w:szCs w:val="28"/>
        </w:rPr>
      </w:pPr>
      <w:r w:rsidRPr="00F61150">
        <w:rPr>
          <w:color w:val="000000"/>
          <w:sz w:val="28"/>
          <w:szCs w:val="28"/>
        </w:rPr>
        <w:t>6) яйца откладывают на суше</w:t>
      </w:r>
    </w:p>
    <w:p w:rsidR="00F61150" w:rsidRDefault="00F61150" w:rsidP="0058477C">
      <w:pPr>
        <w:spacing w:after="0"/>
        <w:ind w:left="360"/>
        <w:rPr>
          <w:rFonts w:ascii="Times New Roman" w:hAnsi="Times New Roman" w:cs="Times New Roman"/>
          <w:b/>
          <w:bCs/>
          <w:sz w:val="28"/>
          <w:szCs w:val="28"/>
        </w:rPr>
        <w:sectPr w:rsidR="00F61150" w:rsidSect="00F6115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F61150" w:rsidRDefault="00F61150" w:rsidP="0058477C">
      <w:pPr>
        <w:spacing w:after="0"/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:rsidR="00F61150" w:rsidRDefault="00F61150" w:rsidP="0058477C">
      <w:pPr>
        <w:spacing w:after="0"/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:rsidR="008F7F7A" w:rsidRPr="00F61150" w:rsidRDefault="008F7F7A" w:rsidP="00F6115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F61150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Задание  2. </w:t>
      </w:r>
      <w:r w:rsidR="00F6115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61150">
        <w:rPr>
          <w:rFonts w:ascii="Times New Roman" w:hAnsi="Times New Roman" w:cs="Times New Roman"/>
          <w:i/>
          <w:iCs/>
          <w:sz w:val="28"/>
          <w:szCs w:val="28"/>
        </w:rPr>
        <w:t>Если попробовать рассмотреть под микроскопом опахало контурного пера, то оно состоит из тоненьких удлинё</w:t>
      </w:r>
      <w:r w:rsidRPr="00F61150">
        <w:rPr>
          <w:rFonts w:ascii="Times New Roman" w:hAnsi="Times New Roman" w:cs="Times New Roman"/>
          <w:i/>
          <w:iCs/>
          <w:sz w:val="28"/>
          <w:szCs w:val="28"/>
        </w:rPr>
        <w:t>н</w:t>
      </w:r>
      <w:r w:rsidRPr="00F61150">
        <w:rPr>
          <w:rFonts w:ascii="Times New Roman" w:hAnsi="Times New Roman" w:cs="Times New Roman"/>
          <w:i/>
          <w:iCs/>
          <w:sz w:val="28"/>
          <w:szCs w:val="28"/>
        </w:rPr>
        <w:t>ных пластиночек – бородок первого порядка. На них расположены бородки второго порядка. Напиши, что обозначено ци</w:t>
      </w:r>
      <w:r w:rsidRPr="00F61150">
        <w:rPr>
          <w:rFonts w:ascii="Times New Roman" w:hAnsi="Times New Roman" w:cs="Times New Roman"/>
          <w:i/>
          <w:iCs/>
          <w:sz w:val="28"/>
          <w:szCs w:val="28"/>
        </w:rPr>
        <w:t>ф</w:t>
      </w:r>
      <w:r w:rsidRPr="00F61150">
        <w:rPr>
          <w:rFonts w:ascii="Times New Roman" w:hAnsi="Times New Roman" w:cs="Times New Roman"/>
          <w:i/>
          <w:iCs/>
          <w:sz w:val="28"/>
          <w:szCs w:val="28"/>
        </w:rPr>
        <w:t>рами.</w:t>
      </w:r>
    </w:p>
    <w:p w:rsidR="008F7F7A" w:rsidRPr="00F61150" w:rsidRDefault="0058477C" w:rsidP="0058477C">
      <w:pPr>
        <w:spacing w:after="0"/>
        <w:ind w:left="360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61150">
        <w:rPr>
          <w:rFonts w:ascii="Times New Roman" w:hAnsi="Times New Roman" w:cs="Times New Roman"/>
          <w:b/>
          <w:bCs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-22860</wp:posOffset>
            </wp:positionH>
            <wp:positionV relativeFrom="margin">
              <wp:posOffset>1080135</wp:posOffset>
            </wp:positionV>
            <wp:extent cx="3362325" cy="2076450"/>
            <wp:effectExtent l="19050" t="19050" r="28575" b="19050"/>
            <wp:wrapSquare wrapText="bothSides"/>
            <wp:docPr id="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2076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3175" cmpd="sng">
                      <a:solidFill>
                        <a:srgbClr val="80808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8F7F7A" w:rsidRPr="00F61150" w:rsidRDefault="008F7F7A" w:rsidP="0058477C">
      <w:pPr>
        <w:spacing w:after="0"/>
        <w:ind w:left="36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6115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Ответ: </w:t>
      </w:r>
    </w:p>
    <w:p w:rsidR="008F7F7A" w:rsidRPr="00F61150" w:rsidRDefault="008F7F7A" w:rsidP="0058477C">
      <w:pPr>
        <w:spacing w:after="0"/>
        <w:ind w:left="36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6115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1-</w:t>
      </w:r>
    </w:p>
    <w:p w:rsidR="008F7F7A" w:rsidRPr="00F61150" w:rsidRDefault="008F7F7A" w:rsidP="0058477C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6115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2 - </w:t>
      </w:r>
    </w:p>
    <w:p w:rsidR="008F7F7A" w:rsidRPr="00F61150" w:rsidRDefault="008F7F7A" w:rsidP="0058477C">
      <w:pPr>
        <w:spacing w:after="0"/>
        <w:ind w:left="36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6115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3 - </w:t>
      </w:r>
    </w:p>
    <w:p w:rsidR="008F7F7A" w:rsidRPr="00F61150" w:rsidRDefault="008F7F7A" w:rsidP="0058477C">
      <w:pPr>
        <w:spacing w:after="0"/>
        <w:ind w:left="36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6115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4 -</w:t>
      </w:r>
      <w:r w:rsidRPr="00F611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D44A9" w:rsidRPr="00F61150" w:rsidRDefault="00457605" w:rsidP="0058477C">
      <w:pPr>
        <w:rPr>
          <w:rFonts w:ascii="Times New Roman" w:hAnsi="Times New Roman" w:cs="Times New Roman"/>
          <w:sz w:val="28"/>
          <w:szCs w:val="28"/>
        </w:rPr>
      </w:pPr>
    </w:p>
    <w:p w:rsidR="006518EC" w:rsidRPr="00F61150" w:rsidRDefault="006518EC" w:rsidP="0058477C">
      <w:pPr>
        <w:rPr>
          <w:rFonts w:ascii="Times New Roman" w:hAnsi="Times New Roman" w:cs="Times New Roman"/>
          <w:sz w:val="28"/>
          <w:szCs w:val="28"/>
        </w:rPr>
      </w:pPr>
    </w:p>
    <w:p w:rsidR="006518EC" w:rsidRPr="00F61150" w:rsidRDefault="006518EC" w:rsidP="0058477C">
      <w:pPr>
        <w:rPr>
          <w:rFonts w:ascii="Times New Roman" w:hAnsi="Times New Roman" w:cs="Times New Roman"/>
          <w:sz w:val="28"/>
          <w:szCs w:val="28"/>
        </w:rPr>
      </w:pPr>
    </w:p>
    <w:p w:rsidR="0058477C" w:rsidRPr="007A14BB" w:rsidRDefault="006518EC" w:rsidP="00F61150">
      <w:pPr>
        <w:spacing w:after="0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F61150">
        <w:rPr>
          <w:rFonts w:ascii="Times New Roman" w:hAnsi="Times New Roman" w:cs="Times New Roman"/>
          <w:b/>
          <w:bCs/>
          <w:sz w:val="28"/>
          <w:szCs w:val="28"/>
        </w:rPr>
        <w:t>Задание  3.</w:t>
      </w:r>
      <w:r w:rsidR="00F6115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8477C" w:rsidRPr="007A14BB">
        <w:rPr>
          <w:rFonts w:ascii="Times New Roman" w:hAnsi="Times New Roman" w:cs="Times New Roman"/>
          <w:i/>
          <w:sz w:val="28"/>
          <w:szCs w:val="28"/>
        </w:rPr>
        <w:t>Переведите схему процесса механизма двойного дыхания птиц  в текст с указанием местонахождения всех компонентов, участвующих в этом процессе.</w:t>
      </w:r>
    </w:p>
    <w:p w:rsidR="006518EC" w:rsidRPr="00F61150" w:rsidRDefault="0058477C" w:rsidP="00F6115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F6115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543550" cy="1930205"/>
            <wp:effectExtent l="19050" t="0" r="0" b="0"/>
            <wp:docPr id="11" name="Рисунок 11" descr="https://pdnr.ru/poisk-ruru/baza22/7883676576494.files/image02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pdnr.ru/poisk-ruru/baza22/7883676576494.files/image029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7487" cy="19315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61150">
        <w:rPr>
          <w:rFonts w:ascii="Times New Roman" w:eastAsia="Times New Roman" w:hAnsi="Times New Roman" w:cs="Times New Roman"/>
          <w:snapToGrid w:val="0"/>
          <w:color w:val="000000"/>
          <w:w w:val="1"/>
          <w:sz w:val="28"/>
          <w:szCs w:val="28"/>
          <w:bdr w:val="none" w:sz="0" w:space="0" w:color="auto" w:frame="1"/>
          <w:shd w:val="clear" w:color="auto" w:fill="000000"/>
          <w:lang/>
        </w:rPr>
        <w:t xml:space="preserve"> </w:t>
      </w:r>
      <w:r w:rsidR="006518EC" w:rsidRPr="00F6115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58477C" w:rsidRPr="0058477C" w:rsidRDefault="0058477C" w:rsidP="0058477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61150">
        <w:rPr>
          <w:rFonts w:ascii="Times New Roman" w:hAnsi="Times New Roman" w:cs="Times New Roman"/>
          <w:b/>
          <w:bCs/>
          <w:sz w:val="28"/>
          <w:szCs w:val="28"/>
        </w:rPr>
        <w:t>Задание  4.</w:t>
      </w:r>
      <w:r w:rsidR="00F6115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A14B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Установите соответствие между признаком позвоночных и классом позв</w:t>
      </w:r>
      <w:r w:rsidRPr="007A14B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о</w:t>
      </w:r>
      <w:r w:rsidRPr="007A14B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ночных.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729"/>
        <w:gridCol w:w="2701"/>
      </w:tblGrid>
      <w:tr w:rsidR="0058477C" w:rsidRPr="0058477C" w:rsidTr="0058477C">
        <w:tc>
          <w:tcPr>
            <w:tcW w:w="35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77C" w:rsidRPr="0058477C" w:rsidRDefault="0058477C" w:rsidP="0058477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bookmarkStart w:id="1" w:name="f8ced240db0e5bc64f519e6816393fb998942ecc"/>
            <w:bookmarkStart w:id="2" w:name="9"/>
            <w:bookmarkEnd w:id="1"/>
            <w:bookmarkEnd w:id="2"/>
            <w:r w:rsidRPr="00F611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Признак позвоночных</w:t>
            </w:r>
          </w:p>
        </w:tc>
        <w:tc>
          <w:tcPr>
            <w:tcW w:w="14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77C" w:rsidRPr="0058477C" w:rsidRDefault="0058477C" w:rsidP="0058477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611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Класс животных</w:t>
            </w:r>
          </w:p>
        </w:tc>
      </w:tr>
      <w:tr w:rsidR="0058477C" w:rsidRPr="0058477C" w:rsidTr="0058477C">
        <w:tc>
          <w:tcPr>
            <w:tcW w:w="35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77C" w:rsidRPr="0058477C" w:rsidRDefault="0058477C" w:rsidP="0058477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61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А) тело покрыто перьями  </w:t>
            </w:r>
          </w:p>
        </w:tc>
        <w:tc>
          <w:tcPr>
            <w:tcW w:w="14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77C" w:rsidRPr="0058477C" w:rsidRDefault="0058477C" w:rsidP="0058477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61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1) Пресммыка</w:t>
            </w:r>
            <w:r w:rsidRPr="00F61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</w:t>
            </w:r>
            <w:r w:rsidRPr="00F61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щиеся</w:t>
            </w:r>
          </w:p>
        </w:tc>
      </w:tr>
      <w:tr w:rsidR="0058477C" w:rsidRPr="0058477C" w:rsidTr="0058477C">
        <w:tc>
          <w:tcPr>
            <w:tcW w:w="35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77C" w:rsidRPr="0058477C" w:rsidRDefault="0058477C" w:rsidP="0058477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61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Б) челюсти с мелкими зубами</w:t>
            </w:r>
          </w:p>
        </w:tc>
        <w:tc>
          <w:tcPr>
            <w:tcW w:w="14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77C" w:rsidRPr="0058477C" w:rsidRDefault="0058477C" w:rsidP="0058477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61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2) Птицы</w:t>
            </w:r>
          </w:p>
        </w:tc>
      </w:tr>
      <w:tr w:rsidR="0058477C" w:rsidRPr="0058477C" w:rsidTr="0058477C">
        <w:tc>
          <w:tcPr>
            <w:tcW w:w="35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77C" w:rsidRPr="0058477C" w:rsidRDefault="0058477C" w:rsidP="0058477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61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В) кости наполнены воздухом</w:t>
            </w:r>
          </w:p>
        </w:tc>
        <w:tc>
          <w:tcPr>
            <w:tcW w:w="14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77C" w:rsidRPr="0058477C" w:rsidRDefault="0058477C" w:rsidP="00584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8477C" w:rsidRPr="0058477C" w:rsidTr="0058477C">
        <w:tc>
          <w:tcPr>
            <w:tcW w:w="35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77C" w:rsidRPr="0058477C" w:rsidRDefault="0058477C" w:rsidP="0058477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61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Г) Кожа сухая покрыта роговыми чешуйками</w:t>
            </w:r>
          </w:p>
        </w:tc>
        <w:tc>
          <w:tcPr>
            <w:tcW w:w="14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77C" w:rsidRPr="0058477C" w:rsidRDefault="0058477C" w:rsidP="00584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8477C" w:rsidRPr="0058477C" w:rsidTr="0058477C">
        <w:tc>
          <w:tcPr>
            <w:tcW w:w="35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77C" w:rsidRPr="0058477C" w:rsidRDefault="0058477C" w:rsidP="0058477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61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Д) Трехкамерное сердце с неполной перегородкой</w:t>
            </w:r>
          </w:p>
        </w:tc>
        <w:tc>
          <w:tcPr>
            <w:tcW w:w="14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77C" w:rsidRPr="0058477C" w:rsidRDefault="0058477C" w:rsidP="00584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8477C" w:rsidRPr="0058477C" w:rsidTr="0058477C">
        <w:tc>
          <w:tcPr>
            <w:tcW w:w="35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77C" w:rsidRPr="0058477C" w:rsidRDefault="0058477C" w:rsidP="0058477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61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Е) Дыхательная система представлена легкими и л</w:t>
            </w:r>
            <w:r w:rsidRPr="00F61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F61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гочными мешками</w:t>
            </w:r>
          </w:p>
        </w:tc>
        <w:tc>
          <w:tcPr>
            <w:tcW w:w="14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77C" w:rsidRPr="0058477C" w:rsidRDefault="0058477C" w:rsidP="00584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8477C" w:rsidRPr="0058477C" w:rsidRDefault="0058477C" w:rsidP="0058477C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bookmarkStart w:id="3" w:name="200974daac27af7c51b5cd3e91dbb1ac815b8fa1"/>
      <w:bookmarkStart w:id="4" w:name="10"/>
      <w:bookmarkEnd w:id="3"/>
      <w:bookmarkEnd w:id="4"/>
    </w:p>
    <w:p w:rsidR="0058477C" w:rsidRPr="00F61150" w:rsidRDefault="0058477C" w:rsidP="0058477C">
      <w:pPr>
        <w:spacing w:after="0" w:line="240" w:lineRule="auto"/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572"/>
        <w:gridCol w:w="1572"/>
        <w:gridCol w:w="1572"/>
        <w:gridCol w:w="1572"/>
        <w:gridCol w:w="1571"/>
        <w:gridCol w:w="1571"/>
      </w:tblGrid>
      <w:tr w:rsidR="0058477C" w:rsidRPr="00F61150" w:rsidTr="0058477C"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77C" w:rsidRPr="00F61150" w:rsidRDefault="0058477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61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77C" w:rsidRPr="00F61150" w:rsidRDefault="0058477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61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77C" w:rsidRPr="00F61150" w:rsidRDefault="0058477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61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77C" w:rsidRPr="00F61150" w:rsidRDefault="0058477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61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77C" w:rsidRPr="00F61150" w:rsidRDefault="0058477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61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77C" w:rsidRPr="00F61150" w:rsidRDefault="0058477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61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</w:p>
        </w:tc>
      </w:tr>
      <w:tr w:rsidR="0058477C" w:rsidRPr="00F61150" w:rsidTr="0058477C"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77C" w:rsidRPr="00F61150" w:rsidRDefault="0058477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77C" w:rsidRPr="00F61150" w:rsidRDefault="0058477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77C" w:rsidRPr="00F61150" w:rsidRDefault="0058477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77C" w:rsidRPr="00F61150" w:rsidRDefault="0058477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77C" w:rsidRPr="00F61150" w:rsidRDefault="0058477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77C" w:rsidRPr="00F61150" w:rsidRDefault="0058477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8477C" w:rsidRPr="00F61150" w:rsidTr="0058477C"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77C" w:rsidRPr="00F61150" w:rsidRDefault="0058477C">
            <w:pPr>
              <w:spacing w:after="0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77C" w:rsidRPr="00F61150" w:rsidRDefault="0058477C">
            <w:pPr>
              <w:spacing w:after="0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77C" w:rsidRPr="00F61150" w:rsidRDefault="0058477C">
            <w:pPr>
              <w:spacing w:after="0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77C" w:rsidRPr="00F61150" w:rsidRDefault="0058477C">
            <w:pPr>
              <w:spacing w:after="0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77C" w:rsidRPr="00F61150" w:rsidRDefault="0058477C">
            <w:pPr>
              <w:spacing w:after="0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77C" w:rsidRPr="00F61150" w:rsidRDefault="0058477C">
            <w:pPr>
              <w:spacing w:after="0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</w:p>
        </w:tc>
      </w:tr>
    </w:tbl>
    <w:p w:rsidR="0058477C" w:rsidRPr="00F61150" w:rsidRDefault="0058477C" w:rsidP="0058477C">
      <w:pPr>
        <w:spacing w:after="0" w:line="240" w:lineRule="auto"/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 w:rsidRPr="00F6115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61150" w:rsidRPr="00F61150" w:rsidRDefault="0058477C" w:rsidP="00F6115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346"/>
          <w:tab w:val="right" w:pos="10913"/>
        </w:tabs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F61150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Задание  5. </w:t>
      </w:r>
      <w:r w:rsidR="00F61150" w:rsidRPr="007A14BB">
        <w:rPr>
          <w:rFonts w:ascii="Times New Roman" w:hAnsi="Times New Roman" w:cs="Times New Roman"/>
          <w:i/>
          <w:color w:val="000000"/>
          <w:sz w:val="28"/>
          <w:szCs w:val="28"/>
        </w:rPr>
        <w:t>Прочитайте текст. Рассмотрите рисунок. Выполните зад</w:t>
      </w:r>
      <w:r w:rsidR="00F61150" w:rsidRPr="007A14BB">
        <w:rPr>
          <w:rFonts w:ascii="Times New Roman" w:hAnsi="Times New Roman" w:cs="Times New Roman"/>
          <w:i/>
          <w:color w:val="000000"/>
          <w:sz w:val="28"/>
          <w:szCs w:val="28"/>
        </w:rPr>
        <w:t>а</w:t>
      </w:r>
      <w:r w:rsidR="00F61150" w:rsidRPr="007A14BB">
        <w:rPr>
          <w:rFonts w:ascii="Times New Roman" w:hAnsi="Times New Roman" w:cs="Times New Roman"/>
          <w:i/>
          <w:color w:val="000000"/>
          <w:sz w:val="28"/>
          <w:szCs w:val="28"/>
        </w:rPr>
        <w:t>ния.</w:t>
      </w:r>
    </w:p>
    <w:p w:rsidR="00F61150" w:rsidRPr="007A14BB" w:rsidRDefault="0093377D" w:rsidP="00F6115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505"/>
          <w:tab w:val="left" w:pos="8640"/>
          <w:tab w:val="left" w:pos="9355"/>
          <w:tab w:val="left" w:pos="9498"/>
          <w:tab w:val="left" w:pos="10080"/>
          <w:tab w:val="right" w:pos="10346"/>
          <w:tab w:val="right" w:pos="10913"/>
        </w:tabs>
        <w:spacing w:after="0"/>
        <w:rPr>
          <w:rFonts w:ascii="Times New Roman" w:hAnsi="Times New Roman" w:cs="Times New Roman"/>
          <w:color w:val="1D1D1B"/>
          <w:sz w:val="24"/>
          <w:szCs w:val="28"/>
        </w:rPr>
      </w:pPr>
      <w:r w:rsidRPr="007A14BB">
        <w:rPr>
          <w:rFonts w:ascii="Times New Roman" w:hAnsi="Times New Roman" w:cs="Times New Roman"/>
          <w:noProof/>
          <w:sz w:val="24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3177540</wp:posOffset>
            </wp:positionH>
            <wp:positionV relativeFrom="margin">
              <wp:posOffset>1346835</wp:posOffset>
            </wp:positionV>
            <wp:extent cx="3038475" cy="2790825"/>
            <wp:effectExtent l="19050" t="0" r="9525" b="0"/>
            <wp:wrapSquare wrapText="bothSides"/>
            <wp:docPr id="3" name="Рисунок 3" descr="Картинки по запросу археоптерик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артинки по запросу археоптерикс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2790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61150" w:rsidRPr="007A14BB">
        <w:rPr>
          <w:rFonts w:ascii="Times New Roman" w:hAnsi="Times New Roman" w:cs="Times New Roman"/>
          <w:sz w:val="24"/>
          <w:szCs w:val="28"/>
        </w:rPr>
        <w:t>Самой древней птицей, освоившей перемещение при помощи крыльев, до</w:t>
      </w:r>
      <w:r w:rsidR="00F61150" w:rsidRPr="007A14BB">
        <w:rPr>
          <w:rFonts w:ascii="Times New Roman" w:hAnsi="Times New Roman" w:cs="Times New Roman"/>
          <w:sz w:val="24"/>
          <w:szCs w:val="28"/>
        </w:rPr>
        <w:t>л</w:t>
      </w:r>
      <w:r w:rsidR="00F61150" w:rsidRPr="007A14BB">
        <w:rPr>
          <w:rFonts w:ascii="Times New Roman" w:hAnsi="Times New Roman" w:cs="Times New Roman"/>
          <w:sz w:val="24"/>
          <w:szCs w:val="28"/>
        </w:rPr>
        <w:t>го считался археоптерикс, или первоптица</w:t>
      </w:r>
      <w:proofErr w:type="gramStart"/>
      <w:r w:rsidR="00F61150" w:rsidRPr="007A14BB">
        <w:rPr>
          <w:rFonts w:ascii="Times New Roman" w:hAnsi="Times New Roman" w:cs="Times New Roman"/>
          <w:b/>
          <w:color w:val="FF0000"/>
          <w:sz w:val="24"/>
          <w:szCs w:val="28"/>
        </w:rPr>
        <w:t xml:space="preserve"> </w:t>
      </w:r>
      <w:r w:rsidR="00F61150" w:rsidRPr="007A14BB">
        <w:rPr>
          <w:rFonts w:ascii="Times New Roman" w:hAnsi="Times New Roman" w:cs="Times New Roman"/>
          <w:sz w:val="24"/>
          <w:szCs w:val="28"/>
        </w:rPr>
        <w:t>.</w:t>
      </w:r>
      <w:proofErr w:type="gramEnd"/>
      <w:r w:rsidR="00F61150" w:rsidRPr="007A14BB">
        <w:rPr>
          <w:rFonts w:ascii="Times New Roman" w:hAnsi="Times New Roman" w:cs="Times New Roman"/>
          <w:sz w:val="24"/>
          <w:szCs w:val="28"/>
        </w:rPr>
        <w:t xml:space="preserve"> Останки пе</w:t>
      </w:r>
      <w:r w:rsidR="00F61150" w:rsidRPr="007A14BB">
        <w:rPr>
          <w:rFonts w:ascii="Times New Roman" w:hAnsi="Times New Roman" w:cs="Times New Roman"/>
          <w:sz w:val="24"/>
          <w:szCs w:val="28"/>
        </w:rPr>
        <w:t>р</w:t>
      </w:r>
      <w:r w:rsidR="00F61150" w:rsidRPr="007A14BB">
        <w:rPr>
          <w:rFonts w:ascii="Times New Roman" w:hAnsi="Times New Roman" w:cs="Times New Roman"/>
          <w:sz w:val="24"/>
          <w:szCs w:val="28"/>
        </w:rPr>
        <w:t>воптиц,  живших около 150 млн лет назад,  были найдены  в середине XIX в. в отложениях юрского периода в Германии. Археопт</w:t>
      </w:r>
      <w:r w:rsidR="00F61150" w:rsidRPr="007A14BB">
        <w:rPr>
          <w:rFonts w:ascii="Times New Roman" w:hAnsi="Times New Roman" w:cs="Times New Roman"/>
          <w:sz w:val="24"/>
          <w:szCs w:val="28"/>
        </w:rPr>
        <w:t>е</w:t>
      </w:r>
      <w:r w:rsidR="00F61150" w:rsidRPr="007A14BB">
        <w:rPr>
          <w:rFonts w:ascii="Times New Roman" w:hAnsi="Times New Roman" w:cs="Times New Roman"/>
          <w:sz w:val="24"/>
          <w:szCs w:val="28"/>
        </w:rPr>
        <w:t xml:space="preserve">риксы жили в прибрежных зарослях морских лагун и были хорошо приспособлены к этим условиям. </w:t>
      </w:r>
      <w:r w:rsidR="00F61150" w:rsidRPr="007A14BB">
        <w:rPr>
          <w:rFonts w:ascii="Times New Roman" w:hAnsi="Times New Roman" w:cs="Times New Roman"/>
          <w:color w:val="1D1D1B"/>
          <w:sz w:val="24"/>
          <w:szCs w:val="28"/>
        </w:rPr>
        <w:t xml:space="preserve"> </w:t>
      </w:r>
      <w:r w:rsidR="00F61150" w:rsidRPr="007A14BB">
        <w:rPr>
          <w:rFonts w:ascii="Times New Roman" w:hAnsi="Times New Roman" w:cs="Times New Roman"/>
          <w:sz w:val="24"/>
          <w:szCs w:val="28"/>
        </w:rPr>
        <w:t>Археоптерикс был величиной с сороку и еще в</w:t>
      </w:r>
      <w:r w:rsidR="00F61150" w:rsidRPr="007A14BB">
        <w:rPr>
          <w:rFonts w:ascii="Times New Roman" w:hAnsi="Times New Roman" w:cs="Times New Roman"/>
          <w:sz w:val="24"/>
          <w:szCs w:val="28"/>
          <w:lang w:eastAsia="ru-RU"/>
        </w:rPr>
        <w:t xml:space="preserve"> большей степени, чем совр</w:t>
      </w:r>
      <w:r w:rsidR="00F61150" w:rsidRPr="007A14BB">
        <w:rPr>
          <w:rFonts w:ascii="Times New Roman" w:hAnsi="Times New Roman" w:cs="Times New Roman"/>
          <w:sz w:val="24"/>
          <w:szCs w:val="28"/>
          <w:lang w:eastAsia="ru-RU"/>
        </w:rPr>
        <w:t>е</w:t>
      </w:r>
      <w:r w:rsidR="00F61150" w:rsidRPr="007A14BB">
        <w:rPr>
          <w:rFonts w:ascii="Times New Roman" w:hAnsi="Times New Roman" w:cs="Times New Roman"/>
          <w:sz w:val="24"/>
          <w:szCs w:val="28"/>
          <w:lang w:eastAsia="ru-RU"/>
        </w:rPr>
        <w:t>менные птицы, похож на рептилий.  Однако тело его было покрыто перьями, которые д</w:t>
      </w:r>
      <w:r w:rsidR="00F61150" w:rsidRPr="007A14BB">
        <w:rPr>
          <w:rFonts w:ascii="Times New Roman" w:hAnsi="Times New Roman" w:cs="Times New Roman"/>
          <w:sz w:val="24"/>
          <w:szCs w:val="28"/>
          <w:lang w:eastAsia="ru-RU"/>
        </w:rPr>
        <w:t>а</w:t>
      </w:r>
      <w:r w:rsidR="00F61150" w:rsidRPr="007A14BB">
        <w:rPr>
          <w:rFonts w:ascii="Times New Roman" w:hAnsi="Times New Roman" w:cs="Times New Roman"/>
          <w:sz w:val="24"/>
          <w:szCs w:val="28"/>
          <w:lang w:eastAsia="ru-RU"/>
        </w:rPr>
        <w:t>же в мельчайших деталях были похожи на п</w:t>
      </w:r>
      <w:r w:rsidR="00F61150" w:rsidRPr="007A14BB">
        <w:rPr>
          <w:rFonts w:ascii="Times New Roman" w:hAnsi="Times New Roman" w:cs="Times New Roman"/>
          <w:sz w:val="24"/>
          <w:szCs w:val="28"/>
          <w:lang w:eastAsia="ru-RU"/>
        </w:rPr>
        <w:t>е</w:t>
      </w:r>
      <w:r w:rsidR="00F61150" w:rsidRPr="007A14BB">
        <w:rPr>
          <w:rFonts w:ascii="Times New Roman" w:hAnsi="Times New Roman" w:cs="Times New Roman"/>
          <w:sz w:val="24"/>
          <w:szCs w:val="28"/>
          <w:lang w:eastAsia="ru-RU"/>
        </w:rPr>
        <w:t xml:space="preserve">рья современных птиц. </w:t>
      </w:r>
      <w:r w:rsidR="00F61150" w:rsidRPr="007A14BB">
        <w:rPr>
          <w:rFonts w:ascii="Times New Roman" w:hAnsi="Times New Roman" w:cs="Times New Roman"/>
          <w:b/>
          <w:color w:val="FF0000"/>
          <w:sz w:val="24"/>
          <w:szCs w:val="28"/>
        </w:rPr>
        <w:t xml:space="preserve"> </w:t>
      </w:r>
      <w:r w:rsidR="00F61150" w:rsidRPr="007A14BB">
        <w:rPr>
          <w:rFonts w:ascii="Times New Roman" w:hAnsi="Times New Roman" w:cs="Times New Roman"/>
          <w:sz w:val="24"/>
          <w:szCs w:val="28"/>
          <w:lang w:eastAsia="ru-RU"/>
        </w:rPr>
        <w:t>Передние конечности представляли собою крылья</w:t>
      </w:r>
      <w:proofErr w:type="gramStart"/>
      <w:r w:rsidR="00F61150" w:rsidRPr="007A14BB">
        <w:rPr>
          <w:rFonts w:ascii="Times New Roman" w:hAnsi="Times New Roman" w:cs="Times New Roman"/>
          <w:b/>
          <w:color w:val="FF0000"/>
          <w:sz w:val="24"/>
          <w:szCs w:val="28"/>
        </w:rPr>
        <w:t xml:space="preserve"> </w:t>
      </w:r>
      <w:r w:rsidR="00F61150" w:rsidRPr="007A14BB">
        <w:rPr>
          <w:rFonts w:ascii="Times New Roman" w:hAnsi="Times New Roman" w:cs="Times New Roman"/>
          <w:sz w:val="24"/>
          <w:szCs w:val="28"/>
          <w:lang w:eastAsia="ru-RU"/>
        </w:rPr>
        <w:t>,</w:t>
      </w:r>
      <w:proofErr w:type="gramEnd"/>
      <w:r w:rsidR="00F61150" w:rsidRPr="007A14BB">
        <w:rPr>
          <w:rFonts w:ascii="Times New Roman" w:hAnsi="Times New Roman" w:cs="Times New Roman"/>
          <w:sz w:val="24"/>
          <w:szCs w:val="28"/>
          <w:lang w:eastAsia="ru-RU"/>
        </w:rPr>
        <w:t xml:space="preserve"> на концах кот</w:t>
      </w:r>
      <w:r w:rsidR="00F61150" w:rsidRPr="007A14BB">
        <w:rPr>
          <w:rFonts w:ascii="Times New Roman" w:hAnsi="Times New Roman" w:cs="Times New Roman"/>
          <w:sz w:val="24"/>
          <w:szCs w:val="28"/>
          <w:lang w:eastAsia="ru-RU"/>
        </w:rPr>
        <w:t>о</w:t>
      </w:r>
      <w:r w:rsidR="00F61150" w:rsidRPr="007A14BB">
        <w:rPr>
          <w:rFonts w:ascii="Times New Roman" w:hAnsi="Times New Roman" w:cs="Times New Roman"/>
          <w:sz w:val="24"/>
          <w:szCs w:val="28"/>
          <w:lang w:eastAsia="ru-RU"/>
        </w:rPr>
        <w:t xml:space="preserve">рых находилось по </w:t>
      </w:r>
      <w:r w:rsidR="00F61150" w:rsidRPr="007A14BB">
        <w:rPr>
          <w:rFonts w:ascii="Times New Roman" w:hAnsi="Times New Roman" w:cs="Times New Roman"/>
          <w:b/>
          <w:color w:val="FF0000"/>
          <w:sz w:val="24"/>
          <w:szCs w:val="28"/>
        </w:rPr>
        <w:t xml:space="preserve"> </w:t>
      </w:r>
      <w:r w:rsidR="00F61150" w:rsidRPr="007A14BB">
        <w:rPr>
          <w:rFonts w:ascii="Times New Roman" w:hAnsi="Times New Roman" w:cs="Times New Roman"/>
          <w:sz w:val="24"/>
          <w:szCs w:val="28"/>
          <w:lang w:eastAsia="ru-RU"/>
        </w:rPr>
        <w:t>три дли</w:t>
      </w:r>
      <w:r w:rsidR="00F61150" w:rsidRPr="007A14BB">
        <w:rPr>
          <w:rFonts w:ascii="Times New Roman" w:hAnsi="Times New Roman" w:cs="Times New Roman"/>
          <w:sz w:val="24"/>
          <w:szCs w:val="28"/>
          <w:lang w:eastAsia="ru-RU"/>
        </w:rPr>
        <w:t>н</w:t>
      </w:r>
      <w:r w:rsidR="00F61150" w:rsidRPr="007A14BB">
        <w:rPr>
          <w:rFonts w:ascii="Times New Roman" w:hAnsi="Times New Roman" w:cs="Times New Roman"/>
          <w:sz w:val="24"/>
          <w:szCs w:val="28"/>
          <w:lang w:eastAsia="ru-RU"/>
        </w:rPr>
        <w:t xml:space="preserve">ных пальца с когтями. </w:t>
      </w:r>
      <w:r w:rsidR="00F61150" w:rsidRPr="007A14BB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По длинному хвосту, состоящему из более 20 позвонков и  </w:t>
      </w:r>
      <w:r w:rsidR="00F61150" w:rsidRPr="007A14BB">
        <w:rPr>
          <w:rFonts w:ascii="Times New Roman" w:hAnsi="Times New Roman" w:cs="Times New Roman"/>
          <w:sz w:val="24"/>
          <w:szCs w:val="28"/>
        </w:rPr>
        <w:t>наличие брюшных р</w:t>
      </w:r>
      <w:r w:rsidR="00F61150" w:rsidRPr="007A14BB">
        <w:rPr>
          <w:rFonts w:ascii="Times New Roman" w:hAnsi="Times New Roman" w:cs="Times New Roman"/>
          <w:sz w:val="24"/>
          <w:szCs w:val="28"/>
        </w:rPr>
        <w:t>е</w:t>
      </w:r>
      <w:r w:rsidR="00F61150" w:rsidRPr="007A14BB">
        <w:rPr>
          <w:rFonts w:ascii="Times New Roman" w:hAnsi="Times New Roman" w:cs="Times New Roman"/>
          <w:sz w:val="24"/>
          <w:szCs w:val="28"/>
        </w:rPr>
        <w:t>бер</w:t>
      </w:r>
      <w:r w:rsidR="00F61150" w:rsidRPr="007A14BB">
        <w:rPr>
          <w:rFonts w:ascii="Times New Roman" w:hAnsi="Times New Roman" w:cs="Times New Roman"/>
          <w:b/>
          <w:color w:val="FF0000"/>
          <w:sz w:val="24"/>
          <w:szCs w:val="28"/>
        </w:rPr>
        <w:t xml:space="preserve"> </w:t>
      </w:r>
      <w:r w:rsidR="00F61150" w:rsidRPr="007A14BB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этот вид неотличим от пресмыкающихся. </w:t>
      </w:r>
      <w:r w:rsidR="00F61150" w:rsidRPr="007A14BB">
        <w:rPr>
          <w:rFonts w:ascii="Times New Roman" w:hAnsi="Times New Roman" w:cs="Times New Roman"/>
          <w:b/>
          <w:color w:val="FF0000"/>
          <w:sz w:val="24"/>
          <w:szCs w:val="28"/>
        </w:rPr>
        <w:t xml:space="preserve"> </w:t>
      </w:r>
      <w:r w:rsidR="00F61150" w:rsidRPr="007A14BB">
        <w:rPr>
          <w:rFonts w:ascii="Times New Roman" w:hAnsi="Times New Roman" w:cs="Times New Roman"/>
          <w:sz w:val="24"/>
          <w:szCs w:val="28"/>
          <w:lang w:eastAsia="ru-RU"/>
        </w:rPr>
        <w:t>Череп состоял из толстых костей, в клюве с</w:t>
      </w:r>
      <w:r w:rsidR="00F61150" w:rsidRPr="007A14BB">
        <w:rPr>
          <w:rFonts w:ascii="Times New Roman" w:hAnsi="Times New Roman" w:cs="Times New Roman"/>
          <w:sz w:val="24"/>
          <w:szCs w:val="28"/>
          <w:lang w:eastAsia="ru-RU"/>
        </w:rPr>
        <w:t>о</w:t>
      </w:r>
      <w:r w:rsidR="00F61150" w:rsidRPr="007A14BB">
        <w:rPr>
          <w:rFonts w:ascii="Times New Roman" w:hAnsi="Times New Roman" w:cs="Times New Roman"/>
          <w:sz w:val="24"/>
          <w:szCs w:val="28"/>
          <w:lang w:eastAsia="ru-RU"/>
        </w:rPr>
        <w:t>хранялись многочисленные зубы</w:t>
      </w:r>
      <w:r w:rsidR="00F61150" w:rsidRPr="007A14BB">
        <w:rPr>
          <w:rFonts w:ascii="Times New Roman" w:hAnsi="Times New Roman" w:cs="Times New Roman"/>
          <w:sz w:val="24"/>
          <w:szCs w:val="28"/>
        </w:rPr>
        <w:t>.</w:t>
      </w:r>
      <w:r w:rsidR="00F61150" w:rsidRPr="007A14BB">
        <w:rPr>
          <w:rFonts w:ascii="Times New Roman" w:hAnsi="Times New Roman" w:cs="Times New Roman"/>
          <w:sz w:val="24"/>
          <w:szCs w:val="28"/>
          <w:lang w:eastAsia="ru-RU"/>
        </w:rPr>
        <w:t xml:space="preserve"> </w:t>
      </w:r>
      <w:r w:rsidR="00F61150" w:rsidRPr="007A14BB">
        <w:rPr>
          <w:rFonts w:ascii="Times New Roman" w:hAnsi="Times New Roman" w:cs="Times New Roman"/>
          <w:b/>
          <w:color w:val="FF0000"/>
          <w:sz w:val="24"/>
          <w:szCs w:val="28"/>
        </w:rPr>
        <w:t xml:space="preserve"> </w:t>
      </w:r>
      <w:r w:rsidR="00F61150" w:rsidRPr="007A14BB">
        <w:rPr>
          <w:rFonts w:ascii="Times New Roman" w:hAnsi="Times New Roman" w:cs="Times New Roman"/>
          <w:sz w:val="24"/>
          <w:szCs w:val="28"/>
          <w:lang w:eastAsia="ru-RU"/>
        </w:rPr>
        <w:t>Кости были тяжелыми, поэтому считают, что археопт</w:t>
      </w:r>
      <w:r w:rsidR="00F61150" w:rsidRPr="007A14BB">
        <w:rPr>
          <w:rFonts w:ascii="Times New Roman" w:hAnsi="Times New Roman" w:cs="Times New Roman"/>
          <w:sz w:val="24"/>
          <w:szCs w:val="28"/>
          <w:lang w:eastAsia="ru-RU"/>
        </w:rPr>
        <w:t>е</w:t>
      </w:r>
      <w:r w:rsidR="00F61150" w:rsidRPr="007A14BB">
        <w:rPr>
          <w:rFonts w:ascii="Times New Roman" w:hAnsi="Times New Roman" w:cs="Times New Roman"/>
          <w:sz w:val="24"/>
          <w:szCs w:val="28"/>
          <w:lang w:eastAsia="ru-RU"/>
        </w:rPr>
        <w:t>рикс не летал, а лазил по ветвям и мог план</w:t>
      </w:r>
      <w:r w:rsidR="00F61150" w:rsidRPr="007A14BB">
        <w:rPr>
          <w:rFonts w:ascii="Times New Roman" w:hAnsi="Times New Roman" w:cs="Times New Roman"/>
          <w:sz w:val="24"/>
          <w:szCs w:val="28"/>
          <w:lang w:eastAsia="ru-RU"/>
        </w:rPr>
        <w:t>и</w:t>
      </w:r>
      <w:r w:rsidR="00F61150" w:rsidRPr="007A14BB">
        <w:rPr>
          <w:rFonts w:ascii="Times New Roman" w:hAnsi="Times New Roman" w:cs="Times New Roman"/>
          <w:sz w:val="24"/>
          <w:szCs w:val="28"/>
          <w:lang w:eastAsia="ru-RU"/>
        </w:rPr>
        <w:t>ровать, перепрыгивая с одной ветки на др</w:t>
      </w:r>
      <w:r w:rsidR="00F61150" w:rsidRPr="007A14BB">
        <w:rPr>
          <w:rFonts w:ascii="Times New Roman" w:hAnsi="Times New Roman" w:cs="Times New Roman"/>
          <w:sz w:val="24"/>
          <w:szCs w:val="28"/>
          <w:lang w:eastAsia="ru-RU"/>
        </w:rPr>
        <w:t>у</w:t>
      </w:r>
      <w:r w:rsidR="00F61150" w:rsidRPr="007A14BB">
        <w:rPr>
          <w:rFonts w:ascii="Times New Roman" w:hAnsi="Times New Roman" w:cs="Times New Roman"/>
          <w:sz w:val="24"/>
          <w:szCs w:val="28"/>
          <w:lang w:eastAsia="ru-RU"/>
        </w:rPr>
        <w:t>гую.</w:t>
      </w:r>
    </w:p>
    <w:p w:rsidR="0093377D" w:rsidRPr="0093377D" w:rsidRDefault="0093377D" w:rsidP="0093377D">
      <w:pPr>
        <w:spacing w:after="0"/>
        <w:rPr>
          <w:rFonts w:ascii="Times New Roman" w:hAnsi="Times New Roman" w:cs="Times New Roman"/>
          <w:color w:val="000000"/>
          <w:sz w:val="28"/>
          <w:szCs w:val="24"/>
        </w:rPr>
      </w:pPr>
      <w:r w:rsidRPr="007A14BB">
        <w:rPr>
          <w:rFonts w:ascii="Times New Roman" w:hAnsi="Times New Roman" w:cs="Times New Roman"/>
          <w:i/>
          <w:color w:val="000000"/>
          <w:sz w:val="28"/>
          <w:szCs w:val="24"/>
        </w:rPr>
        <w:t>Задание:  Подчёркните в тексте общие признаки археоптерикса с пресм</w:t>
      </w:r>
      <w:r w:rsidRPr="007A14BB">
        <w:rPr>
          <w:rFonts w:ascii="Times New Roman" w:hAnsi="Times New Roman" w:cs="Times New Roman"/>
          <w:i/>
          <w:color w:val="000000"/>
          <w:sz w:val="28"/>
          <w:szCs w:val="24"/>
        </w:rPr>
        <w:t>ы</w:t>
      </w:r>
      <w:r w:rsidRPr="007A14BB">
        <w:rPr>
          <w:rFonts w:ascii="Times New Roman" w:hAnsi="Times New Roman" w:cs="Times New Roman"/>
          <w:i/>
          <w:color w:val="000000"/>
          <w:sz w:val="28"/>
          <w:szCs w:val="24"/>
        </w:rPr>
        <w:t>кающимися одной чертой, а с птицами – двумя. Сделайте вывод, закончив предложение</w:t>
      </w:r>
      <w:r w:rsidR="007A14BB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7A14BB">
        <w:rPr>
          <w:rFonts w:ascii="Times New Roman" w:hAnsi="Times New Roman" w:cs="Times New Roman"/>
          <w:color w:val="000000"/>
          <w:sz w:val="28"/>
          <w:szCs w:val="24"/>
        </w:rPr>
        <w:t xml:space="preserve"> «</w:t>
      </w:r>
      <w:r w:rsidRPr="007A14BB">
        <w:rPr>
          <w:rFonts w:ascii="Times New Roman" w:hAnsi="Times New Roman" w:cs="Times New Roman"/>
          <w:iCs/>
          <w:sz w:val="28"/>
          <w:szCs w:val="24"/>
        </w:rPr>
        <w:t xml:space="preserve">Археоптерикс является переходным звеном </w:t>
      </w:r>
      <w:proofErr w:type="gramStart"/>
      <w:r w:rsidRPr="007A14BB">
        <w:rPr>
          <w:rFonts w:ascii="Times New Roman" w:hAnsi="Times New Roman" w:cs="Times New Roman"/>
          <w:iCs/>
          <w:sz w:val="28"/>
          <w:szCs w:val="24"/>
        </w:rPr>
        <w:t>между</w:t>
      </w:r>
      <w:proofErr w:type="gramEnd"/>
      <w:r w:rsidRPr="0093377D">
        <w:rPr>
          <w:rFonts w:ascii="Times New Roman" w:hAnsi="Times New Roman" w:cs="Times New Roman"/>
          <w:iCs/>
          <w:sz w:val="28"/>
          <w:szCs w:val="24"/>
        </w:rPr>
        <w:t xml:space="preserve"> ___________</w:t>
      </w:r>
      <w:r>
        <w:rPr>
          <w:rFonts w:ascii="Times New Roman" w:hAnsi="Times New Roman" w:cs="Times New Roman"/>
          <w:iCs/>
          <w:sz w:val="28"/>
          <w:szCs w:val="24"/>
        </w:rPr>
        <w:t xml:space="preserve">_________ </w:t>
      </w:r>
      <w:r w:rsidRPr="0093377D">
        <w:rPr>
          <w:rFonts w:ascii="Times New Roman" w:hAnsi="Times New Roman" w:cs="Times New Roman"/>
          <w:iCs/>
          <w:sz w:val="28"/>
          <w:szCs w:val="24"/>
        </w:rPr>
        <w:t xml:space="preserve"> и</w:t>
      </w:r>
      <w:r>
        <w:rPr>
          <w:rFonts w:ascii="Times New Roman" w:hAnsi="Times New Roman" w:cs="Times New Roman"/>
          <w:iCs/>
          <w:sz w:val="28"/>
          <w:szCs w:val="24"/>
        </w:rPr>
        <w:t xml:space="preserve"> </w:t>
      </w:r>
      <w:r w:rsidRPr="0093377D">
        <w:rPr>
          <w:rFonts w:ascii="Times New Roman" w:hAnsi="Times New Roman" w:cs="Times New Roman"/>
          <w:iCs/>
          <w:sz w:val="28"/>
          <w:szCs w:val="24"/>
        </w:rPr>
        <w:t xml:space="preserve"> _____________</w:t>
      </w:r>
      <w:r>
        <w:rPr>
          <w:rFonts w:ascii="Times New Roman" w:hAnsi="Times New Roman" w:cs="Times New Roman"/>
          <w:iCs/>
          <w:sz w:val="28"/>
          <w:szCs w:val="24"/>
        </w:rPr>
        <w:t>_____________</w:t>
      </w:r>
      <w:r w:rsidRPr="0093377D">
        <w:rPr>
          <w:rFonts w:ascii="Times New Roman" w:hAnsi="Times New Roman" w:cs="Times New Roman"/>
          <w:color w:val="000000"/>
          <w:sz w:val="28"/>
          <w:szCs w:val="24"/>
        </w:rPr>
        <w:t>»</w:t>
      </w:r>
    </w:p>
    <w:p w:rsidR="00F61150" w:rsidRDefault="00F61150" w:rsidP="00F61150">
      <w:pPr>
        <w:pStyle w:val="leftmargin"/>
        <w:shd w:val="clear" w:color="auto" w:fill="FFFFFF"/>
        <w:spacing w:before="0" w:beforeAutospacing="0" w:after="0" w:afterAutospacing="0" w:line="276" w:lineRule="auto"/>
        <w:ind w:firstLine="375"/>
        <w:jc w:val="both"/>
        <w:rPr>
          <w:color w:val="000000"/>
          <w:szCs w:val="28"/>
        </w:rPr>
      </w:pPr>
    </w:p>
    <w:p w:rsidR="00892346" w:rsidRPr="00892346" w:rsidRDefault="00892346" w:rsidP="007A14BB">
      <w:pPr>
        <w:pStyle w:val="leftmargin"/>
        <w:shd w:val="clear" w:color="auto" w:fill="FFFFFF"/>
        <w:spacing w:before="0" w:beforeAutospacing="0" w:after="0" w:afterAutospacing="0" w:line="276" w:lineRule="auto"/>
        <w:ind w:firstLine="375"/>
        <w:jc w:val="both"/>
        <w:rPr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Задание  6</w:t>
      </w:r>
      <w:r w:rsidRPr="00892346">
        <w:rPr>
          <w:b/>
          <w:bCs/>
          <w:sz w:val="28"/>
          <w:szCs w:val="28"/>
        </w:rPr>
        <w:t xml:space="preserve">. </w:t>
      </w:r>
      <w:r w:rsidRPr="007A14BB">
        <w:rPr>
          <w:i/>
          <w:color w:val="000000"/>
          <w:sz w:val="28"/>
          <w:szCs w:val="28"/>
        </w:rPr>
        <w:t>Расположите в правильном порядке процессы, относящиеся к размножению и развитию птицы, начиная с гнездования. В ответе зап</w:t>
      </w:r>
      <w:r w:rsidRPr="007A14BB">
        <w:rPr>
          <w:i/>
          <w:color w:val="000000"/>
          <w:sz w:val="28"/>
          <w:szCs w:val="28"/>
        </w:rPr>
        <w:t>и</w:t>
      </w:r>
      <w:r w:rsidRPr="007A14BB">
        <w:rPr>
          <w:i/>
          <w:color w:val="000000"/>
          <w:sz w:val="28"/>
          <w:szCs w:val="28"/>
        </w:rPr>
        <w:t xml:space="preserve">шите </w:t>
      </w:r>
      <w:proofErr w:type="gramStart"/>
      <w:r w:rsidRPr="007A14BB">
        <w:rPr>
          <w:i/>
          <w:color w:val="000000"/>
          <w:sz w:val="28"/>
          <w:szCs w:val="28"/>
        </w:rPr>
        <w:t>соответствующую</w:t>
      </w:r>
      <w:proofErr w:type="gramEnd"/>
      <w:r w:rsidRPr="007A14BB">
        <w:rPr>
          <w:i/>
          <w:color w:val="000000"/>
          <w:sz w:val="28"/>
          <w:szCs w:val="28"/>
        </w:rPr>
        <w:t xml:space="preserve"> последовател</w:t>
      </w:r>
      <w:r w:rsidRPr="007A14BB">
        <w:rPr>
          <w:i/>
          <w:color w:val="000000"/>
          <w:sz w:val="28"/>
          <w:szCs w:val="28"/>
        </w:rPr>
        <w:t>ь</w:t>
      </w:r>
      <w:r w:rsidRPr="007A14BB">
        <w:rPr>
          <w:i/>
          <w:color w:val="000000"/>
          <w:sz w:val="28"/>
          <w:szCs w:val="28"/>
        </w:rPr>
        <w:t>ность цифр.</w:t>
      </w:r>
    </w:p>
    <w:p w:rsidR="00892346" w:rsidRPr="00892346" w:rsidRDefault="00892346" w:rsidP="00892346">
      <w:pPr>
        <w:pStyle w:val="leftmargin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92346">
        <w:rPr>
          <w:color w:val="000000"/>
          <w:sz w:val="28"/>
          <w:szCs w:val="28"/>
        </w:rPr>
        <w:t>1) откладка яиц и их насиживание самками</w:t>
      </w:r>
    </w:p>
    <w:p w:rsidR="00892346" w:rsidRDefault="00892346" w:rsidP="00892346">
      <w:pPr>
        <w:pStyle w:val="leftmargin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92346">
        <w:rPr>
          <w:color w:val="000000"/>
          <w:sz w:val="28"/>
          <w:szCs w:val="28"/>
        </w:rPr>
        <w:t xml:space="preserve">2) оплодотворение яиц в яйцеводах самки </w:t>
      </w:r>
    </w:p>
    <w:p w:rsidR="00892346" w:rsidRPr="00892346" w:rsidRDefault="00892346" w:rsidP="00892346">
      <w:pPr>
        <w:pStyle w:val="leftmargin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92346">
        <w:rPr>
          <w:color w:val="000000"/>
          <w:sz w:val="28"/>
          <w:szCs w:val="28"/>
        </w:rPr>
        <w:t>3) постройка гнёзд или ремонт ранее использованных</w:t>
      </w:r>
    </w:p>
    <w:p w:rsidR="00892346" w:rsidRPr="00892346" w:rsidRDefault="00892346" w:rsidP="00892346">
      <w:pPr>
        <w:pStyle w:val="leftmargin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92346">
        <w:rPr>
          <w:color w:val="000000"/>
          <w:sz w:val="28"/>
          <w:szCs w:val="28"/>
        </w:rPr>
        <w:t>4) появление потомства и проявление заботы о нём</w:t>
      </w:r>
    </w:p>
    <w:p w:rsidR="00892346" w:rsidRPr="00892346" w:rsidRDefault="00892346" w:rsidP="00892346">
      <w:pPr>
        <w:pStyle w:val="leftmargin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92346">
        <w:rPr>
          <w:color w:val="000000"/>
          <w:sz w:val="28"/>
          <w:szCs w:val="28"/>
        </w:rPr>
        <w:t xml:space="preserve">5) образование у яиц </w:t>
      </w:r>
      <w:proofErr w:type="gramStart"/>
      <w:r w:rsidRPr="00892346">
        <w:rPr>
          <w:color w:val="000000"/>
          <w:sz w:val="28"/>
          <w:szCs w:val="28"/>
        </w:rPr>
        <w:t>белочной</w:t>
      </w:r>
      <w:proofErr w:type="gramEnd"/>
      <w:r w:rsidRPr="00892346">
        <w:rPr>
          <w:color w:val="000000"/>
          <w:sz w:val="28"/>
          <w:szCs w:val="28"/>
        </w:rPr>
        <w:t xml:space="preserve"> и других оболочек</w:t>
      </w:r>
    </w:p>
    <w:p w:rsidR="0058477C" w:rsidRPr="00892346" w:rsidRDefault="0058477C" w:rsidP="0089234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A14BB" w:rsidRPr="007A14BB" w:rsidRDefault="00263114" w:rsidP="00263114">
      <w:pPr>
        <w:pStyle w:val="leftmargin"/>
        <w:shd w:val="clear" w:color="auto" w:fill="FFFFFF"/>
        <w:spacing w:before="0" w:beforeAutospacing="0" w:after="0" w:afterAutospacing="0" w:line="276" w:lineRule="auto"/>
        <w:ind w:firstLine="375"/>
        <w:jc w:val="both"/>
        <w:rPr>
          <w:i/>
          <w:color w:val="000000"/>
          <w:sz w:val="28"/>
          <w:szCs w:val="32"/>
        </w:rPr>
      </w:pPr>
      <w:r w:rsidRPr="007A14BB">
        <w:rPr>
          <w:b/>
          <w:bCs/>
          <w:sz w:val="28"/>
          <w:szCs w:val="28"/>
        </w:rPr>
        <w:t xml:space="preserve">Задание  7.  </w:t>
      </w:r>
      <w:r w:rsidRPr="007A14BB">
        <w:rPr>
          <w:i/>
          <w:color w:val="000000"/>
          <w:sz w:val="28"/>
          <w:szCs w:val="32"/>
        </w:rPr>
        <w:t>Найдите ошибки в приведённом тексте. Укажите номера предложений, в которых допущены ошибки, объясните их.</w:t>
      </w:r>
      <w:r w:rsidR="007A14BB" w:rsidRPr="007A14BB">
        <w:rPr>
          <w:i/>
          <w:color w:val="000000"/>
          <w:sz w:val="28"/>
          <w:szCs w:val="32"/>
        </w:rPr>
        <w:t xml:space="preserve"> </w:t>
      </w:r>
    </w:p>
    <w:p w:rsidR="00263114" w:rsidRPr="007A14BB" w:rsidRDefault="00263114" w:rsidP="00263114">
      <w:pPr>
        <w:pStyle w:val="leftmargin"/>
        <w:shd w:val="clear" w:color="auto" w:fill="FFFFFF"/>
        <w:spacing w:before="0" w:beforeAutospacing="0" w:after="0" w:afterAutospacing="0" w:line="276" w:lineRule="auto"/>
        <w:ind w:firstLine="375"/>
        <w:jc w:val="both"/>
        <w:rPr>
          <w:color w:val="000000"/>
          <w:sz w:val="28"/>
          <w:szCs w:val="32"/>
        </w:rPr>
      </w:pPr>
      <w:r w:rsidRPr="007A14BB">
        <w:rPr>
          <w:color w:val="000000"/>
          <w:sz w:val="28"/>
          <w:szCs w:val="32"/>
        </w:rPr>
        <w:t>1. К чертам, отличающих птиц от пресмыкающихся, можно отнести пр</w:t>
      </w:r>
      <w:r w:rsidRPr="007A14BB">
        <w:rPr>
          <w:color w:val="000000"/>
          <w:sz w:val="28"/>
          <w:szCs w:val="32"/>
        </w:rPr>
        <w:t>о</w:t>
      </w:r>
      <w:r w:rsidRPr="007A14BB">
        <w:rPr>
          <w:color w:val="000000"/>
          <w:sz w:val="28"/>
          <w:szCs w:val="32"/>
        </w:rPr>
        <w:t>грессивное развитие органов зрения, сл</w:t>
      </w:r>
      <w:r w:rsidRPr="007A14BB">
        <w:rPr>
          <w:color w:val="000000"/>
          <w:sz w:val="28"/>
          <w:szCs w:val="32"/>
        </w:rPr>
        <w:t>у</w:t>
      </w:r>
      <w:r w:rsidRPr="007A14BB">
        <w:rPr>
          <w:color w:val="000000"/>
          <w:sz w:val="28"/>
          <w:szCs w:val="32"/>
        </w:rPr>
        <w:t>ха, координации движений.</w:t>
      </w:r>
    </w:p>
    <w:p w:rsidR="00263114" w:rsidRPr="007A14BB" w:rsidRDefault="00263114" w:rsidP="00263114">
      <w:pPr>
        <w:pStyle w:val="leftmargin"/>
        <w:shd w:val="clear" w:color="auto" w:fill="FFFFFF"/>
        <w:spacing w:before="0" w:beforeAutospacing="0" w:after="0" w:afterAutospacing="0" w:line="276" w:lineRule="auto"/>
        <w:ind w:firstLine="375"/>
        <w:jc w:val="both"/>
        <w:rPr>
          <w:color w:val="000000"/>
          <w:sz w:val="28"/>
          <w:szCs w:val="32"/>
        </w:rPr>
      </w:pPr>
      <w:r w:rsidRPr="007A14BB">
        <w:rPr>
          <w:color w:val="000000"/>
          <w:sz w:val="28"/>
          <w:szCs w:val="32"/>
        </w:rPr>
        <w:t>2. У птиц несколько хуже, чем у пресмыкающихся, развита терморегул</w:t>
      </w:r>
      <w:r w:rsidRPr="007A14BB">
        <w:rPr>
          <w:color w:val="000000"/>
          <w:sz w:val="28"/>
          <w:szCs w:val="32"/>
        </w:rPr>
        <w:t>я</w:t>
      </w:r>
      <w:r w:rsidRPr="007A14BB">
        <w:rPr>
          <w:color w:val="000000"/>
          <w:sz w:val="28"/>
          <w:szCs w:val="32"/>
        </w:rPr>
        <w:t>ция.</w:t>
      </w:r>
    </w:p>
    <w:p w:rsidR="00263114" w:rsidRPr="007A14BB" w:rsidRDefault="00263114" w:rsidP="00263114">
      <w:pPr>
        <w:pStyle w:val="leftmargin"/>
        <w:shd w:val="clear" w:color="auto" w:fill="FFFFFF"/>
        <w:spacing w:before="0" w:beforeAutospacing="0" w:after="0" w:afterAutospacing="0" w:line="276" w:lineRule="auto"/>
        <w:ind w:firstLine="375"/>
        <w:jc w:val="both"/>
        <w:rPr>
          <w:color w:val="000000"/>
          <w:sz w:val="28"/>
          <w:szCs w:val="32"/>
        </w:rPr>
      </w:pPr>
      <w:r w:rsidRPr="007A14BB">
        <w:rPr>
          <w:color w:val="000000"/>
          <w:sz w:val="28"/>
          <w:szCs w:val="32"/>
        </w:rPr>
        <w:lastRenderedPageBreak/>
        <w:t>3. Четырёхкамерное сердце птиц имеет неполную перегородку в жел</w:t>
      </w:r>
      <w:r w:rsidRPr="007A14BB">
        <w:rPr>
          <w:color w:val="000000"/>
          <w:sz w:val="28"/>
          <w:szCs w:val="32"/>
        </w:rPr>
        <w:t>у</w:t>
      </w:r>
      <w:r w:rsidRPr="007A14BB">
        <w:rPr>
          <w:color w:val="000000"/>
          <w:sz w:val="28"/>
          <w:szCs w:val="32"/>
        </w:rPr>
        <w:t>дочке.</w:t>
      </w:r>
    </w:p>
    <w:p w:rsidR="007A14BB" w:rsidRPr="007A14BB" w:rsidRDefault="00263114" w:rsidP="00B22C70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32"/>
        </w:rPr>
      </w:pPr>
      <w:r w:rsidRPr="007A14BB">
        <w:rPr>
          <w:color w:val="000000"/>
          <w:sz w:val="28"/>
          <w:szCs w:val="32"/>
        </w:rPr>
        <w:t>4. К приспособлениям птиц к полёту можно отнести: обтека</w:t>
      </w:r>
      <w:r w:rsidRPr="007A14BB">
        <w:rPr>
          <w:color w:val="000000"/>
          <w:sz w:val="28"/>
          <w:szCs w:val="32"/>
        </w:rPr>
        <w:t>е</w:t>
      </w:r>
      <w:r w:rsidRPr="007A14BB">
        <w:rPr>
          <w:color w:val="000000"/>
          <w:sz w:val="28"/>
          <w:szCs w:val="32"/>
        </w:rPr>
        <w:t>мую форму тела, крылья, заполненные плотным в</w:t>
      </w:r>
      <w:r w:rsidRPr="007A14BB">
        <w:rPr>
          <w:color w:val="000000"/>
          <w:sz w:val="28"/>
          <w:szCs w:val="32"/>
        </w:rPr>
        <w:t>е</w:t>
      </w:r>
      <w:r w:rsidRPr="007A14BB">
        <w:rPr>
          <w:color w:val="000000"/>
          <w:sz w:val="28"/>
          <w:szCs w:val="32"/>
        </w:rPr>
        <w:t>ществом кости, наличие газообмена и в лёгких, и воздушных мешках.</w:t>
      </w:r>
    </w:p>
    <w:p w:rsidR="00B22C70" w:rsidRDefault="00B22C70" w:rsidP="00B22C70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8477C" w:rsidRPr="008C0078" w:rsidRDefault="007A14BB" w:rsidP="00B22C70">
      <w:pPr>
        <w:spacing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8C0078">
        <w:rPr>
          <w:rFonts w:ascii="Times New Roman" w:hAnsi="Times New Roman" w:cs="Times New Roman"/>
          <w:b/>
          <w:bCs/>
          <w:sz w:val="28"/>
          <w:szCs w:val="28"/>
        </w:rPr>
        <w:t>Задание  8.</w:t>
      </w:r>
      <w:r w:rsidR="008C0078" w:rsidRPr="008C0078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8C0078" w:rsidRPr="008C0078">
        <w:rPr>
          <w:rFonts w:ascii="Times New Roman" w:hAnsi="Times New Roman" w:cs="Times New Roman"/>
          <w:bCs/>
          <w:i/>
          <w:sz w:val="28"/>
          <w:szCs w:val="28"/>
        </w:rPr>
        <w:t>Решите биологические задачи.</w:t>
      </w:r>
    </w:p>
    <w:p w:rsidR="008C0078" w:rsidRPr="008C0078" w:rsidRDefault="008C0078" w:rsidP="008C0078">
      <w:pPr>
        <w:rPr>
          <w:rFonts w:ascii="Times New Roman" w:hAnsi="Times New Roman" w:cs="Times New Roman"/>
          <w:sz w:val="28"/>
          <w:szCs w:val="28"/>
        </w:rPr>
      </w:pPr>
      <w:r w:rsidRPr="008C0078">
        <w:rPr>
          <w:rFonts w:ascii="Times New Roman" w:hAnsi="Times New Roman" w:cs="Times New Roman"/>
          <w:sz w:val="28"/>
          <w:szCs w:val="28"/>
        </w:rPr>
        <w:t>1. Долгое время ученые были уверены, что основное назначение хвоста у птиц – изменять н</w:t>
      </w:r>
      <w:r w:rsidRPr="008C0078">
        <w:rPr>
          <w:rFonts w:ascii="Times New Roman" w:hAnsi="Times New Roman" w:cs="Times New Roman"/>
          <w:sz w:val="28"/>
          <w:szCs w:val="28"/>
        </w:rPr>
        <w:t>а</w:t>
      </w:r>
      <w:r w:rsidRPr="008C0078">
        <w:rPr>
          <w:rFonts w:ascii="Times New Roman" w:hAnsi="Times New Roman" w:cs="Times New Roman"/>
          <w:sz w:val="28"/>
          <w:szCs w:val="28"/>
        </w:rPr>
        <w:t>правление полета. В конце концов, выяснилось, что это неверно. Какую же роль играет хвост птицы при полете?</w:t>
      </w:r>
    </w:p>
    <w:p w:rsidR="008C0078" w:rsidRPr="008C0078" w:rsidRDefault="008C0078" w:rsidP="008C0078">
      <w:pPr>
        <w:rPr>
          <w:rFonts w:ascii="Times New Roman" w:hAnsi="Times New Roman" w:cs="Times New Roman"/>
          <w:sz w:val="28"/>
          <w:szCs w:val="28"/>
        </w:rPr>
      </w:pPr>
      <w:r w:rsidRPr="008C0078">
        <w:rPr>
          <w:rFonts w:ascii="Times New Roman" w:hAnsi="Times New Roman" w:cs="Times New Roman"/>
          <w:sz w:val="28"/>
          <w:szCs w:val="28"/>
        </w:rPr>
        <w:t>2.  Тело птицы не сплошь покрыто перьями. Голые или почти голые участки тела имеются на ж</w:t>
      </w:r>
      <w:r w:rsidRPr="008C0078">
        <w:rPr>
          <w:rFonts w:ascii="Times New Roman" w:hAnsi="Times New Roman" w:cs="Times New Roman"/>
          <w:sz w:val="28"/>
          <w:szCs w:val="28"/>
        </w:rPr>
        <w:t>и</w:t>
      </w:r>
      <w:r w:rsidRPr="008C0078">
        <w:rPr>
          <w:rFonts w:ascii="Times New Roman" w:hAnsi="Times New Roman" w:cs="Times New Roman"/>
          <w:sz w:val="28"/>
          <w:szCs w:val="28"/>
        </w:rPr>
        <w:t>воте, боках тела и шее. Как называются такие участки тела и чем можно объяснить наличие у птиц участков кожи, лишенной перьевого покрова?</w:t>
      </w:r>
    </w:p>
    <w:p w:rsidR="008C0078" w:rsidRPr="008C0078" w:rsidRDefault="008C0078" w:rsidP="008C007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C0078">
        <w:rPr>
          <w:rFonts w:ascii="Times New Roman" w:hAnsi="Times New Roman" w:cs="Times New Roman"/>
          <w:sz w:val="28"/>
          <w:szCs w:val="28"/>
        </w:rPr>
        <w:t xml:space="preserve">3. </w:t>
      </w:r>
      <w:r w:rsidRPr="008C0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птиц отсутствуют зубы, что облегчает их массу тела, но это изменение вызвало необходимость развития толстостенного мускульного желудка, з</w:t>
      </w:r>
      <w:r w:rsidRPr="008C0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8C0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глатывания каме</w:t>
      </w:r>
      <w:r w:rsidRPr="008C0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</w:t>
      </w:r>
      <w:r w:rsidRPr="008C0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ков для перетирания пищи. Облегчения общей массы тела при исчезновении зубов не получилось. Как можно объяснить эти явления?</w:t>
      </w:r>
    </w:p>
    <w:p w:rsidR="008C0078" w:rsidRPr="008C0078" w:rsidRDefault="008C0078" w:rsidP="008C0078">
      <w:pPr>
        <w:rPr>
          <w:rFonts w:ascii="Times New Roman" w:hAnsi="Times New Roman" w:cs="Times New Roman"/>
          <w:sz w:val="28"/>
          <w:szCs w:val="28"/>
        </w:rPr>
      </w:pPr>
      <w:r w:rsidRPr="008C0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В яйце птицы собственно яйцом считается желток. Все остальное — его оболочки.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0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Какая из оболочек яйца самая толстая? Каково ее значение в жи</w:t>
      </w:r>
      <w:r w:rsidRPr="008C0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r w:rsidRPr="008C0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 развивающег</w:t>
      </w:r>
      <w:r w:rsidRPr="008C0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8C0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ся зародыша?</w:t>
      </w:r>
    </w:p>
    <w:sectPr w:rsidR="008C0078" w:rsidRPr="008C0078" w:rsidSect="00263114">
      <w:type w:val="continuous"/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BB70EC"/>
    <w:rsid w:val="00050C92"/>
    <w:rsid w:val="000A6C11"/>
    <w:rsid w:val="00233EE9"/>
    <w:rsid w:val="00263114"/>
    <w:rsid w:val="00457605"/>
    <w:rsid w:val="0058477C"/>
    <w:rsid w:val="00625B0A"/>
    <w:rsid w:val="006518EC"/>
    <w:rsid w:val="007A14BB"/>
    <w:rsid w:val="00892346"/>
    <w:rsid w:val="008C0078"/>
    <w:rsid w:val="008F7F7A"/>
    <w:rsid w:val="0093377D"/>
    <w:rsid w:val="00B22C70"/>
    <w:rsid w:val="00BB70EC"/>
    <w:rsid w:val="00DB1AD8"/>
    <w:rsid w:val="00EB2B1C"/>
    <w:rsid w:val="00F30B73"/>
    <w:rsid w:val="00F61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0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50C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050C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0C92"/>
    <w:rPr>
      <w:rFonts w:ascii="Tahoma" w:hAnsi="Tahoma" w:cs="Tahoma"/>
      <w:sz w:val="16"/>
      <w:szCs w:val="16"/>
    </w:rPr>
  </w:style>
  <w:style w:type="paragraph" w:customStyle="1" w:styleId="leftmargin">
    <w:name w:val="left_margin"/>
    <w:basedOn w:val="a"/>
    <w:rsid w:val="000A6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0A6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584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8477C"/>
  </w:style>
  <w:style w:type="character" w:customStyle="1" w:styleId="c13">
    <w:name w:val="c13"/>
    <w:basedOn w:val="a0"/>
    <w:rsid w:val="005847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8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0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customXml" Target="../customXml/item3.xml"/><Relationship Id="rId5" Type="http://schemas.openxmlformats.org/officeDocument/2006/relationships/image" Target="media/image2.gif"/><Relationship Id="rId10" Type="http://schemas.openxmlformats.org/officeDocument/2006/relationships/customXml" Target="../customXml/item2.xml"/><Relationship Id="rId4" Type="http://schemas.openxmlformats.org/officeDocument/2006/relationships/image" Target="media/image1.jpeg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19ABD8F6D586447BEC745CCCE922233" ma:contentTypeVersion="49" ma:contentTypeDescription="Создание документа." ma:contentTypeScope="" ma:versionID="e7ba8c9a17f5fac8e8a0ba3372aa7e3c">
  <xsd:schema xmlns:xsd="http://www.w3.org/2001/XMLSchema" xmlns:xs="http://www.w3.org/2001/XMLSchema" xmlns:p="http://schemas.microsoft.com/office/2006/metadata/properties" xmlns:ns2="f13cd17a-5410-446a-96bd-44fada269ec3" xmlns:ns3="4a252ca3-5a62-4c1c-90a6-29f4710e47f8" targetNamespace="http://schemas.microsoft.com/office/2006/metadata/properties" ma:root="true" ma:fieldsID="3ef2d5c7c49e63c501edd87c472c3fdd" ns2:_="" ns3:_="">
    <xsd:import namespace="f13cd17a-5410-446a-96bd-44fada269ec3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3cd17a-5410-446a-96bd-44fada269ec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960D377-DBD8-4DF3-98FC-7644ED19EC0E}"/>
</file>

<file path=customXml/itemProps2.xml><?xml version="1.0" encoding="utf-8"?>
<ds:datastoreItem xmlns:ds="http://schemas.openxmlformats.org/officeDocument/2006/customXml" ds:itemID="{9F4FF440-83AC-4DFB-928E-3B268C3EF036}"/>
</file>

<file path=customXml/itemProps3.xml><?xml version="1.0" encoding="utf-8"?>
<ds:datastoreItem xmlns:ds="http://schemas.openxmlformats.org/officeDocument/2006/customXml" ds:itemID="{816C75D1-8E0C-42B7-AC18-2A9BCD4EC802}"/>
</file>

<file path=customXml/itemProps4.xml><?xml version="1.0" encoding="utf-8"?>
<ds:datastoreItem xmlns:ds="http://schemas.openxmlformats.org/officeDocument/2006/customXml" ds:itemID="{3F107F15-B2EC-45FA-BEA1-DAF6D599DD8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5</Pages>
  <Words>1115</Words>
  <Characters>6357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Сухова</dc:creator>
  <cp:lastModifiedBy>Елена Сухова</cp:lastModifiedBy>
  <cp:revision>10</cp:revision>
  <dcterms:created xsi:type="dcterms:W3CDTF">2021-11-13T17:21:00Z</dcterms:created>
  <dcterms:modified xsi:type="dcterms:W3CDTF">2021-11-13T18:34:00Z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0x010100619ABD8F6D586447BEC745CCCE922233</vt:lpwstr>
  </property>
</Properties>
</file>