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FA" w:rsidRPr="003D541C" w:rsidRDefault="009D57FA" w:rsidP="003B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ГОДОВОГО ОТЧЕТА</w:t>
      </w:r>
    </w:p>
    <w:p w:rsidR="004B156A" w:rsidRDefault="009D57FA" w:rsidP="003B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РЕГИОНАЛЬНОЙ ИННОВАЦИОННОЙ ПЛОЩАДКИ (РИП)</w:t>
      </w:r>
    </w:p>
    <w:p w:rsidR="002504D9" w:rsidRPr="003D541C" w:rsidRDefault="002504D9" w:rsidP="003B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4A9" w:rsidRPr="000B727E" w:rsidRDefault="004934A9" w:rsidP="000B727E">
      <w:pPr>
        <w:pStyle w:val="1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72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сведения</w:t>
      </w:r>
    </w:p>
    <w:tbl>
      <w:tblPr>
        <w:tblStyle w:val="a4"/>
        <w:tblW w:w="4764" w:type="pct"/>
        <w:tblLayout w:type="fixed"/>
        <w:tblLook w:val="04A0"/>
      </w:tblPr>
      <w:tblGrid>
        <w:gridCol w:w="3044"/>
        <w:gridCol w:w="6075"/>
      </w:tblGrid>
      <w:tr w:rsidR="003D541C" w:rsidRPr="003D541C" w:rsidTr="009D4855">
        <w:tc>
          <w:tcPr>
            <w:tcW w:w="1669" w:type="pct"/>
          </w:tcPr>
          <w:p w:rsid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  <w:r w:rsidR="007A40FC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</w:t>
            </w: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рганизации </w:t>
            </w:r>
          </w:p>
          <w:p w:rsidR="007A40FC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="007A40FC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соответствии с Уставом: </w:t>
            </w:r>
            <w:proofErr w:type="gramStart"/>
            <w:r w:rsidR="007A40FC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полное</w:t>
            </w:r>
            <w:proofErr w:type="gramEnd"/>
            <w:r w:rsidR="007A40FC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краткое). </w:t>
            </w:r>
          </w:p>
        </w:tc>
        <w:tc>
          <w:tcPr>
            <w:tcW w:w="3331" w:type="pct"/>
          </w:tcPr>
          <w:p w:rsidR="007A40FC" w:rsidRDefault="004009D1" w:rsidP="002977BB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областное государственное бюджетное профессиональное образовательное учреждение «Костромской торгово-экономический колледж»</w:t>
            </w:r>
          </w:p>
          <w:p w:rsidR="002977BB" w:rsidRPr="003D541C" w:rsidRDefault="009D4855" w:rsidP="002977BB">
            <w:pPr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ОГБПОУ «КТЭК»</w:t>
            </w:r>
          </w:p>
        </w:tc>
      </w:tr>
      <w:tr w:rsidR="003D541C" w:rsidRPr="003D541C" w:rsidTr="009D4855">
        <w:tc>
          <w:tcPr>
            <w:tcW w:w="1669" w:type="pct"/>
          </w:tcPr>
          <w:p w:rsidR="007A40FC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  <w:r w:rsidR="007A40FC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ФИО и должность руководителя организаци</w:t>
            </w:r>
            <w:r w:rsidR="002977BB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</w:p>
        </w:tc>
        <w:tc>
          <w:tcPr>
            <w:tcW w:w="3331" w:type="pct"/>
          </w:tcPr>
          <w:p w:rsidR="007A40FC" w:rsidRPr="003D541C" w:rsidRDefault="009D4855" w:rsidP="009D48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Валентина Васильевна</w:t>
            </w:r>
          </w:p>
        </w:tc>
      </w:tr>
      <w:tr w:rsidR="003D541C" w:rsidRPr="003D541C" w:rsidTr="009D4855">
        <w:tc>
          <w:tcPr>
            <w:tcW w:w="1669" w:type="pct"/>
          </w:tcPr>
          <w:p w:rsidR="00D94E42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  <w:r w:rsidR="007A40FC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Контактный телефон,</w:t>
            </w:r>
          </w:p>
          <w:p w:rsidR="007A40FC" w:rsidRPr="009D4855" w:rsidRDefault="007A40FC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e-mail</w:t>
            </w:r>
            <w:proofErr w:type="spellEnd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3331" w:type="pct"/>
          </w:tcPr>
          <w:p w:rsidR="009D4855" w:rsidRPr="009D4855" w:rsidRDefault="009D4855" w:rsidP="009D4855">
            <w:pPr>
              <w:shd w:val="clear" w:color="auto" w:fill="FFFFFF" w:themeFill="background1"/>
              <w:rPr>
                <w:rFonts w:ascii="Times New Roman" w:hAnsi="Times New Roman" w:cs="Times New Roman"/>
                <w:color w:val="4160A9"/>
                <w:sz w:val="24"/>
                <w:szCs w:val="24"/>
                <w:shd w:val="clear" w:color="auto" w:fill="FFFFFF"/>
              </w:rPr>
            </w:pPr>
            <w:r w:rsidRPr="009D4855">
              <w:rPr>
                <w:rFonts w:ascii="Times New Roman" w:hAnsi="Times New Roman" w:cs="Times New Roman"/>
                <w:sz w:val="24"/>
                <w:szCs w:val="24"/>
              </w:rPr>
              <w:t xml:space="preserve">8(4942)31-10-08 </w:t>
            </w:r>
          </w:p>
          <w:p w:rsidR="007A40FC" w:rsidRPr="003D541C" w:rsidRDefault="00D379EA" w:rsidP="009D48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5" w:history="1">
              <w:r w:rsidR="004009D1" w:rsidRPr="0072169D">
                <w:rPr>
                  <w:rStyle w:val="a5"/>
                  <w:rFonts w:ascii="Segoe UI" w:hAnsi="Segoe UI" w:cs="Segoe UI"/>
                  <w:shd w:val="clear" w:color="auto" w:fill="FFFFFF"/>
                </w:rPr>
                <w:t>ktek44@yandex.ru</w:t>
              </w:r>
            </w:hyperlink>
          </w:p>
        </w:tc>
      </w:tr>
      <w:tr w:rsidR="003D541C" w:rsidRPr="003D541C" w:rsidTr="009D4855">
        <w:tc>
          <w:tcPr>
            <w:tcW w:w="1669" w:type="pct"/>
          </w:tcPr>
          <w:p w:rsidR="007A40FC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</w:t>
            </w:r>
            <w:r w:rsidR="007A40FC"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Руководитель инновационного проекта (программы) / научный консультант </w:t>
            </w:r>
          </w:p>
        </w:tc>
        <w:tc>
          <w:tcPr>
            <w:tcW w:w="3331" w:type="pct"/>
          </w:tcPr>
          <w:p w:rsidR="009D4855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Соколова Ольга Александровна - </w:t>
            </w:r>
            <w:proofErr w:type="spellStart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к.э.н</w:t>
            </w:r>
            <w:proofErr w:type="spellEnd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., доцент, заведующий кафедрой развития профессионального образования ОГБОУ ДПО «Костромской областной институт развития образования», доцент кафедры теоретической и прикладной экономики, финансов и кредита ФГБОУ </w:t>
            </w:r>
            <w:proofErr w:type="gramStart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</w:t>
            </w:r>
            <w:proofErr w:type="gramEnd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«Костромской государственный университет»,</w:t>
            </w:r>
          </w:p>
          <w:p w:rsidR="007A40FC" w:rsidRPr="003D541C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Батракова</w:t>
            </w:r>
            <w:proofErr w:type="spellEnd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Анна Николаевна – преподаватель, председатель ЦМК экономических дисциплин ОГБПОУ «Костромской торгово-экономический колледж», заместитель руководителя Регионального методического объединения педагогических работников и мастеров производственного обучения профессиональных образовательных организаций Костромской области по направлению «Экономика и управление».</w:t>
            </w:r>
          </w:p>
        </w:tc>
      </w:tr>
      <w:tr w:rsidR="003D541C" w:rsidRPr="003D541C" w:rsidTr="009D4855">
        <w:tc>
          <w:tcPr>
            <w:tcW w:w="1669" w:type="pct"/>
          </w:tcPr>
          <w:p w:rsidR="007A40FC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</w:t>
            </w:r>
            <w:r w:rsidR="007A40FC" w:rsidRPr="00D94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Цель (цели) инновационного образовательного проекта</w:t>
            </w:r>
          </w:p>
        </w:tc>
        <w:tc>
          <w:tcPr>
            <w:tcW w:w="3331" w:type="pct"/>
          </w:tcPr>
          <w:p w:rsidR="007A40FC" w:rsidRPr="003D541C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Цель деятельности инновационной площадки - содействие повышению уровня финансовой грамотности молодежи Костромского региона и развитию финансового образования в Российской Федерации в условиях цифровой трансформации.</w:t>
            </w:r>
          </w:p>
        </w:tc>
      </w:tr>
      <w:tr w:rsidR="003D541C" w:rsidRPr="003D541C" w:rsidTr="009D4855">
        <w:tc>
          <w:tcPr>
            <w:tcW w:w="1669" w:type="pct"/>
          </w:tcPr>
          <w:p w:rsidR="007A40FC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  <w:r w:rsidR="007A40FC" w:rsidRPr="00D94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Задача (задачи) инновационного образовательного проекта</w:t>
            </w:r>
          </w:p>
        </w:tc>
        <w:tc>
          <w:tcPr>
            <w:tcW w:w="3331" w:type="pct"/>
          </w:tcPr>
          <w:p w:rsidR="009D4855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Задачи:</w:t>
            </w:r>
          </w:p>
          <w:p w:rsidR="009D4855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1)Провести системный анализ теории и практик формирования финансовой грамотности обучающихся. </w:t>
            </w:r>
          </w:p>
          <w:p w:rsidR="009D4855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2)Разработать пакет локальных нормативных актов, регулирующий деятельность региональной инновационной площадки. </w:t>
            </w:r>
          </w:p>
          <w:p w:rsidR="009D4855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3)Разработать критерии определения уровня </w:t>
            </w:r>
            <w:proofErr w:type="spellStart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сформированности</w:t>
            </w:r>
            <w:proofErr w:type="spellEnd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финансовой грамотности у </w:t>
            </w:r>
            <w:proofErr w:type="gramStart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</w:t>
            </w:r>
            <w:proofErr w:type="gramEnd"/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9D4855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4)Актуализировать и систематизировать методическую поддержку преподавателей и обучающихся по формированию финансовой грамотности.</w:t>
            </w:r>
          </w:p>
          <w:p w:rsidR="009D4855" w:rsidRPr="009D4855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5)Организовать обобщение и распространение лучших практик и технологий по формированию финансовой </w:t>
            </w: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грамотности.</w:t>
            </w:r>
          </w:p>
          <w:p w:rsidR="007A40FC" w:rsidRPr="003D541C" w:rsidRDefault="009D4855" w:rsidP="009D48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48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6)Активизировать сотрудничество профессионального сообщества (представители финансового сектора региона), преподавателей и обучающихся с целью использования современных экономических инструментариев для формирования методической и материальной базы.</w:t>
            </w:r>
          </w:p>
        </w:tc>
      </w:tr>
      <w:tr w:rsidR="003D541C" w:rsidRPr="003D541C" w:rsidTr="009D4855">
        <w:tc>
          <w:tcPr>
            <w:tcW w:w="1669" w:type="pct"/>
          </w:tcPr>
          <w:p w:rsidR="007A40FC" w:rsidRPr="00D94E42" w:rsidRDefault="00D94E42" w:rsidP="00D94E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7.</w:t>
            </w:r>
            <w:r w:rsidR="007A40FC" w:rsidRPr="00D94E4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Период реализации инновационного проекта</w:t>
            </w:r>
          </w:p>
        </w:tc>
        <w:tc>
          <w:tcPr>
            <w:tcW w:w="3331" w:type="pct"/>
          </w:tcPr>
          <w:p w:rsidR="007A40FC" w:rsidRPr="003D541C" w:rsidRDefault="009D4855" w:rsidP="009D48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Январь 2024г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февраль 2027г.</w:t>
            </w:r>
          </w:p>
        </w:tc>
      </w:tr>
    </w:tbl>
    <w:p w:rsidR="007A40FC" w:rsidRPr="003D541C" w:rsidRDefault="007A40FC" w:rsidP="004934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0FC" w:rsidRPr="000B727E" w:rsidRDefault="00B7792C" w:rsidP="00B7792C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72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ресурсном обеспечении проекта в отчетный период</w:t>
      </w:r>
    </w:p>
    <w:p w:rsidR="00B7792C" w:rsidRPr="003D541C" w:rsidRDefault="00B7792C" w:rsidP="000B72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реализации инновационного проекта</w:t>
      </w:r>
      <w:r w:rsidR="009729AC"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(программы)</w:t>
      </w: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, тыс. рублей за отчетный период (источник финансирования РИП) (</w:t>
      </w:r>
      <w:r w:rsidR="00D94E42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осуществляется</w:t>
      </w: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7792C" w:rsidRPr="003D541C" w:rsidRDefault="00B7792C" w:rsidP="000B72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РИП при реализации инновационного проекта за отчетный период</w:t>
      </w:r>
    </w:p>
    <w:tbl>
      <w:tblPr>
        <w:tblStyle w:val="a4"/>
        <w:tblW w:w="0" w:type="auto"/>
        <w:tblLook w:val="04A0"/>
      </w:tblPr>
      <w:tblGrid>
        <w:gridCol w:w="445"/>
        <w:gridCol w:w="2063"/>
        <w:gridCol w:w="5142"/>
        <w:gridCol w:w="1914"/>
      </w:tblGrid>
      <w:tr w:rsidR="003D541C" w:rsidRPr="003D541C" w:rsidTr="00A14A5C">
        <w:tc>
          <w:tcPr>
            <w:tcW w:w="445" w:type="dxa"/>
          </w:tcPr>
          <w:p w:rsidR="009729AC" w:rsidRPr="00D94E42" w:rsidRDefault="009729AC" w:rsidP="00A14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63" w:type="dxa"/>
          </w:tcPr>
          <w:p w:rsidR="009729AC" w:rsidRPr="00D94E42" w:rsidRDefault="009729AC" w:rsidP="00A14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специалиста, должность</w:t>
            </w:r>
          </w:p>
        </w:tc>
        <w:tc>
          <w:tcPr>
            <w:tcW w:w="5142" w:type="dxa"/>
          </w:tcPr>
          <w:p w:rsidR="009729AC" w:rsidRPr="00D94E42" w:rsidRDefault="009729AC" w:rsidP="00A14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</w:t>
            </w:r>
          </w:p>
          <w:p w:rsidR="009729AC" w:rsidRPr="00D94E42" w:rsidRDefault="009729AC" w:rsidP="00A14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ученое звание ученая степень (при наличии)</w:t>
            </w:r>
          </w:p>
        </w:tc>
        <w:tc>
          <w:tcPr>
            <w:tcW w:w="1695" w:type="dxa"/>
          </w:tcPr>
          <w:p w:rsidR="009729AC" w:rsidRPr="003D541C" w:rsidRDefault="009729AC" w:rsidP="00A14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D541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Функции специалиста в рамках реализации инновационного проекта</w:t>
            </w:r>
          </w:p>
        </w:tc>
      </w:tr>
      <w:tr w:rsidR="003D541C" w:rsidRPr="003D541C" w:rsidTr="00A14A5C">
        <w:tc>
          <w:tcPr>
            <w:tcW w:w="445" w:type="dxa"/>
          </w:tcPr>
          <w:p w:rsidR="009729AC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D94E42" w:rsidRPr="00D94E42" w:rsidRDefault="00D94E42" w:rsidP="00A14A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Ольга Александровна </w:t>
            </w:r>
          </w:p>
          <w:p w:rsidR="009729AC" w:rsidRPr="00D94E42" w:rsidRDefault="009729AC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2" w:type="dxa"/>
          </w:tcPr>
          <w:p w:rsidR="009729AC" w:rsidRPr="00D94E42" w:rsidRDefault="00D94E42" w:rsidP="00761F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</w:t>
            </w:r>
            <w:proofErr w:type="spellEnd"/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доцент, заведующий кафедрой развития профессионального образования ОГБОУ ДПО «Костромской областной институт развития образования», доцент кафедры теоретической и прикладной экономики, финансов и кредита ФГБОУ </w:t>
            </w:r>
            <w:proofErr w:type="gramStart"/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«Костромской государственный университет»</w:t>
            </w:r>
          </w:p>
        </w:tc>
        <w:tc>
          <w:tcPr>
            <w:tcW w:w="1695" w:type="dxa"/>
          </w:tcPr>
          <w:p w:rsidR="009729AC" w:rsidRPr="00D94E42" w:rsidRDefault="00D94E42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bCs/>
                <w:sz w:val="24"/>
                <w:szCs w:val="24"/>
              </w:rPr>
              <w:t>Научны</w:t>
            </w:r>
            <w:r w:rsidR="00A14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D94E4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D94E42" w:rsidRPr="003D541C" w:rsidTr="00A14A5C">
        <w:tc>
          <w:tcPr>
            <w:tcW w:w="445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4E42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D94E42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5142" w:type="dxa"/>
          </w:tcPr>
          <w:p w:rsidR="00D94E42" w:rsidRPr="00D94E42" w:rsidRDefault="00D94E42" w:rsidP="00761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председатель ЦМК экономических дисциплин ОГБПОУ «Костромской торгово-экономический колледж», заместитель руководителя Регионального методического объединения педагогических работников и мастеров производственного обучения профессиональных образовательных организаций Костромской области по направлению «Экономика и управление».</w:t>
            </w:r>
          </w:p>
          <w:p w:rsidR="00D94E42" w:rsidRPr="00D94E42" w:rsidRDefault="00D94E42" w:rsidP="00761F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D94E42" w:rsidRPr="00D94E42" w:rsidRDefault="00D94E42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bCs/>
                <w:sz w:val="24"/>
                <w:szCs w:val="24"/>
              </w:rPr>
              <w:t>Научны</w:t>
            </w:r>
            <w:r w:rsidR="00A14A5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94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</w:t>
            </w:r>
          </w:p>
        </w:tc>
      </w:tr>
      <w:tr w:rsidR="00D94E42" w:rsidRPr="003D541C" w:rsidTr="00A14A5C">
        <w:tc>
          <w:tcPr>
            <w:tcW w:w="445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sz w:val="24"/>
                <w:szCs w:val="24"/>
              </w:rPr>
              <w:t>Сидорова Татьяна Михайловна</w:t>
            </w:r>
          </w:p>
        </w:tc>
        <w:tc>
          <w:tcPr>
            <w:tcW w:w="5142" w:type="dxa"/>
          </w:tcPr>
          <w:p w:rsidR="00D94E42" w:rsidRPr="00D94E42" w:rsidRDefault="00D94E42" w:rsidP="00761F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 Отделением по Костромской области Главного управления Центрального банка РФ по ЦФО</w:t>
            </w:r>
          </w:p>
          <w:p w:rsidR="00D94E42" w:rsidRPr="00D94E42" w:rsidRDefault="00D94E42" w:rsidP="00761F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D94E42" w:rsidRPr="00D94E42" w:rsidRDefault="00D94E42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Соисполнитель</w:t>
            </w:r>
          </w:p>
        </w:tc>
      </w:tr>
      <w:tr w:rsidR="00D94E42" w:rsidRPr="003D541C" w:rsidTr="00A14A5C">
        <w:tc>
          <w:tcPr>
            <w:tcW w:w="445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sz w:val="24"/>
                <w:szCs w:val="24"/>
              </w:rPr>
              <w:t>Морозова Дарья Дмитриевна</w:t>
            </w:r>
          </w:p>
        </w:tc>
        <w:tc>
          <w:tcPr>
            <w:tcW w:w="5142" w:type="dxa"/>
          </w:tcPr>
          <w:p w:rsidR="00D94E42" w:rsidRPr="00D94E42" w:rsidRDefault="00D94E42" w:rsidP="00761F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эксперт отдела бюджетной политики и управления государственным долгом Управления бюджетной политики Департамента финансов Костромской области</w:t>
            </w:r>
          </w:p>
        </w:tc>
        <w:tc>
          <w:tcPr>
            <w:tcW w:w="1695" w:type="dxa"/>
          </w:tcPr>
          <w:p w:rsidR="00D94E42" w:rsidRPr="00D94E42" w:rsidRDefault="00D94E42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Соисполнитель</w:t>
            </w:r>
          </w:p>
        </w:tc>
      </w:tr>
      <w:tr w:rsidR="00D94E42" w:rsidRPr="003D541C" w:rsidTr="00A14A5C">
        <w:tc>
          <w:tcPr>
            <w:tcW w:w="445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sz w:val="24"/>
                <w:szCs w:val="24"/>
              </w:rPr>
              <w:t xml:space="preserve">Маркова Елена </w:t>
            </w:r>
            <w:r w:rsidRPr="00D9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5142" w:type="dxa"/>
          </w:tcPr>
          <w:p w:rsidR="00D94E42" w:rsidRPr="00D94E42" w:rsidRDefault="00D94E42" w:rsidP="004009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дисциплин</w:t>
            </w:r>
            <w:r w:rsidR="0076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</w:t>
            </w: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цикла высшей категории, руководитель Регионального методического объединения педагогических работников и мастеров производственного обучения профессиональных образовательных организаций Костромской области по направлению «Экономика и управление»</w:t>
            </w:r>
          </w:p>
        </w:tc>
        <w:tc>
          <w:tcPr>
            <w:tcW w:w="1695" w:type="dxa"/>
          </w:tcPr>
          <w:p w:rsidR="00D94E42" w:rsidRPr="00D94E42" w:rsidRDefault="00D94E42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Участник </w:t>
            </w:r>
            <w:r w:rsidRPr="00D94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рабочей группы</w:t>
            </w:r>
          </w:p>
        </w:tc>
      </w:tr>
      <w:tr w:rsidR="00D94E42" w:rsidRPr="003D541C" w:rsidTr="00A14A5C">
        <w:tc>
          <w:tcPr>
            <w:tcW w:w="445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3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sz w:val="24"/>
                <w:szCs w:val="24"/>
              </w:rPr>
              <w:t>Петропавловская Яна Александровна</w:t>
            </w:r>
          </w:p>
        </w:tc>
        <w:tc>
          <w:tcPr>
            <w:tcW w:w="5142" w:type="dxa"/>
          </w:tcPr>
          <w:p w:rsidR="00D94E42" w:rsidRPr="00D94E42" w:rsidRDefault="00D94E42" w:rsidP="00761F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«Учебно-методическая работа и инновационное развитие» ОГБПОУ «Костромской торгово-экономический колледж»</w:t>
            </w:r>
          </w:p>
        </w:tc>
        <w:tc>
          <w:tcPr>
            <w:tcW w:w="1695" w:type="dxa"/>
          </w:tcPr>
          <w:p w:rsidR="00D94E42" w:rsidRPr="00D94E42" w:rsidRDefault="00D94E42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 рабочей группы</w:t>
            </w:r>
          </w:p>
        </w:tc>
      </w:tr>
      <w:tr w:rsidR="00D94E42" w:rsidRPr="003D541C" w:rsidTr="00A14A5C">
        <w:tc>
          <w:tcPr>
            <w:tcW w:w="445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D94E42" w:rsidRPr="00D94E42" w:rsidRDefault="00D94E42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sz w:val="24"/>
                <w:szCs w:val="24"/>
              </w:rPr>
              <w:t>Серова Нина Николаевна</w:t>
            </w:r>
          </w:p>
        </w:tc>
        <w:tc>
          <w:tcPr>
            <w:tcW w:w="5142" w:type="dxa"/>
          </w:tcPr>
          <w:p w:rsidR="00D94E42" w:rsidRPr="00D94E42" w:rsidRDefault="00761FA4" w:rsidP="0040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E42" w:rsidRPr="00D94E42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42" w:rsidRPr="00D94E42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400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42" w:rsidRPr="00D94E4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цикла высшей категории ОГБПОУ «Костромской торгово-экономический колледж»</w:t>
            </w:r>
          </w:p>
        </w:tc>
        <w:tc>
          <w:tcPr>
            <w:tcW w:w="1695" w:type="dxa"/>
          </w:tcPr>
          <w:p w:rsidR="00D94E42" w:rsidRPr="00D94E42" w:rsidRDefault="00D94E42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 рабочей группы</w:t>
            </w:r>
          </w:p>
        </w:tc>
      </w:tr>
      <w:tr w:rsidR="008137D3" w:rsidRPr="003D541C" w:rsidTr="00A14A5C">
        <w:tc>
          <w:tcPr>
            <w:tcW w:w="445" w:type="dxa"/>
          </w:tcPr>
          <w:p w:rsidR="008137D3" w:rsidRDefault="008137D3" w:rsidP="00D94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8137D3" w:rsidRPr="00D94E42" w:rsidRDefault="008137D3" w:rsidP="00D9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D3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137D3">
              <w:rPr>
                <w:rFonts w:ascii="Times New Roman" w:hAnsi="Times New Roman" w:cs="Times New Roman"/>
                <w:sz w:val="24"/>
                <w:szCs w:val="24"/>
              </w:rPr>
              <w:t xml:space="preserve"> 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7D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42" w:type="dxa"/>
          </w:tcPr>
          <w:p w:rsidR="008137D3" w:rsidRDefault="008137D3" w:rsidP="0076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8137D3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1695" w:type="dxa"/>
          </w:tcPr>
          <w:p w:rsidR="008137D3" w:rsidRPr="00D94E42" w:rsidRDefault="008137D3" w:rsidP="00A14A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3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Участник рабочей группы</w:t>
            </w:r>
          </w:p>
        </w:tc>
      </w:tr>
    </w:tbl>
    <w:p w:rsidR="009729AC" w:rsidRPr="003D541C" w:rsidRDefault="009729AC" w:rsidP="00B779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41C" w:rsidRPr="003D541C" w:rsidRDefault="003D541C" w:rsidP="003D541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Организации-соисполнители инновационного проекта (программы) в отчетный период (при наличии)</w:t>
      </w:r>
    </w:p>
    <w:tbl>
      <w:tblPr>
        <w:tblStyle w:val="a4"/>
        <w:tblW w:w="5000" w:type="pct"/>
        <w:tblLook w:val="04A0"/>
      </w:tblPr>
      <w:tblGrid>
        <w:gridCol w:w="580"/>
        <w:gridCol w:w="6529"/>
        <w:gridCol w:w="2462"/>
      </w:tblGrid>
      <w:tr w:rsidR="003D541C" w:rsidRPr="003D541C" w:rsidTr="000266CE">
        <w:tc>
          <w:tcPr>
            <w:tcW w:w="303" w:type="pct"/>
          </w:tcPr>
          <w:p w:rsidR="003D541C" w:rsidRPr="003D541C" w:rsidRDefault="003D541C" w:rsidP="004A7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11" w:type="pct"/>
          </w:tcPr>
          <w:p w:rsidR="003D541C" w:rsidRPr="003D541C" w:rsidRDefault="003D541C" w:rsidP="004A7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организации-соисполнителя проекта (программы)</w:t>
            </w:r>
          </w:p>
        </w:tc>
        <w:tc>
          <w:tcPr>
            <w:tcW w:w="1286" w:type="pct"/>
          </w:tcPr>
          <w:p w:rsidR="003D541C" w:rsidRPr="003D541C" w:rsidRDefault="003D541C" w:rsidP="004A7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функции организации-соисполнителя проекта (программы)</w:t>
            </w:r>
          </w:p>
        </w:tc>
      </w:tr>
      <w:tr w:rsidR="000266CE" w:rsidRPr="003D541C" w:rsidTr="000266CE">
        <w:tc>
          <w:tcPr>
            <w:tcW w:w="303" w:type="pct"/>
          </w:tcPr>
          <w:p w:rsidR="000266CE" w:rsidRPr="003D541C" w:rsidRDefault="000266CE" w:rsidP="00026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1" w:type="pct"/>
          </w:tcPr>
          <w:p w:rsidR="000266CE" w:rsidRPr="003D541C" w:rsidRDefault="000266CE" w:rsidP="00026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финансов Костромской области</w:t>
            </w:r>
          </w:p>
        </w:tc>
        <w:tc>
          <w:tcPr>
            <w:tcW w:w="1286" w:type="pct"/>
          </w:tcPr>
          <w:p w:rsidR="000266CE" w:rsidRPr="003D541C" w:rsidRDefault="000266CE" w:rsidP="00C35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Соисполнитель</w:t>
            </w:r>
          </w:p>
        </w:tc>
      </w:tr>
      <w:tr w:rsidR="000266CE" w:rsidRPr="003D541C" w:rsidTr="000266CE">
        <w:tc>
          <w:tcPr>
            <w:tcW w:w="303" w:type="pct"/>
          </w:tcPr>
          <w:p w:rsidR="000266CE" w:rsidRDefault="000266CE" w:rsidP="00026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1" w:type="pct"/>
          </w:tcPr>
          <w:p w:rsidR="000266CE" w:rsidRDefault="000266CE" w:rsidP="00026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Костромской области Главного управления Центрального банка РФ по ЦФО</w:t>
            </w:r>
          </w:p>
        </w:tc>
        <w:tc>
          <w:tcPr>
            <w:tcW w:w="1286" w:type="pct"/>
          </w:tcPr>
          <w:p w:rsidR="000266CE" w:rsidRPr="003D541C" w:rsidRDefault="000266CE" w:rsidP="00C35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</w:t>
            </w:r>
          </w:p>
        </w:tc>
      </w:tr>
      <w:tr w:rsidR="000266CE" w:rsidRPr="003D541C" w:rsidTr="000266CE">
        <w:tc>
          <w:tcPr>
            <w:tcW w:w="303" w:type="pct"/>
            <w:shd w:val="clear" w:color="auto" w:fill="FFFFFF" w:themeFill="background1"/>
          </w:tcPr>
          <w:p w:rsidR="000266CE" w:rsidRPr="000266CE" w:rsidRDefault="000266CE" w:rsidP="00026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11" w:type="pct"/>
            <w:shd w:val="clear" w:color="auto" w:fill="FFFFFF" w:themeFill="background1"/>
          </w:tcPr>
          <w:p w:rsidR="000266CE" w:rsidRPr="000266CE" w:rsidRDefault="00C353FA" w:rsidP="00C353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66CE" w:rsidRPr="000266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«Костромской государственный университет» кафедра теоретической и прикладной экономики, финансов и кредита</w:t>
            </w:r>
          </w:p>
        </w:tc>
        <w:tc>
          <w:tcPr>
            <w:tcW w:w="1286" w:type="pct"/>
            <w:shd w:val="clear" w:color="auto" w:fill="FFFFFF" w:themeFill="background1"/>
          </w:tcPr>
          <w:p w:rsidR="000266CE" w:rsidRPr="003D541C" w:rsidRDefault="000266CE" w:rsidP="00C35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6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Соисполнитель</w:t>
            </w:r>
          </w:p>
        </w:tc>
      </w:tr>
      <w:tr w:rsidR="000266CE" w:rsidRPr="003D541C" w:rsidTr="000266CE">
        <w:tc>
          <w:tcPr>
            <w:tcW w:w="303" w:type="pct"/>
          </w:tcPr>
          <w:p w:rsidR="000266CE" w:rsidRPr="003D541C" w:rsidRDefault="000266CE" w:rsidP="00026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11" w:type="pct"/>
          </w:tcPr>
          <w:p w:rsidR="000266CE" w:rsidRPr="003D541C" w:rsidRDefault="000266CE" w:rsidP="00026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1286" w:type="pct"/>
          </w:tcPr>
          <w:p w:rsidR="000266CE" w:rsidRPr="003D541C" w:rsidRDefault="000266CE" w:rsidP="00C35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</w:t>
            </w:r>
            <w:r w:rsidR="00C3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</w:tr>
    </w:tbl>
    <w:p w:rsidR="003D541C" w:rsidRPr="003D541C" w:rsidRDefault="003D541C" w:rsidP="003D5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9AC" w:rsidRPr="003D541C" w:rsidRDefault="00B7792C" w:rsidP="003D541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Нормативное правовое обеспечение </w:t>
      </w:r>
      <w:r w:rsidR="009729AC"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инновационного </w:t>
      </w: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9729AC"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(программы)</w:t>
      </w: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</w:t>
      </w:r>
    </w:p>
    <w:tbl>
      <w:tblPr>
        <w:tblStyle w:val="a4"/>
        <w:tblW w:w="5000" w:type="pct"/>
        <w:tblLook w:val="04A0"/>
      </w:tblPr>
      <w:tblGrid>
        <w:gridCol w:w="576"/>
        <w:gridCol w:w="4791"/>
        <w:gridCol w:w="4204"/>
      </w:tblGrid>
      <w:tr w:rsidR="003D541C" w:rsidRPr="003D541C" w:rsidTr="006376DE">
        <w:tc>
          <w:tcPr>
            <w:tcW w:w="301" w:type="pct"/>
          </w:tcPr>
          <w:p w:rsidR="009729AC" w:rsidRPr="003D541C" w:rsidRDefault="009729AC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D541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2503" w:type="pct"/>
          </w:tcPr>
          <w:p w:rsidR="009729AC" w:rsidRPr="003D541C" w:rsidRDefault="009729AC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D541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разработанного нормативного правового акта</w:t>
            </w:r>
          </w:p>
        </w:tc>
        <w:tc>
          <w:tcPr>
            <w:tcW w:w="2196" w:type="pct"/>
          </w:tcPr>
          <w:p w:rsidR="009729AC" w:rsidRPr="003D541C" w:rsidRDefault="009729AC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D541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Краткое обоснование применения нормативного правового акта в рамках реализации инновационного </w:t>
            </w:r>
            <w:r w:rsidRPr="00446E25">
              <w:rPr>
                <w:rFonts w:ascii="Times New Roman" w:hAnsi="Times New Roman" w:cs="Times New Roman"/>
                <w:sz w:val="24"/>
                <w:szCs w:val="28"/>
              </w:rPr>
              <w:t>образовательного</w:t>
            </w:r>
          </w:p>
        </w:tc>
      </w:tr>
      <w:tr w:rsidR="008137D3" w:rsidRPr="003D541C" w:rsidTr="006376DE">
        <w:tc>
          <w:tcPr>
            <w:tcW w:w="301" w:type="pct"/>
          </w:tcPr>
          <w:p w:rsidR="008137D3" w:rsidRPr="003D541C" w:rsidRDefault="008137D3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503" w:type="pct"/>
          </w:tcPr>
          <w:p w:rsidR="008137D3" w:rsidRPr="003D541C" w:rsidRDefault="008137D3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37D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й</w:t>
            </w:r>
            <w:r w:rsidRPr="008137D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8137D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 29 декабря 2012 года № 273-ФЗ «Об образовании в Российской Федерации»</w:t>
            </w:r>
          </w:p>
        </w:tc>
        <w:tc>
          <w:tcPr>
            <w:tcW w:w="2196" w:type="pct"/>
          </w:tcPr>
          <w:p w:rsidR="008137D3" w:rsidRPr="003D541C" w:rsidRDefault="006376DE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r w:rsidRPr="001404B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1404B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финансового образования в Российской Федерации в условиях цифровой трансформации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0F0138" w:rsidRPr="003D541C" w:rsidTr="006376DE">
        <w:trPr>
          <w:trHeight w:val="1403"/>
        </w:trPr>
        <w:tc>
          <w:tcPr>
            <w:tcW w:w="301" w:type="pct"/>
          </w:tcPr>
          <w:p w:rsidR="000F0138" w:rsidRPr="003D541C" w:rsidRDefault="008137D3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503" w:type="pct"/>
          </w:tcPr>
          <w:p w:rsidR="000F0138" w:rsidRPr="003D541C" w:rsidRDefault="000F0138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F01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Стратегия повышения финансовой грамотности и формирование финансовой культуры до 2030 года, </w:t>
            </w:r>
            <w:proofErr w:type="gramStart"/>
            <w:r w:rsidRPr="000F01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-У</w:t>
            </w:r>
            <w:proofErr w:type="gramEnd"/>
            <w:r w:rsidRPr="000F013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тверждена Правительством Российской Федерации от 24 октября 2023 года №2958-р.</w:t>
            </w:r>
          </w:p>
        </w:tc>
        <w:tc>
          <w:tcPr>
            <w:tcW w:w="2196" w:type="pct"/>
          </w:tcPr>
          <w:p w:rsidR="000F0138" w:rsidRPr="003D541C" w:rsidRDefault="001404B6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целью обеспечения выполнения Послания Президента РФ и Постановления Правительства РФ</w:t>
            </w:r>
          </w:p>
        </w:tc>
      </w:tr>
      <w:tr w:rsidR="003D541C" w:rsidRPr="003D541C" w:rsidTr="006376DE">
        <w:tc>
          <w:tcPr>
            <w:tcW w:w="301" w:type="pct"/>
          </w:tcPr>
          <w:p w:rsidR="009729AC" w:rsidRPr="003D541C" w:rsidRDefault="008137D3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503" w:type="pct"/>
          </w:tcPr>
          <w:p w:rsidR="009729AC" w:rsidRPr="003D541C" w:rsidRDefault="00FF5290" w:rsidP="000F013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Приказ </w:t>
            </w:r>
            <w:r w:rsidR="001436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епартамента образования и науки 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Костромской области от 21 декабря 2023 года №</w:t>
            </w:r>
            <w:r w:rsidR="001436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1925</w:t>
            </w:r>
            <w:r w:rsidR="001436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«О региональных инновационных площадках»</w:t>
            </w:r>
          </w:p>
        </w:tc>
        <w:tc>
          <w:tcPr>
            <w:tcW w:w="2196" w:type="pct"/>
          </w:tcPr>
          <w:p w:rsidR="009729AC" w:rsidRDefault="001404B6" w:rsidP="001404B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Реализация программ по повышению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уровня финансовой грамотности среди детей и молодежи Костромского региона  </w:t>
            </w:r>
          </w:p>
          <w:p w:rsidR="0014369E" w:rsidRDefault="0014369E" w:rsidP="001404B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4369E" w:rsidRDefault="0014369E" w:rsidP="001404B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Приказом:</w:t>
            </w:r>
          </w:p>
          <w:p w:rsidR="0014369E" w:rsidRDefault="0014369E" w:rsidP="001404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1) утверждена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инновационная площадка «Содержательные и организационные механизмы формирования финансовой грамотности обучающихся общеобразовательных и профессиональных образовательных организаций»;</w:t>
            </w:r>
          </w:p>
          <w:p w:rsidR="0014369E" w:rsidRDefault="0014369E" w:rsidP="001404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утв</w:t>
            </w:r>
            <w:r w:rsidR="00446E2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ждены научные руководители Соколова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А.Н.;</w:t>
            </w:r>
          </w:p>
          <w:p w:rsidR="0014369E" w:rsidRPr="003D541C" w:rsidRDefault="0014369E" w:rsidP="001404B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3) Утвержден срок реализации проекта  2024-2027 гг.</w:t>
            </w:r>
          </w:p>
        </w:tc>
      </w:tr>
      <w:tr w:rsidR="003D541C" w:rsidRPr="003D541C" w:rsidTr="006376DE">
        <w:tc>
          <w:tcPr>
            <w:tcW w:w="301" w:type="pct"/>
          </w:tcPr>
          <w:p w:rsidR="009729AC" w:rsidRPr="003D541C" w:rsidRDefault="008137D3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</w:t>
            </w:r>
          </w:p>
        </w:tc>
        <w:tc>
          <w:tcPr>
            <w:tcW w:w="2503" w:type="pct"/>
          </w:tcPr>
          <w:p w:rsidR="009729AC" w:rsidRPr="003D541C" w:rsidRDefault="00335B59" w:rsidP="00972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Приказ ОГБПОУ «Костромской торгово-экономический колледж» от 10 января 2024</w:t>
            </w:r>
            <w:r w:rsidR="004009D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="006376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года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46/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«О региональной инновационной площадке»</w:t>
            </w:r>
          </w:p>
        </w:tc>
        <w:tc>
          <w:tcPr>
            <w:tcW w:w="2196" w:type="pct"/>
          </w:tcPr>
          <w:p w:rsidR="009729AC" w:rsidRDefault="006376DE" w:rsidP="0014369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376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целях развития инновационного потенциала, совершенствования профессиональной компетентности педагогических работников</w:t>
            </w:r>
          </w:p>
          <w:p w:rsidR="0014369E" w:rsidRDefault="0014369E" w:rsidP="0014369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4369E" w:rsidRDefault="0014369E" w:rsidP="0014369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Приказом</w:t>
            </w:r>
          </w:p>
          <w:p w:rsidR="0014369E" w:rsidRPr="0014369E" w:rsidRDefault="0014369E" w:rsidP="001436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1) </w:t>
            </w:r>
            <w:r w:rsidRPr="001436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состав Рабочей группы РИП включены сотрудники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ОГБПОУ «КТЭК» Маркова Е.С., Серова Н.Н., Петропавловская Я.А.,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А.А.;</w:t>
            </w:r>
          </w:p>
          <w:p w:rsidR="0014369E" w:rsidRPr="003D541C" w:rsidRDefault="0014369E" w:rsidP="0014369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</w:t>
            </w:r>
            <w:r w:rsidRPr="00E525F5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ждена</w:t>
            </w:r>
            <w:r w:rsidRPr="00E5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5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Региональной инновационной площадки «Содержательные и организационные механизмы формирования финансовой грамотности обучающихся общеобразовательных и профессиональных образовательных организаций»</w:t>
            </w:r>
          </w:p>
        </w:tc>
      </w:tr>
    </w:tbl>
    <w:p w:rsidR="009729AC" w:rsidRPr="003D541C" w:rsidRDefault="009729AC" w:rsidP="009729A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0FC" w:rsidRPr="003B09D8" w:rsidRDefault="009729AC" w:rsidP="009729AC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0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результатах реализации инновационного проекта (программы) за отчетный период</w:t>
      </w:r>
    </w:p>
    <w:p w:rsidR="009729AC" w:rsidRPr="003D541C" w:rsidRDefault="009729AC" w:rsidP="000B72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деятельности РИП</w:t>
      </w:r>
      <w:r w:rsidR="0019149C"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отчетный период</w:t>
      </w:r>
    </w:p>
    <w:tbl>
      <w:tblPr>
        <w:tblStyle w:val="a4"/>
        <w:tblW w:w="5000" w:type="pct"/>
        <w:tblLook w:val="04A0"/>
      </w:tblPr>
      <w:tblGrid>
        <w:gridCol w:w="456"/>
        <w:gridCol w:w="3315"/>
        <w:gridCol w:w="2902"/>
        <w:gridCol w:w="2898"/>
      </w:tblGrid>
      <w:tr w:rsidR="003D541C" w:rsidRPr="00622BA6" w:rsidTr="009B1FE6">
        <w:tc>
          <w:tcPr>
            <w:tcW w:w="238" w:type="pct"/>
          </w:tcPr>
          <w:p w:rsidR="0019149C" w:rsidRPr="00622BA6" w:rsidRDefault="0019149C" w:rsidP="009729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1732" w:type="pct"/>
          </w:tcPr>
          <w:p w:rsidR="0019149C" w:rsidRPr="00622BA6" w:rsidRDefault="0019149C" w:rsidP="00191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Мероприятия реализации инновационного проекта (программы) за отчетный период в соответствии с календарным планом-графиком</w:t>
            </w:r>
          </w:p>
        </w:tc>
        <w:tc>
          <w:tcPr>
            <w:tcW w:w="1516" w:type="pct"/>
          </w:tcPr>
          <w:p w:rsidR="0019149C" w:rsidRPr="00622BA6" w:rsidRDefault="0019149C" w:rsidP="00446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Основные результаты реализации мероприятий в рамках реализации инновационного проекта</w:t>
            </w:r>
            <w:r w:rsidR="003D541C"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(программы)</w:t>
            </w:r>
          </w:p>
        </w:tc>
        <w:tc>
          <w:tcPr>
            <w:tcW w:w="1514" w:type="pct"/>
          </w:tcPr>
          <w:p w:rsidR="0019149C" w:rsidRPr="00622BA6" w:rsidRDefault="0019149C" w:rsidP="003D54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Результаты (продукты) за текущий период</w:t>
            </w:r>
            <w:r w:rsidR="003D541C"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(научные и (или) учебно-методические разработки, </w:t>
            </w: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образовательные программы, документы, методические рекомендации и т.д.)</w:t>
            </w:r>
            <w:proofErr w:type="gramEnd"/>
          </w:p>
        </w:tc>
      </w:tr>
      <w:tr w:rsidR="009B1FE6" w:rsidRPr="00622BA6" w:rsidTr="009B1FE6">
        <w:tc>
          <w:tcPr>
            <w:tcW w:w="238" w:type="pct"/>
          </w:tcPr>
          <w:p w:rsidR="009B1FE6" w:rsidRPr="00622BA6" w:rsidRDefault="001D2FAD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32" w:type="pct"/>
          </w:tcPr>
          <w:p w:rsidR="009B1FE6" w:rsidRPr="00622BA6" w:rsidRDefault="009B1FE6" w:rsidP="001D2FAD">
            <w:pPr>
              <w:ind w:right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B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нормативно-правовой и программной </w:t>
            </w:r>
            <w:r w:rsidRPr="007B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документации, регулирующей деятельность региональной инновационной площадки</w:t>
            </w:r>
          </w:p>
        </w:tc>
        <w:tc>
          <w:tcPr>
            <w:tcW w:w="1516" w:type="pct"/>
          </w:tcPr>
          <w:p w:rsidR="00446E25" w:rsidRDefault="00446E25" w:rsidP="00446E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1)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РИП «Содержательные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механизмы формирования финансовой грамотности обучающихся общеобразовательных и профессиональных образовательных организаций»;</w:t>
            </w:r>
          </w:p>
          <w:p w:rsidR="00446E25" w:rsidRDefault="00446E25" w:rsidP="00446E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утверждены научные руководители Соколова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А.Н.;</w:t>
            </w:r>
          </w:p>
          <w:p w:rsidR="00446E25" w:rsidRDefault="00446E25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3) Утвержден срок реализации проекта  2024-2027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9B1FE6" w:rsidRPr="00622BA6" w:rsidRDefault="00446E25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25F5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ждена</w:t>
            </w:r>
            <w:r w:rsidRPr="00E5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5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РИП «Содержательные и организационные механизмы формирования финансовой грамотности обучающихся общеобразовательных и профессиональных образовательных организаций»</w:t>
            </w:r>
          </w:p>
        </w:tc>
        <w:tc>
          <w:tcPr>
            <w:tcW w:w="1514" w:type="pct"/>
          </w:tcPr>
          <w:p w:rsidR="009B1FE6" w:rsidRDefault="00446E25" w:rsidP="009B1F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епартамента образования и науки 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Костромской области от 21 декабря 2023 года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«О региональных инновационных площадках»;</w:t>
            </w:r>
          </w:p>
          <w:p w:rsidR="00446E25" w:rsidRDefault="00446E25" w:rsidP="009B1F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446E25" w:rsidRPr="00622BA6" w:rsidRDefault="00446E25" w:rsidP="009B1F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Приказ ОГБПОУ «Костромской торгово-экономический колледж» от 10 января 2024 года №46/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«О региональной инновационной площадке»</w:t>
            </w:r>
          </w:p>
        </w:tc>
      </w:tr>
      <w:tr w:rsidR="009B1FE6" w:rsidRPr="00622BA6" w:rsidTr="009B1FE6">
        <w:tc>
          <w:tcPr>
            <w:tcW w:w="238" w:type="pct"/>
          </w:tcPr>
          <w:p w:rsidR="009B1FE6" w:rsidRPr="00622BA6" w:rsidRDefault="001D2FAD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</w:t>
            </w:r>
          </w:p>
        </w:tc>
        <w:tc>
          <w:tcPr>
            <w:tcW w:w="1732" w:type="pct"/>
          </w:tcPr>
          <w:p w:rsidR="009B1FE6" w:rsidRPr="007B2A7E" w:rsidRDefault="009B1FE6" w:rsidP="009B1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площадки.</w:t>
            </w:r>
          </w:p>
          <w:p w:rsidR="009B1FE6" w:rsidRPr="00622BA6" w:rsidRDefault="009B1FE6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6" w:type="pct"/>
          </w:tcPr>
          <w:p w:rsidR="00446E25" w:rsidRDefault="00446E25" w:rsidP="00446E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утверждены научные руководители Соколова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А.Н.;</w:t>
            </w:r>
          </w:p>
          <w:p w:rsidR="001D2FAD" w:rsidRPr="00622BA6" w:rsidRDefault="00446E25" w:rsidP="00446E25">
            <w:pPr>
              <w:ind w:left="-1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2) с</w:t>
            </w:r>
            <w:r w:rsidR="001D2F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формирована рабочая группа </w:t>
            </w:r>
          </w:p>
        </w:tc>
        <w:tc>
          <w:tcPr>
            <w:tcW w:w="1514" w:type="pct"/>
          </w:tcPr>
          <w:p w:rsidR="00446E25" w:rsidRDefault="00446E25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епартамента образования и науки Костромской области от 21 декабря 2023 года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Pr="00FF52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«О региональных инновационных площадках»;</w:t>
            </w:r>
          </w:p>
          <w:p w:rsidR="00446E25" w:rsidRDefault="00446E25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B1FE6" w:rsidRPr="00622BA6" w:rsidRDefault="00446E25" w:rsidP="00446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Приказ ОГБПОУ «Костромской торгово-экономический колледж» от 10 января 2024 года №46/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«О региональной инновационной площадке»</w:t>
            </w:r>
          </w:p>
        </w:tc>
      </w:tr>
      <w:tr w:rsidR="009B1FE6" w:rsidRPr="00622BA6" w:rsidTr="001D2FAD">
        <w:trPr>
          <w:trHeight w:val="1353"/>
        </w:trPr>
        <w:tc>
          <w:tcPr>
            <w:tcW w:w="238" w:type="pct"/>
          </w:tcPr>
          <w:p w:rsidR="009B1FE6" w:rsidRPr="00622BA6" w:rsidRDefault="001D2FAD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732" w:type="pct"/>
          </w:tcPr>
          <w:p w:rsidR="009B1FE6" w:rsidRPr="00622BA6" w:rsidRDefault="009B1FE6" w:rsidP="001D2F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B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готовности ОУ к реализации мероприятий по формированию финансовой грамотности обучающихся региона.</w:t>
            </w:r>
          </w:p>
        </w:tc>
        <w:tc>
          <w:tcPr>
            <w:tcW w:w="1516" w:type="pct"/>
          </w:tcPr>
          <w:p w:rsidR="009B1FE6" w:rsidRPr="000C4441" w:rsidRDefault="001D2FAD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Опрос обучающихся, преподавателей колледжа</w:t>
            </w:r>
          </w:p>
        </w:tc>
        <w:tc>
          <w:tcPr>
            <w:tcW w:w="1514" w:type="pct"/>
          </w:tcPr>
          <w:p w:rsidR="009B1FE6" w:rsidRPr="000C4441" w:rsidRDefault="001D2FAD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Готовность участвовать в мероприятиях различных уровней по финансовой грамотности</w:t>
            </w:r>
          </w:p>
        </w:tc>
      </w:tr>
      <w:tr w:rsidR="009B1FE6" w:rsidRPr="00622BA6" w:rsidTr="009B1FE6">
        <w:tc>
          <w:tcPr>
            <w:tcW w:w="238" w:type="pct"/>
          </w:tcPr>
          <w:p w:rsidR="009B1FE6" w:rsidRPr="00622BA6" w:rsidRDefault="001D2FAD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732" w:type="pct"/>
          </w:tcPr>
          <w:p w:rsidR="009B1FE6" w:rsidRPr="007B2A7E" w:rsidRDefault="009B1FE6" w:rsidP="009B1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</w:t>
            </w:r>
            <w:r w:rsidR="001D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финансовой грамотности в рамках единого образовательного процесса»</w:t>
            </w:r>
          </w:p>
        </w:tc>
        <w:tc>
          <w:tcPr>
            <w:tcW w:w="1516" w:type="pct"/>
          </w:tcPr>
          <w:p w:rsidR="009B1FE6" w:rsidRPr="00622BA6" w:rsidRDefault="00B35F23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35F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Построение операционной и организационной схемы для диссеминации, полученной в ходе </w:t>
            </w:r>
            <w:r w:rsidRPr="00B35F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реализации программы по формированию основ финансовой грамотности</w:t>
            </w:r>
          </w:p>
        </w:tc>
        <w:tc>
          <w:tcPr>
            <w:tcW w:w="1514" w:type="pct"/>
          </w:tcPr>
          <w:p w:rsidR="009B1FE6" w:rsidRPr="00622BA6" w:rsidRDefault="009B1FE6" w:rsidP="009B1F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Соглашение о сотрудничестве в рамках вопросов по финансовой грамотности техникумов и колледжей г. Костромы, </w:t>
            </w:r>
            <w:r w:rsidRPr="00D9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по Костромской области Главного управления Центрального банка РФ по ЦФО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66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«Костромской государственный университет» кафедра теоретической и прикладной экономики, финансов и кредита</w:t>
            </w:r>
          </w:p>
        </w:tc>
      </w:tr>
      <w:tr w:rsidR="009B1FE6" w:rsidRPr="00622BA6" w:rsidTr="009B1FE6">
        <w:tc>
          <w:tcPr>
            <w:tcW w:w="238" w:type="pct"/>
          </w:tcPr>
          <w:p w:rsidR="009B1FE6" w:rsidRPr="00622BA6" w:rsidRDefault="00B35F23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5</w:t>
            </w:r>
          </w:p>
        </w:tc>
        <w:tc>
          <w:tcPr>
            <w:tcW w:w="1732" w:type="pct"/>
          </w:tcPr>
          <w:p w:rsidR="009B1FE6" w:rsidRPr="007B2A7E" w:rsidRDefault="009B1FE6" w:rsidP="009B1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тематический урок «Финансовая безопасность»</w:t>
            </w:r>
          </w:p>
        </w:tc>
        <w:tc>
          <w:tcPr>
            <w:tcW w:w="1516" w:type="pct"/>
          </w:tcPr>
          <w:p w:rsidR="009B1FE6" w:rsidRPr="00622BA6" w:rsidRDefault="00B35F23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участников 102 человека</w:t>
            </w:r>
          </w:p>
        </w:tc>
        <w:tc>
          <w:tcPr>
            <w:tcW w:w="1514" w:type="pct"/>
          </w:tcPr>
          <w:p w:rsidR="009B1FE6" w:rsidRPr="00622BA6" w:rsidRDefault="00822CFC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Вовлечение молодежи, повышение уровня финансовых компетенций </w:t>
            </w:r>
          </w:p>
        </w:tc>
      </w:tr>
      <w:tr w:rsidR="009B1FE6" w:rsidRPr="00622BA6" w:rsidTr="009B1FE6">
        <w:tc>
          <w:tcPr>
            <w:tcW w:w="238" w:type="pct"/>
          </w:tcPr>
          <w:p w:rsidR="009B1FE6" w:rsidRPr="00622BA6" w:rsidRDefault="0070456E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732" w:type="pct"/>
          </w:tcPr>
          <w:p w:rsidR="009B1FE6" w:rsidRPr="007B2A7E" w:rsidRDefault="009B1FE6" w:rsidP="009B1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по финансовой грамотности от Банка ВТБ «Финансовая безопасность»</w:t>
            </w:r>
          </w:p>
        </w:tc>
        <w:tc>
          <w:tcPr>
            <w:tcW w:w="1516" w:type="pct"/>
          </w:tcPr>
          <w:p w:rsidR="009B1FE6" w:rsidRPr="00622BA6" w:rsidRDefault="000E2AA1" w:rsidP="000C44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Организация совместной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деятельности по формированию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финансовых знаний</w:t>
            </w:r>
          </w:p>
        </w:tc>
        <w:tc>
          <w:tcPr>
            <w:tcW w:w="1514" w:type="pct"/>
          </w:tcPr>
          <w:p w:rsidR="000E2AA1" w:rsidRPr="000E2AA1" w:rsidRDefault="000E2AA1" w:rsidP="000E2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Привлечение </w:t>
            </w:r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различных</w:t>
            </w:r>
            <w:proofErr w:type="gramEnd"/>
          </w:p>
          <w:p w:rsidR="000E2AA1" w:rsidRPr="000E2AA1" w:rsidRDefault="000E2AA1" w:rsidP="000E2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профессиональных структур </w:t>
            </w:r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proofErr w:type="gramEnd"/>
          </w:p>
          <w:p w:rsidR="000E2AA1" w:rsidRPr="000E2AA1" w:rsidRDefault="000E2AA1" w:rsidP="000E2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области финансовых отношений</w:t>
            </w:r>
          </w:p>
          <w:p w:rsidR="000E2AA1" w:rsidRPr="000E2AA1" w:rsidRDefault="000E2AA1" w:rsidP="000E2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(финансово-кредитные</w:t>
            </w:r>
            <w:proofErr w:type="gramEnd"/>
          </w:p>
          <w:p w:rsidR="000E2AA1" w:rsidRPr="000E2AA1" w:rsidRDefault="000E2AA1" w:rsidP="000E2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учреждения, </w:t>
            </w:r>
            <w:proofErr w:type="spellStart"/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интернет-площадки</w:t>
            </w:r>
            <w:proofErr w:type="spellEnd"/>
            <w:proofErr w:type="gramEnd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</w:t>
            </w:r>
          </w:p>
          <w:p w:rsidR="000E2AA1" w:rsidRPr="000E2AA1" w:rsidRDefault="000E2AA1" w:rsidP="000E2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др.) в целях формирования</w:t>
            </w:r>
          </w:p>
          <w:p w:rsidR="009B1FE6" w:rsidRPr="00622BA6" w:rsidRDefault="000E2AA1" w:rsidP="000E2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финансовой грамотности</w:t>
            </w:r>
          </w:p>
        </w:tc>
      </w:tr>
      <w:tr w:rsidR="00921E8B" w:rsidRPr="00622BA6" w:rsidTr="009B1FE6">
        <w:tc>
          <w:tcPr>
            <w:tcW w:w="238" w:type="pct"/>
          </w:tcPr>
          <w:p w:rsidR="00921E8B" w:rsidRPr="00622BA6" w:rsidRDefault="0070456E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732" w:type="pct"/>
          </w:tcPr>
          <w:p w:rsidR="00921E8B" w:rsidRPr="007B2A7E" w:rsidRDefault="00921E8B" w:rsidP="009B1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 работы финансовых волонтеров (обучение новых участников движения)</w:t>
            </w:r>
          </w:p>
        </w:tc>
        <w:tc>
          <w:tcPr>
            <w:tcW w:w="1516" w:type="pct"/>
            <w:vMerge w:val="restart"/>
          </w:tcPr>
          <w:p w:rsidR="00921E8B" w:rsidRPr="00921E8B" w:rsidRDefault="00921E8B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бучающееся</w:t>
            </w:r>
            <w:proofErr w:type="gramEnd"/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рамках </w:t>
            </w: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реализации проекта смогут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вести добровольческую деятельность по консультированию различных групп</w:t>
            </w:r>
          </w:p>
          <w:p w:rsidR="00921E8B" w:rsidRPr="00622BA6" w:rsidRDefault="00921E8B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населения по вопросам финансовой грамотности на безвозмездной основе</w:t>
            </w:r>
          </w:p>
        </w:tc>
        <w:tc>
          <w:tcPr>
            <w:tcW w:w="1514" w:type="pct"/>
            <w:vMerge w:val="restart"/>
          </w:tcPr>
          <w:p w:rsidR="00921E8B" w:rsidRPr="00622BA6" w:rsidRDefault="00921E8B" w:rsidP="000C44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Выбор приоритетных направлений и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форм работы с </w:t>
            </w:r>
            <w:proofErr w:type="gramStart"/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обучающимися</w:t>
            </w:r>
            <w:proofErr w:type="gramEnd"/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повышению финансовой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921E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грамотности</w:t>
            </w:r>
          </w:p>
        </w:tc>
      </w:tr>
      <w:tr w:rsidR="00921E8B" w:rsidRPr="00622BA6" w:rsidTr="009B1FE6">
        <w:tc>
          <w:tcPr>
            <w:tcW w:w="238" w:type="pct"/>
          </w:tcPr>
          <w:p w:rsidR="00921E8B" w:rsidRPr="00622BA6" w:rsidRDefault="0070456E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732" w:type="pct"/>
          </w:tcPr>
          <w:p w:rsidR="00921E8B" w:rsidRPr="007B2A7E" w:rsidRDefault="00921E8B" w:rsidP="009B1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финансовых волонтеров-студентов в тематических внеурочных мероприятиях «Финансово грамотный гражданин»</w:t>
            </w:r>
          </w:p>
        </w:tc>
        <w:tc>
          <w:tcPr>
            <w:tcW w:w="1516" w:type="pct"/>
            <w:vMerge/>
          </w:tcPr>
          <w:p w:rsidR="00921E8B" w:rsidRPr="00622BA6" w:rsidRDefault="00921E8B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4" w:type="pct"/>
            <w:vMerge/>
          </w:tcPr>
          <w:p w:rsidR="00921E8B" w:rsidRPr="00622BA6" w:rsidRDefault="00921E8B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9B1FE6" w:rsidRPr="000C4441" w:rsidTr="009B1FE6">
        <w:tc>
          <w:tcPr>
            <w:tcW w:w="238" w:type="pct"/>
          </w:tcPr>
          <w:p w:rsidR="009B1FE6" w:rsidRPr="00622BA6" w:rsidRDefault="0070456E" w:rsidP="009B1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732" w:type="pct"/>
          </w:tcPr>
          <w:p w:rsidR="009B1FE6" w:rsidRPr="007351F7" w:rsidRDefault="009B1FE6" w:rsidP="009B1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рабочей группы в </w:t>
            </w:r>
            <w:proofErr w:type="spellStart"/>
            <w:r w:rsidRPr="000C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0C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«Инновационная инфраструктура в системе образования. Организация деятельности региональных и федеральных инновационных площадок в новом учебном году»</w:t>
            </w:r>
          </w:p>
        </w:tc>
        <w:tc>
          <w:tcPr>
            <w:tcW w:w="1516" w:type="pct"/>
          </w:tcPr>
          <w:p w:rsidR="009B1FE6" w:rsidRPr="000C4441" w:rsidRDefault="00822CFC" w:rsidP="00446E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мотивации к преподаванию и изучению основ Финансовой грамотности</w:t>
            </w:r>
          </w:p>
        </w:tc>
        <w:tc>
          <w:tcPr>
            <w:tcW w:w="1514" w:type="pct"/>
          </w:tcPr>
          <w:p w:rsidR="009B1FE6" w:rsidRPr="000C4441" w:rsidRDefault="009B1FE6" w:rsidP="009B1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CFC" w:rsidRPr="00622BA6" w:rsidTr="009B1FE6">
        <w:tc>
          <w:tcPr>
            <w:tcW w:w="238" w:type="pct"/>
          </w:tcPr>
          <w:p w:rsidR="00822CFC" w:rsidRPr="00622BA6" w:rsidRDefault="0070456E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732" w:type="pct"/>
          </w:tcPr>
          <w:p w:rsidR="00822CFC" w:rsidRPr="0089788D" w:rsidRDefault="000C4441" w:rsidP="00822C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8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</w:t>
            </w:r>
            <w:proofErr w:type="spellEnd"/>
            <w:r w:rsidR="0082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педагогика»</w:t>
            </w:r>
          </w:p>
        </w:tc>
        <w:tc>
          <w:tcPr>
            <w:tcW w:w="1516" w:type="pct"/>
          </w:tcPr>
          <w:p w:rsidR="00822CFC" w:rsidRPr="00622BA6" w:rsidRDefault="00822CFC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II межрегионального педагогического конкурса «</w:t>
            </w:r>
            <w:proofErr w:type="spellStart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Креативная</w:t>
            </w:r>
            <w:proofErr w:type="spellEnd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», с новой номинацией </w:t>
            </w: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«Формирование финансовой </w:t>
            </w: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грамотности»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2024г. </w:t>
            </w:r>
          </w:p>
        </w:tc>
        <w:tc>
          <w:tcPr>
            <w:tcW w:w="1514" w:type="pct"/>
          </w:tcPr>
          <w:p w:rsidR="00822CFC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Методическая разработка «Финансовый волонтер»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0C444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Методическая разработка «Формирование основ финансовой грамотности как способ адаптации граждан </w:t>
            </w:r>
            <w:proofErr w:type="spellStart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предпенсионного</w:t>
            </w:r>
            <w:proofErr w:type="spellEnd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</w:t>
            </w: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пенсионного возраста к </w:t>
            </w:r>
            <w:proofErr w:type="gramStart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экономическим</w:t>
            </w:r>
            <w:proofErr w:type="gramEnd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0C444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Методическая разработка «Формирование основ финансовой грамотности как способ адаптации граждан </w:t>
            </w:r>
            <w:proofErr w:type="spellStart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предпенсионного</w:t>
            </w:r>
            <w:proofErr w:type="spellEnd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пенсионного возраста к </w:t>
            </w:r>
            <w:proofErr w:type="gramStart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экономическим</w:t>
            </w:r>
            <w:proofErr w:type="gramEnd"/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0C444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Методическая разработка урока «Что нужно знать об инфляции»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822CFC" w:rsidRPr="00822CFC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Методическая разработка «Значение финансовой грамотности при разработке бизнес-плана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»;</w:t>
            </w:r>
          </w:p>
          <w:p w:rsidR="00822CFC" w:rsidRPr="00822CFC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Методическая разработка интегрированного занятия по предметам «Литература» и «Экономика» на тему: «Семейный бюджет. Как его сохранить»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822CFC" w:rsidRPr="00822CFC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Методическое пособие «Комплект контрольно-оценочных средств по общеобразовательному учебному предмету «Основы финансовой грамотности»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822CFC" w:rsidRPr="00622BA6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22CF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Методическая разработка «Личный финансовый план»</w:t>
            </w:r>
          </w:p>
        </w:tc>
      </w:tr>
      <w:tr w:rsidR="00822CFC" w:rsidRPr="00622BA6" w:rsidTr="009B1FE6">
        <w:tc>
          <w:tcPr>
            <w:tcW w:w="238" w:type="pct"/>
          </w:tcPr>
          <w:p w:rsidR="00822CFC" w:rsidRPr="00622BA6" w:rsidRDefault="0070456E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11</w:t>
            </w:r>
          </w:p>
        </w:tc>
        <w:tc>
          <w:tcPr>
            <w:tcW w:w="1732" w:type="pct"/>
          </w:tcPr>
          <w:p w:rsidR="00822CFC" w:rsidRPr="007B2A7E" w:rsidRDefault="00822CFC" w:rsidP="00822C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организация тестирования обучающихся и педагогов, использующих на занятиях элементы финансовой грамотности. </w:t>
            </w:r>
          </w:p>
        </w:tc>
        <w:tc>
          <w:tcPr>
            <w:tcW w:w="1516" w:type="pct"/>
          </w:tcPr>
          <w:p w:rsidR="00822CFC" w:rsidRPr="00622BA6" w:rsidRDefault="00885AA4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тестирование образовательных организаций</w:t>
            </w:r>
          </w:p>
        </w:tc>
        <w:tc>
          <w:tcPr>
            <w:tcW w:w="1514" w:type="pct"/>
          </w:tcPr>
          <w:p w:rsidR="00822CFC" w:rsidRPr="00622BA6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Разработка и внедрение тестов по выявлению уровня финансовой грамотности среди студентов СПО, школьников, учителей и преподавателей Костромской области</w:t>
            </w:r>
          </w:p>
        </w:tc>
      </w:tr>
      <w:tr w:rsidR="00822CFC" w:rsidRPr="00622BA6" w:rsidTr="009B1FE6">
        <w:tc>
          <w:tcPr>
            <w:tcW w:w="238" w:type="pct"/>
          </w:tcPr>
          <w:p w:rsidR="00822CFC" w:rsidRPr="00622BA6" w:rsidRDefault="0070456E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1732" w:type="pct"/>
          </w:tcPr>
          <w:p w:rsidR="00822CFC" w:rsidRPr="007B2A7E" w:rsidRDefault="00822CFC" w:rsidP="00822C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всероссийском мониторинге от ЦБРФ «Уровень финансовых компетенций» (май, август, октябрь 2024г)</w:t>
            </w:r>
          </w:p>
        </w:tc>
        <w:tc>
          <w:tcPr>
            <w:tcW w:w="1516" w:type="pct"/>
          </w:tcPr>
          <w:p w:rsidR="00822CFC" w:rsidRPr="00622BA6" w:rsidRDefault="00822CFC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4" w:type="pct"/>
          </w:tcPr>
          <w:p w:rsidR="00822CFC" w:rsidRPr="000E2AA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Привлечение </w:t>
            </w:r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различных</w:t>
            </w:r>
            <w:proofErr w:type="gramEnd"/>
          </w:p>
          <w:p w:rsidR="00822CFC" w:rsidRPr="000E2AA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профессиональных структур </w:t>
            </w:r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proofErr w:type="gramEnd"/>
          </w:p>
          <w:p w:rsidR="00822CFC" w:rsidRPr="000E2AA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области финансовых отношений</w:t>
            </w:r>
          </w:p>
          <w:p w:rsidR="00822CFC" w:rsidRPr="000E2AA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(финансово-кредитные</w:t>
            </w:r>
            <w:proofErr w:type="gramEnd"/>
          </w:p>
          <w:p w:rsidR="00822CFC" w:rsidRPr="000E2AA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учреждения, </w:t>
            </w:r>
            <w:proofErr w:type="spellStart"/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интернет-площадки</w:t>
            </w:r>
            <w:proofErr w:type="spellEnd"/>
            <w:proofErr w:type="gramEnd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</w:t>
            </w:r>
          </w:p>
          <w:p w:rsidR="00822CFC" w:rsidRPr="000E2AA1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др.) в целях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формирования</w:t>
            </w:r>
          </w:p>
          <w:p w:rsidR="00822CFC" w:rsidRPr="00622BA6" w:rsidRDefault="00822CFC" w:rsidP="0082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финансовой грамотности</w:t>
            </w:r>
          </w:p>
        </w:tc>
      </w:tr>
      <w:tr w:rsidR="00885AA4" w:rsidRPr="00622BA6" w:rsidTr="009B1FE6">
        <w:tc>
          <w:tcPr>
            <w:tcW w:w="238" w:type="pct"/>
          </w:tcPr>
          <w:p w:rsidR="00885AA4" w:rsidRPr="00622BA6" w:rsidRDefault="0070456E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13</w:t>
            </w:r>
          </w:p>
        </w:tc>
        <w:tc>
          <w:tcPr>
            <w:tcW w:w="1732" w:type="pct"/>
          </w:tcPr>
          <w:p w:rsidR="00885AA4" w:rsidRPr="007B2A7E" w:rsidRDefault="00885AA4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научными руководителями РИП преподавателей колледжей по ведению учебных занятий и тематических внеурочных занятий по финансовой грамотности</w:t>
            </w:r>
          </w:p>
        </w:tc>
        <w:tc>
          <w:tcPr>
            <w:tcW w:w="1516" w:type="pct"/>
          </w:tcPr>
          <w:p w:rsidR="00885AA4" w:rsidRPr="00622BA6" w:rsidRDefault="00885AA4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4" w:type="pct"/>
          </w:tcPr>
          <w:p w:rsidR="00885AA4" w:rsidRPr="00A06B60" w:rsidRDefault="00885AA4" w:rsidP="0088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6B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Методическая литература, пособия </w:t>
            </w:r>
            <w:proofErr w:type="gramStart"/>
            <w:r w:rsidRPr="00A06B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</w:t>
            </w:r>
            <w:proofErr w:type="gramEnd"/>
          </w:p>
          <w:p w:rsidR="00885AA4" w:rsidRPr="00622BA6" w:rsidRDefault="00885AA4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6B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формированию 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подростков основ финансовой</w:t>
            </w:r>
            <w:r w:rsidRPr="00A06B6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грамотности</w:t>
            </w:r>
          </w:p>
        </w:tc>
      </w:tr>
      <w:tr w:rsidR="00885AA4" w:rsidRPr="00622BA6" w:rsidTr="009B1FE6">
        <w:tc>
          <w:tcPr>
            <w:tcW w:w="238" w:type="pct"/>
          </w:tcPr>
          <w:p w:rsidR="00885AA4" w:rsidRPr="00622BA6" w:rsidRDefault="0070456E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1732" w:type="pct"/>
          </w:tcPr>
          <w:p w:rsidR="00885AA4" w:rsidRPr="007B2A7E" w:rsidRDefault="00885AA4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участие групп специальности 38.02.07</w:t>
            </w:r>
            <w:r w:rsidR="000C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 во всероссийской олимпиаде по Финансовой грамотности</w:t>
            </w:r>
          </w:p>
        </w:tc>
        <w:tc>
          <w:tcPr>
            <w:tcW w:w="1516" w:type="pct"/>
          </w:tcPr>
          <w:p w:rsidR="00885AA4" w:rsidRPr="00622BA6" w:rsidRDefault="00885AA4" w:rsidP="000C44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Подтверждение уровня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финансовой грамотности </w:t>
            </w:r>
            <w:proofErr w:type="gramStart"/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</w:t>
            </w:r>
            <w:proofErr w:type="gramEnd"/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получение положительных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результатов</w:t>
            </w:r>
          </w:p>
        </w:tc>
        <w:tc>
          <w:tcPr>
            <w:tcW w:w="1514" w:type="pct"/>
          </w:tcPr>
          <w:p w:rsidR="00885AA4" w:rsidRPr="00622BA6" w:rsidRDefault="00885AA4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Сертификаты участников и победителей</w:t>
            </w:r>
          </w:p>
        </w:tc>
      </w:tr>
      <w:tr w:rsidR="00885AA4" w:rsidRPr="00622BA6" w:rsidTr="009B1FE6">
        <w:tc>
          <w:tcPr>
            <w:tcW w:w="238" w:type="pct"/>
          </w:tcPr>
          <w:p w:rsidR="00885AA4" w:rsidRPr="00622BA6" w:rsidRDefault="0070456E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1732" w:type="pct"/>
          </w:tcPr>
          <w:p w:rsidR="00885AA4" w:rsidRPr="007B2A7E" w:rsidRDefault="00885AA4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Основам финансовой грамотности для специальностей 38.02.08 Торговое дело, 43.02.16 Туризм и гостеприимство</w:t>
            </w:r>
          </w:p>
        </w:tc>
        <w:tc>
          <w:tcPr>
            <w:tcW w:w="1516" w:type="pct"/>
          </w:tcPr>
          <w:p w:rsidR="00885AA4" w:rsidRPr="00622BA6" w:rsidRDefault="00885AA4" w:rsidP="000C44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Обеспечение равного доступа к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информационным ресурсам с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целью формирования навыков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позволяющих принимать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осознанные и эффективные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решения в различных областях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управления личными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финансами, таких как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сбережения, инвестиции,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недвижимость, страхование,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налоговое и пенсионное</w:t>
            </w:r>
            <w:r w:rsidR="000C44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E2AA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планирование</w:t>
            </w:r>
          </w:p>
        </w:tc>
        <w:tc>
          <w:tcPr>
            <w:tcW w:w="1514" w:type="pct"/>
          </w:tcPr>
          <w:p w:rsidR="00885AA4" w:rsidRPr="00622BA6" w:rsidRDefault="00885AA4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Учебно-методический комплекс</w:t>
            </w:r>
          </w:p>
        </w:tc>
      </w:tr>
      <w:tr w:rsidR="00885AA4" w:rsidRPr="00622BA6" w:rsidTr="009B1FE6">
        <w:tc>
          <w:tcPr>
            <w:tcW w:w="238" w:type="pct"/>
          </w:tcPr>
          <w:p w:rsidR="00885AA4" w:rsidRPr="00622BA6" w:rsidRDefault="0070456E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1732" w:type="pct"/>
          </w:tcPr>
          <w:p w:rsidR="00885AA4" w:rsidRDefault="00885AA4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преподавателями и студентами волонтерами мероприятий по финансовой грамотности для 1-4 курсов СПО, выездные мероприятия в СОШ г. Костромы тема «Определение подлинности денежных знаков РФ»</w:t>
            </w:r>
          </w:p>
        </w:tc>
        <w:tc>
          <w:tcPr>
            <w:tcW w:w="1516" w:type="pct"/>
          </w:tcPr>
          <w:p w:rsidR="00885AA4" w:rsidRPr="00622BA6" w:rsidRDefault="00184FD2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Выездное мероприяти</w:t>
            </w:r>
            <w:r w:rsidR="007045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рамках сотрудничества с СОШ г. Костромы</w:t>
            </w:r>
          </w:p>
        </w:tc>
        <w:tc>
          <w:tcPr>
            <w:tcW w:w="1514" w:type="pct"/>
          </w:tcPr>
          <w:p w:rsidR="00885AA4" w:rsidRPr="00622BA6" w:rsidRDefault="00184FD2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Диссеминация практического опыта владения финансовыми инструментами, доступными для детей и молодежи </w:t>
            </w:r>
          </w:p>
        </w:tc>
      </w:tr>
      <w:tr w:rsidR="00885AA4" w:rsidRPr="00622BA6" w:rsidTr="009B1FE6">
        <w:tc>
          <w:tcPr>
            <w:tcW w:w="238" w:type="pct"/>
          </w:tcPr>
          <w:p w:rsidR="00885AA4" w:rsidRPr="00622BA6" w:rsidRDefault="0070456E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1732" w:type="pct"/>
          </w:tcPr>
          <w:p w:rsidR="00885AA4" w:rsidRDefault="00885AA4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5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C5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финансовой грамотности»</w:t>
            </w:r>
          </w:p>
        </w:tc>
        <w:tc>
          <w:tcPr>
            <w:tcW w:w="1516" w:type="pct"/>
          </w:tcPr>
          <w:p w:rsidR="00885AA4" w:rsidRPr="00622BA6" w:rsidRDefault="00184FD2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Повышение общих и профессиональных компетенций обучающихся </w:t>
            </w:r>
          </w:p>
        </w:tc>
        <w:tc>
          <w:tcPr>
            <w:tcW w:w="1514" w:type="pct"/>
          </w:tcPr>
          <w:p w:rsidR="00885AA4" w:rsidRPr="00622BA6" w:rsidRDefault="00592660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Приобретение актуализированных материалов по темам Финансовой грамотности</w:t>
            </w:r>
          </w:p>
        </w:tc>
      </w:tr>
      <w:tr w:rsidR="00885AA4" w:rsidRPr="00622BA6" w:rsidTr="009B1FE6">
        <w:tc>
          <w:tcPr>
            <w:tcW w:w="238" w:type="pct"/>
          </w:tcPr>
          <w:p w:rsidR="00885AA4" w:rsidRPr="00622BA6" w:rsidRDefault="0070456E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1732" w:type="pct"/>
          </w:tcPr>
          <w:p w:rsidR="00885AA4" w:rsidRDefault="00885AA4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дополнительной профессиональной программы повышение квалификации «Формирование общей компетенции в области финансовой грамотности у студентов СПО»</w:t>
            </w:r>
          </w:p>
        </w:tc>
        <w:tc>
          <w:tcPr>
            <w:tcW w:w="1516" w:type="pct"/>
          </w:tcPr>
          <w:p w:rsidR="00885AA4" w:rsidRPr="00622BA6" w:rsidRDefault="00885AA4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Сентябрь 2024г.</w:t>
            </w:r>
          </w:p>
        </w:tc>
        <w:tc>
          <w:tcPr>
            <w:tcW w:w="1514" w:type="pct"/>
          </w:tcPr>
          <w:p w:rsidR="00885AA4" w:rsidRPr="00622BA6" w:rsidRDefault="00DB454F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Повышение уровня профессиональных компетенций</w:t>
            </w:r>
          </w:p>
        </w:tc>
      </w:tr>
      <w:tr w:rsidR="00477289" w:rsidRPr="00622BA6" w:rsidTr="009B1FE6">
        <w:tc>
          <w:tcPr>
            <w:tcW w:w="238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19</w:t>
            </w:r>
          </w:p>
        </w:tc>
        <w:tc>
          <w:tcPr>
            <w:tcW w:w="1732" w:type="pct"/>
          </w:tcPr>
          <w:p w:rsidR="00477289" w:rsidRDefault="00477289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«Инвестиционная грамотность» среди студентов 1-2 курсов ФГБОУ ВО «КГУ»</w:t>
            </w:r>
          </w:p>
        </w:tc>
        <w:tc>
          <w:tcPr>
            <w:tcW w:w="1516" w:type="pct"/>
          </w:tcPr>
          <w:p w:rsidR="00477289" w:rsidRDefault="00477289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Апрель 2024 г</w:t>
            </w:r>
          </w:p>
        </w:tc>
        <w:tc>
          <w:tcPr>
            <w:tcW w:w="1514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Вовлечение молодежи, повышение уровня финансовых компетенций</w:t>
            </w:r>
          </w:p>
        </w:tc>
      </w:tr>
      <w:tr w:rsidR="00477289" w:rsidRPr="00622BA6" w:rsidTr="009B1FE6">
        <w:tc>
          <w:tcPr>
            <w:tcW w:w="238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732" w:type="pct"/>
          </w:tcPr>
          <w:p w:rsidR="00477289" w:rsidRDefault="00477289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марафоне финансового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АРФГ (Ассоциации развития финансовой грамотности)</w:t>
            </w:r>
          </w:p>
        </w:tc>
        <w:tc>
          <w:tcPr>
            <w:tcW w:w="1516" w:type="pct"/>
          </w:tcPr>
          <w:p w:rsidR="00477289" w:rsidRDefault="00477289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Май 2024 г</w:t>
            </w:r>
          </w:p>
        </w:tc>
        <w:tc>
          <w:tcPr>
            <w:tcW w:w="1514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Получение дополнительного опыта в проведении и организации мероприятий среди разных групп населения</w:t>
            </w:r>
          </w:p>
        </w:tc>
      </w:tr>
      <w:tr w:rsidR="00477289" w:rsidRPr="00622BA6" w:rsidTr="009B1FE6">
        <w:tc>
          <w:tcPr>
            <w:tcW w:w="238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</w:t>
            </w:r>
          </w:p>
        </w:tc>
        <w:tc>
          <w:tcPr>
            <w:tcW w:w="1732" w:type="pct"/>
          </w:tcPr>
          <w:p w:rsidR="00477289" w:rsidRPr="00477289" w:rsidRDefault="00477289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среди студентов институтов КГУ </w:t>
            </w:r>
            <w:proofErr w:type="gramStart"/>
            <w:r w:rsidRPr="0047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7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экономике</w:t>
            </w:r>
          </w:p>
        </w:tc>
        <w:tc>
          <w:tcPr>
            <w:tcW w:w="1516" w:type="pct"/>
          </w:tcPr>
          <w:p w:rsidR="00477289" w:rsidRPr="00477289" w:rsidRDefault="00477289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2024 г</w:t>
            </w:r>
          </w:p>
        </w:tc>
        <w:tc>
          <w:tcPr>
            <w:tcW w:w="1514" w:type="pct"/>
          </w:tcPr>
          <w:p w:rsidR="00477289" w:rsidRPr="00477289" w:rsidRDefault="00477289" w:rsidP="0088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Вовлечение молодежи, повышение уровня финансовых компетенций</w:t>
            </w:r>
          </w:p>
        </w:tc>
      </w:tr>
      <w:tr w:rsidR="00477289" w:rsidRPr="00622BA6" w:rsidTr="009B1FE6">
        <w:tc>
          <w:tcPr>
            <w:tcW w:w="238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1732" w:type="pct"/>
          </w:tcPr>
          <w:p w:rsidR="00477289" w:rsidRPr="00477289" w:rsidRDefault="00477289" w:rsidP="00885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8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деньги: в чем их сила? – лекция </w:t>
            </w:r>
            <w:proofErr w:type="gramStart"/>
            <w:r w:rsidR="003D7F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72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7289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  <w:r w:rsidR="003D7F2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3D7F26">
              <w:rPr>
                <w:rFonts w:ascii="Times New Roman" w:hAnsi="Times New Roman" w:cs="Times New Roman"/>
                <w:sz w:val="24"/>
                <w:szCs w:val="24"/>
              </w:rPr>
              <w:t>студентов-неэкономистов</w:t>
            </w:r>
            <w:proofErr w:type="spellEnd"/>
          </w:p>
        </w:tc>
        <w:tc>
          <w:tcPr>
            <w:tcW w:w="1516" w:type="pct"/>
          </w:tcPr>
          <w:p w:rsidR="00477289" w:rsidRPr="00477289" w:rsidRDefault="00477289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</w:p>
        </w:tc>
        <w:tc>
          <w:tcPr>
            <w:tcW w:w="1514" w:type="pct"/>
          </w:tcPr>
          <w:p w:rsidR="00477289" w:rsidRDefault="003D7F26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Повышение интереса к вопросам грамотного распоряжения финансовыми активами</w:t>
            </w:r>
          </w:p>
        </w:tc>
      </w:tr>
      <w:tr w:rsidR="00477289" w:rsidRPr="00622BA6" w:rsidTr="009B1FE6">
        <w:tc>
          <w:tcPr>
            <w:tcW w:w="238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1732" w:type="pct"/>
          </w:tcPr>
          <w:p w:rsidR="00477289" w:rsidRPr="00477289" w:rsidRDefault="00477289" w:rsidP="0088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8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Государственный финансовый контроль: актуальные проблемы в сложившихся условиях</w:t>
            </w:r>
            <w:r w:rsidRPr="00477289">
              <w:rPr>
                <w:rFonts w:ascii="Times New Roman" w:hAnsi="Times New Roman" w:cs="Times New Roman"/>
                <w:sz w:val="24"/>
                <w:szCs w:val="24"/>
              </w:rPr>
              <w:t>. Круглый стол со студентами младших и старших курсов с привлечением сотрудников департамента финансов и казначейства</w:t>
            </w:r>
          </w:p>
        </w:tc>
        <w:tc>
          <w:tcPr>
            <w:tcW w:w="1516" w:type="pct"/>
          </w:tcPr>
          <w:p w:rsidR="00477289" w:rsidRPr="00477289" w:rsidRDefault="00477289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</w:p>
        </w:tc>
        <w:tc>
          <w:tcPr>
            <w:tcW w:w="1514" w:type="pct"/>
          </w:tcPr>
          <w:p w:rsidR="00477289" w:rsidRDefault="003D7F26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компетентстного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уровня студентов при общении с представителями финансовой сферы</w:t>
            </w:r>
          </w:p>
        </w:tc>
      </w:tr>
      <w:tr w:rsidR="00477289" w:rsidRPr="00622BA6" w:rsidTr="009B1FE6">
        <w:tc>
          <w:tcPr>
            <w:tcW w:w="238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732" w:type="pct"/>
          </w:tcPr>
          <w:p w:rsidR="00477289" w:rsidRPr="00477289" w:rsidRDefault="00477289" w:rsidP="00885A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77289">
              <w:rPr>
                <w:rFonts w:ascii="Times New Roman" w:hAnsi="Times New Roman" w:cs="Times New Roman"/>
                <w:sz w:val="24"/>
                <w:szCs w:val="24"/>
              </w:rPr>
              <w:t>Моя страховая защита. Мастер-класс</w:t>
            </w:r>
            <w:r w:rsidR="003D7F2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неэкономического профиля и старших школьников</w:t>
            </w:r>
          </w:p>
        </w:tc>
        <w:tc>
          <w:tcPr>
            <w:tcW w:w="1516" w:type="pct"/>
          </w:tcPr>
          <w:p w:rsidR="00477289" w:rsidRPr="00477289" w:rsidRDefault="00477289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1514" w:type="pct"/>
          </w:tcPr>
          <w:p w:rsidR="00477289" w:rsidRDefault="003D7F26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Вовлечение молодежи, повышение уровня финансовых компетенций, профориентация</w:t>
            </w:r>
          </w:p>
        </w:tc>
      </w:tr>
      <w:tr w:rsidR="00477289" w:rsidRPr="00622BA6" w:rsidTr="009B1FE6">
        <w:tc>
          <w:tcPr>
            <w:tcW w:w="238" w:type="pct"/>
          </w:tcPr>
          <w:p w:rsidR="00477289" w:rsidRDefault="00477289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1732" w:type="pct"/>
          </w:tcPr>
          <w:p w:rsidR="00477289" w:rsidRPr="00477289" w:rsidRDefault="00477289" w:rsidP="0088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7289">
              <w:rPr>
                <w:rFonts w:ascii="Times New Roman" w:hAnsi="Times New Roman" w:cs="Times New Roman"/>
                <w:sz w:val="24"/>
                <w:szCs w:val="24"/>
              </w:rPr>
              <w:t>Финтрек</w:t>
            </w:r>
            <w:proofErr w:type="spellEnd"/>
            <w:r w:rsidRPr="00477289">
              <w:rPr>
                <w:rFonts w:ascii="Times New Roman" w:hAnsi="Times New Roman" w:cs="Times New Roman"/>
                <w:sz w:val="24"/>
                <w:szCs w:val="24"/>
              </w:rPr>
              <w:t>» от Банка России</w:t>
            </w:r>
          </w:p>
        </w:tc>
        <w:tc>
          <w:tcPr>
            <w:tcW w:w="1516" w:type="pct"/>
          </w:tcPr>
          <w:p w:rsidR="00477289" w:rsidRPr="00477289" w:rsidRDefault="00477289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Апрель, сентябрь 2024</w:t>
            </w:r>
          </w:p>
        </w:tc>
        <w:tc>
          <w:tcPr>
            <w:tcW w:w="1514" w:type="pct"/>
          </w:tcPr>
          <w:p w:rsidR="00477289" w:rsidRDefault="003D7F26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Получение дополнительного опыта в проведении и организации мероприятий среди разных групп населения</w:t>
            </w:r>
          </w:p>
        </w:tc>
      </w:tr>
      <w:tr w:rsidR="003D7F26" w:rsidRPr="00622BA6" w:rsidTr="009B1FE6">
        <w:tc>
          <w:tcPr>
            <w:tcW w:w="238" w:type="pct"/>
          </w:tcPr>
          <w:p w:rsidR="003D7F26" w:rsidRDefault="003D7F26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1732" w:type="pct"/>
          </w:tcPr>
          <w:p w:rsidR="003D7F26" w:rsidRPr="003D7F26" w:rsidRDefault="003D7F26" w:rsidP="0088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 благополучия. Открытая лекция в рамках клуба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общества «Знание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всех желающих</w:t>
            </w:r>
          </w:p>
        </w:tc>
        <w:tc>
          <w:tcPr>
            <w:tcW w:w="1516" w:type="pct"/>
          </w:tcPr>
          <w:p w:rsidR="003D7F26" w:rsidRPr="00477289" w:rsidRDefault="003D7F26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1514" w:type="pct"/>
          </w:tcPr>
          <w:p w:rsidR="003D7F26" w:rsidRDefault="003D7F26" w:rsidP="00885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Получение дополнительного опыта в проведении и организации мероприятий среди разных групп населения</w:t>
            </w:r>
          </w:p>
        </w:tc>
      </w:tr>
    </w:tbl>
    <w:p w:rsidR="000B727E" w:rsidRDefault="000B727E" w:rsidP="000B72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27E" w:rsidRDefault="00E96E73" w:rsidP="000B727E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Степень выполнения мероприятий программы – календарного плана-графика (</w:t>
      </w:r>
      <w:r w:rsidR="000B727E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выполненных </w:t>
      </w:r>
      <w:r w:rsidR="003D541C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0B727E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D541C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</w:t>
      </w:r>
      <w:r w:rsidR="000B727E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D541C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0B727E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r w:rsidR="003D541C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  <w:r w:rsidR="000B727E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а от запланированных, соответствие мероприятий</w:t>
      </w:r>
      <w:r w:rsidR="003D541C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27E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формам и видам работ, </w:t>
      </w:r>
      <w:r w:rsidR="003D541C" w:rsidRPr="000B727E">
        <w:rPr>
          <w:rFonts w:ascii="Times New Roman" w:hAnsi="Times New Roman" w:cs="Times New Roman"/>
          <w:color w:val="000000" w:themeColor="text1"/>
          <w:sz w:val="28"/>
          <w:szCs w:val="28"/>
        </w:rPr>
        <w:t>срокам (периоду) выполнения, прогнозируемым результатам)</w:t>
      </w:r>
    </w:p>
    <w:p w:rsidR="00446E25" w:rsidRDefault="00446E25" w:rsidP="00446E25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100%</w:t>
      </w:r>
    </w:p>
    <w:p w:rsidR="00622BA6" w:rsidRPr="00FB4F21" w:rsidRDefault="00622BA6" w:rsidP="00622BA6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F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Результативность проекта в соответствии с критериями результативности проекта (программы) и методики их отслеживания, определенными в заявке на присвоение статуса РИП.</w:t>
      </w:r>
    </w:p>
    <w:p w:rsidR="00446E25" w:rsidRPr="00446E25" w:rsidRDefault="00446E25" w:rsidP="00446E2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6E25" w:rsidRPr="00622BA6" w:rsidRDefault="00FB4F21" w:rsidP="00446E25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точки проекта не пройдены. Результативность можно будет отследить по итогам проведенных мониторингов в конце срока реализации.</w:t>
      </w:r>
    </w:p>
    <w:p w:rsidR="00622BA6" w:rsidRPr="000B727E" w:rsidRDefault="00622BA6" w:rsidP="00622BA6">
      <w:pPr>
        <w:pStyle w:val="a3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27E" w:rsidRPr="003B09D8" w:rsidRDefault="000B727E" w:rsidP="00622BA6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0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Эффективность деятельности РИП</w:t>
      </w:r>
    </w:p>
    <w:p w:rsidR="00622BA6" w:rsidRPr="00622BA6" w:rsidRDefault="00622BA6" w:rsidP="00622BA6"/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0B727E" w:rsidRPr="00622BA6" w:rsidTr="002504D9">
        <w:tc>
          <w:tcPr>
            <w:tcW w:w="2500" w:type="pct"/>
          </w:tcPr>
          <w:p w:rsidR="000B727E" w:rsidRPr="00622BA6" w:rsidRDefault="00622BA6" w:rsidP="0062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Позитивные изменения в образовательной организации по результатам реализации инновационного проекта (программы)</w:t>
            </w:r>
          </w:p>
        </w:tc>
        <w:tc>
          <w:tcPr>
            <w:tcW w:w="2500" w:type="pct"/>
          </w:tcPr>
          <w:p w:rsidR="000B727E" w:rsidRPr="00622BA6" w:rsidRDefault="00A06B60" w:rsidP="000B72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Массовая вовлеченность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мероприятия по финансовой грамотности</w:t>
            </w:r>
          </w:p>
        </w:tc>
      </w:tr>
      <w:tr w:rsidR="00622BA6" w:rsidRPr="00622BA6" w:rsidTr="002504D9">
        <w:tc>
          <w:tcPr>
            <w:tcW w:w="2500" w:type="pct"/>
          </w:tcPr>
          <w:p w:rsidR="00622BA6" w:rsidRPr="00622BA6" w:rsidRDefault="00622BA6" w:rsidP="000B72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Внешние эффекты от реализации инновационного образовательного проекта</w:t>
            </w:r>
          </w:p>
        </w:tc>
        <w:tc>
          <w:tcPr>
            <w:tcW w:w="2500" w:type="pct"/>
          </w:tcPr>
          <w:p w:rsidR="00622BA6" w:rsidRPr="00622BA6" w:rsidRDefault="00A06B60" w:rsidP="000B72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Расширение рамок сотрудничества между образовательными организациями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Костромы и </w:t>
            </w:r>
            <w:r w:rsid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Костромской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0B727E" w:rsidRPr="00622BA6" w:rsidTr="002504D9">
        <w:tc>
          <w:tcPr>
            <w:tcW w:w="2500" w:type="pct"/>
          </w:tcPr>
          <w:p w:rsidR="000B727E" w:rsidRPr="00622BA6" w:rsidRDefault="000B727E" w:rsidP="000B72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Практическая значимость инновационных решений в рамках реализации инновационного проекта</w:t>
            </w:r>
            <w:r w:rsid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(программы)</w:t>
            </w: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за отчетный период</w:t>
            </w:r>
          </w:p>
        </w:tc>
        <w:tc>
          <w:tcPr>
            <w:tcW w:w="2500" w:type="pct"/>
          </w:tcPr>
          <w:p w:rsidR="000B727E" w:rsidRPr="00921E8B" w:rsidRDefault="006D13BA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Распространение передовых педагогических практик образовательных организаций</w:t>
            </w:r>
            <w:r w:rsidR="00921E8B"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СПО</w:t>
            </w:r>
            <w:r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="00921E8B"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ЦБ РФ,</w:t>
            </w:r>
            <w:r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имеющих опыт деятельности по формированию современного финансового мышления</w:t>
            </w:r>
            <w:r w:rsidR="00921E8B"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молодежи</w:t>
            </w:r>
            <w:r w:rsidR="00885AA4"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количество образовательных организаций, готовых к включению в инновационную деятельность РИП будет иметь тенденцию к</w:t>
            </w:r>
            <w:r w:rsid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85AA4" w:rsidRPr="00446E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увеличению. В рамках инновационного образовательного проекта готовы действовать организации банковской сферы</w:t>
            </w:r>
          </w:p>
        </w:tc>
      </w:tr>
      <w:tr w:rsidR="000B727E" w:rsidRPr="00622BA6" w:rsidTr="002504D9">
        <w:tc>
          <w:tcPr>
            <w:tcW w:w="2500" w:type="pct"/>
          </w:tcPr>
          <w:p w:rsidR="000B727E" w:rsidRPr="00622BA6" w:rsidRDefault="000B727E" w:rsidP="000B72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22B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Предложения по распространению и внедрению результатов деятельности РИП за текущий период</w:t>
            </w:r>
          </w:p>
        </w:tc>
        <w:tc>
          <w:tcPr>
            <w:tcW w:w="2500" w:type="pct"/>
          </w:tcPr>
          <w:p w:rsidR="000B727E" w:rsidRPr="00622BA6" w:rsidRDefault="001D2FAD" w:rsidP="00446E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Связь с техническими службами</w:t>
            </w:r>
            <w:r w:rsidR="00446E25"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85AA4"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рганизаторов</w:t>
            </w:r>
            <w:r w:rsidR="00885AA4"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партнеров</w:t>
            </w:r>
            <w:r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использование в</w:t>
            </w:r>
            <w:r w:rsidR="00885AA4"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работе новых </w:t>
            </w:r>
            <w:proofErr w:type="spellStart"/>
            <w:r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онлайн</w:t>
            </w:r>
            <w:proofErr w:type="spellEnd"/>
            <w:r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серверов, </w:t>
            </w:r>
            <w:r w:rsidR="00885AA4" w:rsidRP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том числе ИИ. Планируется увеличение проектных значений по количественным показателям</w:t>
            </w:r>
            <w:r w:rsidR="00FB4F2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 вовлечением новых участников. </w:t>
            </w:r>
          </w:p>
        </w:tc>
      </w:tr>
    </w:tbl>
    <w:p w:rsidR="000B727E" w:rsidRPr="003D541C" w:rsidRDefault="000B727E" w:rsidP="000B72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41C" w:rsidRPr="003D541C" w:rsidRDefault="003D541C" w:rsidP="009729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727E" w:rsidRPr="003D541C" w:rsidRDefault="000B72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727E" w:rsidRPr="003D541C" w:rsidSect="00D3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60B9"/>
    <w:multiLevelType w:val="hybridMultilevel"/>
    <w:tmpl w:val="CA081982"/>
    <w:lvl w:ilvl="0" w:tplc="07B28DC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F024311"/>
    <w:multiLevelType w:val="hybridMultilevel"/>
    <w:tmpl w:val="527E335C"/>
    <w:lvl w:ilvl="0" w:tplc="5456E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C10"/>
    <w:multiLevelType w:val="hybridMultilevel"/>
    <w:tmpl w:val="9DAC6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00E7D"/>
    <w:multiLevelType w:val="multilevel"/>
    <w:tmpl w:val="5C409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3874BD3"/>
    <w:multiLevelType w:val="hybridMultilevel"/>
    <w:tmpl w:val="527E335C"/>
    <w:lvl w:ilvl="0" w:tplc="5456E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034A3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>
    <w:nsid w:val="52F24758"/>
    <w:multiLevelType w:val="multilevel"/>
    <w:tmpl w:val="7F2A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28D1788"/>
    <w:multiLevelType w:val="hybridMultilevel"/>
    <w:tmpl w:val="F1D4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16D6B"/>
    <w:multiLevelType w:val="hybridMultilevel"/>
    <w:tmpl w:val="A5506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022C"/>
    <w:multiLevelType w:val="multilevel"/>
    <w:tmpl w:val="FF74B0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57FA"/>
    <w:rsid w:val="000266CE"/>
    <w:rsid w:val="000B727E"/>
    <w:rsid w:val="000C4441"/>
    <w:rsid w:val="000C6E48"/>
    <w:rsid w:val="000E2AA1"/>
    <w:rsid w:val="000F0138"/>
    <w:rsid w:val="001404B6"/>
    <w:rsid w:val="0014369E"/>
    <w:rsid w:val="00184FD2"/>
    <w:rsid w:val="0019149C"/>
    <w:rsid w:val="001D2FAD"/>
    <w:rsid w:val="002301B8"/>
    <w:rsid w:val="002504D9"/>
    <w:rsid w:val="002977BB"/>
    <w:rsid w:val="00335B59"/>
    <w:rsid w:val="003B09D8"/>
    <w:rsid w:val="003B744A"/>
    <w:rsid w:val="003D541C"/>
    <w:rsid w:val="003D7F26"/>
    <w:rsid w:val="004009D1"/>
    <w:rsid w:val="00446E25"/>
    <w:rsid w:val="00477289"/>
    <w:rsid w:val="004934A9"/>
    <w:rsid w:val="004B156A"/>
    <w:rsid w:val="00592660"/>
    <w:rsid w:val="00622BA6"/>
    <w:rsid w:val="006376DE"/>
    <w:rsid w:val="00654C08"/>
    <w:rsid w:val="006D13BA"/>
    <w:rsid w:val="0070456E"/>
    <w:rsid w:val="007351F7"/>
    <w:rsid w:val="00761FA4"/>
    <w:rsid w:val="007702FB"/>
    <w:rsid w:val="007A40FC"/>
    <w:rsid w:val="007B2A7E"/>
    <w:rsid w:val="008137D3"/>
    <w:rsid w:val="00822CFC"/>
    <w:rsid w:val="00885AA4"/>
    <w:rsid w:val="0089788D"/>
    <w:rsid w:val="00921E8B"/>
    <w:rsid w:val="009729AC"/>
    <w:rsid w:val="009B1FE6"/>
    <w:rsid w:val="009D4855"/>
    <w:rsid w:val="009D57FA"/>
    <w:rsid w:val="00A06B60"/>
    <w:rsid w:val="00A14A5C"/>
    <w:rsid w:val="00B35F23"/>
    <w:rsid w:val="00B7792C"/>
    <w:rsid w:val="00C06F8E"/>
    <w:rsid w:val="00C353FA"/>
    <w:rsid w:val="00C50AC8"/>
    <w:rsid w:val="00D379EA"/>
    <w:rsid w:val="00D90440"/>
    <w:rsid w:val="00D94E42"/>
    <w:rsid w:val="00D965BC"/>
    <w:rsid w:val="00DB454F"/>
    <w:rsid w:val="00E96E73"/>
    <w:rsid w:val="00F5649B"/>
    <w:rsid w:val="00FB4F21"/>
    <w:rsid w:val="00FF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EA"/>
  </w:style>
  <w:style w:type="paragraph" w:styleId="1">
    <w:name w:val="heading 1"/>
    <w:basedOn w:val="a"/>
    <w:next w:val="a"/>
    <w:link w:val="10"/>
    <w:uiPriority w:val="9"/>
    <w:qFormat/>
    <w:rsid w:val="004934A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A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34A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3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34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3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3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4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34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934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934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7A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485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09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tek44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B6C17-A2E1-4921-8165-151A93621CF4}"/>
</file>

<file path=customXml/itemProps2.xml><?xml version="1.0" encoding="utf-8"?>
<ds:datastoreItem xmlns:ds="http://schemas.openxmlformats.org/officeDocument/2006/customXml" ds:itemID="{72D0BD88-167E-4156-B8FC-804E4DAD7BC8}"/>
</file>

<file path=customXml/itemProps3.xml><?xml version="1.0" encoding="utf-8"?>
<ds:datastoreItem xmlns:ds="http://schemas.openxmlformats.org/officeDocument/2006/customXml" ds:itemID="{BEFCEBD4-669B-4D31-9923-C3BD16F916A0}"/>
</file>

<file path=customXml/itemProps4.xml><?xml version="1.0" encoding="utf-8"?>
<ds:datastoreItem xmlns:ds="http://schemas.openxmlformats.org/officeDocument/2006/customXml" ds:itemID="{C4A35F8B-AB38-40A3-B4ED-346FC53C7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22</cp:revision>
  <dcterms:created xsi:type="dcterms:W3CDTF">2024-09-05T08:07:00Z</dcterms:created>
  <dcterms:modified xsi:type="dcterms:W3CDTF">2024-09-13T12:15:00Z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