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88" w:rsidRPr="000D772E" w:rsidRDefault="00571588" w:rsidP="00726248">
      <w:pPr>
        <w:spacing w:before="120" w:after="120" w:line="240" w:lineRule="auto"/>
        <w:jc w:val="right"/>
        <w:rPr>
          <w:rFonts w:ascii="Times New Roman" w:hAnsi="Times New Roman"/>
          <w:sz w:val="24"/>
          <w:szCs w:val="24"/>
        </w:rPr>
      </w:pPr>
      <w:r w:rsidRPr="000D772E">
        <w:rPr>
          <w:rFonts w:ascii="Times New Roman" w:hAnsi="Times New Roman"/>
          <w:sz w:val="24"/>
          <w:szCs w:val="24"/>
        </w:rPr>
        <w:t>Проект</w:t>
      </w:r>
    </w:p>
    <w:p w:rsidR="00571588" w:rsidRPr="000D772E" w:rsidRDefault="00571588" w:rsidP="00726248">
      <w:pPr>
        <w:spacing w:before="120" w:after="120" w:line="240" w:lineRule="auto"/>
        <w:jc w:val="both"/>
        <w:rPr>
          <w:rFonts w:ascii="Times New Roman" w:hAnsi="Times New Roman"/>
          <w:b/>
          <w:sz w:val="24"/>
          <w:szCs w:val="24"/>
        </w:rPr>
      </w:pPr>
      <w:r w:rsidRPr="000D772E">
        <w:rPr>
          <w:rFonts w:ascii="Times New Roman" w:hAnsi="Times New Roman"/>
          <w:b/>
          <w:sz w:val="24"/>
          <w:szCs w:val="24"/>
        </w:rPr>
        <w:t xml:space="preserve">Концепция </w:t>
      </w:r>
      <w:r w:rsidRPr="00416DB4">
        <w:rPr>
          <w:rFonts w:ascii="Times New Roman" w:hAnsi="Times New Roman"/>
          <w:b/>
          <w:sz w:val="24"/>
          <w:szCs w:val="24"/>
        </w:rPr>
        <w:t>патриотического воспитания детей и молодежи Костромской области на период до 2020 года</w:t>
      </w:r>
    </w:p>
    <w:p w:rsidR="00571588" w:rsidRPr="000D772E" w:rsidRDefault="00571588" w:rsidP="00726248">
      <w:pPr>
        <w:pStyle w:val="a4"/>
        <w:numPr>
          <w:ilvl w:val="0"/>
          <w:numId w:val="1"/>
        </w:numPr>
        <w:shd w:val="clear" w:color="auto" w:fill="FFFFFF"/>
        <w:spacing w:before="120" w:after="120"/>
        <w:jc w:val="both"/>
        <w:rPr>
          <w:color w:val="000000"/>
        </w:rPr>
      </w:pPr>
      <w:r w:rsidRPr="000D772E">
        <w:rPr>
          <w:rStyle w:val="a3"/>
          <w:color w:val="000000"/>
        </w:rPr>
        <w:t>Общие положения</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sidRPr="000D772E">
        <w:rPr>
          <w:color w:val="000000"/>
        </w:rPr>
        <w:t xml:space="preserve">Концепция патриотического воспитания детей и молодежи Костромской области (далее – Концепция) – документ, представляющий собой </w:t>
      </w:r>
      <w:r w:rsidRPr="000D772E">
        <w:t xml:space="preserve">систему современных взглядов, принципов и приоритетов </w:t>
      </w:r>
      <w:r>
        <w:t>государственной и региональной политики по воспитанию патриотизма детей и молодежи</w:t>
      </w:r>
      <w:r w:rsidRPr="000D772E">
        <w:t xml:space="preserve">. </w:t>
      </w:r>
      <w:r w:rsidRPr="000D772E">
        <w:rPr>
          <w:color w:val="000000"/>
        </w:rPr>
        <w:t>В Концепции сформулированы теоретические основы патриотического</w:t>
      </w:r>
      <w:r>
        <w:rPr>
          <w:color w:val="000000"/>
        </w:rPr>
        <w:t xml:space="preserve"> воспитания, его цель, задачи, </w:t>
      </w:r>
      <w:r w:rsidRPr="000D772E">
        <w:rPr>
          <w:color w:val="000000"/>
        </w:rPr>
        <w:t xml:space="preserve">принципы, </w:t>
      </w:r>
      <w:r>
        <w:rPr>
          <w:color w:val="000000"/>
        </w:rPr>
        <w:t xml:space="preserve">направления деятельности, </w:t>
      </w:r>
      <w:r w:rsidRPr="000D772E">
        <w:rPr>
          <w:color w:val="000000"/>
        </w:rPr>
        <w:t xml:space="preserve">роль и место </w:t>
      </w:r>
      <w:r>
        <w:rPr>
          <w:color w:val="000000"/>
        </w:rPr>
        <w:t>субъектов патриотического воспитания</w:t>
      </w:r>
      <w:r w:rsidRPr="000D772E">
        <w:rPr>
          <w:color w:val="000000"/>
        </w:rPr>
        <w:t>.</w:t>
      </w:r>
    </w:p>
    <w:p w:rsidR="00571588" w:rsidRPr="00A05B5A" w:rsidRDefault="00571588" w:rsidP="00A05B5A">
      <w:pPr>
        <w:pStyle w:val="a4"/>
        <w:numPr>
          <w:ilvl w:val="1"/>
          <w:numId w:val="1"/>
        </w:numPr>
        <w:shd w:val="clear" w:color="auto" w:fill="FFFFFF"/>
        <w:spacing w:before="120" w:after="120"/>
        <w:ind w:left="0" w:firstLine="709"/>
        <w:jc w:val="both"/>
        <w:rPr>
          <w:color w:val="000000"/>
        </w:rPr>
      </w:pPr>
      <w:r w:rsidRPr="000D772E">
        <w:rPr>
          <w:color w:val="000000"/>
        </w:rPr>
        <w:t xml:space="preserve">Правовую основу Концепции составляют: Конституция Российской Федерации, Федеральный закон </w:t>
      </w:r>
      <w:r>
        <w:rPr>
          <w:color w:val="000000"/>
        </w:rPr>
        <w:t>«</w:t>
      </w:r>
      <w:r w:rsidRPr="000D772E">
        <w:rPr>
          <w:color w:val="000000"/>
        </w:rPr>
        <w:t>Об образовании в Российской Федерации</w:t>
      </w:r>
      <w:r>
        <w:rPr>
          <w:color w:val="000000"/>
        </w:rPr>
        <w:t>»</w:t>
      </w:r>
      <w:r w:rsidRPr="000D772E">
        <w:rPr>
          <w:color w:val="000000"/>
        </w:rPr>
        <w:t xml:space="preserve"> (от 29 декабря </w:t>
      </w:r>
      <w:smartTag w:uri="urn:schemas-microsoft-com:office:smarttags" w:element="metricconverter">
        <w:smartTagPr>
          <w:attr w:name="ProductID" w:val="2012 г"/>
        </w:smartTagPr>
        <w:r w:rsidRPr="000D772E">
          <w:rPr>
            <w:color w:val="000000"/>
          </w:rPr>
          <w:t>2012 г</w:t>
        </w:r>
      </w:smartTag>
      <w:r w:rsidRPr="000D772E">
        <w:rPr>
          <w:color w:val="000000"/>
        </w:rPr>
        <w:t>. №273-ФЗ), Концепция патриотического воспитания граждан Российской Федераци</w:t>
      </w:r>
      <w:proofErr w:type="gramStart"/>
      <w:r w:rsidRPr="000D772E">
        <w:rPr>
          <w:color w:val="000000"/>
        </w:rPr>
        <w:t>и</w:t>
      </w:r>
      <w:r w:rsidRPr="000D772E">
        <w:t>(</w:t>
      </w:r>
      <w:proofErr w:type="gramEnd"/>
      <w:r w:rsidRPr="000D772E">
        <w:t>одобрена на заседании Правительственной комиссии по социальным вопросам военнослужащих, граждан, уволенных с военной службы и членов их семей (протокол № 2(12)-п.4 от 21.04.2003)</w:t>
      </w:r>
      <w:r w:rsidRPr="000D772E">
        <w:rPr>
          <w:color w:val="000000"/>
        </w:rPr>
        <w:t xml:space="preserve">, </w:t>
      </w:r>
      <w:r w:rsidRPr="000D772E">
        <w:t xml:space="preserve">государственная программа </w:t>
      </w:r>
      <w:r>
        <w:t>«</w:t>
      </w:r>
      <w:r w:rsidRPr="000D772E">
        <w:t>Патриотическое воспитание граждан Российской Федерации на 2011–2015 годы</w:t>
      </w:r>
      <w:r>
        <w:t>»</w:t>
      </w:r>
      <w:r w:rsidRPr="000D772E">
        <w:t xml:space="preserve"> (постановление Правительства Российской </w:t>
      </w:r>
      <w:proofErr w:type="gramStart"/>
      <w:r w:rsidRPr="000D772E">
        <w:t xml:space="preserve">Федерации от 05.10.2010 № 795), Концепция федеральной системы подготовки граждан Российской Федерации к военной службе на период до 2020 года (распоряжение Правительства Российской Федерации от 03.02.2010 № 134-р), </w:t>
      </w:r>
      <w:r w:rsidRPr="000D772E">
        <w:rPr>
          <w:color w:val="000000"/>
        </w:rPr>
        <w:t xml:space="preserve">постановление Правительства Российской Федерации от 24 июля </w:t>
      </w:r>
      <w:smartTag w:uri="urn:schemas-microsoft-com:office:smarttags" w:element="metricconverter">
        <w:smartTagPr>
          <w:attr w:name="ProductID" w:val="2000 г"/>
        </w:smartTagPr>
        <w:r w:rsidRPr="000D772E">
          <w:rPr>
            <w:color w:val="000000"/>
          </w:rPr>
          <w:t>2000 г</w:t>
        </w:r>
      </w:smartTag>
      <w:r w:rsidRPr="000D772E">
        <w:rPr>
          <w:color w:val="000000"/>
        </w:rPr>
        <w:t xml:space="preserve">. № 551 </w:t>
      </w:r>
      <w:r>
        <w:rPr>
          <w:color w:val="000000"/>
        </w:rPr>
        <w:t>«</w:t>
      </w:r>
      <w:r w:rsidRPr="000D772E">
        <w:rPr>
          <w:color w:val="000000"/>
        </w:rPr>
        <w:t>О военно-патриотических молодежных и детских объединениях</w:t>
      </w:r>
      <w:r>
        <w:rPr>
          <w:color w:val="000000"/>
        </w:rPr>
        <w:t>»</w:t>
      </w:r>
      <w:r w:rsidRPr="000D772E">
        <w:rPr>
          <w:color w:val="000000"/>
        </w:rPr>
        <w:t xml:space="preserve">, Стратегия государственной молодежной политики в Российской Федерации (утв. распоряжением Правительства Российской Федерации от 18 декабря </w:t>
      </w:r>
      <w:smartTag w:uri="urn:schemas-microsoft-com:office:smarttags" w:element="metricconverter">
        <w:smartTagPr>
          <w:attr w:name="ProductID" w:val="2006 г"/>
        </w:smartTagPr>
        <w:r w:rsidRPr="000D772E">
          <w:rPr>
            <w:color w:val="000000"/>
          </w:rPr>
          <w:t>2006 г</w:t>
        </w:r>
      </w:smartTag>
      <w:r w:rsidRPr="000D772E">
        <w:rPr>
          <w:color w:val="000000"/>
        </w:rPr>
        <w:t>. № 1760-р</w:t>
      </w:r>
      <w:proofErr w:type="gramEnd"/>
      <w:r w:rsidRPr="000D772E">
        <w:rPr>
          <w:color w:val="000000"/>
        </w:rPr>
        <w:t xml:space="preserve">), указ Президента Российской Федерации от 20.10.2012 </w:t>
      </w:r>
      <w:r w:rsidRPr="00416DB4">
        <w:t>№ 1416 «О совершенствовании государственной политики в области патриотического воспитания» Российской Федерации, ведомственная целевая программа ««Патриотическое и духовно-нравственное воспитание граждан Российской Федерации, проживающих на территории Костромс</w:t>
      </w:r>
      <w:r>
        <w:t>кой области на 2014 – 2016 годы</w:t>
      </w:r>
      <w:r w:rsidRPr="00416DB4">
        <w:t>» от 09.10.2013 года №1776 и другие нормативные правовые акты</w:t>
      </w:r>
      <w:r>
        <w:t>.</w:t>
      </w:r>
    </w:p>
    <w:p w:rsidR="00571588" w:rsidRPr="000D772E" w:rsidRDefault="00571588" w:rsidP="00726248">
      <w:pPr>
        <w:pStyle w:val="a4"/>
        <w:numPr>
          <w:ilvl w:val="1"/>
          <w:numId w:val="1"/>
        </w:numPr>
        <w:shd w:val="clear" w:color="auto" w:fill="FFFFFF"/>
        <w:spacing w:before="120" w:after="120"/>
        <w:ind w:left="0" w:firstLine="709"/>
        <w:jc w:val="both"/>
      </w:pPr>
      <w:r w:rsidRPr="000D772E">
        <w:t>Основные понятия, используемые в Концепции</w:t>
      </w:r>
    </w:p>
    <w:p w:rsidR="006E75F0" w:rsidRDefault="00571588" w:rsidP="006E75F0">
      <w:pPr>
        <w:pStyle w:val="a4"/>
        <w:shd w:val="clear" w:color="auto" w:fill="FFFFFF"/>
        <w:spacing w:before="120" w:after="120"/>
        <w:ind w:firstLine="709"/>
        <w:jc w:val="both"/>
        <w:rPr>
          <w:color w:val="000000"/>
        </w:rPr>
      </w:pPr>
      <w:r w:rsidRPr="000D772E">
        <w:rPr>
          <w:color w:val="000000"/>
        </w:rPr>
        <w:t>1.</w:t>
      </w:r>
      <w:r w:rsidR="006E75F0">
        <w:rPr>
          <w:color w:val="000000"/>
        </w:rPr>
        <w:t>3</w:t>
      </w:r>
      <w:r w:rsidRPr="000D772E">
        <w:rPr>
          <w:color w:val="000000"/>
        </w:rPr>
        <w:t>.1 Воспитание –</w:t>
      </w:r>
      <w:r>
        <w:rPr>
          <w:color w:val="000000"/>
        </w:rPr>
        <w:t xml:space="preserve"> «</w:t>
      </w:r>
      <w:r w:rsidRPr="000D772E">
        <w:rPr>
          <w:color w:val="000000"/>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r>
        <w:rPr>
          <w:color w:val="000000"/>
        </w:rPr>
        <w:t>»</w:t>
      </w:r>
      <w:r w:rsidRPr="000D772E">
        <w:rPr>
          <w:rStyle w:val="a7"/>
          <w:color w:val="000000"/>
        </w:rPr>
        <w:footnoteReference w:id="1"/>
      </w:r>
      <w:r w:rsidRPr="000D772E">
        <w:rPr>
          <w:color w:val="000000"/>
        </w:rPr>
        <w:t>;</w:t>
      </w:r>
    </w:p>
    <w:p w:rsidR="00571588" w:rsidRPr="000D772E" w:rsidRDefault="00571588" w:rsidP="006E75F0">
      <w:pPr>
        <w:pStyle w:val="a4"/>
        <w:shd w:val="clear" w:color="auto" w:fill="FFFFFF"/>
        <w:spacing w:before="120" w:after="120"/>
        <w:ind w:firstLine="709"/>
        <w:jc w:val="both"/>
        <w:rPr>
          <w:color w:val="000000"/>
        </w:rPr>
      </w:pPr>
      <w:r w:rsidRPr="000D772E">
        <w:rPr>
          <w:color w:val="000000"/>
        </w:rPr>
        <w:t>1.</w:t>
      </w:r>
      <w:r w:rsidR="006E75F0">
        <w:rPr>
          <w:color w:val="000000"/>
        </w:rPr>
        <w:t>3</w:t>
      </w:r>
      <w:r w:rsidRPr="000D772E">
        <w:rPr>
          <w:color w:val="000000"/>
        </w:rPr>
        <w:t xml:space="preserve">.2. Патриотизм – это любовь к Родине, преданность своему </w:t>
      </w:r>
      <w:r w:rsidRPr="000D772E">
        <w:rPr>
          <w:color w:val="000000"/>
        </w:rPr>
        <w:br/>
        <w:t xml:space="preserve">Отечеству, стремление служить его интересам и готовность, вплоть </w:t>
      </w:r>
      <w:r w:rsidRPr="000D772E">
        <w:rPr>
          <w:color w:val="000000"/>
        </w:rPr>
        <w:br/>
        <w:t>до самопожертвования, к его защите.</w:t>
      </w:r>
      <w:r>
        <w:rPr>
          <w:color w:val="000000"/>
        </w:rPr>
        <w:t xml:space="preserve"> </w:t>
      </w:r>
      <w:r w:rsidRPr="000D772E">
        <w:rPr>
          <w:color w:val="000000"/>
        </w:rPr>
        <w:t>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w:t>
      </w:r>
    </w:p>
    <w:p w:rsidR="00571588" w:rsidRDefault="00571588" w:rsidP="00726248">
      <w:pPr>
        <w:pStyle w:val="a4"/>
        <w:shd w:val="clear" w:color="auto" w:fill="FFFFFF"/>
        <w:spacing w:before="120" w:after="120"/>
        <w:ind w:firstLine="709"/>
        <w:jc w:val="both"/>
        <w:rPr>
          <w:color w:val="000000"/>
        </w:rPr>
      </w:pPr>
      <w:r w:rsidRPr="000D772E">
        <w:rPr>
          <w:color w:val="000000"/>
        </w:rPr>
        <w:t>1.</w:t>
      </w:r>
      <w:r w:rsidR="006E75F0">
        <w:rPr>
          <w:color w:val="000000"/>
        </w:rPr>
        <w:t>3</w:t>
      </w:r>
      <w:r w:rsidRPr="000D772E">
        <w:rPr>
          <w:color w:val="000000"/>
        </w:rPr>
        <w:t>.3. Патриотическое воспитание –</w:t>
      </w:r>
      <w:r>
        <w:rPr>
          <w:color w:val="000000"/>
        </w:rPr>
        <w:t xml:space="preserve"> «</w:t>
      </w:r>
      <w:r w:rsidRPr="000D772E">
        <w:rPr>
          <w:color w:val="000000"/>
        </w:rPr>
        <w:t xml:space="preserve">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w:t>
      </w:r>
      <w:r w:rsidRPr="000D772E">
        <w:rPr>
          <w:color w:val="000000"/>
        </w:rPr>
        <w:lastRenderedPageBreak/>
        <w:t>Родины</w:t>
      </w:r>
      <w:r>
        <w:rPr>
          <w:color w:val="000000"/>
        </w:rPr>
        <w:t>»</w:t>
      </w:r>
      <w:r w:rsidRPr="000D772E">
        <w:rPr>
          <w:color w:val="000000"/>
          <w:vertAlign w:val="superscript"/>
        </w:rPr>
        <w:footnoteReference w:id="2"/>
      </w:r>
      <w:r w:rsidRPr="000D772E">
        <w:rPr>
          <w:color w:val="000000"/>
        </w:rPr>
        <w:t>.</w:t>
      </w:r>
      <w:r>
        <w:rPr>
          <w:color w:val="000000"/>
        </w:rPr>
        <w:t xml:space="preserve"> </w:t>
      </w:r>
      <w:r w:rsidRPr="000D772E">
        <w:rPr>
          <w:color w:val="000000"/>
        </w:rPr>
        <w:t>Патриотизм предстает не только как отождествление личности с героическим прошлым России, но и идентификация с реалиями настоящего времени, с желаемым будущим. В отношении патриотического воспитания важным становится соотнесение человеком своей личности со всей страной - Родиной, со своим краем (регионом), со своей малой родиной (населенным пунктом, улицей, двором, домом). Основой формирования патриотического самосознания становится идентичность со всей российской многонациональной культурой, со своей национальной культурой (культурами), традициями своих предков, родителей.</w:t>
      </w:r>
    </w:p>
    <w:p w:rsidR="00571588" w:rsidRPr="000D772E" w:rsidRDefault="00571588" w:rsidP="00726248">
      <w:pPr>
        <w:pStyle w:val="a4"/>
        <w:shd w:val="clear" w:color="auto" w:fill="FFFFFF"/>
        <w:spacing w:before="120" w:after="120"/>
        <w:ind w:firstLine="709"/>
        <w:jc w:val="both"/>
        <w:rPr>
          <w:color w:val="000000"/>
        </w:rPr>
      </w:pPr>
      <w:r w:rsidRPr="000D772E">
        <w:rPr>
          <w:color w:val="000000"/>
        </w:rPr>
        <w:t>1.</w:t>
      </w:r>
      <w:r w:rsidR="006E75F0">
        <w:rPr>
          <w:color w:val="000000"/>
        </w:rPr>
        <w:t>3</w:t>
      </w:r>
      <w:r w:rsidRPr="000D772E">
        <w:rPr>
          <w:color w:val="000000"/>
        </w:rPr>
        <w:t>.</w:t>
      </w:r>
      <w:r w:rsidR="006E75F0">
        <w:rPr>
          <w:color w:val="000000"/>
        </w:rPr>
        <w:t>4</w:t>
      </w:r>
      <w:r w:rsidRPr="000D772E">
        <w:rPr>
          <w:color w:val="000000"/>
        </w:rPr>
        <w:t>. Патриотическое воспитание включает в себя направления военно-патриотического, гражданского, духовно-нравственного и историко-краеведческого воспитания.</w:t>
      </w:r>
    </w:p>
    <w:p w:rsidR="00571588" w:rsidRPr="000D772E" w:rsidRDefault="00571588" w:rsidP="00726248">
      <w:pPr>
        <w:pStyle w:val="a4"/>
        <w:shd w:val="clear" w:color="auto" w:fill="FFFFFF"/>
        <w:spacing w:before="120" w:after="120"/>
        <w:ind w:firstLine="709"/>
        <w:jc w:val="both"/>
        <w:rPr>
          <w:color w:val="000000"/>
        </w:rPr>
      </w:pPr>
      <w:r w:rsidRPr="002511B5">
        <w:rPr>
          <w:i/>
          <w:color w:val="000000"/>
        </w:rPr>
        <w:t>Военно-патриотическое воспитание</w:t>
      </w:r>
      <w:r>
        <w:rPr>
          <w:i/>
          <w:color w:val="000000"/>
        </w:rPr>
        <w:t xml:space="preserve"> </w:t>
      </w:r>
      <w:r w:rsidRPr="000D772E">
        <w:rPr>
          <w:color w:val="000000"/>
        </w:rPr>
        <w:t>предполагает утверждение в сознании личности значимости выполнения конституционного долга и обязанности по защите Отечества, формирование готовности к военной службе как особому виду государственной службы, воспитание уважения к боевому прошлому России.</w:t>
      </w:r>
    </w:p>
    <w:p w:rsidR="00571588" w:rsidRPr="000D772E" w:rsidRDefault="00571588" w:rsidP="00726248">
      <w:pPr>
        <w:pStyle w:val="a4"/>
        <w:shd w:val="clear" w:color="auto" w:fill="FFFFFF"/>
        <w:spacing w:before="120" w:after="120"/>
        <w:ind w:firstLine="709"/>
        <w:jc w:val="both"/>
        <w:rPr>
          <w:color w:val="000000"/>
        </w:rPr>
      </w:pPr>
      <w:r w:rsidRPr="002511B5">
        <w:rPr>
          <w:i/>
          <w:color w:val="000000"/>
        </w:rPr>
        <w:t>Гражданское воспитание (образование)</w:t>
      </w:r>
      <w:r w:rsidRPr="000D772E">
        <w:rPr>
          <w:color w:val="000000"/>
        </w:rPr>
        <w:t>предполагает формирование социально-политической компетентности, политической, правовой демократической культуры личности, четкой гражданской позиции, социально значимой целеустремленности, личного чувства долга и ответственности, развитие потребности в труде на благо России, ориентацию на приоритет общественных и государственных начал над индивидуальными интересами и устремлениями.</w:t>
      </w:r>
    </w:p>
    <w:p w:rsidR="00571588" w:rsidRPr="000D772E" w:rsidRDefault="00571588" w:rsidP="00726248">
      <w:pPr>
        <w:pStyle w:val="a4"/>
        <w:shd w:val="clear" w:color="auto" w:fill="FFFFFF"/>
        <w:spacing w:before="120" w:after="120"/>
        <w:ind w:firstLine="709"/>
        <w:jc w:val="both"/>
        <w:rPr>
          <w:color w:val="000000"/>
        </w:rPr>
      </w:pPr>
      <w:r w:rsidRPr="002511B5">
        <w:rPr>
          <w:i/>
          <w:color w:val="000000"/>
        </w:rPr>
        <w:t xml:space="preserve">Духовно-нравственное </w:t>
      </w:r>
      <w:proofErr w:type="spellStart"/>
      <w:r w:rsidRPr="002511B5">
        <w:rPr>
          <w:i/>
          <w:color w:val="000000"/>
        </w:rPr>
        <w:t>воспитание</w:t>
      </w:r>
      <w:r w:rsidRPr="000D772E">
        <w:rPr>
          <w:color w:val="000000"/>
        </w:rPr>
        <w:t>направлено</w:t>
      </w:r>
      <w:proofErr w:type="spellEnd"/>
      <w:r w:rsidRPr="000D772E">
        <w:rPr>
          <w:color w:val="000000"/>
        </w:rPr>
        <w:t xml:space="preserve"> на усвоение высоких моральных норм, традиций, устоев семьи, коллектива и общества, приобщение к системе социокультурных ценностей, отражающих богатство, своеобразие и гармоничное сочетание культур народов России.</w:t>
      </w:r>
    </w:p>
    <w:p w:rsidR="00571588" w:rsidRPr="000D772E" w:rsidRDefault="00571588" w:rsidP="00726248">
      <w:pPr>
        <w:pStyle w:val="a4"/>
        <w:shd w:val="clear" w:color="auto" w:fill="FFFFFF"/>
        <w:spacing w:before="120" w:after="120"/>
        <w:ind w:firstLine="709"/>
        <w:jc w:val="both"/>
        <w:rPr>
          <w:color w:val="000000"/>
        </w:rPr>
      </w:pPr>
      <w:r w:rsidRPr="002511B5">
        <w:rPr>
          <w:i/>
          <w:color w:val="000000"/>
        </w:rPr>
        <w:t xml:space="preserve">Историко-краеведческое </w:t>
      </w:r>
      <w:proofErr w:type="spellStart"/>
      <w:r w:rsidRPr="002511B5">
        <w:rPr>
          <w:i/>
          <w:color w:val="000000"/>
        </w:rPr>
        <w:t>воспитание</w:t>
      </w:r>
      <w:r w:rsidRPr="000D772E">
        <w:rPr>
          <w:color w:val="000000"/>
        </w:rPr>
        <w:t>предполагает</w:t>
      </w:r>
      <w:proofErr w:type="spellEnd"/>
      <w:r w:rsidRPr="000D772E">
        <w:rPr>
          <w:color w:val="000000"/>
        </w:rPr>
        <w:t xml:space="preserve"> формирование причастности к истории Отечества, ответственности за сохранение исторического и культурного наследия, природного богатства России и родного края.</w:t>
      </w:r>
    </w:p>
    <w:p w:rsidR="00571588" w:rsidRPr="00416DB4" w:rsidRDefault="00571588" w:rsidP="00882C77">
      <w:pPr>
        <w:pStyle w:val="a4"/>
        <w:shd w:val="clear" w:color="auto" w:fill="FFFFFF"/>
        <w:spacing w:before="120" w:after="120"/>
        <w:ind w:firstLine="709"/>
        <w:jc w:val="both"/>
        <w:rPr>
          <w:color w:val="000000"/>
        </w:rPr>
      </w:pPr>
      <w:r>
        <w:rPr>
          <w:color w:val="000000"/>
        </w:rPr>
        <w:t>1.</w:t>
      </w:r>
      <w:r w:rsidR="006E75F0">
        <w:rPr>
          <w:color w:val="000000"/>
        </w:rPr>
        <w:t>3</w:t>
      </w:r>
      <w:r>
        <w:rPr>
          <w:color w:val="000000"/>
        </w:rPr>
        <w:t>.</w:t>
      </w:r>
      <w:r w:rsidR="006E75F0">
        <w:rPr>
          <w:color w:val="000000"/>
        </w:rPr>
        <w:t>5</w:t>
      </w:r>
      <w:r>
        <w:rPr>
          <w:color w:val="000000"/>
        </w:rPr>
        <w:t>.</w:t>
      </w:r>
      <w:r w:rsidRPr="00416DB4">
        <w:rPr>
          <w:color w:val="000000"/>
        </w:rPr>
        <w:t xml:space="preserve"> </w:t>
      </w:r>
      <w:r>
        <w:rPr>
          <w:color w:val="000000"/>
        </w:rPr>
        <w:t>Российская г</w:t>
      </w:r>
      <w:r w:rsidRPr="00416DB4">
        <w:rPr>
          <w:color w:val="000000"/>
        </w:rPr>
        <w:t>ражданская</w:t>
      </w:r>
      <w:r>
        <w:rPr>
          <w:color w:val="000000"/>
        </w:rPr>
        <w:t xml:space="preserve"> </w:t>
      </w:r>
      <w:r w:rsidRPr="00416DB4">
        <w:rPr>
          <w:color w:val="000000"/>
        </w:rPr>
        <w:t>идентичность -</w:t>
      </w:r>
      <w:r>
        <w:rPr>
          <w:color w:val="000000"/>
        </w:rPr>
        <w:t xml:space="preserve"> </w:t>
      </w:r>
      <w:r w:rsidRPr="00882C77">
        <w:rPr>
          <w:color w:val="000000"/>
        </w:rPr>
        <w:t xml:space="preserve">осознание принадлежности к сообществу </w:t>
      </w:r>
      <w:r>
        <w:rPr>
          <w:color w:val="000000"/>
        </w:rPr>
        <w:t>граждан российского государства</w:t>
      </w:r>
      <w:r w:rsidRPr="00882C77">
        <w:rPr>
          <w:color w:val="000000"/>
        </w:rPr>
        <w:t>, имеющее для индивида значимый смысл, основанный на признаке (качестве) гражданской общности, характеризующейся в качестве коллективного субъекта.</w:t>
      </w:r>
    </w:p>
    <w:p w:rsidR="00571588" w:rsidRPr="000D772E" w:rsidRDefault="00571588" w:rsidP="00726248">
      <w:pPr>
        <w:pStyle w:val="a4"/>
        <w:shd w:val="clear" w:color="auto" w:fill="FFFFFF"/>
        <w:spacing w:before="120" w:after="120"/>
        <w:ind w:firstLine="709"/>
        <w:jc w:val="both"/>
        <w:rPr>
          <w:color w:val="000000"/>
        </w:rPr>
      </w:pPr>
      <w:r w:rsidRPr="000D772E">
        <w:rPr>
          <w:color w:val="000000"/>
        </w:rPr>
        <w:t>1.</w:t>
      </w:r>
      <w:r w:rsidR="006E75F0">
        <w:rPr>
          <w:color w:val="000000"/>
        </w:rPr>
        <w:t>3</w:t>
      </w:r>
      <w:r w:rsidRPr="000D772E">
        <w:rPr>
          <w:color w:val="000000"/>
        </w:rPr>
        <w:t>.</w:t>
      </w:r>
      <w:r w:rsidR="006E75F0">
        <w:rPr>
          <w:color w:val="000000"/>
        </w:rPr>
        <w:t>6</w:t>
      </w:r>
      <w:r w:rsidRPr="000D772E">
        <w:rPr>
          <w:color w:val="000000"/>
        </w:rPr>
        <w:t>. Система патриотического воспитания</w:t>
      </w:r>
      <w:r>
        <w:rPr>
          <w:color w:val="000000"/>
        </w:rPr>
        <w:t xml:space="preserve"> </w:t>
      </w:r>
      <w:r w:rsidRPr="000D772E">
        <w:rPr>
          <w:color w:val="000000"/>
        </w:rPr>
        <w:t xml:space="preserve">– это </w:t>
      </w:r>
      <w:r>
        <w:rPr>
          <w:color w:val="000000"/>
        </w:rPr>
        <w:t>«</w:t>
      </w:r>
      <w:r w:rsidRPr="000D772E">
        <w:rPr>
          <w:color w:val="000000"/>
        </w:rPr>
        <w:t>совокупность субъектов патриотического воспитания, нормативно-правовая и духовно-нравственная база воспитательной, образовательной и массовой просветительской деятельности, а также комплекс мероприятий по формированию патриотических чувств и сознания граждан Российской Федерации</w:t>
      </w:r>
      <w:r>
        <w:rPr>
          <w:color w:val="000000"/>
        </w:rPr>
        <w:t>»</w:t>
      </w:r>
      <w:r w:rsidRPr="000D772E">
        <w:rPr>
          <w:rStyle w:val="a7"/>
          <w:color w:val="000000"/>
        </w:rPr>
        <w:footnoteReference w:id="3"/>
      </w:r>
      <w:r w:rsidRPr="000D772E">
        <w:rPr>
          <w:color w:val="000000"/>
        </w:rPr>
        <w:t>.</w:t>
      </w:r>
    </w:p>
    <w:p w:rsidR="00571588" w:rsidRPr="000D772E" w:rsidRDefault="00571588" w:rsidP="00726248">
      <w:pPr>
        <w:pStyle w:val="a4"/>
        <w:numPr>
          <w:ilvl w:val="0"/>
          <w:numId w:val="1"/>
        </w:numPr>
        <w:shd w:val="clear" w:color="auto" w:fill="FFFFFF"/>
        <w:spacing w:before="120" w:after="120"/>
        <w:jc w:val="both"/>
        <w:rPr>
          <w:rStyle w:val="a3"/>
        </w:rPr>
      </w:pPr>
      <w:r w:rsidRPr="000D772E">
        <w:rPr>
          <w:rStyle w:val="a3"/>
        </w:rPr>
        <w:t>Состояние проблемы патриотического воспитания детей и молодежи Костромской области в современных условиях и тенденции её развития</w:t>
      </w:r>
    </w:p>
    <w:p w:rsidR="00571588" w:rsidRPr="0016719B" w:rsidRDefault="00571588" w:rsidP="00882C77">
      <w:pPr>
        <w:pStyle w:val="a4"/>
        <w:numPr>
          <w:ilvl w:val="1"/>
          <w:numId w:val="1"/>
        </w:numPr>
        <w:shd w:val="clear" w:color="auto" w:fill="FFFFFF"/>
        <w:spacing w:before="120" w:after="120"/>
        <w:ind w:left="0" w:firstLine="708"/>
        <w:jc w:val="both"/>
      </w:pPr>
      <w:r w:rsidRPr="0016719B">
        <w:t xml:space="preserve">Актуальность разработки концепции патриотического воспитания детей и молодежи обусловлена тем, что социально-экономическое развитие Костромской области напрямую зависит от деятельного участия в жизни и развитии Костромской области всех её жителей. Формирование патриотизма и российской гражданской идентичности </w:t>
      </w:r>
      <w:r w:rsidRPr="0016719B">
        <w:lastRenderedPageBreak/>
        <w:t>является фактором формирования человеческого капитала, направленного на развитие и обустройство Костромской области.</w:t>
      </w:r>
    </w:p>
    <w:p w:rsidR="00571588" w:rsidRDefault="00571588" w:rsidP="00276834">
      <w:pPr>
        <w:pStyle w:val="a4"/>
        <w:numPr>
          <w:ilvl w:val="1"/>
          <w:numId w:val="1"/>
        </w:numPr>
        <w:shd w:val="clear" w:color="auto" w:fill="FFFFFF"/>
        <w:spacing w:before="120" w:after="120"/>
        <w:ind w:left="0" w:firstLine="708"/>
        <w:jc w:val="both"/>
      </w:pPr>
      <w:r w:rsidRPr="001947BD">
        <w:rPr>
          <w:color w:val="000000"/>
        </w:rPr>
        <w:t xml:space="preserve">Патриотическое воспитание, являясь составной частью воспитания в целом, представляет собой целенаправленную деятельность по формированию у детей и молодежи Костромской области высокого патриотического сознания, чувства верности Отечеству, готовности к выполнению гражданского долга и конституционных обязанностей. Сегодня в регионе </w:t>
      </w:r>
      <w:r>
        <w:t xml:space="preserve">ведется обширная работа по патриотическому и духовно-нравственному воспитанию подрастающего поколения. </w:t>
      </w:r>
    </w:p>
    <w:p w:rsidR="006D776A" w:rsidRPr="008B294B" w:rsidRDefault="006D776A" w:rsidP="006D776A">
      <w:pPr>
        <w:pStyle w:val="a4"/>
        <w:shd w:val="clear" w:color="auto" w:fill="FFFFFF"/>
        <w:spacing w:before="120" w:after="120"/>
        <w:ind w:firstLine="708"/>
        <w:jc w:val="both"/>
      </w:pPr>
      <w:r>
        <w:t>В</w:t>
      </w:r>
      <w:r w:rsidRPr="008B294B">
        <w:t xml:space="preserve"> 63 % дошкольных образовательных учреждений региона</w:t>
      </w:r>
      <w:r>
        <w:t xml:space="preserve"> реализуются</w:t>
      </w:r>
      <w:r w:rsidRPr="008B294B">
        <w:t xml:space="preserve"> </w:t>
      </w:r>
      <w:r w:rsidRPr="008B294B">
        <w:t>программы духовно-нравственной и патриотической направленности</w:t>
      </w:r>
      <w:r>
        <w:t xml:space="preserve">. </w:t>
      </w:r>
      <w:r w:rsidRPr="008B294B">
        <w:t>Богатый опыт н</w:t>
      </w:r>
      <w:r>
        <w:t xml:space="preserve">акоплен в системе образования города </w:t>
      </w:r>
      <w:r w:rsidRPr="008B294B">
        <w:t>Костромы, где разрабо</w:t>
      </w:r>
      <w:r>
        <w:t>тана программа «Юный костромич»</w:t>
      </w:r>
      <w:r w:rsidRPr="008B294B">
        <w:t>.</w:t>
      </w:r>
      <w:r w:rsidRPr="006D776A">
        <w:t xml:space="preserve"> </w:t>
      </w:r>
      <w:r w:rsidRPr="008B294B">
        <w:t xml:space="preserve"> </w:t>
      </w:r>
    </w:p>
    <w:p w:rsidR="00373B7C" w:rsidRDefault="006D776A" w:rsidP="006D776A">
      <w:pPr>
        <w:pStyle w:val="formattext"/>
        <w:spacing w:before="120" w:beforeAutospacing="0" w:after="120" w:afterAutospacing="0"/>
        <w:ind w:firstLine="708"/>
        <w:jc w:val="both"/>
      </w:pPr>
      <w:r>
        <w:t>О</w:t>
      </w:r>
      <w:r w:rsidRPr="006253CA">
        <w:t>б</w:t>
      </w:r>
      <w:r>
        <w:t>щеоб</w:t>
      </w:r>
      <w:r w:rsidRPr="006253CA">
        <w:t xml:space="preserve">разовательными </w:t>
      </w:r>
      <w:r>
        <w:t xml:space="preserve">организациями Костромской </w:t>
      </w:r>
      <w:r w:rsidRPr="006253CA">
        <w:t xml:space="preserve">области </w:t>
      </w:r>
      <w:r>
        <w:t>осуществляется реализация</w:t>
      </w:r>
      <w:r w:rsidRPr="006253CA">
        <w:t xml:space="preserve"> регионального компонента. </w:t>
      </w:r>
      <w:r>
        <w:t>П</w:t>
      </w:r>
      <w:r w:rsidRPr="006253CA">
        <w:t xml:space="preserve">реподаются курсы </w:t>
      </w:r>
      <w:r>
        <w:t>«</w:t>
      </w:r>
      <w:r w:rsidRPr="006253CA">
        <w:t>История родного края</w:t>
      </w:r>
      <w:r>
        <w:t>»</w:t>
      </w:r>
      <w:r w:rsidRPr="006253CA">
        <w:t xml:space="preserve">, </w:t>
      </w:r>
      <w:r>
        <w:t>«</w:t>
      </w:r>
      <w:r w:rsidRPr="006253CA">
        <w:t>Литература родного края</w:t>
      </w:r>
      <w:r>
        <w:t>»</w:t>
      </w:r>
      <w:r w:rsidRPr="006253CA">
        <w:t xml:space="preserve">, </w:t>
      </w:r>
      <w:r>
        <w:t>«</w:t>
      </w:r>
      <w:r w:rsidRPr="006253CA">
        <w:t>Особенности костромских говоров</w:t>
      </w:r>
      <w:r>
        <w:t>»</w:t>
      </w:r>
      <w:r w:rsidRPr="006253CA">
        <w:t xml:space="preserve"> и другие</w:t>
      </w:r>
      <w:r>
        <w:t xml:space="preserve">, позволяющие </w:t>
      </w:r>
      <w:r w:rsidRPr="006253CA">
        <w:t>сформировать у школьников представление о культурном насле</w:t>
      </w:r>
      <w:r>
        <w:t>дии Костромского края, развить</w:t>
      </w:r>
      <w:r w:rsidRPr="006253CA">
        <w:t xml:space="preserve"> чувство сопричастности к традициям своего народа. Однако, региональные программы, учебники, хрестоматии по предметам гуманитарного цикла нуждаются в обновлении.</w:t>
      </w:r>
      <w:r w:rsidRPr="006D776A">
        <w:t xml:space="preserve"> </w:t>
      </w:r>
      <w:r>
        <w:t>А</w:t>
      </w:r>
      <w:r>
        <w:t>ктивно реализуется курс «</w:t>
      </w:r>
      <w:r w:rsidRPr="002B4AFA">
        <w:t>Основы религ</w:t>
      </w:r>
      <w:r>
        <w:t xml:space="preserve">иозных культур и светской этики», к реализации курса подготовлены </w:t>
      </w:r>
      <w:r w:rsidRPr="002B4AFA">
        <w:t>495 педагогов</w:t>
      </w:r>
      <w:r>
        <w:t xml:space="preserve">, опыт представлен для педагогов других регионов Российской Федерации, выпущены учебные и методические пособия по </w:t>
      </w:r>
      <w:r w:rsidRPr="002B4AFA">
        <w:t>теме</w:t>
      </w:r>
      <w:r>
        <w:t xml:space="preserve"> федеральной </w:t>
      </w:r>
      <w:proofErr w:type="spellStart"/>
      <w:r>
        <w:t>стажировочной</w:t>
      </w:r>
      <w:proofErr w:type="spellEnd"/>
      <w:r>
        <w:t xml:space="preserve"> площадки «</w:t>
      </w:r>
      <w:r w:rsidRPr="002B4AFA">
        <w:t>Духовно-нравственная культура в условиях реализации федеральных государственных образовательных стандартов основного общего образования</w:t>
      </w:r>
      <w:r>
        <w:t xml:space="preserve">». </w:t>
      </w:r>
      <w:r w:rsidRPr="002B4AFA">
        <w:t xml:space="preserve">В рамках опытно-экспериментальных, опорных, демонстрационных площадок по проблемам духовно-нравственного воспитания в образовательных организациях Костромской области прошла апробация курсов </w:t>
      </w:r>
      <w:r>
        <w:t>«</w:t>
      </w:r>
      <w:r w:rsidRPr="002B4AFA">
        <w:t>Основы православной культуры</w:t>
      </w:r>
      <w:r>
        <w:t>»</w:t>
      </w:r>
      <w:r w:rsidRPr="002B4AFA">
        <w:t xml:space="preserve">, </w:t>
      </w:r>
      <w:r>
        <w:t>«</w:t>
      </w:r>
      <w:r w:rsidRPr="002B4AFA">
        <w:t>Истоки</w:t>
      </w:r>
      <w:r>
        <w:t>», «Основы морали», «</w:t>
      </w:r>
      <w:r w:rsidRPr="002B4AFA">
        <w:t>Нра</w:t>
      </w:r>
      <w:r>
        <w:t>вственные основы семейной жизни»</w:t>
      </w:r>
      <w:r w:rsidRPr="002B4AFA">
        <w:t>.</w:t>
      </w:r>
      <w:r w:rsidR="00373B7C">
        <w:t xml:space="preserve"> </w:t>
      </w:r>
      <w:r w:rsidR="00373B7C" w:rsidRPr="002B4AFA">
        <w:t xml:space="preserve">В День знаний ежегодно проводится единый </w:t>
      </w:r>
      <w:r w:rsidR="00373B7C">
        <w:t>«</w:t>
      </w:r>
      <w:r w:rsidR="00373B7C" w:rsidRPr="002B4AFA">
        <w:t>Урок семьи и семейных ценностей</w:t>
      </w:r>
      <w:r w:rsidR="00373B7C">
        <w:t>»</w:t>
      </w:r>
      <w:r w:rsidR="00373B7C" w:rsidRPr="002B4AFA">
        <w:t xml:space="preserve"> в 336 общеобразовательных школах, в которых принимают участие более 62 000 учащихся и 5 000 родителей.</w:t>
      </w:r>
    </w:p>
    <w:p w:rsidR="00373B7C" w:rsidRPr="002B4AFA" w:rsidRDefault="00373B7C" w:rsidP="00373B7C">
      <w:pPr>
        <w:pStyle w:val="formattext"/>
        <w:spacing w:before="120" w:beforeAutospacing="0" w:after="120" w:afterAutospacing="0"/>
        <w:ind w:firstLine="708"/>
        <w:jc w:val="both"/>
      </w:pPr>
      <w:r w:rsidRPr="002B4AFA">
        <w:t>В регионе проводится последовательная социальная политика, направленная на укр</w:t>
      </w:r>
      <w:r>
        <w:t>епление положения семьи и детей</w:t>
      </w:r>
      <w:r w:rsidRPr="002B4AFA">
        <w:t>.</w:t>
      </w:r>
      <w:r>
        <w:t xml:space="preserve"> </w:t>
      </w:r>
    </w:p>
    <w:p w:rsidR="006D776A" w:rsidRDefault="006D776A" w:rsidP="00373B7C">
      <w:pPr>
        <w:pStyle w:val="a4"/>
        <w:shd w:val="clear" w:color="auto" w:fill="FFFFFF"/>
        <w:spacing w:before="120" w:after="120"/>
        <w:ind w:firstLine="708"/>
        <w:jc w:val="both"/>
      </w:pPr>
      <w:proofErr w:type="gramStart"/>
      <w:r>
        <w:t>С</w:t>
      </w:r>
      <w:r w:rsidR="00571588" w:rsidRPr="006253CA">
        <w:t>озданы и действуют 310 детско-ветеранских организ</w:t>
      </w:r>
      <w:r w:rsidR="00571588">
        <w:t>аций, 94 молодежных объединения, работа которых направлена на исследование</w:t>
      </w:r>
      <w:r w:rsidR="00571588" w:rsidRPr="006253CA">
        <w:t xml:space="preserve"> истории Костромской области, сбор материалов-воспоминаний участников боевых действий, подготовка допризывной молодежи к службе в армии, проведение мероприятий, формирующих гражданскую позицию подрастающего поколения, участие в экспедициях по местам боевого пути дивизий, сформированных на костромской земле, поиск пропавших без вести по архивным материалам.</w:t>
      </w:r>
      <w:proofErr w:type="gramEnd"/>
      <w:r w:rsidRPr="006D776A">
        <w:t xml:space="preserve"> </w:t>
      </w:r>
      <w:r>
        <w:t>С</w:t>
      </w:r>
      <w:r w:rsidR="00571588" w:rsidRPr="006253CA">
        <w:t xml:space="preserve">оздано 208 музеев и комнат боевой и трудовой славы, истории края. </w:t>
      </w:r>
      <w:r w:rsidR="00373B7C">
        <w:t>Е</w:t>
      </w:r>
      <w:r w:rsidRPr="002B4AFA">
        <w:t xml:space="preserve">жегодно проводится областная историко-краеведческая акция </w:t>
      </w:r>
      <w:r>
        <w:t>«</w:t>
      </w:r>
      <w:r w:rsidRPr="002B4AFA">
        <w:t>Ищу героя</w:t>
      </w:r>
      <w:r>
        <w:t>»</w:t>
      </w:r>
      <w:r w:rsidRPr="002B4AFA">
        <w:t xml:space="preserve">. В ходе акции за 10 лет собран архив из более чем 500 работ. В рамках всероссийского проекта </w:t>
      </w:r>
      <w:r>
        <w:t>«</w:t>
      </w:r>
      <w:r w:rsidRPr="002B4AFA">
        <w:t>Наша общая Победа</w:t>
      </w:r>
      <w:r>
        <w:t>»</w:t>
      </w:r>
      <w:r w:rsidRPr="002B4AFA">
        <w:t xml:space="preserve"> отснято более 100 видеороликов-воспоминаний ветеранов, участников Великой Отеч</w:t>
      </w:r>
      <w:r>
        <w:t>ественной войны 1941-1945 годов</w:t>
      </w:r>
      <w:r w:rsidRPr="002B4AFA">
        <w:t>.</w:t>
      </w:r>
      <w:r>
        <w:t xml:space="preserve"> Создана и ежегодно обновляется б</w:t>
      </w:r>
      <w:r w:rsidRPr="002B4AFA">
        <w:t>аза информационно-методических материалов по обеспечению патриотического воспитания граждан на сайте молодежной политики, образовательном портале Костромской области.</w:t>
      </w:r>
      <w:r>
        <w:t xml:space="preserve"> Требуется дополнительная работа по </w:t>
      </w:r>
      <w:r w:rsidRPr="006253CA">
        <w:t>переводу основных фондов</w:t>
      </w:r>
      <w:r>
        <w:t xml:space="preserve"> исторических документов в электронный формат и предоставлению доступа к ним </w:t>
      </w:r>
      <w:r w:rsidRPr="006253CA">
        <w:t>в форма</w:t>
      </w:r>
      <w:r>
        <w:t>те электронного читального зала. Результаты</w:t>
      </w:r>
      <w:r w:rsidRPr="006253CA">
        <w:t xml:space="preserve"> деятельнос</w:t>
      </w:r>
      <w:r>
        <w:t>ти</w:t>
      </w:r>
      <w:r w:rsidRPr="006253CA">
        <w:t xml:space="preserve"> библиот</w:t>
      </w:r>
      <w:r>
        <w:t>ечной и музейной систем области</w:t>
      </w:r>
      <w:r w:rsidRPr="006253CA">
        <w:t xml:space="preserve"> должны стать максимально открытыми для </w:t>
      </w:r>
      <w:r>
        <w:t>подрастающего поколения</w:t>
      </w:r>
      <w:r w:rsidRPr="006253CA">
        <w:t>.</w:t>
      </w:r>
      <w:r>
        <w:t xml:space="preserve"> </w:t>
      </w:r>
      <w:r>
        <w:t>Д</w:t>
      </w:r>
      <w:r w:rsidRPr="00726248">
        <w:t>альнейшее развитие исторического образования</w:t>
      </w:r>
      <w:r>
        <w:t xml:space="preserve"> продолжает оставаться о</w:t>
      </w:r>
      <w:r w:rsidRPr="00726248">
        <w:t>дн</w:t>
      </w:r>
      <w:r>
        <w:t>ой</w:t>
      </w:r>
      <w:r w:rsidRPr="00726248">
        <w:t xml:space="preserve"> из ключевых проблем</w:t>
      </w:r>
      <w:r>
        <w:t xml:space="preserve"> сегодняшнего дня.  </w:t>
      </w:r>
    </w:p>
    <w:p w:rsidR="00571588" w:rsidRDefault="00571588" w:rsidP="00276834">
      <w:pPr>
        <w:pStyle w:val="formattext"/>
        <w:spacing w:before="120" w:beforeAutospacing="0" w:after="120" w:afterAutospacing="0"/>
        <w:ind w:firstLine="709"/>
        <w:jc w:val="both"/>
      </w:pPr>
      <w:r>
        <w:lastRenderedPageBreak/>
        <w:t>Е</w:t>
      </w:r>
      <w:r w:rsidRPr="00801697">
        <w:t>жегодн</w:t>
      </w:r>
      <w:r>
        <w:t>о проводятся</w:t>
      </w:r>
      <w:r w:rsidRPr="00801697">
        <w:t xml:space="preserve"> Фестивал</w:t>
      </w:r>
      <w:r>
        <w:t>ь</w:t>
      </w:r>
      <w:r w:rsidRPr="00801697">
        <w:t xml:space="preserve"> - конкурс </w:t>
      </w:r>
      <w:r>
        <w:t>«</w:t>
      </w:r>
      <w:r w:rsidRPr="00801697">
        <w:t>Святыни земли Костромской</w:t>
      </w:r>
      <w:r>
        <w:t>»</w:t>
      </w:r>
      <w:r w:rsidRPr="00801697">
        <w:t xml:space="preserve">, </w:t>
      </w:r>
      <w:r>
        <w:t>«</w:t>
      </w:r>
      <w:r w:rsidRPr="00801697">
        <w:t>Святые</w:t>
      </w:r>
      <w:r>
        <w:t xml:space="preserve"> заступники Руси», фотоконкурс «</w:t>
      </w:r>
      <w:r w:rsidRPr="00801697">
        <w:t xml:space="preserve">Кострома </w:t>
      </w:r>
      <w:proofErr w:type="spellStart"/>
      <w:r w:rsidRPr="00801697">
        <w:t>богохранимая</w:t>
      </w:r>
      <w:proofErr w:type="spellEnd"/>
      <w:r>
        <w:t>»</w:t>
      </w:r>
      <w:r w:rsidRPr="00801697">
        <w:t>, фестивал</w:t>
      </w:r>
      <w:r>
        <w:t>ь</w:t>
      </w:r>
      <w:r w:rsidRPr="00801697">
        <w:t xml:space="preserve"> - конкурса детского творчества </w:t>
      </w:r>
      <w:r>
        <w:t>«</w:t>
      </w:r>
      <w:r w:rsidRPr="00801697">
        <w:t>Вифлеемская звезда</w:t>
      </w:r>
      <w:r>
        <w:t>»</w:t>
      </w:r>
      <w:r w:rsidRPr="00801697">
        <w:t>, межрегиональн</w:t>
      </w:r>
      <w:r>
        <w:t>ый фестиваль</w:t>
      </w:r>
      <w:r w:rsidRPr="00801697">
        <w:t xml:space="preserve"> духовной музыки и колокольных звонов, посвящённ</w:t>
      </w:r>
      <w:r>
        <w:t xml:space="preserve">ый памяти преподобного </w:t>
      </w:r>
      <w:proofErr w:type="spellStart"/>
      <w:r>
        <w:t>Пахомия</w:t>
      </w:r>
      <w:proofErr w:type="spellEnd"/>
      <w:r>
        <w:t xml:space="preserve"> </w:t>
      </w:r>
      <w:proofErr w:type="spellStart"/>
      <w:r w:rsidRPr="00801697">
        <w:t>Нерехтского</w:t>
      </w:r>
      <w:proofErr w:type="spellEnd"/>
      <w:r w:rsidR="006D776A">
        <w:t>, п</w:t>
      </w:r>
      <w:r w:rsidR="006D776A" w:rsidRPr="006D776A">
        <w:t>атриотический</w:t>
      </w:r>
      <w:r w:rsidR="006D776A">
        <w:t xml:space="preserve"> </w:t>
      </w:r>
      <w:r w:rsidR="006D776A" w:rsidRPr="006D776A">
        <w:t>Фестиваль</w:t>
      </w:r>
      <w:r w:rsidR="006D776A">
        <w:t xml:space="preserve"> «Голос Победы»</w:t>
      </w:r>
      <w:r w:rsidR="00373B7C">
        <w:t xml:space="preserve">, </w:t>
      </w:r>
      <w:r w:rsidR="00373B7C" w:rsidRPr="00373B7C">
        <w:t>фестиваль для детей и молодежи «Щедрое яблоко»</w:t>
      </w:r>
      <w:r w:rsidR="00373B7C">
        <w:t xml:space="preserve">, </w:t>
      </w:r>
      <w:r w:rsidR="00373B7C" w:rsidRPr="00373B7C">
        <w:t>Романовский фестиваль</w:t>
      </w:r>
      <w:r w:rsidRPr="00801697">
        <w:t>.</w:t>
      </w:r>
      <w:r w:rsidRPr="00E01F72">
        <w:t xml:space="preserve"> </w:t>
      </w:r>
      <w:proofErr w:type="gramStart"/>
      <w:r w:rsidRPr="006253CA">
        <w:t xml:space="preserve">Ежемесячно на региональных телеканалах демонстрируются образовательные программы </w:t>
      </w:r>
      <w:r>
        <w:t>«</w:t>
      </w:r>
      <w:r w:rsidRPr="006253CA">
        <w:t>Святыни Земли Костромской</w:t>
      </w:r>
      <w:r>
        <w:t>»</w:t>
      </w:r>
      <w:r w:rsidRPr="006253CA">
        <w:t xml:space="preserve">, </w:t>
      </w:r>
      <w:r>
        <w:t>«</w:t>
      </w:r>
      <w:r w:rsidRPr="006253CA">
        <w:t>Дорога к храму</w:t>
      </w:r>
      <w:r>
        <w:t>»</w:t>
      </w:r>
      <w:r w:rsidRPr="006253CA">
        <w:t>.</w:t>
      </w:r>
      <w:proofErr w:type="gramEnd"/>
    </w:p>
    <w:p w:rsidR="00571588" w:rsidRDefault="00571588" w:rsidP="0016719B">
      <w:pPr>
        <w:pStyle w:val="formattext"/>
        <w:spacing w:before="120" w:beforeAutospacing="0" w:after="120" w:afterAutospacing="0"/>
        <w:ind w:firstLine="708"/>
        <w:jc w:val="both"/>
      </w:pPr>
      <w:r>
        <w:t>Традиционными стали мероприятия</w:t>
      </w:r>
      <w:r w:rsidRPr="002B4AFA">
        <w:t>:</w:t>
      </w:r>
      <w:r>
        <w:t xml:space="preserve"> </w:t>
      </w:r>
      <w:r w:rsidRPr="002B4AFA">
        <w:t xml:space="preserve">областная акция </w:t>
      </w:r>
      <w:r>
        <w:t>«</w:t>
      </w:r>
      <w:r w:rsidRPr="002B4AFA">
        <w:t>День призывника</w:t>
      </w:r>
      <w:r>
        <w:t>» (около 1</w:t>
      </w:r>
      <w:r w:rsidRPr="002B4AFA">
        <w:t>000 участников</w:t>
      </w:r>
      <w:r>
        <w:t xml:space="preserve"> ежегодно</w:t>
      </w:r>
      <w:r w:rsidRPr="002B4AFA">
        <w:t>);</w:t>
      </w:r>
      <w:r>
        <w:t xml:space="preserve"> </w:t>
      </w:r>
      <w:r w:rsidRPr="006253CA">
        <w:t xml:space="preserve">областная военно-спортивная игра </w:t>
      </w:r>
      <w:r>
        <w:t>«</w:t>
      </w:r>
      <w:r w:rsidRPr="006253CA">
        <w:t>Зарница – Победа</w:t>
      </w:r>
      <w:r>
        <w:t>»</w:t>
      </w:r>
      <w:r w:rsidRPr="006253CA">
        <w:t xml:space="preserve">, военно-спортивные соревнования по многоборью </w:t>
      </w:r>
      <w:r>
        <w:t>«</w:t>
      </w:r>
      <w:r w:rsidRPr="006253CA">
        <w:t>К защите Родины готов</w:t>
      </w:r>
      <w:r>
        <w:t>»</w:t>
      </w:r>
      <w:r w:rsidRPr="006253CA">
        <w:t xml:space="preserve">, военно-патриотические игры </w:t>
      </w:r>
      <w:r>
        <w:t>«</w:t>
      </w:r>
      <w:r w:rsidRPr="006253CA">
        <w:t>Служу Отечеству</w:t>
      </w:r>
      <w:r>
        <w:t>»</w:t>
      </w:r>
      <w:r w:rsidRPr="006253CA">
        <w:t xml:space="preserve"> и </w:t>
      </w:r>
      <w:r>
        <w:t>«</w:t>
      </w:r>
      <w:r w:rsidRPr="006253CA">
        <w:t>Приказано выжить</w:t>
      </w:r>
      <w:r>
        <w:t>»</w:t>
      </w:r>
      <w:r w:rsidRPr="006253CA">
        <w:t xml:space="preserve">, конкурсы солдатской песни, областные спартакиады детей и молодежи допризывного возраста, </w:t>
      </w:r>
      <w:r w:rsidRPr="002B4AFA">
        <w:t>встречи молодежи с представителями ветеранских организаций, поисковых объединений Костромской области в рамках проведения областных мероприятий (около 600 человек</w:t>
      </w:r>
      <w:r>
        <w:t xml:space="preserve"> ежегодно</w:t>
      </w:r>
      <w:r w:rsidRPr="002B4AFA">
        <w:t>)</w:t>
      </w:r>
      <w:proofErr w:type="gramStart"/>
      <w:r w:rsidRPr="002B4AFA">
        <w:t>;с</w:t>
      </w:r>
      <w:proofErr w:type="gramEnd"/>
      <w:r w:rsidRPr="002B4AFA">
        <w:t xml:space="preserve">оревнования по военно-спортивному многоборью </w:t>
      </w:r>
      <w:r>
        <w:t>«</w:t>
      </w:r>
      <w:r w:rsidRPr="002B4AFA">
        <w:t>Пять шагов</w:t>
      </w:r>
      <w:r>
        <w:t>»</w:t>
      </w:r>
      <w:r w:rsidRPr="002B4AFA">
        <w:t>;</w:t>
      </w:r>
      <w:r>
        <w:t xml:space="preserve"> </w:t>
      </w:r>
      <w:r w:rsidRPr="002B4AFA">
        <w:t xml:space="preserve">областной военно-спортивный лагерь </w:t>
      </w:r>
      <w:r>
        <w:t>«</w:t>
      </w:r>
      <w:r w:rsidRPr="002B4AFA">
        <w:t>Юный патриот</w:t>
      </w:r>
      <w:r>
        <w:t>»</w:t>
      </w:r>
      <w:r w:rsidRPr="002B4AFA">
        <w:t xml:space="preserve"> на базе ФГКВОУ ВПО </w:t>
      </w:r>
      <w:r>
        <w:t>«</w:t>
      </w:r>
      <w:r w:rsidRPr="002B4AFA">
        <w:t>Военная академия радиационной, химической и биологической защиты имени Маршала Советского Союза С.К.</w:t>
      </w:r>
      <w:r>
        <w:t> </w:t>
      </w:r>
      <w:r w:rsidRPr="002B4AFA">
        <w:t>Тимошенко</w:t>
      </w:r>
      <w:r>
        <w:t>»</w:t>
      </w:r>
      <w:r w:rsidRPr="002B4AFA">
        <w:t xml:space="preserve"> (более 100 участников</w:t>
      </w:r>
      <w:r>
        <w:t xml:space="preserve"> ежегодно). П</w:t>
      </w:r>
      <w:r w:rsidRPr="002B4AFA">
        <w:t xml:space="preserve">редставители региона ежегодно принимают участие в межрегиональном слете-соревновании детско-юношеского движения </w:t>
      </w:r>
      <w:r>
        <w:t>«</w:t>
      </w:r>
      <w:r w:rsidRPr="002B4AFA">
        <w:t>Школа безопасности</w:t>
      </w:r>
      <w:r>
        <w:t>»</w:t>
      </w:r>
      <w:r w:rsidRPr="002B4AFA">
        <w:t xml:space="preserve"> и межрегиональном полевом лагере </w:t>
      </w:r>
      <w:r>
        <w:t>«</w:t>
      </w:r>
      <w:r w:rsidRPr="002B4AFA">
        <w:t>Юный спасатель</w:t>
      </w:r>
      <w:r>
        <w:t xml:space="preserve">». </w:t>
      </w:r>
      <w:r w:rsidRPr="002B4AFA">
        <w:t xml:space="preserve">Обучение основам военной службы ведется во всех общеобразовательных организациях среднего общего образования в рамках курса </w:t>
      </w:r>
      <w:r>
        <w:t>«</w:t>
      </w:r>
      <w:r w:rsidRPr="002B4AFA">
        <w:t>Основы безопасности жизнедеятельности</w:t>
      </w:r>
      <w:r>
        <w:t>»</w:t>
      </w:r>
      <w:r w:rsidRPr="002B4AFA">
        <w:t xml:space="preserve">, в организациях среднего профессионального образования - по программе дисциплины </w:t>
      </w:r>
      <w:r>
        <w:t>«</w:t>
      </w:r>
      <w:r w:rsidRPr="002B4AFA">
        <w:t>Безопасность жизнедеятельности</w:t>
      </w:r>
      <w:r>
        <w:t>»</w:t>
      </w:r>
      <w:r w:rsidRPr="002B4AFA">
        <w:t xml:space="preserve">. </w:t>
      </w:r>
      <w:r>
        <w:t>В</w:t>
      </w:r>
      <w:r w:rsidRPr="002B4AFA">
        <w:t xml:space="preserve"> 10-11 классах школ введен отдельный курс </w:t>
      </w:r>
      <w:r>
        <w:t>«</w:t>
      </w:r>
      <w:r w:rsidRPr="002B4AFA">
        <w:t>Начальная военная подготовка</w:t>
      </w:r>
      <w:r>
        <w:t>»</w:t>
      </w:r>
      <w:r w:rsidRPr="002B4AFA">
        <w:t>, курс разработан с участием в</w:t>
      </w:r>
      <w:r>
        <w:t>о</w:t>
      </w:r>
      <w:r w:rsidRPr="002B4AFA">
        <w:t xml:space="preserve">енного комиссариата Костромской области и ФГКВОУ ВПО </w:t>
      </w:r>
      <w:r>
        <w:t>«</w:t>
      </w:r>
      <w:r w:rsidRPr="002B4AFA">
        <w:t>Военная академия радиационной, химической и биологической защиты имени Маршала Советского Союза С.К.</w:t>
      </w:r>
      <w:r>
        <w:t> </w:t>
      </w:r>
      <w:r w:rsidRPr="002B4AFA">
        <w:t>Тимошенко</w:t>
      </w:r>
      <w:r>
        <w:t xml:space="preserve">». </w:t>
      </w:r>
    </w:p>
    <w:p w:rsidR="00373B7C" w:rsidRDefault="00373B7C" w:rsidP="00373B7C">
      <w:pPr>
        <w:pStyle w:val="formattext"/>
        <w:spacing w:before="120" w:beforeAutospacing="0" w:after="120" w:afterAutospacing="0"/>
        <w:ind w:firstLine="708"/>
        <w:jc w:val="both"/>
      </w:pPr>
      <w:r w:rsidRPr="00C11A6F">
        <w:t xml:space="preserve">Между администрацией области и Костромской епархией РПЦ заключено соглашение о сотрудничестве. </w:t>
      </w:r>
      <w:r>
        <w:t>Осуществляется</w:t>
      </w:r>
      <w:r w:rsidRPr="002B4AFA">
        <w:t xml:space="preserve"> работа по восстановлению храмов и церквей</w:t>
      </w:r>
      <w:r>
        <w:t>, организуются добровольческие проекты по благоустройству их территорий</w:t>
      </w:r>
      <w:r w:rsidRPr="002B4AFA">
        <w:t>, растет количество паломни</w:t>
      </w:r>
      <w:r>
        <w:t xml:space="preserve">ческих поездок по святым местам - </w:t>
      </w:r>
      <w:r w:rsidRPr="006253CA">
        <w:t>в Иерусалим,</w:t>
      </w:r>
      <w:r>
        <w:t xml:space="preserve"> </w:t>
      </w:r>
      <w:r w:rsidRPr="006253CA">
        <w:t>к православным святыням родного края, к известным российским святыням</w:t>
      </w:r>
      <w:r>
        <w:t>.</w:t>
      </w:r>
    </w:p>
    <w:p w:rsidR="00571588" w:rsidRDefault="00571588" w:rsidP="0016719B">
      <w:pPr>
        <w:pStyle w:val="formattext"/>
        <w:spacing w:before="120" w:beforeAutospacing="0" w:after="120" w:afterAutospacing="0"/>
        <w:ind w:firstLine="708"/>
        <w:jc w:val="both"/>
      </w:pPr>
      <w:r w:rsidRPr="007F1D22">
        <w:t xml:space="preserve">Интересен  опыт, сложившийся на местах и  направленный на повышение общекультурного уровня населения. В </w:t>
      </w:r>
      <w:proofErr w:type="spellStart"/>
      <w:r w:rsidRPr="007F1D22">
        <w:t>Шарьинском</w:t>
      </w:r>
      <w:proofErr w:type="spellEnd"/>
      <w:r w:rsidRPr="007F1D22">
        <w:t xml:space="preserve"> муниципальном районе реализуются проекты, направленные  на возрождение истории и культуры малой родины. На базе духовно-просветительского центра «Истоки» разработаны туристические маршруты по родному краю с посещением храмов, источников, родников, действует профильный лагерь по военно-патриотическому воспитанию, на базе сельских поселений действуют молодежные советы, занимающиеся благоустройством территории поселения.  В лицее №3 г. Галича, гимназии №3 г. Шарьи в рамках Всероссийского проекта «Успешное чтение» растят из детей настоящих «больших» читателей. Системно работаю</w:t>
      </w:r>
      <w:r w:rsidR="0050708C">
        <w:t>т в этом направлении библиотеки</w:t>
      </w:r>
      <w:r w:rsidRPr="007F1D22">
        <w:t>.</w:t>
      </w:r>
      <w:r w:rsidR="0050708C">
        <w:t xml:space="preserve"> </w:t>
      </w:r>
      <w:r w:rsidRPr="007F1D22">
        <w:t>Реализуются проекты, направленные на возрождение истории и культуры малой родины.</w:t>
      </w:r>
    </w:p>
    <w:p w:rsidR="0050708C" w:rsidRDefault="000E6237" w:rsidP="0016719B">
      <w:pPr>
        <w:pStyle w:val="formattext"/>
        <w:spacing w:before="120" w:beforeAutospacing="0" w:after="120" w:afterAutospacing="0"/>
        <w:ind w:firstLine="708"/>
        <w:jc w:val="both"/>
      </w:pPr>
      <w:r>
        <w:t xml:space="preserve">Позитивным примером является </w:t>
      </w:r>
      <w:r w:rsidRPr="000E6237">
        <w:t>использование</w:t>
      </w:r>
      <w:r>
        <w:t xml:space="preserve"> </w:t>
      </w:r>
      <w:r w:rsidRPr="000E6237">
        <w:t>имен</w:t>
      </w:r>
      <w:r>
        <w:t xml:space="preserve"> и фамилий </w:t>
      </w:r>
      <w:r>
        <w:t xml:space="preserve">костромичей </w:t>
      </w:r>
      <w:r w:rsidRPr="000E6237">
        <w:t>в</w:t>
      </w:r>
      <w:r>
        <w:t xml:space="preserve"> </w:t>
      </w:r>
      <w:r w:rsidRPr="000E6237">
        <w:t>названиях</w:t>
      </w:r>
      <w:r>
        <w:t xml:space="preserve"> </w:t>
      </w:r>
      <w:r>
        <w:t>организаций, посвящение</w:t>
      </w:r>
      <w:r w:rsidR="00B87004">
        <w:t xml:space="preserve"> традиционных региональных мероприятий памяти достойных жителей Костромской области. </w:t>
      </w:r>
      <w:proofErr w:type="gramStart"/>
      <w:r w:rsidR="00B87004">
        <w:t>В Костромской области проводятся</w:t>
      </w:r>
      <w:r w:rsidR="00373B7C">
        <w:t xml:space="preserve">  </w:t>
      </w:r>
      <w:r w:rsidR="00373B7C">
        <w:t xml:space="preserve">Всероссийский турнир по вольной борьбе памяти Главного </w:t>
      </w:r>
      <w:r w:rsidR="00373B7C" w:rsidRPr="00373B7C">
        <w:t>маршала</w:t>
      </w:r>
      <w:r w:rsidR="00373B7C">
        <w:t xml:space="preserve"> авиации, дважды Героя Советского союза Александра Александровича </w:t>
      </w:r>
      <w:r w:rsidR="00373B7C" w:rsidRPr="00373B7C">
        <w:t>Новикова</w:t>
      </w:r>
      <w:r w:rsidR="00373B7C">
        <w:t xml:space="preserve">, </w:t>
      </w:r>
      <w:r w:rsidR="0050708C">
        <w:t>р</w:t>
      </w:r>
      <w:r w:rsidR="00373B7C" w:rsidRPr="00373B7C">
        <w:t xml:space="preserve">айонная лыжня России </w:t>
      </w:r>
      <w:r w:rsidR="0050708C">
        <w:t>«День лыжника»</w:t>
      </w:r>
      <w:r w:rsidR="00373B7C" w:rsidRPr="00373B7C">
        <w:t xml:space="preserve">, посвященная памяти А.И. </w:t>
      </w:r>
      <w:proofErr w:type="spellStart"/>
      <w:r w:rsidR="00373B7C" w:rsidRPr="00373B7C">
        <w:t>Шелюхина</w:t>
      </w:r>
      <w:proofErr w:type="spellEnd"/>
      <w:r w:rsidR="00373B7C" w:rsidRPr="00373B7C">
        <w:t xml:space="preserve">; </w:t>
      </w:r>
      <w:r w:rsidR="0050708C">
        <w:t>с</w:t>
      </w:r>
      <w:r w:rsidR="00373B7C" w:rsidRPr="00373B7C">
        <w:t>оревнования «Русский богатырь», посвященные памяти Героя Социалистического труда Л.М.</w:t>
      </w:r>
      <w:r w:rsidR="0050708C">
        <w:t xml:space="preserve"> </w:t>
      </w:r>
      <w:r w:rsidR="00373B7C" w:rsidRPr="00373B7C">
        <w:t xml:space="preserve">Малкова; </w:t>
      </w:r>
      <w:r w:rsidR="0050708C">
        <w:lastRenderedPageBreak/>
        <w:t>с</w:t>
      </w:r>
      <w:r w:rsidR="00373B7C" w:rsidRPr="00373B7C">
        <w:t>оревнования «Краса земли Костромской», памяти дважды героя социалистического труда П.А.</w:t>
      </w:r>
      <w:r w:rsidR="0050708C">
        <w:t> </w:t>
      </w:r>
      <w:r w:rsidR="00373B7C" w:rsidRPr="00373B7C">
        <w:t>Малининой;</w:t>
      </w:r>
      <w:proofErr w:type="gramEnd"/>
      <w:r w:rsidR="00373B7C" w:rsidRPr="00373B7C">
        <w:t xml:space="preserve"> открытый районный турнир по боксу памяти кавалера ордена </w:t>
      </w:r>
      <w:r w:rsidR="0050708C">
        <w:t>«</w:t>
      </w:r>
      <w:r w:rsidR="00373B7C" w:rsidRPr="00373B7C">
        <w:t>Мужества</w:t>
      </w:r>
      <w:r w:rsidR="0050708C">
        <w:t>»</w:t>
      </w:r>
      <w:r w:rsidR="00373B7C" w:rsidRPr="00373B7C">
        <w:t xml:space="preserve"> Алексея Шибаева и участника боевых действий в Афганистане и на Кавказе Александра </w:t>
      </w:r>
      <w:proofErr w:type="spellStart"/>
      <w:r w:rsidR="00373B7C" w:rsidRPr="00373B7C">
        <w:t>Кудричева</w:t>
      </w:r>
      <w:proofErr w:type="spellEnd"/>
      <w:r w:rsidR="00373B7C" w:rsidRPr="00373B7C">
        <w:t xml:space="preserve">; </w:t>
      </w:r>
      <w:r w:rsidR="0050708C">
        <w:t>к</w:t>
      </w:r>
      <w:r w:rsidR="00373B7C" w:rsidRPr="00373B7C">
        <w:t xml:space="preserve">росс памяти кавалера ордена </w:t>
      </w:r>
      <w:r w:rsidR="0050708C">
        <w:t>«</w:t>
      </w:r>
      <w:r w:rsidR="00373B7C" w:rsidRPr="00373B7C">
        <w:t>За личное мужество</w:t>
      </w:r>
      <w:r w:rsidR="0050708C">
        <w:t>»</w:t>
      </w:r>
      <w:r w:rsidR="00373B7C" w:rsidRPr="00373B7C">
        <w:t xml:space="preserve"> И.</w:t>
      </w:r>
      <w:r w:rsidR="0050708C">
        <w:t xml:space="preserve"> Желтова. Имя </w:t>
      </w:r>
      <w:r w:rsidR="0050708C" w:rsidRPr="0050708C">
        <w:t>олимпийской чемпионки А.С.</w:t>
      </w:r>
      <w:r w:rsidR="00B87004">
        <w:t xml:space="preserve"> </w:t>
      </w:r>
      <w:r w:rsidR="0050708C" w:rsidRPr="0050708C">
        <w:t>Олюниной</w:t>
      </w:r>
      <w:r w:rsidR="0050708C">
        <w:t xml:space="preserve"> присвоено </w:t>
      </w:r>
      <w:r w:rsidR="0050708C" w:rsidRPr="0050708C">
        <w:t>Костромско</w:t>
      </w:r>
      <w:r w:rsidR="0050708C">
        <w:t>му областному государственному учреждению «Центр спортивной подготовки».</w:t>
      </w:r>
      <w:r w:rsidR="00B87004" w:rsidRPr="00B87004">
        <w:t xml:space="preserve"> </w:t>
      </w:r>
      <w:r w:rsidR="00B87004">
        <w:t xml:space="preserve">В такой форме осуществляется распространение примеров общественного служения,  </w:t>
      </w:r>
      <w:r w:rsidR="00B87004" w:rsidRPr="00B87004">
        <w:t>воспитани</w:t>
      </w:r>
      <w:r w:rsidR="00B87004">
        <w:t xml:space="preserve">е </w:t>
      </w:r>
      <w:r w:rsidR="00B87004" w:rsidRPr="00B87004">
        <w:t>патриотических</w:t>
      </w:r>
      <w:r w:rsidR="00B87004">
        <w:t xml:space="preserve"> чувств, привитие чувства гордости за соотечественников.</w:t>
      </w:r>
    </w:p>
    <w:p w:rsidR="00571588" w:rsidRDefault="00571588" w:rsidP="0016719B">
      <w:pPr>
        <w:pStyle w:val="formattext"/>
        <w:spacing w:before="120" w:beforeAutospacing="0" w:after="120" w:afterAutospacing="0"/>
        <w:ind w:firstLine="708"/>
        <w:jc w:val="both"/>
      </w:pPr>
      <w:r w:rsidRPr="007F1D22">
        <w:t xml:space="preserve">В 1993 году создана детская организация «Федерация детских и подростковых организаций Костромской области», объединяющая в своих рядах около 20 тысяч подростков в возрасте   от  10 до  14 лет.  Федерация реализует собственные программы </w:t>
      </w:r>
      <w:proofErr w:type="spellStart"/>
      <w:r w:rsidRPr="007F1D22">
        <w:t>гражданско</w:t>
      </w:r>
      <w:proofErr w:type="spellEnd"/>
      <w:r w:rsidRPr="007F1D22">
        <w:t xml:space="preserve"> - патриотической направленности, проекты: «Губернская экспедиция»,</w:t>
      </w:r>
      <w:r>
        <w:t xml:space="preserve"> </w:t>
      </w:r>
      <w:r w:rsidRPr="007F1D22">
        <w:t xml:space="preserve">«Приезжайте в гости к нам» ,«Судьба семьи в судьбе родного края», «Деревья – патриархи Костромского края». Штаб ФДПО </w:t>
      </w:r>
      <w:proofErr w:type="gramStart"/>
      <w:r w:rsidRPr="007F1D22">
        <w:t>КО является</w:t>
      </w:r>
      <w:proofErr w:type="gramEnd"/>
      <w:r w:rsidRPr="007F1D22">
        <w:t xml:space="preserve"> организатором регионального этапа фестиваля Международного Союза детских общественных объединений СПО-ФДО «Детство без границ»,</w:t>
      </w:r>
      <w:r w:rsidR="00373B7C">
        <w:t xml:space="preserve"> </w:t>
      </w:r>
      <w:r w:rsidRPr="007F1D22">
        <w:t xml:space="preserve">в котором принимает участие свыше 300 участников,  5 человек  по итогам Фестиваля стали обладателями Премии Президента по поддержке талантливой молодежи. Сложилась тенденция создания и реализации партнёрских программ. Так, совместно с ООО «Технологии </w:t>
      </w:r>
      <w:proofErr w:type="spellStart"/>
      <w:r w:rsidRPr="007F1D22">
        <w:t>рециклинга</w:t>
      </w:r>
      <w:proofErr w:type="spellEnd"/>
      <w:r w:rsidRPr="007F1D22">
        <w:t>» была организована акция «Город чист», которая привлекла к активному участ</w:t>
      </w:r>
      <w:r>
        <w:t>ию свыше 300 активистов области</w:t>
      </w:r>
      <w:r w:rsidRPr="007F1D22">
        <w:t>. Большую роль в воспитании лидеров детского движения играет лагерь актива «Соколенок»,</w:t>
      </w:r>
      <w:r>
        <w:t xml:space="preserve"> </w:t>
      </w:r>
      <w:r w:rsidRPr="007F1D22">
        <w:t xml:space="preserve">имеющий 35-летнюю историю. В течение каждой смены лагеря актива ребята участвуют в разработке программы на новый учебный год. В 2013-2014 учебном году была принята программа «Сезон открытий», которая посвящена юбилею Костромской области. </w:t>
      </w:r>
      <w:r>
        <w:t>Н</w:t>
      </w:r>
      <w:r w:rsidRPr="00A405B2">
        <w:t>еобходимо развивать и поддерживать волонтерское движение, направленное</w:t>
      </w:r>
      <w:r>
        <w:t xml:space="preserve"> на организацию </w:t>
      </w:r>
      <w:proofErr w:type="spellStart"/>
      <w:r>
        <w:t>безвоздмездной</w:t>
      </w:r>
      <w:proofErr w:type="spellEnd"/>
      <w:r>
        <w:t xml:space="preserve"> </w:t>
      </w:r>
      <w:r w:rsidRPr="00A405B2">
        <w:t>помощи пожилым людям, на наведение порядка и чистоты на улицах наших городов и сел</w:t>
      </w:r>
      <w:r>
        <w:t>.</w:t>
      </w:r>
    </w:p>
    <w:p w:rsidR="00571588" w:rsidRDefault="00571588" w:rsidP="0016719B">
      <w:pPr>
        <w:pStyle w:val="formattext"/>
        <w:spacing w:before="120" w:beforeAutospacing="0" w:after="120" w:afterAutospacing="0"/>
        <w:ind w:firstLine="708"/>
        <w:jc w:val="both"/>
      </w:pPr>
      <w:r w:rsidRPr="006253CA">
        <w:t xml:space="preserve">В регионе растет число </w:t>
      </w:r>
      <w:r>
        <w:t>мигрантов</w:t>
      </w:r>
      <w:r w:rsidRPr="006253CA">
        <w:t>, переселившихся</w:t>
      </w:r>
      <w:r>
        <w:t xml:space="preserve"> на постоянное место жительства,</w:t>
      </w:r>
      <w:r w:rsidRPr="006253CA">
        <w:t xml:space="preserve"> для которых русский язык является государственным, но не родным. В</w:t>
      </w:r>
      <w:r>
        <w:t xml:space="preserve"> </w:t>
      </w:r>
      <w:r w:rsidRPr="006253CA">
        <w:t xml:space="preserve">области реализуется Комплекс мер по организации обучения русскому языку детей, для которых он не является родным, в том числе детей дошкольного возраста, не посещающих образовательные </w:t>
      </w:r>
      <w:r>
        <w:t>организации</w:t>
      </w:r>
      <w:r w:rsidRPr="006253CA">
        <w:t>.</w:t>
      </w:r>
      <w:r>
        <w:t xml:space="preserve"> </w:t>
      </w:r>
      <w:r w:rsidRPr="00C11A6F">
        <w:t>Успешен опыт взаимодействия общественных и образовательных организаций по реализации программ, знакомящих дете</w:t>
      </w:r>
      <w:r>
        <w:t>й с культурой народов России: «</w:t>
      </w:r>
      <w:r w:rsidRPr="00C11A6F">
        <w:t>Танцы народов мира</w:t>
      </w:r>
      <w:r>
        <w:t>»</w:t>
      </w:r>
      <w:r w:rsidRPr="00C11A6F">
        <w:t xml:space="preserve">, </w:t>
      </w:r>
      <w:r>
        <w:t>«</w:t>
      </w:r>
      <w:r w:rsidRPr="00C11A6F">
        <w:t>Казачий хор</w:t>
      </w:r>
      <w:r>
        <w:t>»</w:t>
      </w:r>
      <w:r w:rsidRPr="00C11A6F">
        <w:t xml:space="preserve">, </w:t>
      </w:r>
      <w:r>
        <w:t>«</w:t>
      </w:r>
      <w:r w:rsidRPr="00C11A6F">
        <w:t>Воскресная школа</w:t>
      </w:r>
      <w:r>
        <w:t>»</w:t>
      </w:r>
      <w:r w:rsidRPr="00C11A6F">
        <w:t xml:space="preserve">, фольклорные ансамбли, кружки народных ремесел и другие. Этот опыт необходимо поддержать и шире внедрять в практику работы образовательных организаций, учреждений культуры. </w:t>
      </w:r>
    </w:p>
    <w:p w:rsidR="00571588" w:rsidRDefault="00571588" w:rsidP="0016719B">
      <w:pPr>
        <w:pStyle w:val="formattext"/>
        <w:spacing w:before="120" w:beforeAutospacing="0" w:after="120" w:afterAutospacing="0"/>
        <w:ind w:firstLine="708"/>
        <w:jc w:val="both"/>
      </w:pPr>
      <w:r>
        <w:t>В</w:t>
      </w:r>
      <w:r w:rsidRPr="00726248">
        <w:t xml:space="preserve"> условиях изменившихся реалий жизни, всемирной экономической, политической, культурной и религиозной интеграции и унификации, </w:t>
      </w:r>
      <w:r>
        <w:t xml:space="preserve">возникают </w:t>
      </w:r>
      <w:r w:rsidRPr="00726248">
        <w:t xml:space="preserve">вопросы об эффективности традиционных форм и методов работы. </w:t>
      </w:r>
      <w:r>
        <w:t>Преобладают в патриотическом воспитании устаревшие формы и удаленные от жизни современных детей факты. Региональные исследования, проведенные в 2013 году</w:t>
      </w:r>
      <w:r w:rsidR="008B294B">
        <w:t>,</w:t>
      </w:r>
      <w:r>
        <w:t xml:space="preserve"> выявили недостаточность компетенций у школьников в области самовоспитания, в таких проявлениях личности как нравственность и социальная толерантность, социальная активность личности (выраженность каждого из этих показателей составила менее 0,33 балла, при максимальном значении 1 балл). Костромской области</w:t>
      </w:r>
      <w:r w:rsidRPr="00726248">
        <w:t xml:space="preserve"> необходимы </w:t>
      </w:r>
      <w:r>
        <w:t>новые</w:t>
      </w:r>
      <w:r w:rsidRPr="00726248">
        <w:t xml:space="preserve"> идеи и решения, переосмысление </w:t>
      </w:r>
      <w:r>
        <w:t xml:space="preserve">зарекомендовавших себя механизмов, таких как создание и развитие областной детской организации, </w:t>
      </w:r>
      <w:r w:rsidRPr="00726248">
        <w:t>родительски</w:t>
      </w:r>
      <w:r>
        <w:t>х</w:t>
      </w:r>
      <w:r w:rsidRPr="00726248">
        <w:t xml:space="preserve"> общественны</w:t>
      </w:r>
      <w:r>
        <w:t>х</w:t>
      </w:r>
      <w:r w:rsidRPr="00726248">
        <w:t xml:space="preserve"> объединени</w:t>
      </w:r>
      <w:r>
        <w:t xml:space="preserve">й, реализация проектов, </w:t>
      </w:r>
      <w:r w:rsidRPr="00726248">
        <w:t>направленны</w:t>
      </w:r>
      <w:r>
        <w:t>х</w:t>
      </w:r>
      <w:r w:rsidRPr="00726248">
        <w:t xml:space="preserve"> на формирование гражданской и мировоззренческой зрелости </w:t>
      </w:r>
      <w:r>
        <w:t xml:space="preserve">детей и молодежи, </w:t>
      </w:r>
      <w:r w:rsidRPr="00726248">
        <w:t>учительского корпуса.</w:t>
      </w:r>
    </w:p>
    <w:p w:rsidR="00571588" w:rsidRPr="000D772E" w:rsidRDefault="00571588" w:rsidP="00276834">
      <w:pPr>
        <w:pStyle w:val="a4"/>
        <w:numPr>
          <w:ilvl w:val="1"/>
          <w:numId w:val="1"/>
        </w:numPr>
        <w:shd w:val="clear" w:color="auto" w:fill="FFFFFF"/>
        <w:spacing w:before="120" w:after="120"/>
        <w:ind w:left="0" w:firstLine="709"/>
        <w:jc w:val="both"/>
        <w:rPr>
          <w:color w:val="000000"/>
        </w:rPr>
      </w:pPr>
      <w:r w:rsidRPr="000D772E">
        <w:rPr>
          <w:color w:val="000000"/>
        </w:rPr>
        <w:lastRenderedPageBreak/>
        <w:t xml:space="preserve">В настоящий момент потребность переустройства существующей системы патриотического воспитания подрастающего поколения ярко проявляется на всех уровнях жизнедеятельности: федеральном, региональном, муниципальном, местном, семейном, индивидуальном. </w:t>
      </w:r>
      <w:r w:rsidRPr="000D772E">
        <w:rPr>
          <w:lang w:eastAsia="en-US"/>
        </w:rPr>
        <w:t>Сложившаяся в настоящее время ситуация в области патриотического воспитания детей и молодежи Костромской области характеризуется рядом негативных явлений. К основным из них можно отнести:</w:t>
      </w:r>
    </w:p>
    <w:p w:rsidR="00571588" w:rsidRDefault="00571588" w:rsidP="00276834">
      <w:pPr>
        <w:pStyle w:val="a4"/>
        <w:numPr>
          <w:ilvl w:val="0"/>
          <w:numId w:val="2"/>
        </w:numPr>
        <w:shd w:val="clear" w:color="auto" w:fill="FFFFFF"/>
        <w:spacing w:after="0"/>
        <w:ind w:left="0" w:firstLine="357"/>
        <w:jc w:val="both"/>
      </w:pPr>
      <w:r>
        <w:t xml:space="preserve">недостаточность нормативно-правовой базы, регламентирующей вопросы управления патриотическим воспитанием детей и молодежи Костромской области; </w:t>
      </w:r>
    </w:p>
    <w:p w:rsidR="00571588" w:rsidRPr="0016719B" w:rsidRDefault="00571588" w:rsidP="00276834">
      <w:pPr>
        <w:pStyle w:val="a4"/>
        <w:numPr>
          <w:ilvl w:val="0"/>
          <w:numId w:val="2"/>
        </w:numPr>
        <w:shd w:val="clear" w:color="auto" w:fill="FFFFFF"/>
        <w:spacing w:after="0"/>
        <w:ind w:left="0" w:firstLine="357"/>
        <w:jc w:val="both"/>
      </w:pPr>
      <w:r>
        <w:t xml:space="preserve">слабая эффективность действующих </w:t>
      </w:r>
      <w:r w:rsidRPr="0016719B">
        <w:t>механизм</w:t>
      </w:r>
      <w:r>
        <w:t>ов</w:t>
      </w:r>
      <w:r w:rsidRPr="0016719B">
        <w:t>, обеспечивающ</w:t>
      </w:r>
      <w:r>
        <w:t>их</w:t>
      </w:r>
      <w:r w:rsidRPr="0016719B">
        <w:t xml:space="preserve"> управление и сопровождение системы патриотического воспитания детей и молодежи Костромской области;</w:t>
      </w:r>
    </w:p>
    <w:p w:rsidR="00571588" w:rsidRDefault="00571588" w:rsidP="00CB02A3">
      <w:pPr>
        <w:pStyle w:val="a4"/>
        <w:numPr>
          <w:ilvl w:val="0"/>
          <w:numId w:val="2"/>
        </w:numPr>
        <w:shd w:val="clear" w:color="auto" w:fill="FFFFFF"/>
        <w:spacing w:after="0"/>
        <w:ind w:left="0" w:firstLine="357"/>
        <w:jc w:val="both"/>
      </w:pPr>
      <w:r>
        <w:t>недостаточная активность органов местного самоуправления в развитии патриотического воспитания детей и молодежи;</w:t>
      </w:r>
    </w:p>
    <w:p w:rsidR="00571588" w:rsidRPr="0016719B" w:rsidRDefault="00571588" w:rsidP="00CB02A3">
      <w:pPr>
        <w:pStyle w:val="a4"/>
        <w:numPr>
          <w:ilvl w:val="0"/>
          <w:numId w:val="2"/>
        </w:numPr>
        <w:shd w:val="clear" w:color="auto" w:fill="FFFFFF"/>
        <w:spacing w:after="0"/>
        <w:ind w:left="0" w:firstLine="357"/>
        <w:jc w:val="both"/>
      </w:pPr>
      <w:r>
        <w:t>низкая степень проявления</w:t>
      </w:r>
      <w:r w:rsidRPr="0016719B">
        <w:t xml:space="preserve"> общественного участия в </w:t>
      </w:r>
      <w:r>
        <w:t xml:space="preserve">решении вопросов патриотического воспитания </w:t>
      </w:r>
      <w:r w:rsidRPr="0016719B">
        <w:t>детей и молодежи Костромской области;</w:t>
      </w:r>
    </w:p>
    <w:p w:rsidR="00571588" w:rsidRPr="0016719B" w:rsidRDefault="00571588" w:rsidP="00CB02A3">
      <w:pPr>
        <w:pStyle w:val="a4"/>
        <w:numPr>
          <w:ilvl w:val="0"/>
          <w:numId w:val="2"/>
        </w:numPr>
        <w:shd w:val="clear" w:color="auto" w:fill="FFFFFF"/>
        <w:spacing w:after="0"/>
        <w:ind w:left="0" w:firstLine="357"/>
        <w:jc w:val="both"/>
      </w:pPr>
      <w:r w:rsidRPr="0016719B">
        <w:t>недостаточное использование по</w:t>
      </w:r>
      <w:r>
        <w:t>тенциала детского самоуправления</w:t>
      </w:r>
      <w:r w:rsidRPr="0016719B">
        <w:t xml:space="preserve"> и отсутств</w:t>
      </w:r>
      <w:r>
        <w:t>ие</w:t>
      </w:r>
      <w:r w:rsidRPr="0016719B">
        <w:t xml:space="preserve"> массовой детской организации в регионе;</w:t>
      </w:r>
      <w:r w:rsidRPr="00CB02A3">
        <w:t xml:space="preserve"> </w:t>
      </w:r>
      <w:r>
        <w:t>ограниченность</w:t>
      </w:r>
      <w:r w:rsidRPr="0016719B">
        <w:t xml:space="preserve"> условий для формирования у детей и молодежи Костромской области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rsidR="00571588" w:rsidRPr="0016719B" w:rsidRDefault="00571588" w:rsidP="00276834">
      <w:pPr>
        <w:pStyle w:val="a4"/>
        <w:numPr>
          <w:ilvl w:val="0"/>
          <w:numId w:val="2"/>
        </w:numPr>
        <w:shd w:val="clear" w:color="auto" w:fill="FFFFFF"/>
        <w:spacing w:after="0"/>
        <w:ind w:left="0" w:firstLine="357"/>
        <w:jc w:val="both"/>
      </w:pPr>
      <w:r>
        <w:t>формальность</w:t>
      </w:r>
      <w:r w:rsidRPr="0016719B">
        <w:t xml:space="preserve"> программно-методическо</w:t>
      </w:r>
      <w:r>
        <w:t>го</w:t>
      </w:r>
      <w:r w:rsidRPr="0016719B">
        <w:t xml:space="preserve"> обеспечени</w:t>
      </w:r>
      <w:r>
        <w:t>я</w:t>
      </w:r>
      <w:r w:rsidRPr="0016719B">
        <w:t xml:space="preserve"> процесса патриотического воспитания в образовательных учреждениях и учреждениях культуры;</w:t>
      </w:r>
    </w:p>
    <w:p w:rsidR="00571588" w:rsidRPr="0016719B" w:rsidRDefault="00571588" w:rsidP="00276834">
      <w:pPr>
        <w:pStyle w:val="a4"/>
        <w:numPr>
          <w:ilvl w:val="0"/>
          <w:numId w:val="2"/>
        </w:numPr>
        <w:shd w:val="clear" w:color="auto" w:fill="FFFFFF"/>
        <w:spacing w:after="0"/>
        <w:ind w:left="0" w:firstLine="357"/>
        <w:jc w:val="both"/>
      </w:pPr>
      <w:r w:rsidRPr="0016719B">
        <w:t xml:space="preserve">слабая материально-техническая база учреждений </w:t>
      </w:r>
      <w:r>
        <w:t>социальной</w:t>
      </w:r>
      <w:r w:rsidRPr="0016719B">
        <w:t xml:space="preserve"> сферы, осуществляющих работу по патриотическому воспитанию детей и молодежи Костромской области, недостаточное финансово-экономическое и правовое обеспечение мероприятий патриотической направленности;</w:t>
      </w:r>
    </w:p>
    <w:p w:rsidR="00571588" w:rsidRPr="0016719B" w:rsidRDefault="00571588" w:rsidP="00276834">
      <w:pPr>
        <w:pStyle w:val="a4"/>
        <w:numPr>
          <w:ilvl w:val="0"/>
          <w:numId w:val="2"/>
        </w:numPr>
        <w:shd w:val="clear" w:color="auto" w:fill="FFFFFF"/>
        <w:spacing w:after="0"/>
        <w:ind w:left="0" w:firstLine="357"/>
        <w:jc w:val="both"/>
      </w:pPr>
      <w:r w:rsidRPr="0016719B">
        <w:t>недостаточное вовлечение научных кадров региона в работу по патриотическому воспитанию, слабая реализация потребности в научных исследованиях по совершенствованию форм и методов работы по патриотическому воспитанию детей и молодежи Костромской области;</w:t>
      </w:r>
    </w:p>
    <w:p w:rsidR="00571588" w:rsidRPr="0016719B" w:rsidRDefault="00571588" w:rsidP="00276834">
      <w:pPr>
        <w:pStyle w:val="a4"/>
        <w:numPr>
          <w:ilvl w:val="0"/>
          <w:numId w:val="2"/>
        </w:numPr>
        <w:shd w:val="clear" w:color="auto" w:fill="FFFFFF"/>
        <w:spacing w:after="0"/>
        <w:ind w:left="0" w:firstLine="357"/>
        <w:jc w:val="both"/>
      </w:pPr>
      <w:r>
        <w:t>неэффективное</w:t>
      </w:r>
      <w:r w:rsidRPr="0016719B">
        <w:t xml:space="preserve"> использование государственных символов, героических событий России и значимых событий Костромской области в патриотическом воспитании детей и молодежи;</w:t>
      </w:r>
    </w:p>
    <w:p w:rsidR="00571588" w:rsidRPr="0016719B" w:rsidRDefault="00571588" w:rsidP="00276834">
      <w:pPr>
        <w:pStyle w:val="a4"/>
        <w:numPr>
          <w:ilvl w:val="0"/>
          <w:numId w:val="2"/>
        </w:numPr>
        <w:shd w:val="clear" w:color="auto" w:fill="FFFFFF"/>
        <w:spacing w:after="0"/>
        <w:ind w:left="0" w:firstLine="357"/>
        <w:jc w:val="both"/>
      </w:pPr>
      <w:r>
        <w:t>слабый</w:t>
      </w:r>
      <w:r w:rsidRPr="0016719B">
        <w:t xml:space="preserve"> уровень знаний детей и молодежи в области истории Отечества и Костромской области, жизней и подвигов национальных героев и героев малой Родины;</w:t>
      </w:r>
    </w:p>
    <w:p w:rsidR="00571588" w:rsidRPr="0016719B" w:rsidRDefault="00571588" w:rsidP="00276834">
      <w:pPr>
        <w:pStyle w:val="a4"/>
        <w:numPr>
          <w:ilvl w:val="0"/>
          <w:numId w:val="2"/>
        </w:numPr>
        <w:shd w:val="clear" w:color="auto" w:fill="FFFFFF"/>
        <w:spacing w:after="0"/>
        <w:ind w:left="0" w:firstLine="357"/>
        <w:jc w:val="both"/>
      </w:pPr>
      <w:r w:rsidRPr="0016719B">
        <w:t>нанесение значительного вреда нравственному воспитанию, психическому и физическому здоровью детей и молодежи программными средствами, создаваемыми и используемыми в современных коммуникационных технологиях, существующими в открытом доступе сети Интернет;</w:t>
      </w:r>
    </w:p>
    <w:p w:rsidR="00571588" w:rsidRPr="0016719B" w:rsidRDefault="00B87004" w:rsidP="00276834">
      <w:pPr>
        <w:pStyle w:val="a4"/>
        <w:numPr>
          <w:ilvl w:val="0"/>
          <w:numId w:val="2"/>
        </w:numPr>
        <w:shd w:val="clear" w:color="auto" w:fill="FFFFFF"/>
        <w:spacing w:after="0"/>
        <w:ind w:left="0" w:firstLine="357"/>
        <w:jc w:val="both"/>
      </w:pPr>
      <w:r>
        <w:t xml:space="preserve">недостаточная ориентированность форм и содержания </w:t>
      </w:r>
      <w:r w:rsidR="00571588" w:rsidRPr="0016719B">
        <w:t xml:space="preserve">информационной </w:t>
      </w:r>
      <w:r w:rsidR="00571588">
        <w:t>п</w:t>
      </w:r>
      <w:r w:rsidR="00571588" w:rsidRPr="0016719B">
        <w:t>оддержки патриотического воспитания</w:t>
      </w:r>
      <w:r>
        <w:t xml:space="preserve"> на целевую группу -</w:t>
      </w:r>
      <w:r w:rsidR="00571588" w:rsidRPr="0016719B">
        <w:t xml:space="preserve"> детей и молодежи Костромской области.</w:t>
      </w:r>
    </w:p>
    <w:p w:rsidR="00571588" w:rsidRPr="000D772E" w:rsidRDefault="00571588" w:rsidP="00726248">
      <w:pPr>
        <w:pStyle w:val="a4"/>
        <w:numPr>
          <w:ilvl w:val="0"/>
          <w:numId w:val="1"/>
        </w:numPr>
        <w:shd w:val="clear" w:color="auto" w:fill="FFFFFF"/>
        <w:spacing w:before="120" w:after="120"/>
        <w:jc w:val="both"/>
        <w:rPr>
          <w:rStyle w:val="a3"/>
        </w:rPr>
      </w:pPr>
      <w:r w:rsidRPr="000D772E">
        <w:rPr>
          <w:rStyle w:val="a3"/>
        </w:rPr>
        <w:t xml:space="preserve">Цели, задачи и принципы патриотического воспитания детей и молодежи Костромской области </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 xml:space="preserve">Цель патриотического воспитания детей и молодежи Костромской области </w:t>
      </w:r>
      <w:r>
        <w:rPr>
          <w:color w:val="000000"/>
        </w:rPr>
        <w:t xml:space="preserve">- формирование </w:t>
      </w:r>
      <w:r w:rsidRPr="000D772E">
        <w:t xml:space="preserve">российской гражданской идентичности, </w:t>
      </w:r>
      <w:r w:rsidRPr="000D772E">
        <w:rPr>
          <w:color w:val="000000"/>
        </w:rPr>
        <w:t>чувства любви к Отечеству, причастности к его судьбе, ответственности за его состояние и развитие.</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Задачами патриотического воспитания детей и молодежи Костромской области являются:</w:t>
      </w:r>
    </w:p>
    <w:p w:rsidR="00571588" w:rsidRPr="003C1DF2" w:rsidRDefault="00571588" w:rsidP="00CC5328">
      <w:pPr>
        <w:pStyle w:val="a4"/>
        <w:numPr>
          <w:ilvl w:val="2"/>
          <w:numId w:val="1"/>
        </w:numPr>
        <w:shd w:val="clear" w:color="auto" w:fill="FFFFFF"/>
        <w:spacing w:after="0"/>
        <w:ind w:left="720"/>
        <w:jc w:val="both"/>
        <w:rPr>
          <w:color w:val="000000"/>
        </w:rPr>
      </w:pPr>
      <w:r w:rsidRPr="003C1DF2">
        <w:lastRenderedPageBreak/>
        <w:t xml:space="preserve">обновление содержания и расширение </w:t>
      </w:r>
      <w:r>
        <w:t>нормативно-правовой</w:t>
      </w:r>
      <w:r w:rsidRPr="003C1DF2">
        <w:t xml:space="preserve"> и информационно-методической базы патриотического воспитания детей и молодежи Костромской области;</w:t>
      </w:r>
    </w:p>
    <w:p w:rsidR="00571588" w:rsidRPr="00FA18D0" w:rsidRDefault="00571588" w:rsidP="00CC5328">
      <w:pPr>
        <w:pStyle w:val="a4"/>
        <w:numPr>
          <w:ilvl w:val="2"/>
          <w:numId w:val="1"/>
        </w:numPr>
        <w:shd w:val="clear" w:color="auto" w:fill="FFFFFF"/>
        <w:spacing w:after="0"/>
        <w:ind w:left="720"/>
        <w:jc w:val="both"/>
      </w:pPr>
      <w:r w:rsidRPr="00FA18D0">
        <w:t>совершенствование системы патриотического воспитания детей и молодежи Костромской области</w:t>
      </w:r>
      <w:r>
        <w:t xml:space="preserve">, </w:t>
      </w:r>
      <w:r w:rsidRPr="000C3762">
        <w:t>создание единого пространства патриотического воспитания</w:t>
      </w:r>
      <w:r>
        <w:t xml:space="preserve"> в регионе</w:t>
      </w:r>
      <w:r w:rsidRPr="00FA18D0">
        <w:t>;</w:t>
      </w:r>
    </w:p>
    <w:p w:rsidR="00571588" w:rsidRPr="00FA18D0" w:rsidRDefault="00571588" w:rsidP="00CC5328">
      <w:pPr>
        <w:pStyle w:val="a4"/>
        <w:numPr>
          <w:ilvl w:val="2"/>
          <w:numId w:val="1"/>
        </w:numPr>
        <w:shd w:val="clear" w:color="auto" w:fill="FFFFFF"/>
        <w:spacing w:after="0"/>
        <w:ind w:left="720"/>
        <w:jc w:val="both"/>
      </w:pPr>
      <w:r w:rsidRPr="003C1DF2">
        <w:t xml:space="preserve">создание механизма государственно-общественного управления </w:t>
      </w:r>
      <w:r w:rsidRPr="00FA18D0">
        <w:t>системой патриотического воспитания в Костромской области;</w:t>
      </w:r>
    </w:p>
    <w:p w:rsidR="00571588" w:rsidRDefault="00571588" w:rsidP="00CC5328">
      <w:pPr>
        <w:pStyle w:val="a4"/>
        <w:numPr>
          <w:ilvl w:val="2"/>
          <w:numId w:val="1"/>
        </w:numPr>
        <w:shd w:val="clear" w:color="auto" w:fill="FFFFFF"/>
        <w:spacing w:after="0"/>
        <w:ind w:left="720"/>
        <w:jc w:val="both"/>
      </w:pPr>
      <w:r w:rsidRPr="000C3762">
        <w:t xml:space="preserve">формирование патриотических чувств и российской гражданской идентичности </w:t>
      </w:r>
      <w:r>
        <w:t xml:space="preserve">детей и молодежи </w:t>
      </w:r>
      <w:r w:rsidRPr="00D419B7">
        <w:t xml:space="preserve">на основе </w:t>
      </w:r>
      <w:r>
        <w:t>работы в коллективе, приобщения к социальной, общественно-значимой</w:t>
      </w:r>
      <w:r w:rsidRPr="00D419B7">
        <w:t xml:space="preserve"> деятельности, российским культурным и историческим традициям</w:t>
      </w:r>
      <w:r w:rsidRPr="00FA18D0">
        <w:t>;</w:t>
      </w:r>
    </w:p>
    <w:p w:rsidR="00571588" w:rsidRPr="00FA18D0" w:rsidRDefault="00571588" w:rsidP="00CC5328">
      <w:pPr>
        <w:pStyle w:val="a4"/>
        <w:numPr>
          <w:ilvl w:val="2"/>
          <w:numId w:val="1"/>
        </w:numPr>
        <w:shd w:val="clear" w:color="auto" w:fill="FFFFFF"/>
        <w:spacing w:after="0"/>
        <w:ind w:left="720"/>
        <w:jc w:val="both"/>
      </w:pPr>
      <w:r w:rsidRPr="00FA18D0">
        <w:t>воссоздание областной детской общественной организации;</w:t>
      </w:r>
    </w:p>
    <w:p w:rsidR="00571588" w:rsidRPr="00FA18D0" w:rsidRDefault="00571588" w:rsidP="00CC5328">
      <w:pPr>
        <w:pStyle w:val="a4"/>
        <w:numPr>
          <w:ilvl w:val="2"/>
          <w:numId w:val="1"/>
        </w:numPr>
        <w:shd w:val="clear" w:color="auto" w:fill="FFFFFF"/>
        <w:spacing w:after="0"/>
        <w:ind w:left="720"/>
        <w:jc w:val="both"/>
      </w:pPr>
      <w:r>
        <w:t xml:space="preserve">развитие механизмов межведомственного взаимодействия и партнерства с ветеранскими организациями, военными коллективами, иными организациями, используемых в подготовке и </w:t>
      </w:r>
      <w:r w:rsidRPr="00FA18D0">
        <w:t>проведени</w:t>
      </w:r>
      <w:r>
        <w:t xml:space="preserve">и </w:t>
      </w:r>
      <w:r w:rsidRPr="00FA18D0">
        <w:t>общероссийских</w:t>
      </w:r>
      <w:r>
        <w:t xml:space="preserve">, региональных и муниципальных </w:t>
      </w:r>
      <w:r w:rsidRPr="00FA18D0">
        <w:t>праздников</w:t>
      </w:r>
      <w:r>
        <w:t xml:space="preserve"> и событий, посвященных </w:t>
      </w:r>
      <w:r w:rsidRPr="00FA18D0">
        <w:t>памятны</w:t>
      </w:r>
      <w:r>
        <w:t xml:space="preserve">м </w:t>
      </w:r>
      <w:r w:rsidRPr="00FA18D0">
        <w:t>дат</w:t>
      </w:r>
      <w:r>
        <w:t xml:space="preserve">ам, </w:t>
      </w:r>
    </w:p>
    <w:p w:rsidR="00571588" w:rsidRDefault="00571588" w:rsidP="00CC5328">
      <w:pPr>
        <w:pStyle w:val="a4"/>
        <w:numPr>
          <w:ilvl w:val="2"/>
          <w:numId w:val="1"/>
        </w:numPr>
        <w:shd w:val="clear" w:color="auto" w:fill="FFFFFF"/>
        <w:spacing w:after="0"/>
        <w:ind w:left="720"/>
        <w:jc w:val="both"/>
      </w:pPr>
      <w:r>
        <w:t>п</w:t>
      </w:r>
      <w:r w:rsidRPr="003C1DF2">
        <w:t>ривлечение общественности к решению проблем патриотического воспитания детей и молодежи через взаимодействие с негосударственными и общественными организациями</w:t>
      </w:r>
      <w:r>
        <w:t>;</w:t>
      </w:r>
    </w:p>
    <w:p w:rsidR="00571588" w:rsidRPr="00D419B7" w:rsidRDefault="00571588" w:rsidP="00CC5328">
      <w:pPr>
        <w:pStyle w:val="a4"/>
        <w:numPr>
          <w:ilvl w:val="2"/>
          <w:numId w:val="1"/>
        </w:numPr>
        <w:shd w:val="clear" w:color="auto" w:fill="FFFFFF"/>
        <w:spacing w:after="0"/>
        <w:ind w:left="720"/>
        <w:jc w:val="both"/>
      </w:pPr>
      <w:r w:rsidRPr="000C3762">
        <w:t xml:space="preserve">подготовка и переподготовка кадров </w:t>
      </w:r>
      <w:r w:rsidRPr="00D419B7">
        <w:t>для профессиональной работы в сфере патриотического воспитания</w:t>
      </w:r>
      <w:r>
        <w:t>,</w:t>
      </w:r>
      <w:r w:rsidRPr="00D419B7">
        <w:t xml:space="preserve"> для руководства социальной </w:t>
      </w:r>
      <w:r>
        <w:t xml:space="preserve">общественно-значимой </w:t>
      </w:r>
      <w:r w:rsidRPr="00D419B7">
        <w:t>деятельностью детей и молодежи;</w:t>
      </w:r>
    </w:p>
    <w:p w:rsidR="00571588" w:rsidRPr="00FA18D0" w:rsidRDefault="00571588" w:rsidP="00CC5328">
      <w:pPr>
        <w:pStyle w:val="a4"/>
        <w:numPr>
          <w:ilvl w:val="2"/>
          <w:numId w:val="1"/>
        </w:numPr>
        <w:shd w:val="clear" w:color="auto" w:fill="FFFFFF"/>
        <w:spacing w:after="0"/>
        <w:ind w:left="720"/>
        <w:jc w:val="both"/>
      </w:pPr>
      <w:r>
        <w:t>п</w:t>
      </w:r>
      <w:r w:rsidRPr="003C1DF2">
        <w:t xml:space="preserve">овышение уровня работы со средствами массовой информации </w:t>
      </w:r>
      <w:r>
        <w:t>Костромской</w:t>
      </w:r>
      <w:r w:rsidRPr="003C1DF2">
        <w:t xml:space="preserve"> области по вопросам пропаганды патриотизма и гражданской позиции</w:t>
      </w:r>
      <w:r>
        <w:t>, осуществление</w:t>
      </w:r>
      <w:r w:rsidRPr="00FA18D0">
        <w:t xml:space="preserve"> информационно</w:t>
      </w:r>
      <w:r>
        <w:t>го</w:t>
      </w:r>
      <w:r w:rsidRPr="00FA18D0">
        <w:t xml:space="preserve"> сопровождени</w:t>
      </w:r>
      <w:r>
        <w:t>я</w:t>
      </w:r>
      <w:r w:rsidRPr="00FA18D0">
        <w:t xml:space="preserve"> системы патриотического во</w:t>
      </w:r>
      <w:r>
        <w:t>спитания в Костромской области;</w:t>
      </w:r>
    </w:p>
    <w:p w:rsidR="00571588" w:rsidRDefault="00571588" w:rsidP="00CC5328">
      <w:pPr>
        <w:pStyle w:val="a4"/>
        <w:numPr>
          <w:ilvl w:val="2"/>
          <w:numId w:val="1"/>
        </w:numPr>
        <w:shd w:val="clear" w:color="auto" w:fill="FFFFFF"/>
        <w:spacing w:after="0"/>
        <w:ind w:left="720"/>
        <w:jc w:val="both"/>
      </w:pPr>
      <w:r w:rsidRPr="00FA18D0">
        <w:t>создание механизма управления</w:t>
      </w:r>
      <w:r>
        <w:t xml:space="preserve"> патриотическим воспитанием детей и молодежи в Костромской области,</w:t>
      </w:r>
      <w:r w:rsidRPr="00FA18D0">
        <w:t xml:space="preserve"> </w:t>
      </w:r>
      <w:r>
        <w:t>осуществление</w:t>
      </w:r>
      <w:r w:rsidRPr="00FA18D0">
        <w:t xml:space="preserve"> мониторинга реализации концепции</w:t>
      </w:r>
      <w:r>
        <w:t>.</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 xml:space="preserve">Региональная политика в области патриотического воспитания детей и молодежи согласована с государственной политикой и основывается на </w:t>
      </w:r>
      <w:r>
        <w:rPr>
          <w:color w:val="000000"/>
        </w:rPr>
        <w:t xml:space="preserve">взаимосвязанных и реализуемых в единстве </w:t>
      </w:r>
      <w:r w:rsidRPr="000D772E">
        <w:rPr>
          <w:color w:val="000000"/>
        </w:rPr>
        <w:t xml:space="preserve">принципах: </w:t>
      </w:r>
    </w:p>
    <w:p w:rsidR="00571588" w:rsidRPr="00D419B7" w:rsidRDefault="00571588" w:rsidP="00CC5328">
      <w:pPr>
        <w:pStyle w:val="a4"/>
        <w:numPr>
          <w:ilvl w:val="2"/>
          <w:numId w:val="1"/>
        </w:numPr>
        <w:shd w:val="clear" w:color="auto" w:fill="FFFFFF"/>
        <w:spacing w:after="0"/>
        <w:ind w:left="720"/>
        <w:jc w:val="both"/>
      </w:pPr>
      <w:r w:rsidRPr="00D419B7">
        <w:t>системно-организованного подхода, который предполагает скоординированную работу всех государственных и общественных структур по патриотическому воспитанию граждан и объединение мер научно-теоретического, нормативно-правового методико-педагогического, финансово-экономического и материально-технического, информационного обеспечения;</w:t>
      </w:r>
    </w:p>
    <w:p w:rsidR="00571588" w:rsidRPr="00D419B7" w:rsidRDefault="00571588" w:rsidP="00CC5328">
      <w:pPr>
        <w:pStyle w:val="a4"/>
        <w:numPr>
          <w:ilvl w:val="2"/>
          <w:numId w:val="1"/>
        </w:numPr>
        <w:shd w:val="clear" w:color="auto" w:fill="FFFFFF"/>
        <w:spacing w:after="0"/>
        <w:ind w:left="720"/>
        <w:jc w:val="both"/>
      </w:pPr>
      <w:r w:rsidRPr="00D419B7">
        <w:t>адресного подхода в формировании патриотизма, предполагающего использование особых форм и методов работы с каждой возрастной, социальной и другими группами детей и молодежи;</w:t>
      </w:r>
    </w:p>
    <w:p w:rsidR="00571588" w:rsidRPr="00D419B7" w:rsidRDefault="00571588" w:rsidP="00CC5328">
      <w:pPr>
        <w:pStyle w:val="a4"/>
        <w:numPr>
          <w:ilvl w:val="2"/>
          <w:numId w:val="1"/>
        </w:numPr>
        <w:shd w:val="clear" w:color="auto" w:fill="FFFFFF"/>
        <w:spacing w:after="0"/>
        <w:ind w:left="720"/>
        <w:jc w:val="both"/>
      </w:pPr>
      <w:r w:rsidRPr="00D419B7">
        <w:t xml:space="preserve">активности и </w:t>
      </w:r>
      <w:proofErr w:type="spellStart"/>
      <w:r w:rsidRPr="00D419B7">
        <w:t>наступательности</w:t>
      </w:r>
      <w:proofErr w:type="spellEnd"/>
      <w:r w:rsidRPr="00D419B7">
        <w:t>, который предусматривает настойчивость и разумную инициативу в трансформации мировоззрения и ценностных установок детей и молодежи, ориентированных на национальные интересы России;</w:t>
      </w:r>
    </w:p>
    <w:p w:rsidR="00571588" w:rsidRPr="00D419B7" w:rsidRDefault="00571588" w:rsidP="00CC5328">
      <w:pPr>
        <w:pStyle w:val="a4"/>
        <w:numPr>
          <w:ilvl w:val="2"/>
          <w:numId w:val="1"/>
        </w:numPr>
        <w:shd w:val="clear" w:color="auto" w:fill="FFFFFF"/>
        <w:spacing w:after="0"/>
        <w:ind w:left="720"/>
        <w:jc w:val="both"/>
      </w:pPr>
      <w:r w:rsidRPr="00D419B7">
        <w:t>универсальности основных направлений патриотического воспитания, предполагающий целостный и комплексный подход к ним;</w:t>
      </w:r>
    </w:p>
    <w:p w:rsidR="00571588" w:rsidRPr="00D419B7" w:rsidRDefault="00571588" w:rsidP="00CC5328">
      <w:pPr>
        <w:pStyle w:val="a4"/>
        <w:numPr>
          <w:ilvl w:val="2"/>
          <w:numId w:val="1"/>
        </w:numPr>
        <w:shd w:val="clear" w:color="auto" w:fill="FFFFFF"/>
        <w:spacing w:after="0"/>
        <w:ind w:left="720"/>
        <w:jc w:val="both"/>
      </w:pPr>
      <w:r w:rsidRPr="00D419B7">
        <w:t>учета региональных условий в пропаганде патриотических идей и ценностей, означающих пропаганду не только общероссийского патриотизма, но и местного или регионального.</w:t>
      </w:r>
    </w:p>
    <w:p w:rsidR="00571588" w:rsidRPr="00D419B7" w:rsidRDefault="00571588" w:rsidP="00D419B7">
      <w:pPr>
        <w:pStyle w:val="a4"/>
        <w:numPr>
          <w:ilvl w:val="1"/>
          <w:numId w:val="1"/>
        </w:numPr>
        <w:shd w:val="clear" w:color="auto" w:fill="FFFFFF"/>
        <w:spacing w:before="120" w:after="120"/>
        <w:ind w:left="0" w:firstLine="720"/>
        <w:jc w:val="both"/>
        <w:rPr>
          <w:color w:val="000000"/>
        </w:rPr>
      </w:pPr>
      <w:r w:rsidRPr="00D419B7">
        <w:rPr>
          <w:color w:val="000000"/>
        </w:rPr>
        <w:t xml:space="preserve">Направления </w:t>
      </w:r>
      <w:r>
        <w:rPr>
          <w:color w:val="000000"/>
        </w:rPr>
        <w:t xml:space="preserve">деятельности по </w:t>
      </w:r>
      <w:r w:rsidRPr="00D419B7">
        <w:rPr>
          <w:color w:val="000000"/>
        </w:rPr>
        <w:t>патриотическо</w:t>
      </w:r>
      <w:r>
        <w:rPr>
          <w:color w:val="000000"/>
        </w:rPr>
        <w:t>му</w:t>
      </w:r>
      <w:r w:rsidRPr="00D419B7">
        <w:rPr>
          <w:color w:val="000000"/>
        </w:rPr>
        <w:t xml:space="preserve"> воспитани</w:t>
      </w:r>
      <w:r>
        <w:rPr>
          <w:color w:val="000000"/>
        </w:rPr>
        <w:t>ю детей и молодежи Костромской области:</w:t>
      </w:r>
    </w:p>
    <w:p w:rsidR="00571588" w:rsidRPr="00EE1267" w:rsidRDefault="00571588" w:rsidP="00EA4142">
      <w:pPr>
        <w:pStyle w:val="a4"/>
        <w:numPr>
          <w:ilvl w:val="2"/>
          <w:numId w:val="1"/>
        </w:numPr>
        <w:shd w:val="clear" w:color="auto" w:fill="FFFFFF"/>
        <w:spacing w:after="0"/>
        <w:ind w:left="720"/>
        <w:jc w:val="both"/>
        <w:rPr>
          <w:color w:val="000000"/>
        </w:rPr>
      </w:pPr>
      <w:r w:rsidRPr="00EE1267">
        <w:lastRenderedPageBreak/>
        <w:t>Обновление содержания и расширение нормативно-правовой и информационно-методической базы патриотического воспитания детей и молодежи Костромской области:</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разработка нормативно-правовых документов регионального уровня, обеспечивающих общественно-государственное управление патриотическим воспитанием детей и молодежи Костромской области;</w:t>
      </w:r>
    </w:p>
    <w:p w:rsidR="00571588" w:rsidRPr="00EE1267" w:rsidRDefault="00571588" w:rsidP="009D05CA">
      <w:pPr>
        <w:pStyle w:val="a4"/>
        <w:numPr>
          <w:ilvl w:val="0"/>
          <w:numId w:val="2"/>
        </w:numPr>
        <w:shd w:val="clear" w:color="auto" w:fill="FFFFFF"/>
        <w:spacing w:after="0"/>
        <w:ind w:left="0" w:firstLine="357"/>
        <w:jc w:val="both"/>
        <w:rPr>
          <w:color w:val="000000"/>
        </w:rPr>
      </w:pPr>
      <w:r w:rsidRPr="00EE1267">
        <w:rPr>
          <w:color w:val="000000"/>
        </w:rPr>
        <w:t>разработка нормативно-правовых документов регионального уровня, обеспечивающих деятельность детских общественных организаций и объединений Костромской области.</w:t>
      </w:r>
    </w:p>
    <w:p w:rsidR="00571588" w:rsidRPr="00EE1267" w:rsidRDefault="00571588" w:rsidP="009D05CA">
      <w:pPr>
        <w:pStyle w:val="a4"/>
        <w:shd w:val="clear" w:color="auto" w:fill="FFFFFF"/>
        <w:spacing w:after="0"/>
        <w:ind w:left="357"/>
        <w:jc w:val="both"/>
        <w:rPr>
          <w:color w:val="000000"/>
        </w:rPr>
      </w:pPr>
    </w:p>
    <w:p w:rsidR="00571588" w:rsidRPr="00EE1267" w:rsidRDefault="00571588" w:rsidP="00276834">
      <w:pPr>
        <w:pStyle w:val="a4"/>
        <w:numPr>
          <w:ilvl w:val="2"/>
          <w:numId w:val="1"/>
        </w:numPr>
        <w:shd w:val="clear" w:color="auto" w:fill="FFFFFF"/>
        <w:spacing w:after="0"/>
        <w:ind w:left="720"/>
        <w:jc w:val="both"/>
      </w:pPr>
      <w:r w:rsidRPr="00EE1267">
        <w:t xml:space="preserve">Координация и поддержка деятельности субъектов патриотического воспитания Костромской области: </w:t>
      </w:r>
    </w:p>
    <w:p w:rsidR="00571588" w:rsidRDefault="00571588" w:rsidP="000C3762">
      <w:pPr>
        <w:pStyle w:val="a4"/>
        <w:numPr>
          <w:ilvl w:val="0"/>
          <w:numId w:val="2"/>
        </w:numPr>
        <w:shd w:val="clear" w:color="auto" w:fill="FFFFFF"/>
        <w:spacing w:after="0"/>
        <w:ind w:left="0" w:firstLine="357"/>
        <w:jc w:val="both"/>
        <w:rPr>
          <w:color w:val="000000"/>
        </w:rPr>
      </w:pPr>
      <w:r>
        <w:rPr>
          <w:color w:val="000000"/>
        </w:rPr>
        <w:t>повышение</w:t>
      </w:r>
      <w:r w:rsidRPr="00AA26EC">
        <w:rPr>
          <w:color w:val="000000"/>
        </w:rPr>
        <w:t xml:space="preserve"> качества функционирования как отдельных элементов системы патриотического воспитания, так и всей системы в целом;</w:t>
      </w:r>
    </w:p>
    <w:p w:rsidR="00571588" w:rsidRPr="00EE1267" w:rsidRDefault="00571588" w:rsidP="000C3762">
      <w:pPr>
        <w:pStyle w:val="a4"/>
        <w:numPr>
          <w:ilvl w:val="0"/>
          <w:numId w:val="2"/>
        </w:numPr>
        <w:shd w:val="clear" w:color="auto" w:fill="FFFFFF"/>
        <w:spacing w:after="0"/>
        <w:ind w:left="0" w:firstLine="357"/>
        <w:jc w:val="both"/>
        <w:rPr>
          <w:color w:val="000000"/>
        </w:rPr>
      </w:pPr>
      <w:r w:rsidRPr="00AA26EC">
        <w:rPr>
          <w:color w:val="000000"/>
        </w:rPr>
        <w:t xml:space="preserve">совершенствование системы управления процессом патриотического воспитания, </w:t>
      </w:r>
      <w:r w:rsidRPr="00EE1267">
        <w:rPr>
          <w:color w:val="000000"/>
        </w:rPr>
        <w:t>создание условий для участия общественных организаций и объединений в государственно-общественном управлении патриотическим воспитанием детей и молодежи Костромской области;</w:t>
      </w:r>
    </w:p>
    <w:p w:rsidR="00571588" w:rsidRPr="00EE1267" w:rsidRDefault="00571588" w:rsidP="000C3762">
      <w:pPr>
        <w:pStyle w:val="a4"/>
        <w:numPr>
          <w:ilvl w:val="0"/>
          <w:numId w:val="2"/>
        </w:numPr>
        <w:shd w:val="clear" w:color="auto" w:fill="FFFFFF"/>
        <w:spacing w:after="0"/>
        <w:ind w:left="0" w:firstLine="357"/>
        <w:jc w:val="both"/>
        <w:rPr>
          <w:color w:val="000000"/>
        </w:rPr>
      </w:pPr>
      <w:r w:rsidRPr="00EE1267">
        <w:rPr>
          <w:color w:val="000000"/>
        </w:rPr>
        <w:t>обобщение позитивного опыта работы органов местного самоуправления, осуществляющих управление в сфере образования, образовательных организаций и педагогов по направлениям патриотического воспитания;</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создание и поддержка родительских общественных объединений на региональном и муниципальном уровнях;</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реализация проектов и программ, направленных на формирование гражданской зрелости учительского корпуса;</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стимулирование творческих коллективов, театров, исполнителей, выступающих в городах и населенных пунктах региона, поддержка выездных выступлений, выставок, концертов за счет региональных грантов;</w:t>
      </w:r>
    </w:p>
    <w:p w:rsidR="00571588" w:rsidRPr="00EE1267" w:rsidRDefault="00571588" w:rsidP="00EE1267">
      <w:pPr>
        <w:pStyle w:val="a4"/>
        <w:numPr>
          <w:ilvl w:val="0"/>
          <w:numId w:val="2"/>
        </w:numPr>
        <w:shd w:val="clear" w:color="auto" w:fill="FFFFFF"/>
        <w:spacing w:after="0"/>
        <w:ind w:left="0" w:firstLine="357"/>
        <w:jc w:val="both"/>
        <w:rPr>
          <w:color w:val="000000"/>
        </w:rPr>
      </w:pPr>
      <w:r w:rsidRPr="00EE1267">
        <w:rPr>
          <w:color w:val="000000"/>
        </w:rPr>
        <w:t>проведение системной и последовательной работы с семьями воспитанников в рамках духовно-нравственного образования детей.</w:t>
      </w:r>
    </w:p>
    <w:p w:rsidR="00571588" w:rsidRPr="00EE1267" w:rsidRDefault="00571588" w:rsidP="00EA4142">
      <w:pPr>
        <w:pStyle w:val="a4"/>
        <w:shd w:val="clear" w:color="auto" w:fill="FFFFFF"/>
        <w:spacing w:after="0"/>
        <w:jc w:val="both"/>
        <w:rPr>
          <w:color w:val="000000"/>
        </w:rPr>
      </w:pPr>
    </w:p>
    <w:p w:rsidR="00571588" w:rsidRPr="00EE1267" w:rsidRDefault="00571588" w:rsidP="00EA4142">
      <w:pPr>
        <w:pStyle w:val="a4"/>
        <w:numPr>
          <w:ilvl w:val="2"/>
          <w:numId w:val="1"/>
        </w:numPr>
        <w:shd w:val="clear" w:color="auto" w:fill="FFFFFF"/>
        <w:spacing w:after="0"/>
        <w:ind w:left="720"/>
        <w:jc w:val="both"/>
      </w:pPr>
      <w:r w:rsidRPr="00EE1267">
        <w:t>Создание единого пространства патриотического воспитания в Костромской области</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реализация региональных проектов, направленных на развитие общекультурного уровня населения: «Кострома народная», «Читающая Кострома», «Кострома – колыбель Российской государственности»;</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активизация форм массовой гражданско-патриотической работы (поисковая деятельность, деятельность военно-патриотических клубов, праздники, связанные с памятными датами истории Отечества и другие формы);</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 xml:space="preserve">повышение доступности кабинетов (музеев) истории и культуры Костромского края в образовательных организациях и учреждениях культуры как центров формирования культурно-исторической компетентности подрастающего поколения; </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разработка нового учебно-методического комплекса для реализации региональных программ по истории и литературе;</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предоставление возможностей для системного и последовательного освоения студентами и учащимися основ духовно-нравственной культуры;</w:t>
      </w:r>
    </w:p>
    <w:p w:rsidR="00571588" w:rsidRDefault="00571588" w:rsidP="006B01F4">
      <w:pPr>
        <w:pStyle w:val="a4"/>
        <w:numPr>
          <w:ilvl w:val="0"/>
          <w:numId w:val="2"/>
        </w:numPr>
        <w:shd w:val="clear" w:color="auto" w:fill="FFFFFF"/>
        <w:spacing w:after="0"/>
        <w:ind w:left="0" w:firstLine="357"/>
        <w:jc w:val="both"/>
        <w:rPr>
          <w:color w:val="000000"/>
        </w:rPr>
      </w:pPr>
      <w:r w:rsidRPr="00EE1267">
        <w:rPr>
          <w:color w:val="000000"/>
        </w:rPr>
        <w:t>обеспечение возможности факультативного изучения русской литературы на всех направлениях и профилях обучения.</w:t>
      </w:r>
    </w:p>
    <w:p w:rsidR="00FD68B8" w:rsidRPr="00FD68B8" w:rsidRDefault="00FD68B8" w:rsidP="006B01F4">
      <w:pPr>
        <w:pStyle w:val="a4"/>
        <w:numPr>
          <w:ilvl w:val="0"/>
          <w:numId w:val="2"/>
        </w:numPr>
        <w:shd w:val="clear" w:color="auto" w:fill="FFFFFF"/>
        <w:spacing w:after="0"/>
        <w:ind w:left="0" w:firstLine="357"/>
        <w:jc w:val="both"/>
      </w:pPr>
      <w:r>
        <w:t>р</w:t>
      </w:r>
      <w:r w:rsidRPr="00FD68B8">
        <w:t>асширение введения программ духовно-нравственной и патриотической направленности в  дошкольных образовательных учреждений региона.</w:t>
      </w:r>
    </w:p>
    <w:p w:rsidR="00571588" w:rsidRPr="00EE1267" w:rsidRDefault="00571588" w:rsidP="00EA4142">
      <w:pPr>
        <w:pStyle w:val="a4"/>
        <w:shd w:val="clear" w:color="auto" w:fill="FFFFFF"/>
        <w:spacing w:after="0"/>
        <w:jc w:val="both"/>
      </w:pPr>
    </w:p>
    <w:p w:rsidR="00571588" w:rsidRPr="00EE1267" w:rsidRDefault="00571588" w:rsidP="00EA4142">
      <w:pPr>
        <w:pStyle w:val="a4"/>
        <w:numPr>
          <w:ilvl w:val="2"/>
          <w:numId w:val="1"/>
        </w:numPr>
        <w:shd w:val="clear" w:color="auto" w:fill="FFFFFF"/>
        <w:spacing w:after="0"/>
        <w:ind w:left="720"/>
        <w:jc w:val="both"/>
      </w:pPr>
      <w:r w:rsidRPr="00EE1267">
        <w:t>Активизация деятельности детских общественных организаций;</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lastRenderedPageBreak/>
        <w:t xml:space="preserve">воссоздание и поддержка детских общественных объединений, организаций, </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 xml:space="preserve">активизация деятельности органов ученического самоуправления, основанных на принципах добровольности, подлинной самостоятельности, реальных полномочий, инициативности, активной гражданской позиции; </w:t>
      </w:r>
    </w:p>
    <w:p w:rsidR="00571588" w:rsidRPr="00EE1267" w:rsidRDefault="00571588" w:rsidP="00EA4142">
      <w:pPr>
        <w:pStyle w:val="a4"/>
        <w:numPr>
          <w:ilvl w:val="0"/>
          <w:numId w:val="2"/>
        </w:numPr>
        <w:shd w:val="clear" w:color="auto" w:fill="FFFFFF"/>
        <w:spacing w:after="0"/>
        <w:ind w:left="0" w:firstLine="357"/>
        <w:jc w:val="both"/>
        <w:rPr>
          <w:color w:val="000000"/>
        </w:rPr>
      </w:pPr>
      <w:r w:rsidRPr="00EE1267">
        <w:rPr>
          <w:color w:val="000000"/>
        </w:rPr>
        <w:t>создание региональной сети детских общественных организаций</w:t>
      </w:r>
      <w:r w:rsidR="00FD68B8">
        <w:rPr>
          <w:color w:val="000000"/>
        </w:rPr>
        <w:t>;</w:t>
      </w:r>
      <w:r w:rsidRPr="00EE1267">
        <w:rPr>
          <w:color w:val="000000"/>
        </w:rPr>
        <w:t xml:space="preserve"> </w:t>
      </w:r>
    </w:p>
    <w:p w:rsidR="00571588" w:rsidRPr="00EE1267" w:rsidRDefault="00571588" w:rsidP="006B01F4">
      <w:pPr>
        <w:pStyle w:val="a4"/>
        <w:numPr>
          <w:ilvl w:val="0"/>
          <w:numId w:val="2"/>
        </w:numPr>
        <w:shd w:val="clear" w:color="auto" w:fill="FFFFFF"/>
        <w:spacing w:after="0"/>
        <w:ind w:left="0" w:firstLine="357"/>
        <w:jc w:val="both"/>
        <w:rPr>
          <w:color w:val="000000"/>
        </w:rPr>
      </w:pPr>
      <w:r w:rsidRPr="00EE1267">
        <w:rPr>
          <w:color w:val="000000"/>
        </w:rPr>
        <w:t>содействие детским и мо</w:t>
      </w:r>
      <w:r>
        <w:rPr>
          <w:color w:val="000000"/>
        </w:rPr>
        <w:t>лодежным общественным движениям</w:t>
      </w:r>
      <w:r w:rsidRPr="000825B1">
        <w:rPr>
          <w:color w:val="000000"/>
        </w:rPr>
        <w:t xml:space="preserve"> </w:t>
      </w:r>
      <w:r w:rsidRPr="00EE1267">
        <w:rPr>
          <w:color w:val="000000"/>
        </w:rPr>
        <w:t xml:space="preserve"> и инициативам.</w:t>
      </w:r>
    </w:p>
    <w:p w:rsidR="00571588" w:rsidRPr="00EE1267" w:rsidRDefault="00571588" w:rsidP="006B01F4">
      <w:pPr>
        <w:pStyle w:val="a4"/>
        <w:shd w:val="clear" w:color="auto" w:fill="FFFFFF"/>
        <w:spacing w:after="0"/>
        <w:ind w:left="357"/>
        <w:jc w:val="both"/>
        <w:rPr>
          <w:color w:val="000000"/>
        </w:rPr>
      </w:pPr>
    </w:p>
    <w:p w:rsidR="00571588" w:rsidRPr="00EE1267" w:rsidRDefault="00571588" w:rsidP="006B01F4">
      <w:pPr>
        <w:pStyle w:val="a4"/>
        <w:numPr>
          <w:ilvl w:val="2"/>
          <w:numId w:val="1"/>
        </w:numPr>
        <w:shd w:val="clear" w:color="auto" w:fill="FFFFFF"/>
        <w:spacing w:after="0"/>
        <w:ind w:left="720"/>
        <w:jc w:val="both"/>
      </w:pPr>
      <w:r w:rsidRPr="00EE1267">
        <w:t>Информационное сопровождение патриотического воспитания</w:t>
      </w:r>
    </w:p>
    <w:p w:rsidR="00571588" w:rsidRDefault="00571588" w:rsidP="004F6559">
      <w:pPr>
        <w:pStyle w:val="a4"/>
        <w:numPr>
          <w:ilvl w:val="0"/>
          <w:numId w:val="2"/>
        </w:numPr>
        <w:shd w:val="clear" w:color="auto" w:fill="FFFFFF"/>
        <w:spacing w:after="0"/>
        <w:ind w:left="0" w:firstLine="357"/>
        <w:jc w:val="both"/>
        <w:rPr>
          <w:color w:val="000000"/>
        </w:rPr>
      </w:pPr>
      <w:r w:rsidRPr="00642192">
        <w:rPr>
          <w:color w:val="000000"/>
        </w:rPr>
        <w:t xml:space="preserve">продолжение исследований в сфере патриотического воспитания </w:t>
      </w:r>
      <w:r>
        <w:rPr>
          <w:color w:val="000000"/>
        </w:rPr>
        <w:t xml:space="preserve">детей и молодежи </w:t>
      </w:r>
      <w:r w:rsidRPr="00642192">
        <w:rPr>
          <w:color w:val="000000"/>
        </w:rPr>
        <w:t>и использование их результатов в практической деятельности;</w:t>
      </w:r>
    </w:p>
    <w:p w:rsidR="00571588" w:rsidRPr="00642192" w:rsidRDefault="00571588" w:rsidP="004F6559">
      <w:pPr>
        <w:pStyle w:val="a4"/>
        <w:numPr>
          <w:ilvl w:val="0"/>
          <w:numId w:val="2"/>
        </w:numPr>
        <w:shd w:val="clear" w:color="auto" w:fill="FFFFFF"/>
        <w:spacing w:after="0"/>
        <w:ind w:left="0" w:firstLine="357"/>
        <w:jc w:val="both"/>
        <w:rPr>
          <w:color w:val="000000"/>
        </w:rPr>
      </w:pPr>
      <w:r w:rsidRPr="00642192">
        <w:rPr>
          <w:color w:val="000000"/>
        </w:rPr>
        <w:t>создание условий для более широкого участия СМИ в пропаганде патриотизма, демонстрация в СМИ образцов, примеров общественного служения, систематическое освещение опыта гражданско-патриотического воспитания в средствах массовой информации, научно-практических изданиях;</w:t>
      </w:r>
    </w:p>
    <w:p w:rsidR="00571588" w:rsidRPr="00642192" w:rsidRDefault="00571588" w:rsidP="00642192">
      <w:pPr>
        <w:pStyle w:val="a4"/>
        <w:numPr>
          <w:ilvl w:val="0"/>
          <w:numId w:val="2"/>
        </w:numPr>
        <w:shd w:val="clear" w:color="auto" w:fill="FFFFFF"/>
        <w:spacing w:after="0"/>
        <w:ind w:left="0" w:firstLine="357"/>
        <w:jc w:val="both"/>
        <w:rPr>
          <w:color w:val="000000"/>
        </w:rPr>
      </w:pPr>
      <w:r w:rsidRPr="00642192">
        <w:rPr>
          <w:color w:val="000000"/>
        </w:rPr>
        <w:t>обеспечение доступа к информационным ресурсам архива, музеев, библиотек для подготовки материалов по патриотическому воспитанию.</w:t>
      </w:r>
    </w:p>
    <w:p w:rsidR="00571588" w:rsidRDefault="00571588" w:rsidP="006B01F4">
      <w:pPr>
        <w:pStyle w:val="a4"/>
        <w:shd w:val="clear" w:color="auto" w:fill="FFFFFF"/>
        <w:spacing w:after="0"/>
        <w:jc w:val="both"/>
        <w:rPr>
          <w:highlight w:val="yellow"/>
        </w:rPr>
      </w:pPr>
    </w:p>
    <w:p w:rsidR="00571588" w:rsidRPr="00642192" w:rsidRDefault="00571588" w:rsidP="00642192">
      <w:pPr>
        <w:pStyle w:val="a4"/>
        <w:numPr>
          <w:ilvl w:val="2"/>
          <w:numId w:val="1"/>
        </w:numPr>
        <w:shd w:val="clear" w:color="auto" w:fill="FFFFFF"/>
        <w:spacing w:after="0"/>
        <w:ind w:left="720"/>
        <w:jc w:val="both"/>
      </w:pPr>
      <w:r w:rsidRPr="00642192">
        <w:t xml:space="preserve">Использование государственных </w:t>
      </w:r>
      <w:r>
        <w:t xml:space="preserve">и региональных </w:t>
      </w:r>
      <w:r w:rsidRPr="00642192">
        <w:t>символов в патриотическом воспитании</w:t>
      </w:r>
    </w:p>
    <w:p w:rsidR="00571588" w:rsidRDefault="00571588" w:rsidP="00642192">
      <w:pPr>
        <w:pStyle w:val="a4"/>
        <w:numPr>
          <w:ilvl w:val="0"/>
          <w:numId w:val="2"/>
        </w:numPr>
        <w:shd w:val="clear" w:color="auto" w:fill="FFFFFF"/>
        <w:spacing w:after="0"/>
        <w:ind w:left="0" w:firstLine="357"/>
        <w:jc w:val="both"/>
        <w:rPr>
          <w:color w:val="000000"/>
        </w:rPr>
      </w:pPr>
      <w:r w:rsidRPr="00642192">
        <w:rPr>
          <w:color w:val="000000"/>
        </w:rPr>
        <w:t xml:space="preserve">обеспечение образовательных учреждений, учреждений культуры, общественных организаций полиграфической продукцией с изображением государственных символов России, </w:t>
      </w:r>
      <w:r>
        <w:rPr>
          <w:color w:val="000000"/>
        </w:rPr>
        <w:t>Костромской области;</w:t>
      </w:r>
    </w:p>
    <w:p w:rsidR="00571588" w:rsidRPr="00EE1267" w:rsidRDefault="00571588" w:rsidP="00642192">
      <w:pPr>
        <w:pStyle w:val="a4"/>
        <w:numPr>
          <w:ilvl w:val="0"/>
          <w:numId w:val="2"/>
        </w:numPr>
        <w:shd w:val="clear" w:color="auto" w:fill="FFFFFF"/>
        <w:spacing w:after="0"/>
        <w:ind w:left="0" w:firstLine="357"/>
        <w:jc w:val="both"/>
        <w:rPr>
          <w:color w:val="000000"/>
        </w:rPr>
      </w:pPr>
      <w:r w:rsidRPr="00642192">
        <w:rPr>
          <w:color w:val="000000"/>
        </w:rPr>
        <w:t xml:space="preserve"> </w:t>
      </w:r>
      <w:r w:rsidRPr="00EE1267">
        <w:rPr>
          <w:color w:val="000000"/>
        </w:rPr>
        <w:t>создание зримых признаков (эмблем, значков, логотипов), демонстрирующих принадлежность к Костромскому краю, и их использование.</w:t>
      </w:r>
    </w:p>
    <w:p w:rsidR="00571588" w:rsidRPr="00642192" w:rsidRDefault="00571588" w:rsidP="00642192">
      <w:pPr>
        <w:pStyle w:val="a4"/>
        <w:numPr>
          <w:ilvl w:val="0"/>
          <w:numId w:val="2"/>
        </w:numPr>
        <w:shd w:val="clear" w:color="auto" w:fill="FFFFFF"/>
        <w:spacing w:after="0"/>
        <w:ind w:left="0" w:firstLine="357"/>
        <w:jc w:val="both"/>
        <w:rPr>
          <w:color w:val="000000"/>
        </w:rPr>
      </w:pPr>
      <w:r w:rsidRPr="00642192">
        <w:rPr>
          <w:color w:val="000000"/>
        </w:rPr>
        <w:t xml:space="preserve">информационное обеспечение организаторов патриотического воспитания по вопросам использования государственной символики в воспитательной работе. </w:t>
      </w:r>
    </w:p>
    <w:p w:rsidR="00571588" w:rsidRPr="00B55330" w:rsidRDefault="00571588" w:rsidP="00B55330">
      <w:pPr>
        <w:pStyle w:val="a4"/>
        <w:shd w:val="clear" w:color="auto" w:fill="FFFFFF"/>
        <w:spacing w:after="0"/>
        <w:ind w:left="357"/>
        <w:jc w:val="both"/>
        <w:rPr>
          <w:color w:val="FF0000"/>
        </w:rPr>
      </w:pPr>
    </w:p>
    <w:p w:rsidR="00571588" w:rsidRPr="000D772E" w:rsidRDefault="00571588" w:rsidP="00726248">
      <w:pPr>
        <w:pStyle w:val="a4"/>
        <w:numPr>
          <w:ilvl w:val="0"/>
          <w:numId w:val="1"/>
        </w:numPr>
        <w:shd w:val="clear" w:color="auto" w:fill="FFFFFF"/>
        <w:spacing w:before="120" w:after="120"/>
        <w:jc w:val="both"/>
        <w:rPr>
          <w:rStyle w:val="a3"/>
        </w:rPr>
      </w:pPr>
      <w:r w:rsidRPr="000D772E">
        <w:rPr>
          <w:rStyle w:val="a3"/>
        </w:rPr>
        <w:t>Основы функционирования системы патриотического</w:t>
      </w:r>
      <w:r>
        <w:rPr>
          <w:rStyle w:val="a3"/>
        </w:rPr>
        <w:t xml:space="preserve"> </w:t>
      </w:r>
      <w:r w:rsidRPr="000D772E">
        <w:rPr>
          <w:rStyle w:val="a3"/>
        </w:rPr>
        <w:t>воспитания детей и молодежи Костромской области</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Система патриотического воспитания детей и молодежи Костро</w:t>
      </w:r>
      <w:r>
        <w:rPr>
          <w:color w:val="000000"/>
        </w:rPr>
        <w:t>мской области включает: субъектов</w:t>
      </w:r>
      <w:r w:rsidRPr="000D772E">
        <w:rPr>
          <w:color w:val="000000"/>
        </w:rPr>
        <w:t xml:space="preserve"> патриотического воспитания детей и молодежи, нормативно-правовую базу воспитательной, образовательной и массовой просветительской деятельности, комплекс мероприятий по формированию патриотических чувств и </w:t>
      </w:r>
      <w:r>
        <w:rPr>
          <w:color w:val="000000"/>
        </w:rPr>
        <w:t>российской гражданской идентичности личности</w:t>
      </w:r>
      <w:r w:rsidRPr="000D772E">
        <w:rPr>
          <w:color w:val="000000"/>
        </w:rPr>
        <w:t>, организуем</w:t>
      </w:r>
      <w:r>
        <w:rPr>
          <w:color w:val="000000"/>
        </w:rPr>
        <w:t>ых</w:t>
      </w:r>
      <w:r w:rsidRPr="000D772E">
        <w:rPr>
          <w:color w:val="000000"/>
        </w:rPr>
        <w:t xml:space="preserve"> и проводим</w:t>
      </w:r>
      <w:r>
        <w:rPr>
          <w:color w:val="000000"/>
        </w:rPr>
        <w:t>ых</w:t>
      </w:r>
      <w:r w:rsidRPr="000D772E">
        <w:rPr>
          <w:color w:val="000000"/>
        </w:rPr>
        <w:t xml:space="preserve"> на постоянной основе.</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Объектом процесса патриотического воспитания выступают</w:t>
      </w:r>
      <w:r w:rsidR="00744736">
        <w:rPr>
          <w:color w:val="000000"/>
        </w:rPr>
        <w:t xml:space="preserve"> </w:t>
      </w:r>
      <w:r w:rsidRPr="000D772E">
        <w:rPr>
          <w:color w:val="000000"/>
        </w:rPr>
        <w:t>дети и молодежь Костромской области. Комплекс мероприятий по патриотическому воспитанию детей и молодежи Костромской области предполагает участие всех категорий детей и молодежи.</w:t>
      </w:r>
    </w:p>
    <w:p w:rsidR="00571588" w:rsidRPr="000D772E" w:rsidRDefault="00571588" w:rsidP="00726248">
      <w:pPr>
        <w:pStyle w:val="a4"/>
        <w:numPr>
          <w:ilvl w:val="1"/>
          <w:numId w:val="1"/>
        </w:numPr>
        <w:shd w:val="clear" w:color="auto" w:fill="FFFFFF"/>
        <w:spacing w:before="120" w:after="120"/>
        <w:ind w:left="0" w:firstLine="720"/>
        <w:jc w:val="both"/>
        <w:rPr>
          <w:color w:val="000000"/>
        </w:rPr>
      </w:pPr>
      <w:r w:rsidRPr="000D772E">
        <w:rPr>
          <w:color w:val="000000"/>
        </w:rPr>
        <w:t>Субъектами патриотического воспитания детей и молодежи Костромской области являются:</w:t>
      </w:r>
    </w:p>
    <w:p w:rsidR="00571588" w:rsidRDefault="00571588" w:rsidP="000C3762">
      <w:pPr>
        <w:pStyle w:val="a4"/>
        <w:numPr>
          <w:ilvl w:val="0"/>
          <w:numId w:val="2"/>
        </w:numPr>
        <w:shd w:val="clear" w:color="auto" w:fill="FFFFFF"/>
        <w:spacing w:after="0"/>
        <w:ind w:left="0" w:firstLine="357"/>
        <w:jc w:val="both"/>
        <w:rPr>
          <w:color w:val="000000"/>
        </w:rPr>
      </w:pPr>
      <w:r w:rsidRPr="000D772E">
        <w:rPr>
          <w:color w:val="000000"/>
        </w:rPr>
        <w:t>органы государственной власти Костромской области;</w:t>
      </w:r>
    </w:p>
    <w:p w:rsidR="00571588" w:rsidRDefault="00571588" w:rsidP="000C3762">
      <w:pPr>
        <w:pStyle w:val="a4"/>
        <w:numPr>
          <w:ilvl w:val="0"/>
          <w:numId w:val="2"/>
        </w:numPr>
        <w:shd w:val="clear" w:color="auto" w:fill="FFFFFF"/>
        <w:spacing w:after="0"/>
        <w:ind w:left="0" w:firstLine="357"/>
        <w:jc w:val="both"/>
        <w:rPr>
          <w:color w:val="000000"/>
        </w:rPr>
      </w:pPr>
      <w:r>
        <w:rPr>
          <w:color w:val="000000"/>
        </w:rPr>
        <w:t>у</w:t>
      </w:r>
      <w:r w:rsidRPr="00EE1267">
        <w:rPr>
          <w:color w:val="000000"/>
        </w:rPr>
        <w:t>полномоченный по правам ребенка при губернаторе Костромской области</w:t>
      </w:r>
      <w:r>
        <w:rPr>
          <w:color w:val="000000"/>
        </w:rPr>
        <w:t>, представители уполномоченного;</w:t>
      </w:r>
    </w:p>
    <w:p w:rsidR="00571588" w:rsidRPr="00EE1267" w:rsidRDefault="00571588" w:rsidP="00EE1267">
      <w:pPr>
        <w:pStyle w:val="a4"/>
        <w:numPr>
          <w:ilvl w:val="0"/>
          <w:numId w:val="2"/>
        </w:numPr>
        <w:shd w:val="clear" w:color="auto" w:fill="FFFFFF"/>
        <w:spacing w:after="0"/>
        <w:ind w:left="0" w:firstLine="357"/>
        <w:jc w:val="both"/>
        <w:rPr>
          <w:color w:val="000000"/>
        </w:rPr>
      </w:pPr>
      <w:r w:rsidRPr="00EE1267">
        <w:rPr>
          <w:color w:val="000000"/>
        </w:rPr>
        <w:t>органы местного самоуправления;</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семья;</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образовательные организации;</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учреждения культуры и молодежной политики;</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 xml:space="preserve">научные, научно-методические </w:t>
      </w:r>
      <w:r>
        <w:rPr>
          <w:color w:val="000000"/>
        </w:rPr>
        <w:t>организации</w:t>
      </w:r>
      <w:r w:rsidRPr="000D772E">
        <w:rPr>
          <w:color w:val="000000"/>
        </w:rPr>
        <w:t>;</w:t>
      </w:r>
    </w:p>
    <w:p w:rsidR="00571588" w:rsidRPr="000D772E" w:rsidRDefault="00571588" w:rsidP="000C3762">
      <w:pPr>
        <w:pStyle w:val="a4"/>
        <w:numPr>
          <w:ilvl w:val="0"/>
          <w:numId w:val="2"/>
        </w:numPr>
        <w:shd w:val="clear" w:color="auto" w:fill="FFFFFF"/>
        <w:spacing w:after="0"/>
        <w:ind w:left="0" w:firstLine="357"/>
        <w:jc w:val="both"/>
        <w:rPr>
          <w:color w:val="000000"/>
        </w:rPr>
      </w:pPr>
      <w:r>
        <w:rPr>
          <w:color w:val="000000"/>
        </w:rPr>
        <w:t>религиозные организации</w:t>
      </w:r>
      <w:r w:rsidRPr="000D772E">
        <w:rPr>
          <w:color w:val="000000"/>
        </w:rPr>
        <w:t>;</w:t>
      </w:r>
    </w:p>
    <w:p w:rsidR="00571588" w:rsidRPr="00B55330" w:rsidRDefault="00571588" w:rsidP="000C3762">
      <w:pPr>
        <w:pStyle w:val="a4"/>
        <w:numPr>
          <w:ilvl w:val="0"/>
          <w:numId w:val="2"/>
        </w:numPr>
        <w:shd w:val="clear" w:color="auto" w:fill="FFFFFF"/>
        <w:spacing w:after="0"/>
        <w:ind w:left="0" w:firstLine="357"/>
        <w:jc w:val="both"/>
        <w:rPr>
          <w:color w:val="000000"/>
        </w:rPr>
      </w:pPr>
      <w:r w:rsidRPr="000D772E">
        <w:rPr>
          <w:color w:val="000000"/>
        </w:rPr>
        <w:lastRenderedPageBreak/>
        <w:t>военные комиссариаты</w:t>
      </w:r>
      <w:r>
        <w:rPr>
          <w:color w:val="000000"/>
        </w:rPr>
        <w:t xml:space="preserve"> и </w:t>
      </w:r>
      <w:r w:rsidRPr="00B55330">
        <w:rPr>
          <w:color w:val="000000"/>
        </w:rPr>
        <w:t>воинские коллективы</w:t>
      </w:r>
      <w:r>
        <w:rPr>
          <w:color w:val="000000"/>
        </w:rPr>
        <w:t>;</w:t>
      </w:r>
    </w:p>
    <w:p w:rsidR="00571588" w:rsidRPr="00183576" w:rsidRDefault="00571588" w:rsidP="00183576">
      <w:pPr>
        <w:pStyle w:val="a4"/>
        <w:numPr>
          <w:ilvl w:val="0"/>
          <w:numId w:val="2"/>
        </w:numPr>
        <w:shd w:val="clear" w:color="auto" w:fill="FFFFFF"/>
        <w:spacing w:after="0"/>
        <w:ind w:left="0" w:firstLine="357"/>
        <w:jc w:val="both"/>
        <w:rPr>
          <w:color w:val="000000"/>
        </w:rPr>
      </w:pPr>
      <w:r w:rsidRPr="000D772E">
        <w:rPr>
          <w:color w:val="000000"/>
        </w:rPr>
        <w:t>общественные объединения</w:t>
      </w:r>
      <w:r>
        <w:rPr>
          <w:color w:val="000000"/>
        </w:rPr>
        <w:t xml:space="preserve"> и организация</w:t>
      </w:r>
      <w:r w:rsidRPr="000D772E">
        <w:rPr>
          <w:color w:val="000000"/>
        </w:rPr>
        <w:t>;</w:t>
      </w:r>
    </w:p>
    <w:p w:rsidR="00571588" w:rsidRDefault="00571588" w:rsidP="000C3762">
      <w:pPr>
        <w:pStyle w:val="a4"/>
        <w:numPr>
          <w:ilvl w:val="0"/>
          <w:numId w:val="2"/>
        </w:numPr>
        <w:shd w:val="clear" w:color="auto" w:fill="FFFFFF"/>
        <w:spacing w:after="0"/>
        <w:ind w:left="0" w:firstLine="357"/>
        <w:jc w:val="both"/>
        <w:rPr>
          <w:color w:val="000000"/>
        </w:rPr>
      </w:pPr>
      <w:r>
        <w:rPr>
          <w:color w:val="000000"/>
        </w:rPr>
        <w:t>представители бизнес сообщества;</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социальные службы;</w:t>
      </w:r>
    </w:p>
    <w:p w:rsidR="00571588" w:rsidRPr="000D772E" w:rsidRDefault="00571588" w:rsidP="000C3762">
      <w:pPr>
        <w:pStyle w:val="a4"/>
        <w:numPr>
          <w:ilvl w:val="0"/>
          <w:numId w:val="2"/>
        </w:numPr>
        <w:shd w:val="clear" w:color="auto" w:fill="FFFFFF"/>
        <w:spacing w:after="0"/>
        <w:ind w:left="0" w:firstLine="357"/>
        <w:jc w:val="both"/>
        <w:rPr>
          <w:color w:val="000000"/>
        </w:rPr>
      </w:pPr>
      <w:r>
        <w:rPr>
          <w:color w:val="000000"/>
        </w:rPr>
        <w:t>трудовые коллективы;</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правоохранительные органы;</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средства массовой информации;</w:t>
      </w:r>
    </w:p>
    <w:p w:rsidR="00571588" w:rsidRPr="000D772E" w:rsidRDefault="00571588" w:rsidP="000C3762">
      <w:pPr>
        <w:pStyle w:val="a4"/>
        <w:numPr>
          <w:ilvl w:val="0"/>
          <w:numId w:val="2"/>
        </w:numPr>
        <w:shd w:val="clear" w:color="auto" w:fill="FFFFFF"/>
        <w:spacing w:after="0"/>
        <w:ind w:left="0" w:firstLine="357"/>
        <w:jc w:val="both"/>
        <w:rPr>
          <w:color w:val="000000"/>
        </w:rPr>
      </w:pPr>
      <w:r w:rsidRPr="000D772E">
        <w:rPr>
          <w:color w:val="000000"/>
        </w:rPr>
        <w:t>граждане Российской Федерации.</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sidRPr="000D772E">
        <w:rPr>
          <w:color w:val="000000"/>
        </w:rPr>
        <w:t xml:space="preserve">Система патриотического воспитания призвана обеспечить целенаправленное формирование у граждан активной позиции, способствовать всемерному включению их в решение общегосударственных задач, создавать условия для развития у них государственного мышления, действовать в соответствии с национальными интересами России. </w:t>
      </w:r>
    </w:p>
    <w:p w:rsidR="00571588" w:rsidRPr="00183576" w:rsidRDefault="00571588" w:rsidP="002A6BE5">
      <w:pPr>
        <w:pStyle w:val="a4"/>
        <w:numPr>
          <w:ilvl w:val="0"/>
          <w:numId w:val="2"/>
        </w:numPr>
        <w:shd w:val="clear" w:color="auto" w:fill="FFFFFF"/>
        <w:spacing w:before="120" w:after="0"/>
        <w:ind w:left="0" w:firstLine="357"/>
        <w:jc w:val="both"/>
        <w:rPr>
          <w:color w:val="000000"/>
        </w:rPr>
      </w:pPr>
      <w:r w:rsidRPr="00183576">
        <w:rPr>
          <w:color w:val="000000"/>
        </w:rPr>
        <w:t>Каждый из субъектов патриотического воспитания решает специфические задачи в отношении различных объектов патриотического воспитания своими средствами, но в тесной координации и на основе единой государственной и региональной политики. При этом акцент делается на организацию патриотического воспитания: образовательными организациями как интегрирующими центрами совместной воспитательной деятельности государства, общества и семьи; детскими и молодежными общественными объединениями как ценной формой общественной активности и самовоспитания; семьей как основой воспитательного процесса в целом.</w:t>
      </w:r>
    </w:p>
    <w:p w:rsidR="00571588" w:rsidRDefault="00571588" w:rsidP="00726248">
      <w:pPr>
        <w:pStyle w:val="a4"/>
        <w:numPr>
          <w:ilvl w:val="1"/>
          <w:numId w:val="1"/>
        </w:numPr>
        <w:shd w:val="clear" w:color="auto" w:fill="FFFFFF"/>
        <w:spacing w:before="120" w:after="120"/>
        <w:ind w:left="0" w:firstLine="709"/>
        <w:jc w:val="both"/>
        <w:rPr>
          <w:color w:val="FF0000"/>
        </w:rPr>
      </w:pPr>
      <w:r w:rsidRPr="000D772E">
        <w:rPr>
          <w:color w:val="000000"/>
        </w:rPr>
        <w:t>Патриотическое воспитание детей и молодежи осуществляется в образовательных организациях в соответствии с федеральными государственными образовательными стандартами нового поколения. Идеалом образованного человека сегодня является личность, готовая к жизни в условиях динамического обновления и изменения общества, социально активная, способная к адекватной адаптации в социуме – с одной стороны, и духовно богатая, обладающая высоким уровнем гражданской ответственности и социального интеллекта – с другой.</w:t>
      </w:r>
      <w:r>
        <w:rPr>
          <w:color w:val="000000"/>
        </w:rPr>
        <w:t xml:space="preserve"> </w:t>
      </w:r>
    </w:p>
    <w:p w:rsidR="00FD68B8" w:rsidRPr="00FD68B8" w:rsidRDefault="00571588" w:rsidP="00726248">
      <w:pPr>
        <w:pStyle w:val="a4"/>
        <w:numPr>
          <w:ilvl w:val="1"/>
          <w:numId w:val="1"/>
        </w:numPr>
        <w:shd w:val="clear" w:color="auto" w:fill="FFFFFF"/>
        <w:spacing w:before="120" w:after="120"/>
        <w:ind w:left="0" w:firstLine="709"/>
        <w:jc w:val="both"/>
        <w:rPr>
          <w:color w:val="000000"/>
        </w:rPr>
      </w:pPr>
      <w:r w:rsidRPr="00FD68B8">
        <w:rPr>
          <w:color w:val="000000"/>
        </w:rPr>
        <w:t xml:space="preserve">Детские и молодежные общественные объединения и организации являются действенным инструментом проведения государственной социальной политики, вовлечения детей и молодежи в социально значимую деятельность. </w:t>
      </w:r>
      <w:r w:rsidRPr="00830BF2">
        <w:t xml:space="preserve">Прививают подрастающему поколению интерес к осуществлению социально значимой деятельности,  добровольчество, ведут деятельность по сохранению и изучению российского исторического и культурного наследия, увековечению памяти погибших при защите Отечества, формируют опыт общественного самоуправления, а военно-патриотические клубы осуществляют в том числе и начальную военную подготовку допризывной молодежи. </w:t>
      </w:r>
    </w:p>
    <w:p w:rsidR="00571588" w:rsidRPr="00FD68B8" w:rsidRDefault="00571588" w:rsidP="00726248">
      <w:pPr>
        <w:pStyle w:val="a4"/>
        <w:numPr>
          <w:ilvl w:val="1"/>
          <w:numId w:val="1"/>
        </w:numPr>
        <w:shd w:val="clear" w:color="auto" w:fill="FFFFFF"/>
        <w:spacing w:before="120" w:after="120"/>
        <w:ind w:left="0" w:firstLine="709"/>
        <w:jc w:val="both"/>
        <w:rPr>
          <w:color w:val="000000"/>
        </w:rPr>
      </w:pPr>
      <w:r w:rsidRPr="00FD68B8">
        <w:rPr>
          <w:color w:val="000000"/>
        </w:rPr>
        <w:t xml:space="preserve">Основа патриотического воспитания детей и молодежи закладывается в семье. Деятельность органов местного самоуправления Костромской области, образовательных организаций, учреждений культуры, социальных служб, традиционных религиозных конфессий и других субъектов системы патриотического воспитания должна быть направлена на популяризацию семейных ценностей в обществе, на оказание поддержки семье во внедрении традиционных и новых методов семейного воспитания, способствующих развитию патриотизма. </w:t>
      </w:r>
    </w:p>
    <w:p w:rsidR="00571588" w:rsidRPr="00FD68B8" w:rsidRDefault="00571588" w:rsidP="00726248">
      <w:pPr>
        <w:pStyle w:val="a4"/>
        <w:numPr>
          <w:ilvl w:val="1"/>
          <w:numId w:val="1"/>
        </w:numPr>
        <w:shd w:val="clear" w:color="auto" w:fill="FFFFFF"/>
        <w:spacing w:before="120" w:after="120"/>
        <w:ind w:left="0" w:firstLine="709"/>
        <w:jc w:val="both"/>
      </w:pPr>
      <w:r w:rsidRPr="000D772E">
        <w:rPr>
          <w:color w:val="000000"/>
        </w:rPr>
        <w:t xml:space="preserve">Средства массовой информации и коммуникации, литература, искусство призваны играть активную и позитивную роль в сфере патриотического воспитания, формировать у населения потребность в активной жизненной позиции, поднимать престиж Костромской области на примере достойных земляков, закреплять в сознании детей и молодежи образ патриота как носителя высших общественных идеалов. </w:t>
      </w:r>
      <w:r w:rsidRPr="00FD68B8">
        <w:t>Необходима активная пропаганда историко-патриотического наследия</w:t>
      </w:r>
      <w:r w:rsidR="00FD68B8" w:rsidRPr="00FD68B8">
        <w:t>.</w:t>
      </w:r>
      <w:r w:rsidRPr="00FD68B8">
        <w:t xml:space="preserve"> </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sidRPr="000D772E">
        <w:rPr>
          <w:color w:val="000000"/>
        </w:rPr>
        <w:lastRenderedPageBreak/>
        <w:t>Следует развивать систему краеведческой и музейной работы, поддерживать имеющиеся в организациях и создавать новые музеи трудовой и боевой славы, уголки истории и государственной символики, организовывать семейные экскурсии, проводить познавательные туристические походы, направленные на изучение родного края, существующих традиций и обычаев.</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sidRPr="000D772E">
        <w:rPr>
          <w:color w:val="000000"/>
        </w:rPr>
        <w:t>Правоохранительные органы обеспечивают законность и соответствие нормам права всей деятельности по патриотическому воспитанию. Правоохранительным органам рекомендуется оказывать содействие в организации военно-патриотических клубов. Работники правоохранительных органов организуют шефскую работу со всеми категориями детей и подростков, воспитывают трудновоспитуемых подростков личным примером в ходе учебно-полевых сборов детей и молодежи.</w:t>
      </w:r>
    </w:p>
    <w:p w:rsidR="00571588" w:rsidRDefault="00571588" w:rsidP="00726248">
      <w:pPr>
        <w:pStyle w:val="a4"/>
        <w:numPr>
          <w:ilvl w:val="1"/>
          <w:numId w:val="1"/>
        </w:numPr>
        <w:shd w:val="clear" w:color="auto" w:fill="FFFFFF"/>
        <w:spacing w:before="120" w:after="120"/>
        <w:ind w:left="0" w:firstLine="709"/>
        <w:jc w:val="both"/>
        <w:rPr>
          <w:color w:val="000000"/>
        </w:rPr>
      </w:pPr>
      <w:r w:rsidRPr="000D772E">
        <w:rPr>
          <w:color w:val="000000"/>
        </w:rPr>
        <w:t>В соответствии с принципами системности, адресности, активности, обозначенным</w:t>
      </w:r>
      <w:r>
        <w:rPr>
          <w:color w:val="000000"/>
        </w:rPr>
        <w:t>и настоящей Концепцией, трудовым и воинским коллективам</w:t>
      </w:r>
      <w:r w:rsidRPr="00257C2D">
        <w:rPr>
          <w:color w:val="000000"/>
        </w:rPr>
        <w:t xml:space="preserve"> </w:t>
      </w:r>
      <w:r>
        <w:rPr>
          <w:color w:val="000000"/>
        </w:rPr>
        <w:t>следует</w:t>
      </w:r>
      <w:r w:rsidRPr="000D772E">
        <w:rPr>
          <w:color w:val="000000"/>
        </w:rPr>
        <w:t xml:space="preserve"> принимать деятельное и непосредственное участие во внедрении перечисленных и разработке новых форм патриотического воспитания.</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Pr>
          <w:color w:val="000000"/>
        </w:rPr>
        <w:t>Перспективным направлением в патриотическом воспитании детей и молодежи Костромской</w:t>
      </w:r>
      <w:r w:rsidRPr="00257C2D">
        <w:rPr>
          <w:color w:val="000000"/>
        </w:rPr>
        <w:t xml:space="preserve"> </w:t>
      </w:r>
      <w:r>
        <w:rPr>
          <w:color w:val="000000"/>
        </w:rPr>
        <w:t>области</w:t>
      </w:r>
      <w:r w:rsidRPr="00257C2D">
        <w:rPr>
          <w:color w:val="000000"/>
        </w:rPr>
        <w:t xml:space="preserve"> </w:t>
      </w:r>
      <w:r>
        <w:rPr>
          <w:color w:val="000000"/>
        </w:rPr>
        <w:t xml:space="preserve">является развитие </w:t>
      </w:r>
      <w:r w:rsidRPr="001F4733">
        <w:rPr>
          <w:color w:val="000000"/>
        </w:rPr>
        <w:t xml:space="preserve">туристических брендов и </w:t>
      </w:r>
      <w:r>
        <w:rPr>
          <w:color w:val="000000"/>
        </w:rPr>
        <w:t>туризма.</w:t>
      </w:r>
    </w:p>
    <w:p w:rsidR="00571588" w:rsidRPr="000D772E" w:rsidRDefault="00571588" w:rsidP="00726248">
      <w:pPr>
        <w:pStyle w:val="a4"/>
        <w:numPr>
          <w:ilvl w:val="0"/>
          <w:numId w:val="1"/>
        </w:numPr>
        <w:shd w:val="clear" w:color="auto" w:fill="FFFFFF"/>
        <w:spacing w:before="120" w:after="120"/>
        <w:jc w:val="both"/>
        <w:rPr>
          <w:rStyle w:val="a3"/>
        </w:rPr>
      </w:pPr>
      <w:r w:rsidRPr="000D772E">
        <w:rPr>
          <w:rStyle w:val="a3"/>
        </w:rPr>
        <w:t>Основные механизмы реализации Концепции</w:t>
      </w:r>
    </w:p>
    <w:p w:rsidR="00571588" w:rsidRPr="00F731A8" w:rsidRDefault="00571588" w:rsidP="00F731A8">
      <w:pPr>
        <w:pStyle w:val="a4"/>
        <w:numPr>
          <w:ilvl w:val="1"/>
          <w:numId w:val="1"/>
        </w:numPr>
        <w:shd w:val="clear" w:color="auto" w:fill="FFFFFF"/>
        <w:spacing w:before="120" w:after="120"/>
        <w:ind w:left="0" w:firstLine="709"/>
        <w:jc w:val="both"/>
        <w:rPr>
          <w:color w:val="000000"/>
        </w:rPr>
      </w:pPr>
      <w:r>
        <w:rPr>
          <w:color w:val="000000"/>
        </w:rPr>
        <w:t>К</w:t>
      </w:r>
      <w:r w:rsidRPr="00F731A8">
        <w:rPr>
          <w:color w:val="000000"/>
        </w:rPr>
        <w:t>оординационный совет по вопросам духовно-нравственного и патри</w:t>
      </w:r>
      <w:r>
        <w:rPr>
          <w:color w:val="000000"/>
        </w:rPr>
        <w:t>отического воспитания граждан (п</w:t>
      </w:r>
      <w:r w:rsidRPr="00F731A8">
        <w:rPr>
          <w:color w:val="000000"/>
        </w:rPr>
        <w:t xml:space="preserve">оложение в ред. постановления администрации Костромской области от 19.03.2013 </w:t>
      </w:r>
      <w:r>
        <w:rPr>
          <w:color w:val="000000"/>
        </w:rPr>
        <w:t>«</w:t>
      </w:r>
      <w:r w:rsidRPr="00F731A8">
        <w:rPr>
          <w:color w:val="000000"/>
        </w:rPr>
        <w:t>88-а</w:t>
      </w:r>
      <w:r>
        <w:rPr>
          <w:color w:val="000000"/>
        </w:rPr>
        <w:t xml:space="preserve">) призван содействовать </w:t>
      </w:r>
      <w:r w:rsidRPr="00F731A8">
        <w:rPr>
          <w:color w:val="000000"/>
        </w:rPr>
        <w:t xml:space="preserve"> развитию государственно-общественного управления процессом патриотического воспитания детей и молодежи Костромской области </w:t>
      </w:r>
    </w:p>
    <w:p w:rsidR="00571588" w:rsidRPr="000D772E" w:rsidRDefault="00571588" w:rsidP="00726248">
      <w:pPr>
        <w:pStyle w:val="a4"/>
        <w:numPr>
          <w:ilvl w:val="1"/>
          <w:numId w:val="1"/>
        </w:numPr>
        <w:shd w:val="clear" w:color="auto" w:fill="FFFFFF"/>
        <w:spacing w:before="120" w:after="120"/>
        <w:ind w:left="0" w:firstLine="709"/>
        <w:jc w:val="both"/>
        <w:rPr>
          <w:color w:val="000000"/>
        </w:rPr>
      </w:pPr>
      <w:r>
        <w:rPr>
          <w:color w:val="000000"/>
        </w:rPr>
        <w:t>К</w:t>
      </w:r>
      <w:r w:rsidRPr="000D772E">
        <w:rPr>
          <w:color w:val="000000"/>
        </w:rPr>
        <w:t>омплексное межведомственное сотрудничество</w:t>
      </w:r>
      <w:r>
        <w:rPr>
          <w:color w:val="000000"/>
        </w:rPr>
        <w:t xml:space="preserve"> и партнерство в решении</w:t>
      </w:r>
      <w:r w:rsidRPr="000D772E">
        <w:rPr>
          <w:color w:val="000000"/>
        </w:rPr>
        <w:t xml:space="preserve"> </w:t>
      </w:r>
      <w:r>
        <w:rPr>
          <w:color w:val="000000"/>
        </w:rPr>
        <w:t>проблем</w:t>
      </w:r>
      <w:r w:rsidRPr="000D772E">
        <w:rPr>
          <w:color w:val="000000"/>
        </w:rPr>
        <w:t xml:space="preserve"> патриотического воспитания детей и молодежи Костромской области</w:t>
      </w:r>
      <w:r>
        <w:rPr>
          <w:color w:val="000000"/>
        </w:rPr>
        <w:t>.</w:t>
      </w:r>
    </w:p>
    <w:p w:rsidR="00571588" w:rsidRDefault="00571588" w:rsidP="00726248">
      <w:pPr>
        <w:pStyle w:val="a4"/>
        <w:numPr>
          <w:ilvl w:val="1"/>
          <w:numId w:val="1"/>
        </w:numPr>
        <w:shd w:val="clear" w:color="auto" w:fill="FFFFFF"/>
        <w:spacing w:before="120" w:after="120"/>
        <w:ind w:left="0" w:firstLine="709"/>
        <w:jc w:val="both"/>
        <w:rPr>
          <w:color w:val="000000"/>
        </w:rPr>
      </w:pPr>
      <w:r>
        <w:rPr>
          <w:color w:val="000000"/>
        </w:rPr>
        <w:t>Р</w:t>
      </w:r>
      <w:r w:rsidRPr="000D772E">
        <w:rPr>
          <w:color w:val="000000"/>
        </w:rPr>
        <w:t>азработка и реализация програ</w:t>
      </w:r>
      <w:r>
        <w:rPr>
          <w:color w:val="000000"/>
        </w:rPr>
        <w:t xml:space="preserve">ммных документов, направленных </w:t>
      </w:r>
      <w:r w:rsidRPr="000D772E">
        <w:rPr>
          <w:color w:val="000000"/>
        </w:rPr>
        <w:t>на содействие развитию системы патриотического во</w:t>
      </w:r>
      <w:r>
        <w:rPr>
          <w:color w:val="000000"/>
        </w:rPr>
        <w:t xml:space="preserve">спитания в Костромской области, </w:t>
      </w:r>
      <w:r w:rsidRPr="000D772E">
        <w:rPr>
          <w:color w:val="000000"/>
        </w:rPr>
        <w:t>определ</w:t>
      </w:r>
      <w:r>
        <w:rPr>
          <w:color w:val="000000"/>
        </w:rPr>
        <w:t>яемых</w:t>
      </w:r>
      <w:r w:rsidRPr="000D772E">
        <w:rPr>
          <w:color w:val="000000"/>
        </w:rPr>
        <w:t xml:space="preserve"> содержанием </w:t>
      </w:r>
      <w:r>
        <w:rPr>
          <w:color w:val="000000"/>
        </w:rPr>
        <w:t xml:space="preserve">Концепции, отражающей государственную и региональную политику в области патриотического воспитания. </w:t>
      </w:r>
    </w:p>
    <w:p w:rsidR="00571588" w:rsidRDefault="00571588" w:rsidP="00726248">
      <w:pPr>
        <w:pStyle w:val="a4"/>
        <w:numPr>
          <w:ilvl w:val="1"/>
          <w:numId w:val="1"/>
        </w:numPr>
        <w:shd w:val="clear" w:color="auto" w:fill="FFFFFF"/>
        <w:spacing w:before="120" w:after="120"/>
        <w:ind w:left="0" w:firstLine="709"/>
        <w:jc w:val="both"/>
        <w:rPr>
          <w:color w:val="000000"/>
        </w:rPr>
      </w:pPr>
      <w:r>
        <w:rPr>
          <w:color w:val="000000"/>
        </w:rPr>
        <w:t>П</w:t>
      </w:r>
      <w:r w:rsidRPr="001F4733">
        <w:rPr>
          <w:color w:val="000000"/>
        </w:rPr>
        <w:t>атриотически-ориентированное образование</w:t>
      </w:r>
      <w:r>
        <w:rPr>
          <w:color w:val="000000"/>
        </w:rPr>
        <w:t>, построенное на основе системно-</w:t>
      </w:r>
      <w:proofErr w:type="spellStart"/>
      <w:r>
        <w:rPr>
          <w:color w:val="000000"/>
        </w:rPr>
        <w:t>деятельностного</w:t>
      </w:r>
      <w:proofErr w:type="spellEnd"/>
      <w:r>
        <w:rPr>
          <w:color w:val="000000"/>
        </w:rPr>
        <w:t xml:space="preserve"> подхода, направленное на</w:t>
      </w:r>
      <w:r w:rsidRPr="001F4733">
        <w:rPr>
          <w:color w:val="000000"/>
        </w:rPr>
        <w:t xml:space="preserve"> </w:t>
      </w:r>
      <w:r>
        <w:rPr>
          <w:color w:val="000000"/>
        </w:rPr>
        <w:t>воспитание</w:t>
      </w:r>
      <w:r w:rsidRPr="001F4733">
        <w:rPr>
          <w:color w:val="000000"/>
        </w:rPr>
        <w:t xml:space="preserve"> человека культуры, гражданина, патриота, готового и способного реализовать собственный опыт, осуществлять свои функции и социальные роли в пространстве – времени служения Отечеству. </w:t>
      </w:r>
    </w:p>
    <w:p w:rsidR="003A1973" w:rsidRDefault="003A1973" w:rsidP="00726248">
      <w:pPr>
        <w:pStyle w:val="a4"/>
        <w:numPr>
          <w:ilvl w:val="1"/>
          <w:numId w:val="1"/>
        </w:numPr>
        <w:shd w:val="clear" w:color="auto" w:fill="FFFFFF"/>
        <w:spacing w:before="120" w:after="120"/>
        <w:ind w:left="0" w:firstLine="709"/>
        <w:jc w:val="both"/>
        <w:rPr>
          <w:color w:val="000000"/>
        </w:rPr>
      </w:pPr>
      <w:r>
        <w:rPr>
          <w:color w:val="000000"/>
        </w:rPr>
        <w:t>Деятельность детских и молодежных общественных объединений, организаций и движений.</w:t>
      </w:r>
    </w:p>
    <w:p w:rsidR="00571588" w:rsidRPr="000D772E" w:rsidRDefault="00571588" w:rsidP="00CC5328">
      <w:pPr>
        <w:pStyle w:val="a4"/>
        <w:numPr>
          <w:ilvl w:val="0"/>
          <w:numId w:val="1"/>
        </w:numPr>
        <w:shd w:val="clear" w:color="auto" w:fill="FFFFFF"/>
        <w:spacing w:before="120" w:after="120"/>
        <w:jc w:val="both"/>
        <w:rPr>
          <w:rStyle w:val="a3"/>
        </w:rPr>
      </w:pPr>
      <w:r w:rsidRPr="000D772E">
        <w:rPr>
          <w:rStyle w:val="a3"/>
        </w:rPr>
        <w:t>Управление системой патриотического</w:t>
      </w:r>
      <w:r>
        <w:rPr>
          <w:rStyle w:val="a3"/>
        </w:rPr>
        <w:t xml:space="preserve"> </w:t>
      </w:r>
      <w:r w:rsidRPr="000D772E">
        <w:rPr>
          <w:rStyle w:val="a3"/>
        </w:rPr>
        <w:t>воспитания детей и молодежи Костромской области</w:t>
      </w:r>
    </w:p>
    <w:p w:rsidR="00571588" w:rsidRPr="007D49C2" w:rsidRDefault="00571588" w:rsidP="00CC5328">
      <w:pPr>
        <w:pStyle w:val="a4"/>
        <w:numPr>
          <w:ilvl w:val="1"/>
          <w:numId w:val="1"/>
        </w:numPr>
        <w:shd w:val="clear" w:color="auto" w:fill="FFFFFF"/>
        <w:spacing w:before="120" w:after="120"/>
        <w:ind w:left="0" w:firstLine="709"/>
        <w:jc w:val="both"/>
        <w:rPr>
          <w:color w:val="000000"/>
        </w:rPr>
      </w:pPr>
      <w:r w:rsidRPr="007D49C2">
        <w:rPr>
          <w:color w:val="000000"/>
        </w:rPr>
        <w:t>Межведомственный Совет по вопросам гражданского и патриотического воспитания детей и молодежи при администрации Костромской области определяет стратегическое развитие</w:t>
      </w:r>
      <w:r>
        <w:rPr>
          <w:color w:val="000000"/>
        </w:rPr>
        <w:t xml:space="preserve"> патриотического воспитания</w:t>
      </w:r>
      <w:r w:rsidRPr="007D49C2">
        <w:rPr>
          <w:color w:val="000000"/>
        </w:rPr>
        <w:t xml:space="preserve">, </w:t>
      </w:r>
      <w:r>
        <w:rPr>
          <w:color w:val="000000"/>
        </w:rPr>
        <w:t xml:space="preserve">осуществляет </w:t>
      </w:r>
      <w:r w:rsidRPr="007D49C2">
        <w:rPr>
          <w:color w:val="000000"/>
        </w:rPr>
        <w:t>разработк</w:t>
      </w:r>
      <w:r>
        <w:rPr>
          <w:color w:val="000000"/>
        </w:rPr>
        <w:t>у</w:t>
      </w:r>
      <w:r w:rsidRPr="007D49C2">
        <w:rPr>
          <w:color w:val="000000"/>
        </w:rPr>
        <w:t xml:space="preserve"> предложений по вопросам развития гражданского, патриотического воспитания </w:t>
      </w:r>
      <w:r>
        <w:rPr>
          <w:color w:val="000000"/>
        </w:rPr>
        <w:t>детей и молодежи Костромской области и формирование</w:t>
      </w:r>
      <w:r w:rsidRPr="007D49C2">
        <w:rPr>
          <w:color w:val="000000"/>
        </w:rPr>
        <w:t xml:space="preserve"> приоритетных направлений в его реализации</w:t>
      </w:r>
      <w:r>
        <w:rPr>
          <w:color w:val="000000"/>
        </w:rPr>
        <w:t>.</w:t>
      </w:r>
    </w:p>
    <w:p w:rsidR="00571588" w:rsidRPr="00DB7A23" w:rsidRDefault="00571588" w:rsidP="00CC5328">
      <w:pPr>
        <w:pStyle w:val="a4"/>
        <w:numPr>
          <w:ilvl w:val="1"/>
          <w:numId w:val="1"/>
        </w:numPr>
        <w:shd w:val="clear" w:color="auto" w:fill="FFFFFF"/>
        <w:spacing w:before="120" w:after="120"/>
        <w:ind w:left="0" w:firstLine="709"/>
        <w:jc w:val="both"/>
      </w:pPr>
      <w:r w:rsidRPr="00BE5803">
        <w:rPr>
          <w:color w:val="000000"/>
        </w:rPr>
        <w:t xml:space="preserve">Органы исполнительной власти Костромской области взаимодействуют с федеральными и муниципальными органами исполнительной власти в целях обеспечения выполнения положений настоящей Концепции, государственных программ и планов патриотического воспитания; вносят предложения по совершенствованию системы </w:t>
      </w:r>
      <w:r w:rsidRPr="00BE5803">
        <w:rPr>
          <w:color w:val="000000"/>
        </w:rPr>
        <w:lastRenderedPageBreak/>
        <w:t xml:space="preserve">патриотического воспитания детей и молодежи Костромской области, разрабатывают долгосрочные региональные программы (планы) патриотического воспитания детей и </w:t>
      </w:r>
      <w:r w:rsidRPr="00DB7A23">
        <w:t xml:space="preserve">молодежи Костромской области и осуществляют их реализацию, обеспечивают финансирование мероприятий разработанных программ.   </w:t>
      </w:r>
    </w:p>
    <w:p w:rsidR="00571588" w:rsidRPr="00DB7A23" w:rsidRDefault="00571588" w:rsidP="00CC5328">
      <w:pPr>
        <w:pStyle w:val="a4"/>
        <w:numPr>
          <w:ilvl w:val="1"/>
          <w:numId w:val="1"/>
        </w:numPr>
        <w:shd w:val="clear" w:color="auto" w:fill="FFFFFF"/>
        <w:spacing w:before="120" w:after="120"/>
        <w:ind w:left="0" w:firstLine="709"/>
        <w:jc w:val="both"/>
      </w:pPr>
      <w:r w:rsidRPr="00DB7A23">
        <w:t>Органы местного самоуправления, включаясь в руководство процессом патриотического воспитания детей и молодежи, действуют в пределах своих полномочий, обеспечивают эффективное функционирование и контроль исполнения принятых решений.</w:t>
      </w:r>
      <w:r>
        <w:t xml:space="preserve"> Органы местного самоуправления принимают в установленном порядке муниципальные программы, предусматривающие мероприятия в области патриотического воспитания, и организуют их исполнение.</w:t>
      </w:r>
      <w:r w:rsidRPr="00DB7A23">
        <w:t xml:space="preserve"> </w:t>
      </w:r>
    </w:p>
    <w:p w:rsidR="00571588" w:rsidRPr="00DB7A23" w:rsidRDefault="00571588" w:rsidP="00CC5328">
      <w:pPr>
        <w:pStyle w:val="a4"/>
        <w:numPr>
          <w:ilvl w:val="1"/>
          <w:numId w:val="1"/>
        </w:numPr>
        <w:shd w:val="clear" w:color="auto" w:fill="FFFFFF"/>
        <w:spacing w:before="120" w:after="120"/>
        <w:ind w:left="0" w:firstLine="709"/>
        <w:jc w:val="both"/>
      </w:pPr>
      <w:r w:rsidRPr="00DB7A23">
        <w:t xml:space="preserve">Организации, подведомственные органам исполнительной власти Костромской области, </w:t>
      </w:r>
      <w:r>
        <w:t>обеспечиваю</w:t>
      </w:r>
      <w:r w:rsidRPr="00DB7A23">
        <w:t>т</w:t>
      </w:r>
      <w:r>
        <w:t xml:space="preserve"> реализацию </w:t>
      </w:r>
      <w:r w:rsidRPr="00DB7A23">
        <w:t>патриотического</w:t>
      </w:r>
      <w:r>
        <w:t xml:space="preserve"> </w:t>
      </w:r>
      <w:r w:rsidRPr="00DB7A23">
        <w:t>воспитания</w:t>
      </w:r>
      <w:r>
        <w:t xml:space="preserve"> детей и </w:t>
      </w:r>
      <w:r w:rsidRPr="00DB7A23">
        <w:t>молодежи и преподаванию основ воинской службы.</w:t>
      </w:r>
    </w:p>
    <w:p w:rsidR="00571588" w:rsidRPr="00DB7A23" w:rsidRDefault="003A1973" w:rsidP="00CC5328">
      <w:pPr>
        <w:pStyle w:val="a4"/>
        <w:numPr>
          <w:ilvl w:val="1"/>
          <w:numId w:val="1"/>
        </w:numPr>
        <w:shd w:val="clear" w:color="auto" w:fill="FFFFFF"/>
        <w:spacing w:before="120" w:after="120"/>
        <w:ind w:left="0" w:firstLine="709"/>
        <w:jc w:val="both"/>
      </w:pPr>
      <w:r>
        <w:t xml:space="preserve">Общественные организации и объединения обеспечивают общественный характер управления реализацией концепции. </w:t>
      </w:r>
    </w:p>
    <w:p w:rsidR="00571588" w:rsidRPr="00B342A1" w:rsidRDefault="00571588" w:rsidP="00CC5328">
      <w:pPr>
        <w:pStyle w:val="a4"/>
        <w:numPr>
          <w:ilvl w:val="1"/>
          <w:numId w:val="1"/>
        </w:numPr>
        <w:shd w:val="clear" w:color="auto" w:fill="FFFFFF"/>
        <w:spacing w:before="120" w:after="120"/>
        <w:ind w:left="0" w:firstLine="709"/>
        <w:jc w:val="both"/>
        <w:rPr>
          <w:color w:val="000000"/>
        </w:rPr>
      </w:pPr>
      <w:r w:rsidRPr="00B342A1">
        <w:rPr>
          <w:color w:val="000000"/>
        </w:rPr>
        <w:t>Содержание управления системой патриотического воспитания детей и молодежи Костромской области включает:</w:t>
      </w:r>
    </w:p>
    <w:p w:rsidR="00571588" w:rsidRPr="000D772E" w:rsidRDefault="00571588" w:rsidP="00CC5328">
      <w:pPr>
        <w:pStyle w:val="a4"/>
        <w:numPr>
          <w:ilvl w:val="0"/>
          <w:numId w:val="2"/>
        </w:numPr>
        <w:shd w:val="clear" w:color="auto" w:fill="FFFFFF"/>
        <w:spacing w:after="0"/>
        <w:ind w:left="0" w:firstLine="357"/>
        <w:jc w:val="both"/>
        <w:rPr>
          <w:color w:val="000000"/>
        </w:rPr>
      </w:pPr>
      <w:r w:rsidRPr="000D772E">
        <w:rPr>
          <w:color w:val="000000"/>
        </w:rPr>
        <w:t>анализ, оценку, прогнозирование и моделирование состояния процесса патриотического воспитания детей и молодежи Костромской области с учетом тенденций общественного развития;</w:t>
      </w:r>
    </w:p>
    <w:p w:rsidR="00571588" w:rsidRPr="000D772E" w:rsidRDefault="00571588" w:rsidP="00CC5328">
      <w:pPr>
        <w:pStyle w:val="a4"/>
        <w:numPr>
          <w:ilvl w:val="0"/>
          <w:numId w:val="2"/>
        </w:numPr>
        <w:shd w:val="clear" w:color="auto" w:fill="FFFFFF"/>
        <w:spacing w:after="0"/>
        <w:ind w:left="0" w:firstLine="357"/>
        <w:jc w:val="both"/>
        <w:rPr>
          <w:color w:val="000000"/>
        </w:rPr>
      </w:pPr>
      <w:r w:rsidRPr="000D772E">
        <w:rPr>
          <w:color w:val="000000"/>
        </w:rPr>
        <w:t>определение и постановку текущих и перспективных задач воспитательной деятельности;</w:t>
      </w:r>
    </w:p>
    <w:p w:rsidR="00571588" w:rsidRPr="000D772E" w:rsidRDefault="00571588" w:rsidP="00CC5328">
      <w:pPr>
        <w:pStyle w:val="a4"/>
        <w:numPr>
          <w:ilvl w:val="0"/>
          <w:numId w:val="2"/>
        </w:numPr>
        <w:shd w:val="clear" w:color="auto" w:fill="FFFFFF"/>
        <w:spacing w:after="0"/>
        <w:ind w:left="0" w:firstLine="357"/>
        <w:jc w:val="both"/>
        <w:rPr>
          <w:color w:val="000000"/>
        </w:rPr>
      </w:pPr>
      <w:r w:rsidRPr="000D772E">
        <w:rPr>
          <w:color w:val="000000"/>
        </w:rPr>
        <w:t>научно обоснованное планирование патриотического воспитания детей и молодежи Костромской области;</w:t>
      </w:r>
    </w:p>
    <w:p w:rsidR="00571588" w:rsidRPr="000D772E" w:rsidRDefault="00571588" w:rsidP="00CC5328">
      <w:pPr>
        <w:pStyle w:val="a4"/>
        <w:numPr>
          <w:ilvl w:val="0"/>
          <w:numId w:val="2"/>
        </w:numPr>
        <w:shd w:val="clear" w:color="auto" w:fill="FFFFFF"/>
        <w:spacing w:after="0"/>
        <w:ind w:left="0" w:firstLine="357"/>
        <w:jc w:val="both"/>
        <w:rPr>
          <w:color w:val="000000"/>
        </w:rPr>
      </w:pPr>
      <w:r w:rsidRPr="000D772E">
        <w:rPr>
          <w:color w:val="000000"/>
        </w:rPr>
        <w:t>подбор, обучение, расстановку кадров;</w:t>
      </w:r>
    </w:p>
    <w:p w:rsidR="00571588" w:rsidRPr="0037676E" w:rsidRDefault="00571588" w:rsidP="00CC5328">
      <w:pPr>
        <w:pStyle w:val="a4"/>
        <w:numPr>
          <w:ilvl w:val="0"/>
          <w:numId w:val="2"/>
        </w:numPr>
        <w:shd w:val="clear" w:color="auto" w:fill="FFFFFF"/>
        <w:spacing w:after="0"/>
        <w:ind w:left="0" w:firstLine="357"/>
        <w:jc w:val="both"/>
        <w:rPr>
          <w:color w:val="000000"/>
        </w:rPr>
      </w:pPr>
      <w:r w:rsidRPr="0037676E">
        <w:rPr>
          <w:color w:val="000000"/>
        </w:rPr>
        <w:t>мониторинг состояния дел и эффективности принимаемых решений, систематическое информирование субъектов патриотического воспитания детей и молодежи Костромской области о ходе реализации поставленных задач;</w:t>
      </w:r>
    </w:p>
    <w:p w:rsidR="00571588" w:rsidRDefault="00571588" w:rsidP="00CC5328">
      <w:pPr>
        <w:pStyle w:val="a4"/>
        <w:numPr>
          <w:ilvl w:val="0"/>
          <w:numId w:val="2"/>
        </w:numPr>
        <w:shd w:val="clear" w:color="auto" w:fill="FFFFFF"/>
        <w:spacing w:after="0"/>
        <w:ind w:left="0" w:firstLine="357"/>
        <w:jc w:val="both"/>
        <w:rPr>
          <w:color w:val="000000"/>
        </w:rPr>
      </w:pPr>
      <w:r w:rsidRPr="0037676E">
        <w:rPr>
          <w:color w:val="000000"/>
        </w:rPr>
        <w:t>своевременную корректировку системы воспитательных воздействий;</w:t>
      </w:r>
    </w:p>
    <w:p w:rsidR="00571588" w:rsidRPr="00CC5328" w:rsidRDefault="00571588" w:rsidP="00CC5328">
      <w:pPr>
        <w:pStyle w:val="a4"/>
        <w:numPr>
          <w:ilvl w:val="0"/>
          <w:numId w:val="2"/>
        </w:numPr>
        <w:shd w:val="clear" w:color="auto" w:fill="FFFFFF"/>
        <w:spacing w:after="0"/>
        <w:ind w:left="0" w:firstLine="357"/>
        <w:jc w:val="both"/>
        <w:rPr>
          <w:color w:val="000000"/>
        </w:rPr>
      </w:pPr>
      <w:r w:rsidRPr="00CC5328">
        <w:rPr>
          <w:color w:val="000000"/>
        </w:rPr>
        <w:t>научную организацию труда педагогов и обеспечение субъектов патриотического воспитания детей и молодежи Костромской области прогрессивными методами и технологиями воспитательной работы со всеми категориями детей и молодежи.</w:t>
      </w:r>
    </w:p>
    <w:p w:rsidR="00571588" w:rsidRDefault="00571588" w:rsidP="00CC5328">
      <w:pPr>
        <w:pStyle w:val="a4"/>
        <w:numPr>
          <w:ilvl w:val="0"/>
          <w:numId w:val="1"/>
        </w:numPr>
        <w:shd w:val="clear" w:color="auto" w:fill="FFFFFF"/>
        <w:spacing w:before="120" w:after="120"/>
        <w:jc w:val="both"/>
        <w:rPr>
          <w:rStyle w:val="a3"/>
        </w:rPr>
      </w:pPr>
      <w:r w:rsidRPr="000D772E">
        <w:rPr>
          <w:rStyle w:val="a3"/>
        </w:rPr>
        <w:t>Ожидаемый эффект и результаты реализации Концепции патриотического воспитания детей и молодежи Костромской области</w:t>
      </w:r>
    </w:p>
    <w:p w:rsidR="00571588" w:rsidRPr="000D772E" w:rsidRDefault="00571588" w:rsidP="007D49C2">
      <w:pPr>
        <w:pStyle w:val="a4"/>
        <w:numPr>
          <w:ilvl w:val="1"/>
          <w:numId w:val="1"/>
        </w:numPr>
        <w:shd w:val="clear" w:color="auto" w:fill="FFFFFF"/>
        <w:spacing w:before="120" w:after="120"/>
        <w:ind w:left="0" w:firstLine="709"/>
        <w:jc w:val="both"/>
        <w:rPr>
          <w:color w:val="000000"/>
        </w:rPr>
      </w:pPr>
      <w:r w:rsidRPr="000D772E">
        <w:rPr>
          <w:color w:val="000000"/>
        </w:rPr>
        <w:t>Оценка результативности реализации настоящей Концепции осуществляется на основе использования системы объективных критериев, которые выступают в качестве обобщенных оценочных показателей (индикаторов). Они представлены следующими параметрами:</w:t>
      </w:r>
    </w:p>
    <w:p w:rsidR="00571588" w:rsidRPr="00D61E80" w:rsidRDefault="00571588" w:rsidP="007D49C2">
      <w:pPr>
        <w:pStyle w:val="a4"/>
        <w:numPr>
          <w:ilvl w:val="0"/>
          <w:numId w:val="2"/>
        </w:numPr>
        <w:shd w:val="clear" w:color="auto" w:fill="FFFFFF"/>
        <w:spacing w:after="0"/>
        <w:ind w:left="0" w:firstLine="357"/>
        <w:jc w:val="both"/>
      </w:pPr>
      <w:r w:rsidRPr="00D61E80">
        <w:t xml:space="preserve">увеличение </w:t>
      </w:r>
      <w:r>
        <w:t>доли</w:t>
      </w:r>
      <w:r w:rsidRPr="00D61E80">
        <w:t xml:space="preserve"> детей и молодежи Костромской области, вовлеченных в мероприятия патриотической направленности</w:t>
      </w:r>
      <w:r>
        <w:t xml:space="preserve"> (</w:t>
      </w:r>
      <w:r w:rsidRPr="00D61E80">
        <w:t xml:space="preserve">по отношению к общему количеству детей и молодежи Костромской области до </w:t>
      </w:r>
      <w:r>
        <w:t>35</w:t>
      </w:r>
      <w:r w:rsidRPr="00D61E80">
        <w:t xml:space="preserve">% к 2016 году, до </w:t>
      </w:r>
      <w:r>
        <w:t>45</w:t>
      </w:r>
      <w:r w:rsidRPr="00D61E80">
        <w:t xml:space="preserve">% к 2018 году, до </w:t>
      </w:r>
      <w:r>
        <w:t>60</w:t>
      </w:r>
      <w:r w:rsidRPr="00D61E80">
        <w:t>% к 2020 году);</w:t>
      </w:r>
    </w:p>
    <w:p w:rsidR="00571588" w:rsidRPr="007D49C2" w:rsidRDefault="00571588" w:rsidP="007D49C2">
      <w:pPr>
        <w:pStyle w:val="a4"/>
        <w:numPr>
          <w:ilvl w:val="0"/>
          <w:numId w:val="2"/>
        </w:numPr>
        <w:shd w:val="clear" w:color="auto" w:fill="FFFFFF"/>
        <w:spacing w:after="0"/>
        <w:ind w:left="0" w:firstLine="357"/>
        <w:jc w:val="both"/>
      </w:pPr>
      <w:r w:rsidRPr="007D49C2">
        <w:t xml:space="preserve">увеличение доли детей и молодежи, </w:t>
      </w:r>
      <w:r>
        <w:t>являющихся представителями</w:t>
      </w:r>
      <w:r w:rsidRPr="007D49C2">
        <w:t xml:space="preserve"> патриотических объединений, клубов, центров, военно-спортивных профильных смен (по отношению к общему количеству детей и молодежи Костромской области до 35% к 2016 году, до 45% к 2018 году, до 60% к 2020 году);</w:t>
      </w:r>
    </w:p>
    <w:p w:rsidR="00571588" w:rsidRPr="007D49C2" w:rsidRDefault="00571588" w:rsidP="007D49C2">
      <w:pPr>
        <w:pStyle w:val="a4"/>
        <w:numPr>
          <w:ilvl w:val="0"/>
          <w:numId w:val="2"/>
        </w:numPr>
        <w:shd w:val="clear" w:color="auto" w:fill="FFFFFF"/>
        <w:spacing w:after="0"/>
        <w:ind w:left="0" w:firstLine="357"/>
        <w:jc w:val="both"/>
      </w:pPr>
      <w:r w:rsidRPr="007D49C2">
        <w:t xml:space="preserve">увеличение количества детей и молодежи Костромской области, вовлеченных в реализацию социально значимых проектов (по отношению к общему количеству детей и </w:t>
      </w:r>
      <w:r w:rsidRPr="007D49C2">
        <w:lastRenderedPageBreak/>
        <w:t>молодежи Костромской области до 30% к 2016 году, до 40% к 2018 году, до 50% к 2020 году);</w:t>
      </w:r>
    </w:p>
    <w:p w:rsidR="00571588" w:rsidRPr="007D49C2" w:rsidRDefault="00571588" w:rsidP="007D49C2">
      <w:pPr>
        <w:pStyle w:val="a4"/>
        <w:numPr>
          <w:ilvl w:val="0"/>
          <w:numId w:val="2"/>
        </w:numPr>
        <w:shd w:val="clear" w:color="auto" w:fill="FFFFFF"/>
        <w:spacing w:after="0"/>
        <w:ind w:left="0" w:firstLine="357"/>
        <w:jc w:val="both"/>
      </w:pPr>
      <w:r w:rsidRPr="007D49C2">
        <w:t>увеличение доли выполненных мероприятий по патриотическому и духовно-нравственному воспитанию по отношению к общему количеству запланированных мероприятий до 100% в 2016 году и сохранение данного показателя до 2020 года;</w:t>
      </w:r>
    </w:p>
    <w:p w:rsidR="00571588" w:rsidRPr="007D49C2" w:rsidRDefault="00571588" w:rsidP="007D49C2">
      <w:pPr>
        <w:pStyle w:val="a4"/>
        <w:numPr>
          <w:ilvl w:val="0"/>
          <w:numId w:val="2"/>
        </w:numPr>
        <w:shd w:val="clear" w:color="auto" w:fill="FFFFFF"/>
        <w:spacing w:after="0"/>
        <w:ind w:left="0" w:firstLine="357"/>
        <w:jc w:val="both"/>
      </w:pPr>
      <w:r w:rsidRPr="007D49C2">
        <w:t xml:space="preserve">увеличение доли детей, состоящих в региональной детской организации </w:t>
      </w:r>
      <w:r w:rsidRPr="00941077">
        <w:t>(по отношению к общему количеству детей Костромской области до 50% к 2016 году, до 60% к 2018 году, до 80% к 2020 году);</w:t>
      </w:r>
    </w:p>
    <w:p w:rsidR="00571588" w:rsidRPr="007D49C2" w:rsidRDefault="00571588" w:rsidP="007D49C2">
      <w:pPr>
        <w:pStyle w:val="a4"/>
        <w:numPr>
          <w:ilvl w:val="0"/>
          <w:numId w:val="2"/>
        </w:numPr>
        <w:shd w:val="clear" w:color="auto" w:fill="FFFFFF"/>
        <w:spacing w:after="0"/>
        <w:ind w:left="0" w:firstLine="357"/>
        <w:jc w:val="both"/>
      </w:pPr>
      <w:r w:rsidRPr="007D49C2">
        <w:t>увеличение количества организаторов и специалистов, принявших участие в обучающих программах и семинарах по патриотическому и духовно-нравственному воспитанию на 200 человек ежегодно;</w:t>
      </w:r>
    </w:p>
    <w:p w:rsidR="00571588" w:rsidRPr="007D49C2" w:rsidRDefault="00571588" w:rsidP="007D49C2">
      <w:pPr>
        <w:pStyle w:val="a4"/>
        <w:numPr>
          <w:ilvl w:val="0"/>
          <w:numId w:val="2"/>
        </w:numPr>
        <w:shd w:val="clear" w:color="auto" w:fill="FFFFFF"/>
        <w:spacing w:after="0"/>
        <w:ind w:left="0" w:firstLine="357"/>
        <w:jc w:val="both"/>
      </w:pPr>
      <w:r w:rsidRPr="007D49C2">
        <w:t>увеличение количества проведенных научно-исследовательских работ по проблемам патриотического воспитания детей и молодежи Костромской области, количества исследовательских, краеведческих и научных работ по истории Костромского края до 1,0 тыс. ед. в 2020 году</w:t>
      </w:r>
    </w:p>
    <w:p w:rsidR="00571588" w:rsidRPr="005F2862" w:rsidRDefault="00571588" w:rsidP="007D49C2">
      <w:pPr>
        <w:pStyle w:val="a4"/>
        <w:numPr>
          <w:ilvl w:val="0"/>
          <w:numId w:val="2"/>
        </w:numPr>
        <w:shd w:val="clear" w:color="auto" w:fill="FFFFFF"/>
        <w:spacing w:after="0"/>
        <w:ind w:left="0" w:firstLine="357"/>
        <w:jc w:val="both"/>
      </w:pPr>
      <w:r w:rsidRPr="007D49C2">
        <w:t xml:space="preserve">увеличение количества региональных и муниципальных </w:t>
      </w:r>
      <w:r w:rsidR="00B87004">
        <w:t xml:space="preserve">комплексных </w:t>
      </w:r>
      <w:r w:rsidRPr="007D49C2">
        <w:t xml:space="preserve">информационных проектов в СМИ, направленных на формирование системы </w:t>
      </w:r>
      <w:r w:rsidRPr="005F2862">
        <w:t>патриотического воспитания Костромской области</w:t>
      </w:r>
      <w:r w:rsidR="00B87004">
        <w:t xml:space="preserve"> и ориентированных на детей и молодежь</w:t>
      </w:r>
      <w:r w:rsidRPr="005F2862">
        <w:t xml:space="preserve">, на 250 </w:t>
      </w:r>
      <w:r>
        <w:t xml:space="preserve">единиц </w:t>
      </w:r>
      <w:r w:rsidRPr="005F2862">
        <w:t>ежегодно</w:t>
      </w:r>
      <w:r>
        <w:t>.</w:t>
      </w:r>
    </w:p>
    <w:p w:rsidR="00571588" w:rsidRDefault="00571588" w:rsidP="007D49C2">
      <w:pPr>
        <w:pStyle w:val="a4"/>
        <w:numPr>
          <w:ilvl w:val="1"/>
          <w:numId w:val="1"/>
        </w:numPr>
        <w:shd w:val="clear" w:color="auto" w:fill="FFFFFF"/>
        <w:spacing w:before="120" w:after="120"/>
        <w:ind w:left="0" w:firstLine="709"/>
        <w:jc w:val="both"/>
        <w:rPr>
          <w:color w:val="000000"/>
        </w:rPr>
      </w:pPr>
      <w:r w:rsidRPr="000D772E">
        <w:rPr>
          <w:color w:val="000000"/>
        </w:rPr>
        <w:t>Реализация Концепции в целом будет способствовать созданию в Костромской области эффективной сис</w:t>
      </w:r>
      <w:bookmarkStart w:id="0" w:name="_GoBack"/>
      <w:bookmarkEnd w:id="0"/>
      <w:r w:rsidRPr="000D772E">
        <w:rPr>
          <w:color w:val="000000"/>
        </w:rPr>
        <w:t>темы патриотического воспитания детей и молодежи, направленной на содействие развитию институтов и организаций патриотической направленности, расширение представлений детей и молодежи о культурном и историческом прошлом России, Костромской области, формирование механизмов российской гражданской идентичности и ответственности в укреплении государства, обеспечение его жизненно важных интересов и устойчивого развития.</w:t>
      </w:r>
    </w:p>
    <w:p w:rsidR="00571588" w:rsidRPr="005F2862" w:rsidRDefault="00571588" w:rsidP="00726248">
      <w:pPr>
        <w:pStyle w:val="a4"/>
        <w:shd w:val="clear" w:color="auto" w:fill="FFFFFF"/>
        <w:spacing w:before="120" w:after="120"/>
        <w:jc w:val="both"/>
        <w:rPr>
          <w:color w:val="FFFFFF"/>
        </w:rPr>
      </w:pPr>
    </w:p>
    <w:sectPr w:rsidR="00571588" w:rsidRPr="005F2862" w:rsidSect="00BF1407">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99" w:rsidRDefault="00556E99" w:rsidP="009759AE">
      <w:pPr>
        <w:spacing w:after="0" w:line="240" w:lineRule="auto"/>
      </w:pPr>
      <w:r>
        <w:separator/>
      </w:r>
    </w:p>
  </w:endnote>
  <w:endnote w:type="continuationSeparator" w:id="0">
    <w:p w:rsidR="00556E99" w:rsidRDefault="00556E99" w:rsidP="0097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99" w:rsidRDefault="00556E99" w:rsidP="009759AE">
      <w:pPr>
        <w:spacing w:after="0" w:line="240" w:lineRule="auto"/>
      </w:pPr>
      <w:r>
        <w:separator/>
      </w:r>
    </w:p>
  </w:footnote>
  <w:footnote w:type="continuationSeparator" w:id="0">
    <w:p w:rsidR="00556E99" w:rsidRDefault="00556E99" w:rsidP="009759AE">
      <w:pPr>
        <w:spacing w:after="0" w:line="240" w:lineRule="auto"/>
      </w:pPr>
      <w:r>
        <w:continuationSeparator/>
      </w:r>
    </w:p>
  </w:footnote>
  <w:footnote w:id="1">
    <w:p w:rsidR="00571588" w:rsidRDefault="00571588" w:rsidP="00B460A9">
      <w:pPr>
        <w:pStyle w:val="1"/>
        <w:spacing w:before="0" w:beforeAutospacing="0" w:after="0" w:afterAutospacing="0"/>
        <w:jc w:val="both"/>
      </w:pPr>
      <w:r w:rsidRPr="00B460A9">
        <w:rPr>
          <w:b w:val="0"/>
          <w:sz w:val="20"/>
          <w:szCs w:val="20"/>
        </w:rPr>
        <w:footnoteRef/>
      </w:r>
      <w:r w:rsidRPr="00B460A9">
        <w:rPr>
          <w:b w:val="0"/>
          <w:sz w:val="20"/>
          <w:szCs w:val="20"/>
        </w:rPr>
        <w:t xml:space="preserve"> Федеральный закон Российской Федерации от 29 декабря </w:t>
      </w:r>
      <w:smartTag w:uri="urn:schemas-microsoft-com:office:smarttags" w:element="metricconverter">
        <w:smartTagPr>
          <w:attr w:name="ProductID" w:val="2012 г"/>
        </w:smartTagPr>
        <w:r w:rsidRPr="00B460A9">
          <w:rPr>
            <w:b w:val="0"/>
            <w:sz w:val="20"/>
            <w:szCs w:val="20"/>
          </w:rPr>
          <w:t>2012 г</w:t>
        </w:r>
      </w:smartTag>
      <w:r w:rsidRPr="00B460A9">
        <w:rPr>
          <w:b w:val="0"/>
          <w:sz w:val="20"/>
          <w:szCs w:val="20"/>
        </w:rPr>
        <w:t>. N 273-ФЗ</w:t>
      </w:r>
      <w:r>
        <w:rPr>
          <w:b w:val="0"/>
          <w:sz w:val="20"/>
          <w:szCs w:val="20"/>
        </w:rPr>
        <w:t xml:space="preserve"> «</w:t>
      </w:r>
      <w:r w:rsidRPr="00B460A9">
        <w:rPr>
          <w:b w:val="0"/>
          <w:sz w:val="20"/>
          <w:szCs w:val="20"/>
        </w:rPr>
        <w:t>Об обр</w:t>
      </w:r>
      <w:r>
        <w:rPr>
          <w:b w:val="0"/>
          <w:sz w:val="20"/>
          <w:szCs w:val="20"/>
        </w:rPr>
        <w:t>азовании в Российской Федерации»</w:t>
      </w:r>
    </w:p>
  </w:footnote>
  <w:footnote w:id="2">
    <w:p w:rsidR="00571588" w:rsidRDefault="00571588" w:rsidP="000D772E">
      <w:pPr>
        <w:pStyle w:val="1"/>
        <w:spacing w:before="0" w:beforeAutospacing="0" w:after="0" w:afterAutospacing="0"/>
        <w:jc w:val="both"/>
      </w:pPr>
      <w:r w:rsidRPr="00926FA4">
        <w:rPr>
          <w:b w:val="0"/>
          <w:sz w:val="20"/>
          <w:szCs w:val="20"/>
        </w:rPr>
        <w:footnoteRef/>
      </w:r>
      <w:r w:rsidRPr="00926FA4">
        <w:rPr>
          <w:b w:val="0"/>
          <w:sz w:val="20"/>
          <w:szCs w:val="20"/>
        </w:rPr>
        <w:t xml:space="preserve"> 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N 2(12)-П</w:t>
      </w:r>
      <w:proofErr w:type="gramStart"/>
      <w:r w:rsidRPr="00926FA4">
        <w:rPr>
          <w:b w:val="0"/>
          <w:sz w:val="20"/>
          <w:szCs w:val="20"/>
        </w:rPr>
        <w:t>4</w:t>
      </w:r>
      <w:proofErr w:type="gramEnd"/>
      <w:r w:rsidRPr="00926FA4">
        <w:rPr>
          <w:b w:val="0"/>
          <w:sz w:val="20"/>
          <w:szCs w:val="20"/>
        </w:rPr>
        <w:t xml:space="preserve"> от 21 мая </w:t>
      </w:r>
      <w:smartTag w:uri="urn:schemas-microsoft-com:office:smarttags" w:element="metricconverter">
        <w:smartTagPr>
          <w:attr w:name="ProductID" w:val="2003 г"/>
        </w:smartTagPr>
        <w:r w:rsidRPr="00926FA4">
          <w:rPr>
            <w:b w:val="0"/>
            <w:sz w:val="20"/>
            <w:szCs w:val="20"/>
          </w:rPr>
          <w:t>2003 г</w:t>
        </w:r>
      </w:smartTag>
      <w:r w:rsidRPr="00926FA4">
        <w:rPr>
          <w:b w:val="0"/>
          <w:sz w:val="20"/>
          <w:szCs w:val="20"/>
        </w:rPr>
        <w:t>.))</w:t>
      </w:r>
    </w:p>
  </w:footnote>
  <w:footnote w:id="3">
    <w:p w:rsidR="00571588" w:rsidRDefault="00571588">
      <w:pPr>
        <w:pStyle w:val="a5"/>
      </w:pPr>
      <w:r>
        <w:rPr>
          <w:rStyle w:val="a7"/>
        </w:rPr>
        <w:footnoteRef/>
      </w:r>
      <w:r>
        <w:rPr>
          <w:rFonts w:ascii="Times New Roman" w:hAnsi="Times New Roman"/>
          <w:bCs/>
          <w:kern w:val="36"/>
        </w:rPr>
        <w:t>Проект Федерального Закона «</w:t>
      </w:r>
      <w:r w:rsidRPr="00B460A9">
        <w:rPr>
          <w:rFonts w:ascii="Times New Roman" w:hAnsi="Times New Roman"/>
          <w:bCs/>
          <w:kern w:val="36"/>
        </w:rPr>
        <w:t>О патриотическом воспитан</w:t>
      </w:r>
      <w:r>
        <w:rPr>
          <w:rFonts w:ascii="Times New Roman" w:hAnsi="Times New Roman"/>
          <w:bCs/>
          <w:kern w:val="36"/>
        </w:rPr>
        <w:t xml:space="preserve">ии граждан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AE4984">
    <w:pPr>
      <w:pStyle w:val="af"/>
      <w:jc w:val="center"/>
    </w:pPr>
    <w:r>
      <w:fldChar w:fldCharType="begin"/>
    </w:r>
    <w:r>
      <w:instrText>PAGE   \* MERGEFORMAT</w:instrText>
    </w:r>
    <w:r>
      <w:fldChar w:fldCharType="separate"/>
    </w:r>
    <w:r w:rsidR="00B87004">
      <w:rPr>
        <w:noProof/>
      </w:rPr>
      <w:t>13</w:t>
    </w:r>
    <w:r>
      <w:rPr>
        <w:noProof/>
      </w:rPr>
      <w:fldChar w:fldCharType="end"/>
    </w:r>
  </w:p>
  <w:p w:rsidR="00571588" w:rsidRDefault="0057158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48D"/>
    <w:multiLevelType w:val="multilevel"/>
    <w:tmpl w:val="459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C2691"/>
    <w:multiLevelType w:val="hybridMultilevel"/>
    <w:tmpl w:val="A4107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52382E"/>
    <w:multiLevelType w:val="hybridMultilevel"/>
    <w:tmpl w:val="89063F6A"/>
    <w:lvl w:ilvl="0" w:tplc="10A6161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73334440"/>
    <w:multiLevelType w:val="multilevel"/>
    <w:tmpl w:val="14D21880"/>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7B2508E3"/>
    <w:multiLevelType w:val="hybridMultilevel"/>
    <w:tmpl w:val="28BC364A"/>
    <w:lvl w:ilvl="0" w:tplc="97EE287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E91512"/>
    <w:multiLevelType w:val="multilevel"/>
    <w:tmpl w:val="092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CF"/>
    <w:rsid w:val="000011A4"/>
    <w:rsid w:val="00055FA0"/>
    <w:rsid w:val="0006552E"/>
    <w:rsid w:val="000825B1"/>
    <w:rsid w:val="000C3762"/>
    <w:rsid w:val="000D772E"/>
    <w:rsid w:val="000D7DE8"/>
    <w:rsid w:val="000E269C"/>
    <w:rsid w:val="000E6237"/>
    <w:rsid w:val="000E642D"/>
    <w:rsid w:val="00106B75"/>
    <w:rsid w:val="001141E7"/>
    <w:rsid w:val="001471CF"/>
    <w:rsid w:val="0016719B"/>
    <w:rsid w:val="00183576"/>
    <w:rsid w:val="00186FD4"/>
    <w:rsid w:val="001908FB"/>
    <w:rsid w:val="001947BD"/>
    <w:rsid w:val="001F4733"/>
    <w:rsid w:val="0020192D"/>
    <w:rsid w:val="002029BD"/>
    <w:rsid w:val="00226586"/>
    <w:rsid w:val="0023511B"/>
    <w:rsid w:val="002511B5"/>
    <w:rsid w:val="00257C2D"/>
    <w:rsid w:val="00275B92"/>
    <w:rsid w:val="00276834"/>
    <w:rsid w:val="002768E1"/>
    <w:rsid w:val="002A6BE5"/>
    <w:rsid w:val="002B1AB3"/>
    <w:rsid w:val="002B4AFA"/>
    <w:rsid w:val="002F1EB3"/>
    <w:rsid w:val="00373B7C"/>
    <w:rsid w:val="0037676E"/>
    <w:rsid w:val="003A1973"/>
    <w:rsid w:val="003B2033"/>
    <w:rsid w:val="003C1DF2"/>
    <w:rsid w:val="003D63F2"/>
    <w:rsid w:val="00406529"/>
    <w:rsid w:val="00416DB4"/>
    <w:rsid w:val="00423A7C"/>
    <w:rsid w:val="00461E0F"/>
    <w:rsid w:val="004713CF"/>
    <w:rsid w:val="00490BD4"/>
    <w:rsid w:val="004C3656"/>
    <w:rsid w:val="004E1405"/>
    <w:rsid w:val="004F6559"/>
    <w:rsid w:val="0050708C"/>
    <w:rsid w:val="0054106E"/>
    <w:rsid w:val="00556E99"/>
    <w:rsid w:val="00564669"/>
    <w:rsid w:val="00571588"/>
    <w:rsid w:val="00592263"/>
    <w:rsid w:val="005A35F6"/>
    <w:rsid w:val="005E015C"/>
    <w:rsid w:val="005F2862"/>
    <w:rsid w:val="006253CA"/>
    <w:rsid w:val="00642192"/>
    <w:rsid w:val="00662D27"/>
    <w:rsid w:val="0066647A"/>
    <w:rsid w:val="006726D7"/>
    <w:rsid w:val="006750DC"/>
    <w:rsid w:val="00676B57"/>
    <w:rsid w:val="006B01F4"/>
    <w:rsid w:val="006C474C"/>
    <w:rsid w:val="006D776A"/>
    <w:rsid w:val="006E5AEB"/>
    <w:rsid w:val="006E75F0"/>
    <w:rsid w:val="006F0F52"/>
    <w:rsid w:val="00722E82"/>
    <w:rsid w:val="00726248"/>
    <w:rsid w:val="00744736"/>
    <w:rsid w:val="00762F70"/>
    <w:rsid w:val="00767808"/>
    <w:rsid w:val="00790B4C"/>
    <w:rsid w:val="007A5D5D"/>
    <w:rsid w:val="007C56E0"/>
    <w:rsid w:val="007D49C2"/>
    <w:rsid w:val="007D6BA6"/>
    <w:rsid w:val="007F1D22"/>
    <w:rsid w:val="007F5296"/>
    <w:rsid w:val="00801697"/>
    <w:rsid w:val="00813AFB"/>
    <w:rsid w:val="00830BF2"/>
    <w:rsid w:val="0087088D"/>
    <w:rsid w:val="00882C77"/>
    <w:rsid w:val="00882E68"/>
    <w:rsid w:val="008B294B"/>
    <w:rsid w:val="00926FA4"/>
    <w:rsid w:val="00940314"/>
    <w:rsid w:val="00941077"/>
    <w:rsid w:val="0097375D"/>
    <w:rsid w:val="009759AE"/>
    <w:rsid w:val="00990B4A"/>
    <w:rsid w:val="00995608"/>
    <w:rsid w:val="009A0C22"/>
    <w:rsid w:val="009A6DB1"/>
    <w:rsid w:val="009D05CA"/>
    <w:rsid w:val="009E0AE3"/>
    <w:rsid w:val="009E579B"/>
    <w:rsid w:val="009E6E95"/>
    <w:rsid w:val="009F3728"/>
    <w:rsid w:val="00A049F9"/>
    <w:rsid w:val="00A05B5A"/>
    <w:rsid w:val="00A169D4"/>
    <w:rsid w:val="00A405B2"/>
    <w:rsid w:val="00A45F91"/>
    <w:rsid w:val="00A74CB2"/>
    <w:rsid w:val="00A85102"/>
    <w:rsid w:val="00AA0E3F"/>
    <w:rsid w:val="00AA26EC"/>
    <w:rsid w:val="00AA6FE0"/>
    <w:rsid w:val="00AE4984"/>
    <w:rsid w:val="00B342A1"/>
    <w:rsid w:val="00B45CBB"/>
    <w:rsid w:val="00B460A9"/>
    <w:rsid w:val="00B522B4"/>
    <w:rsid w:val="00B533D8"/>
    <w:rsid w:val="00B55330"/>
    <w:rsid w:val="00B66B3F"/>
    <w:rsid w:val="00B72A90"/>
    <w:rsid w:val="00B87004"/>
    <w:rsid w:val="00BA606A"/>
    <w:rsid w:val="00BD2D82"/>
    <w:rsid w:val="00BE5803"/>
    <w:rsid w:val="00BF1407"/>
    <w:rsid w:val="00C11A6F"/>
    <w:rsid w:val="00C15A17"/>
    <w:rsid w:val="00C43ED1"/>
    <w:rsid w:val="00C575E5"/>
    <w:rsid w:val="00C72434"/>
    <w:rsid w:val="00C82E6A"/>
    <w:rsid w:val="00C87358"/>
    <w:rsid w:val="00CB02A3"/>
    <w:rsid w:val="00CB6B60"/>
    <w:rsid w:val="00CC5328"/>
    <w:rsid w:val="00D064C5"/>
    <w:rsid w:val="00D419B7"/>
    <w:rsid w:val="00D61E80"/>
    <w:rsid w:val="00D76CB6"/>
    <w:rsid w:val="00DB7A23"/>
    <w:rsid w:val="00DC0738"/>
    <w:rsid w:val="00DC1BFA"/>
    <w:rsid w:val="00DC7B56"/>
    <w:rsid w:val="00E01F72"/>
    <w:rsid w:val="00E2004D"/>
    <w:rsid w:val="00E31A7F"/>
    <w:rsid w:val="00EA4142"/>
    <w:rsid w:val="00ED20E6"/>
    <w:rsid w:val="00EE1267"/>
    <w:rsid w:val="00F573CE"/>
    <w:rsid w:val="00F71EB1"/>
    <w:rsid w:val="00F727D5"/>
    <w:rsid w:val="00F731A8"/>
    <w:rsid w:val="00F861FE"/>
    <w:rsid w:val="00F91299"/>
    <w:rsid w:val="00FA18D0"/>
    <w:rsid w:val="00FA2C41"/>
    <w:rsid w:val="00FC207B"/>
    <w:rsid w:val="00FD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96"/>
    <w:pPr>
      <w:spacing w:after="160" w:line="259" w:lineRule="auto"/>
    </w:pPr>
    <w:rPr>
      <w:sz w:val="22"/>
      <w:szCs w:val="22"/>
      <w:lang w:eastAsia="en-US"/>
    </w:rPr>
  </w:style>
  <w:style w:type="paragraph" w:styleId="1">
    <w:name w:val="heading 1"/>
    <w:basedOn w:val="a"/>
    <w:link w:val="10"/>
    <w:uiPriority w:val="99"/>
    <w:qFormat/>
    <w:rsid w:val="009759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D76CB6"/>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D76CB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9A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D76CB6"/>
    <w:rPr>
      <w:rFonts w:ascii="Calibri Light" w:hAnsi="Calibri Light" w:cs="Times New Roman"/>
      <w:color w:val="2E74B5"/>
      <w:sz w:val="26"/>
      <w:szCs w:val="26"/>
    </w:rPr>
  </w:style>
  <w:style w:type="character" w:customStyle="1" w:styleId="30">
    <w:name w:val="Заголовок 3 Знак"/>
    <w:link w:val="3"/>
    <w:uiPriority w:val="99"/>
    <w:semiHidden/>
    <w:locked/>
    <w:rsid w:val="00D76CB6"/>
    <w:rPr>
      <w:rFonts w:ascii="Calibri Light" w:hAnsi="Calibri Light" w:cs="Times New Roman"/>
      <w:color w:val="1F4D78"/>
      <w:sz w:val="24"/>
      <w:szCs w:val="24"/>
    </w:rPr>
  </w:style>
  <w:style w:type="character" w:styleId="a3">
    <w:name w:val="Strong"/>
    <w:uiPriority w:val="99"/>
    <w:qFormat/>
    <w:rsid w:val="002768E1"/>
    <w:rPr>
      <w:rFonts w:cs="Times New Roman"/>
      <w:b/>
      <w:bCs/>
    </w:rPr>
  </w:style>
  <w:style w:type="paragraph" w:styleId="a4">
    <w:name w:val="Normal (Web)"/>
    <w:basedOn w:val="a"/>
    <w:uiPriority w:val="99"/>
    <w:rsid w:val="002768E1"/>
    <w:pPr>
      <w:spacing w:after="300"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rsid w:val="009759AE"/>
    <w:pPr>
      <w:spacing w:after="200" w:line="276" w:lineRule="auto"/>
    </w:pPr>
    <w:rPr>
      <w:rFonts w:eastAsia="Times New Roman"/>
      <w:sz w:val="20"/>
      <w:szCs w:val="20"/>
      <w:lang w:eastAsia="ru-RU"/>
    </w:rPr>
  </w:style>
  <w:style w:type="character" w:customStyle="1" w:styleId="a6">
    <w:name w:val="Текст сноски Знак"/>
    <w:link w:val="a5"/>
    <w:uiPriority w:val="99"/>
    <w:semiHidden/>
    <w:locked/>
    <w:rsid w:val="009759AE"/>
    <w:rPr>
      <w:rFonts w:ascii="Calibri" w:hAnsi="Calibri" w:cs="Times New Roman"/>
      <w:sz w:val="20"/>
      <w:szCs w:val="20"/>
      <w:lang w:eastAsia="ru-RU"/>
    </w:rPr>
  </w:style>
  <w:style w:type="character" w:styleId="a7">
    <w:name w:val="footnote reference"/>
    <w:uiPriority w:val="99"/>
    <w:semiHidden/>
    <w:rsid w:val="009759AE"/>
    <w:rPr>
      <w:rFonts w:cs="Times New Roman"/>
      <w:vertAlign w:val="superscript"/>
    </w:rPr>
  </w:style>
  <w:style w:type="paragraph" w:styleId="a8">
    <w:name w:val="List Paragraph"/>
    <w:basedOn w:val="a"/>
    <w:uiPriority w:val="99"/>
    <w:qFormat/>
    <w:rsid w:val="00592263"/>
    <w:pPr>
      <w:ind w:left="720"/>
      <w:contextualSpacing/>
    </w:pPr>
  </w:style>
  <w:style w:type="paragraph" w:styleId="a9">
    <w:name w:val="Balloon Text"/>
    <w:basedOn w:val="a"/>
    <w:link w:val="aa"/>
    <w:uiPriority w:val="99"/>
    <w:semiHidden/>
    <w:rsid w:val="009A6DB1"/>
    <w:pPr>
      <w:spacing w:after="0" w:line="240" w:lineRule="auto"/>
    </w:pPr>
    <w:rPr>
      <w:rFonts w:ascii="Arial" w:hAnsi="Arial" w:cs="Arial"/>
      <w:sz w:val="18"/>
      <w:szCs w:val="18"/>
    </w:rPr>
  </w:style>
  <w:style w:type="character" w:customStyle="1" w:styleId="aa">
    <w:name w:val="Текст выноски Знак"/>
    <w:link w:val="a9"/>
    <w:uiPriority w:val="99"/>
    <w:semiHidden/>
    <w:locked/>
    <w:rsid w:val="009A6DB1"/>
    <w:rPr>
      <w:rFonts w:ascii="Arial" w:hAnsi="Arial" w:cs="Arial"/>
      <w:sz w:val="18"/>
      <w:szCs w:val="18"/>
    </w:rPr>
  </w:style>
  <w:style w:type="character" w:styleId="ab">
    <w:name w:val="Hyperlink"/>
    <w:uiPriority w:val="99"/>
    <w:rsid w:val="00B460A9"/>
    <w:rPr>
      <w:rFonts w:cs="Times New Roman"/>
      <w:color w:val="0000FF"/>
      <w:u w:val="single"/>
    </w:rPr>
  </w:style>
  <w:style w:type="character" w:customStyle="1" w:styleId="postheader">
    <w:name w:val="postheader"/>
    <w:uiPriority w:val="99"/>
    <w:rsid w:val="00B460A9"/>
    <w:rPr>
      <w:rFonts w:cs="Times New Roman"/>
    </w:rPr>
  </w:style>
  <w:style w:type="character" w:customStyle="1" w:styleId="b-serp-itemtextpassage">
    <w:name w:val="b-serp-item__text_passage"/>
    <w:uiPriority w:val="99"/>
    <w:rsid w:val="002029BD"/>
    <w:rPr>
      <w:rFonts w:cs="Times New Roman"/>
    </w:rPr>
  </w:style>
  <w:style w:type="paragraph" w:customStyle="1" w:styleId="formattext">
    <w:name w:val="formattext"/>
    <w:basedOn w:val="a"/>
    <w:uiPriority w:val="99"/>
    <w:rsid w:val="005E01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D76C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ТЕКСТ_ЭЛ_ЖУРНАЛ"/>
    <w:basedOn w:val="ad"/>
    <w:uiPriority w:val="99"/>
    <w:rsid w:val="006253CA"/>
    <w:pPr>
      <w:spacing w:after="0" w:line="240" w:lineRule="auto"/>
      <w:ind w:left="0" w:firstLine="709"/>
      <w:jc w:val="both"/>
    </w:pPr>
    <w:rPr>
      <w:rFonts w:ascii="Arial" w:eastAsia="Times New Roman" w:hAnsi="Arial" w:cs="Arial"/>
      <w:sz w:val="24"/>
      <w:szCs w:val="24"/>
      <w:lang w:eastAsia="ru-RU"/>
    </w:rPr>
  </w:style>
  <w:style w:type="paragraph" w:styleId="ad">
    <w:name w:val="Body Text Indent"/>
    <w:basedOn w:val="a"/>
    <w:link w:val="ae"/>
    <w:uiPriority w:val="99"/>
    <w:semiHidden/>
    <w:rsid w:val="006253CA"/>
    <w:pPr>
      <w:spacing w:after="120"/>
      <w:ind w:left="283"/>
    </w:pPr>
  </w:style>
  <w:style w:type="character" w:customStyle="1" w:styleId="ae">
    <w:name w:val="Основной текст с отступом Знак"/>
    <w:link w:val="ad"/>
    <w:uiPriority w:val="99"/>
    <w:semiHidden/>
    <w:locked/>
    <w:rsid w:val="006253CA"/>
    <w:rPr>
      <w:rFonts w:cs="Times New Roman"/>
    </w:rPr>
  </w:style>
  <w:style w:type="paragraph" w:styleId="af">
    <w:name w:val="header"/>
    <w:basedOn w:val="a"/>
    <w:link w:val="af0"/>
    <w:uiPriority w:val="99"/>
    <w:rsid w:val="00B66B3F"/>
    <w:pPr>
      <w:tabs>
        <w:tab w:val="center" w:pos="4677"/>
        <w:tab w:val="right" w:pos="9355"/>
      </w:tabs>
      <w:spacing w:after="0" w:line="240" w:lineRule="auto"/>
    </w:pPr>
  </w:style>
  <w:style w:type="character" w:customStyle="1" w:styleId="af0">
    <w:name w:val="Верхний колонтитул Знак"/>
    <w:link w:val="af"/>
    <w:uiPriority w:val="99"/>
    <w:locked/>
    <w:rsid w:val="00B66B3F"/>
    <w:rPr>
      <w:rFonts w:cs="Times New Roman"/>
    </w:rPr>
  </w:style>
  <w:style w:type="paragraph" w:styleId="af1">
    <w:name w:val="footer"/>
    <w:basedOn w:val="a"/>
    <w:link w:val="af2"/>
    <w:uiPriority w:val="99"/>
    <w:rsid w:val="00B66B3F"/>
    <w:pPr>
      <w:tabs>
        <w:tab w:val="center" w:pos="4677"/>
        <w:tab w:val="right" w:pos="9355"/>
      </w:tabs>
      <w:spacing w:after="0" w:line="240" w:lineRule="auto"/>
    </w:pPr>
  </w:style>
  <w:style w:type="character" w:customStyle="1" w:styleId="af2">
    <w:name w:val="Нижний колонтитул Знак"/>
    <w:link w:val="af1"/>
    <w:uiPriority w:val="99"/>
    <w:locked/>
    <w:rsid w:val="00B66B3F"/>
    <w:rPr>
      <w:rFonts w:cs="Times New Roman"/>
    </w:rPr>
  </w:style>
  <w:style w:type="paragraph" w:customStyle="1" w:styleId="Default">
    <w:name w:val="Default"/>
    <w:uiPriority w:val="99"/>
    <w:rsid w:val="00882C77"/>
    <w:pPr>
      <w:autoSpaceDE w:val="0"/>
      <w:autoSpaceDN w:val="0"/>
      <w:adjustRightInd w:val="0"/>
    </w:pPr>
    <w:rPr>
      <w:rFonts w:ascii="Times New Roman" w:eastAsia="Times New Roman" w:hAnsi="Times New Roman"/>
      <w:color w:val="000000"/>
      <w:sz w:val="24"/>
      <w:szCs w:val="24"/>
    </w:rPr>
  </w:style>
  <w:style w:type="paragraph" w:customStyle="1" w:styleId="21">
    <w:name w:val="Стиль2"/>
    <w:basedOn w:val="a"/>
    <w:link w:val="22"/>
    <w:uiPriority w:val="99"/>
    <w:rsid w:val="00882C77"/>
    <w:pPr>
      <w:spacing w:after="0" w:line="240" w:lineRule="auto"/>
      <w:ind w:firstLine="709"/>
      <w:jc w:val="both"/>
    </w:pPr>
    <w:rPr>
      <w:rFonts w:ascii="Times New Roman" w:hAnsi="Times New Roman"/>
      <w:sz w:val="28"/>
      <w:szCs w:val="28"/>
    </w:rPr>
  </w:style>
  <w:style w:type="character" w:customStyle="1" w:styleId="22">
    <w:name w:val="Стиль2 Знак"/>
    <w:link w:val="21"/>
    <w:uiPriority w:val="99"/>
    <w:locked/>
    <w:rsid w:val="00882C77"/>
    <w:rPr>
      <w:rFonts w:ascii="Times New Roman" w:hAnsi="Times New Roman" w:cs="Times New Roman"/>
      <w:sz w:val="28"/>
      <w:szCs w:val="28"/>
    </w:rPr>
  </w:style>
  <w:style w:type="character" w:styleId="af3">
    <w:name w:val="Emphasis"/>
    <w:uiPriority w:val="99"/>
    <w:qFormat/>
    <w:rsid w:val="00D419B7"/>
    <w:rPr>
      <w:rFonts w:cs="Times New Roman"/>
      <w:i/>
      <w:iCs/>
    </w:rPr>
  </w:style>
  <w:style w:type="character" w:customStyle="1" w:styleId="b-forumtext">
    <w:name w:val="b-forum__text"/>
    <w:uiPriority w:val="99"/>
    <w:rsid w:val="00F731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7895">
      <w:marLeft w:val="0"/>
      <w:marRight w:val="0"/>
      <w:marTop w:val="0"/>
      <w:marBottom w:val="0"/>
      <w:divBdr>
        <w:top w:val="none" w:sz="0" w:space="0" w:color="auto"/>
        <w:left w:val="none" w:sz="0" w:space="0" w:color="auto"/>
        <w:bottom w:val="none" w:sz="0" w:space="0" w:color="auto"/>
        <w:right w:val="none" w:sz="0" w:space="0" w:color="auto"/>
      </w:divBdr>
      <w:divsChild>
        <w:div w:id="505897916">
          <w:marLeft w:val="0"/>
          <w:marRight w:val="0"/>
          <w:marTop w:val="100"/>
          <w:marBottom w:val="100"/>
          <w:divBdr>
            <w:top w:val="none" w:sz="0" w:space="0" w:color="auto"/>
            <w:left w:val="none" w:sz="0" w:space="0" w:color="auto"/>
            <w:bottom w:val="none" w:sz="0" w:space="0" w:color="auto"/>
            <w:right w:val="none" w:sz="0" w:space="0" w:color="auto"/>
          </w:divBdr>
          <w:divsChild>
            <w:div w:id="505897925">
              <w:marLeft w:val="0"/>
              <w:marRight w:val="0"/>
              <w:marTop w:val="0"/>
              <w:marBottom w:val="165"/>
              <w:divBdr>
                <w:top w:val="none" w:sz="0" w:space="0" w:color="auto"/>
                <w:left w:val="none" w:sz="0" w:space="0" w:color="auto"/>
                <w:bottom w:val="none" w:sz="0" w:space="0" w:color="auto"/>
                <w:right w:val="none" w:sz="0" w:space="0" w:color="auto"/>
              </w:divBdr>
              <w:divsChild>
                <w:div w:id="505897954">
                  <w:marLeft w:val="0"/>
                  <w:marRight w:val="0"/>
                  <w:marTop w:val="0"/>
                  <w:marBottom w:val="0"/>
                  <w:divBdr>
                    <w:top w:val="none" w:sz="0" w:space="0" w:color="auto"/>
                    <w:left w:val="none" w:sz="0" w:space="0" w:color="auto"/>
                    <w:bottom w:val="none" w:sz="0" w:space="0" w:color="auto"/>
                    <w:right w:val="none" w:sz="0" w:space="0" w:color="auto"/>
                  </w:divBdr>
                  <w:divsChild>
                    <w:div w:id="505897918">
                      <w:marLeft w:val="0"/>
                      <w:marRight w:val="0"/>
                      <w:marTop w:val="0"/>
                      <w:marBottom w:val="330"/>
                      <w:divBdr>
                        <w:top w:val="none" w:sz="0" w:space="4" w:color="auto"/>
                        <w:left w:val="none" w:sz="0" w:space="8" w:color="auto"/>
                        <w:bottom w:val="none" w:sz="0" w:space="0" w:color="auto"/>
                        <w:right w:val="none" w:sz="0" w:space="0" w:color="auto"/>
                      </w:divBdr>
                      <w:divsChild>
                        <w:div w:id="505897981">
                          <w:marLeft w:val="0"/>
                          <w:marRight w:val="0"/>
                          <w:marTop w:val="0"/>
                          <w:marBottom w:val="0"/>
                          <w:divBdr>
                            <w:top w:val="none" w:sz="0" w:space="0" w:color="auto"/>
                            <w:left w:val="none" w:sz="0" w:space="0" w:color="auto"/>
                            <w:bottom w:val="none" w:sz="0" w:space="0" w:color="auto"/>
                            <w:right w:val="none" w:sz="0" w:space="0" w:color="auto"/>
                          </w:divBdr>
                          <w:divsChild>
                            <w:div w:id="505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97898">
      <w:marLeft w:val="0"/>
      <w:marRight w:val="0"/>
      <w:marTop w:val="0"/>
      <w:marBottom w:val="0"/>
      <w:divBdr>
        <w:top w:val="none" w:sz="0" w:space="0" w:color="auto"/>
        <w:left w:val="none" w:sz="0" w:space="0" w:color="auto"/>
        <w:bottom w:val="none" w:sz="0" w:space="0" w:color="auto"/>
        <w:right w:val="none" w:sz="0" w:space="0" w:color="auto"/>
      </w:divBdr>
      <w:divsChild>
        <w:div w:id="505897967">
          <w:marLeft w:val="0"/>
          <w:marRight w:val="0"/>
          <w:marTop w:val="0"/>
          <w:marBottom w:val="0"/>
          <w:divBdr>
            <w:top w:val="none" w:sz="0" w:space="0" w:color="auto"/>
            <w:left w:val="none" w:sz="0" w:space="0" w:color="auto"/>
            <w:bottom w:val="none" w:sz="0" w:space="0" w:color="auto"/>
            <w:right w:val="none" w:sz="0" w:space="0" w:color="auto"/>
          </w:divBdr>
          <w:divsChild>
            <w:div w:id="505897973">
              <w:marLeft w:val="0"/>
              <w:marRight w:val="0"/>
              <w:marTop w:val="0"/>
              <w:marBottom w:val="0"/>
              <w:divBdr>
                <w:top w:val="none" w:sz="0" w:space="0" w:color="auto"/>
                <w:left w:val="none" w:sz="0" w:space="0" w:color="auto"/>
                <w:bottom w:val="none" w:sz="0" w:space="0" w:color="auto"/>
                <w:right w:val="none" w:sz="0" w:space="0" w:color="auto"/>
              </w:divBdr>
              <w:divsChild>
                <w:div w:id="505897966">
                  <w:marLeft w:val="0"/>
                  <w:marRight w:val="0"/>
                  <w:marTop w:val="0"/>
                  <w:marBottom w:val="0"/>
                  <w:divBdr>
                    <w:top w:val="none" w:sz="0" w:space="0" w:color="auto"/>
                    <w:left w:val="none" w:sz="0" w:space="0" w:color="auto"/>
                    <w:bottom w:val="none" w:sz="0" w:space="0" w:color="auto"/>
                    <w:right w:val="none" w:sz="0" w:space="0" w:color="auto"/>
                  </w:divBdr>
                  <w:divsChild>
                    <w:div w:id="505897977">
                      <w:marLeft w:val="0"/>
                      <w:marRight w:val="0"/>
                      <w:marTop w:val="0"/>
                      <w:marBottom w:val="0"/>
                      <w:divBdr>
                        <w:top w:val="none" w:sz="0" w:space="0" w:color="auto"/>
                        <w:left w:val="none" w:sz="0" w:space="0" w:color="auto"/>
                        <w:bottom w:val="none" w:sz="0" w:space="0" w:color="auto"/>
                        <w:right w:val="none" w:sz="0" w:space="0" w:color="auto"/>
                      </w:divBdr>
                      <w:divsChild>
                        <w:div w:id="505897969">
                          <w:marLeft w:val="0"/>
                          <w:marRight w:val="0"/>
                          <w:marTop w:val="0"/>
                          <w:marBottom w:val="0"/>
                          <w:divBdr>
                            <w:top w:val="none" w:sz="0" w:space="0" w:color="auto"/>
                            <w:left w:val="none" w:sz="0" w:space="0" w:color="auto"/>
                            <w:bottom w:val="none" w:sz="0" w:space="0" w:color="auto"/>
                            <w:right w:val="none" w:sz="0" w:space="0" w:color="auto"/>
                          </w:divBdr>
                          <w:divsChild>
                            <w:div w:id="505897984">
                              <w:marLeft w:val="0"/>
                              <w:marRight w:val="0"/>
                              <w:marTop w:val="0"/>
                              <w:marBottom w:val="0"/>
                              <w:divBdr>
                                <w:top w:val="none" w:sz="0" w:space="0" w:color="auto"/>
                                <w:left w:val="none" w:sz="0" w:space="0" w:color="auto"/>
                                <w:bottom w:val="none" w:sz="0" w:space="0" w:color="auto"/>
                                <w:right w:val="none" w:sz="0" w:space="0" w:color="auto"/>
                              </w:divBdr>
                              <w:divsChild>
                                <w:div w:id="505897972">
                                  <w:marLeft w:val="0"/>
                                  <w:marRight w:val="0"/>
                                  <w:marTop w:val="0"/>
                                  <w:marBottom w:val="0"/>
                                  <w:divBdr>
                                    <w:top w:val="none" w:sz="0" w:space="0" w:color="auto"/>
                                    <w:left w:val="none" w:sz="0" w:space="0" w:color="auto"/>
                                    <w:bottom w:val="none" w:sz="0" w:space="0" w:color="auto"/>
                                    <w:right w:val="none" w:sz="0" w:space="0" w:color="auto"/>
                                  </w:divBdr>
                                  <w:divsChild>
                                    <w:div w:id="505897963">
                                      <w:marLeft w:val="0"/>
                                      <w:marRight w:val="0"/>
                                      <w:marTop w:val="0"/>
                                      <w:marBottom w:val="0"/>
                                      <w:divBdr>
                                        <w:top w:val="none" w:sz="0" w:space="0" w:color="auto"/>
                                        <w:left w:val="none" w:sz="0" w:space="0" w:color="auto"/>
                                        <w:bottom w:val="none" w:sz="0" w:space="0" w:color="auto"/>
                                        <w:right w:val="none" w:sz="0" w:space="0" w:color="auto"/>
                                      </w:divBdr>
                                      <w:divsChild>
                                        <w:div w:id="5058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7901">
      <w:marLeft w:val="0"/>
      <w:marRight w:val="0"/>
      <w:marTop w:val="0"/>
      <w:marBottom w:val="0"/>
      <w:divBdr>
        <w:top w:val="none" w:sz="0" w:space="0" w:color="auto"/>
        <w:left w:val="none" w:sz="0" w:space="0" w:color="auto"/>
        <w:bottom w:val="none" w:sz="0" w:space="0" w:color="auto"/>
        <w:right w:val="none" w:sz="0" w:space="0" w:color="auto"/>
      </w:divBdr>
      <w:divsChild>
        <w:div w:id="505897947">
          <w:marLeft w:val="0"/>
          <w:marRight w:val="0"/>
          <w:marTop w:val="0"/>
          <w:marBottom w:val="0"/>
          <w:divBdr>
            <w:top w:val="none" w:sz="0" w:space="0" w:color="auto"/>
            <w:left w:val="none" w:sz="0" w:space="0" w:color="auto"/>
            <w:bottom w:val="none" w:sz="0" w:space="0" w:color="auto"/>
            <w:right w:val="none" w:sz="0" w:space="0" w:color="auto"/>
          </w:divBdr>
          <w:divsChild>
            <w:div w:id="505897986">
              <w:marLeft w:val="0"/>
              <w:marRight w:val="0"/>
              <w:marTop w:val="0"/>
              <w:marBottom w:val="0"/>
              <w:divBdr>
                <w:top w:val="none" w:sz="0" w:space="0" w:color="auto"/>
                <w:left w:val="none" w:sz="0" w:space="0" w:color="auto"/>
                <w:bottom w:val="none" w:sz="0" w:space="0" w:color="auto"/>
                <w:right w:val="none" w:sz="0" w:space="0" w:color="auto"/>
              </w:divBdr>
              <w:divsChild>
                <w:div w:id="505897904">
                  <w:marLeft w:val="150"/>
                  <w:marRight w:val="225"/>
                  <w:marTop w:val="0"/>
                  <w:marBottom w:val="0"/>
                  <w:divBdr>
                    <w:top w:val="none" w:sz="0" w:space="0" w:color="auto"/>
                    <w:left w:val="none" w:sz="0" w:space="0" w:color="auto"/>
                    <w:bottom w:val="none" w:sz="0" w:space="0" w:color="auto"/>
                    <w:right w:val="none" w:sz="0" w:space="0" w:color="auto"/>
                  </w:divBdr>
                  <w:divsChild>
                    <w:div w:id="505897974">
                      <w:marLeft w:val="270"/>
                      <w:marRight w:val="120"/>
                      <w:marTop w:val="0"/>
                      <w:marBottom w:val="540"/>
                      <w:divBdr>
                        <w:top w:val="none" w:sz="0" w:space="0" w:color="auto"/>
                        <w:left w:val="none" w:sz="0" w:space="0" w:color="auto"/>
                        <w:bottom w:val="none" w:sz="0" w:space="0" w:color="auto"/>
                        <w:right w:val="none" w:sz="0" w:space="0" w:color="auto"/>
                      </w:divBdr>
                      <w:divsChild>
                        <w:div w:id="505897982">
                          <w:marLeft w:val="0"/>
                          <w:marRight w:val="0"/>
                          <w:marTop w:val="0"/>
                          <w:marBottom w:val="720"/>
                          <w:divBdr>
                            <w:top w:val="none" w:sz="0" w:space="0" w:color="auto"/>
                            <w:left w:val="none" w:sz="0" w:space="0" w:color="auto"/>
                            <w:bottom w:val="none" w:sz="0" w:space="0" w:color="auto"/>
                            <w:right w:val="none" w:sz="0" w:space="0" w:color="auto"/>
                          </w:divBdr>
                          <w:divsChild>
                            <w:div w:id="505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97907">
      <w:marLeft w:val="0"/>
      <w:marRight w:val="0"/>
      <w:marTop w:val="0"/>
      <w:marBottom w:val="0"/>
      <w:divBdr>
        <w:top w:val="none" w:sz="0" w:space="0" w:color="auto"/>
        <w:left w:val="none" w:sz="0" w:space="0" w:color="auto"/>
        <w:bottom w:val="none" w:sz="0" w:space="0" w:color="auto"/>
        <w:right w:val="none" w:sz="0" w:space="0" w:color="auto"/>
      </w:divBdr>
      <w:divsChild>
        <w:div w:id="505897932">
          <w:marLeft w:val="0"/>
          <w:marRight w:val="0"/>
          <w:marTop w:val="0"/>
          <w:marBottom w:val="0"/>
          <w:divBdr>
            <w:top w:val="none" w:sz="0" w:space="0" w:color="auto"/>
            <w:left w:val="none" w:sz="0" w:space="0" w:color="auto"/>
            <w:bottom w:val="none" w:sz="0" w:space="0" w:color="auto"/>
            <w:right w:val="none" w:sz="0" w:space="0" w:color="auto"/>
          </w:divBdr>
          <w:divsChild>
            <w:div w:id="505897906">
              <w:marLeft w:val="0"/>
              <w:marRight w:val="0"/>
              <w:marTop w:val="0"/>
              <w:marBottom w:val="0"/>
              <w:divBdr>
                <w:top w:val="none" w:sz="0" w:space="0" w:color="auto"/>
                <w:left w:val="none" w:sz="0" w:space="0" w:color="auto"/>
                <w:bottom w:val="none" w:sz="0" w:space="0" w:color="auto"/>
                <w:right w:val="none" w:sz="0" w:space="0" w:color="auto"/>
              </w:divBdr>
              <w:divsChild>
                <w:div w:id="505897965">
                  <w:marLeft w:val="0"/>
                  <w:marRight w:val="0"/>
                  <w:marTop w:val="0"/>
                  <w:marBottom w:val="0"/>
                  <w:divBdr>
                    <w:top w:val="none" w:sz="0" w:space="0" w:color="auto"/>
                    <w:left w:val="none" w:sz="0" w:space="0" w:color="auto"/>
                    <w:bottom w:val="none" w:sz="0" w:space="0" w:color="auto"/>
                    <w:right w:val="none" w:sz="0" w:space="0" w:color="auto"/>
                  </w:divBdr>
                  <w:divsChild>
                    <w:div w:id="505897896">
                      <w:marLeft w:val="0"/>
                      <w:marRight w:val="0"/>
                      <w:marTop w:val="0"/>
                      <w:marBottom w:val="0"/>
                      <w:divBdr>
                        <w:top w:val="none" w:sz="0" w:space="0" w:color="auto"/>
                        <w:left w:val="none" w:sz="0" w:space="0" w:color="auto"/>
                        <w:bottom w:val="none" w:sz="0" w:space="0" w:color="auto"/>
                        <w:right w:val="none" w:sz="0" w:space="0" w:color="auto"/>
                      </w:divBdr>
                      <w:divsChild>
                        <w:div w:id="505897951">
                          <w:marLeft w:val="0"/>
                          <w:marRight w:val="0"/>
                          <w:marTop w:val="0"/>
                          <w:marBottom w:val="0"/>
                          <w:divBdr>
                            <w:top w:val="none" w:sz="0" w:space="0" w:color="auto"/>
                            <w:left w:val="none" w:sz="0" w:space="0" w:color="auto"/>
                            <w:bottom w:val="none" w:sz="0" w:space="0" w:color="auto"/>
                            <w:right w:val="none" w:sz="0" w:space="0" w:color="auto"/>
                          </w:divBdr>
                          <w:divsChild>
                            <w:div w:id="505897933">
                              <w:marLeft w:val="0"/>
                              <w:marRight w:val="0"/>
                              <w:marTop w:val="0"/>
                              <w:marBottom w:val="0"/>
                              <w:divBdr>
                                <w:top w:val="none" w:sz="0" w:space="0" w:color="auto"/>
                                <w:left w:val="none" w:sz="0" w:space="0" w:color="auto"/>
                                <w:bottom w:val="none" w:sz="0" w:space="0" w:color="auto"/>
                                <w:right w:val="none" w:sz="0" w:space="0" w:color="auto"/>
                              </w:divBdr>
                              <w:divsChild>
                                <w:div w:id="505897903">
                                  <w:marLeft w:val="0"/>
                                  <w:marRight w:val="0"/>
                                  <w:marTop w:val="0"/>
                                  <w:marBottom w:val="0"/>
                                  <w:divBdr>
                                    <w:top w:val="none" w:sz="0" w:space="0" w:color="auto"/>
                                    <w:left w:val="none" w:sz="0" w:space="0" w:color="auto"/>
                                    <w:bottom w:val="none" w:sz="0" w:space="0" w:color="auto"/>
                                    <w:right w:val="none" w:sz="0" w:space="0" w:color="auto"/>
                                  </w:divBdr>
                                  <w:divsChild>
                                    <w:div w:id="505897958">
                                      <w:marLeft w:val="0"/>
                                      <w:marRight w:val="0"/>
                                      <w:marTop w:val="0"/>
                                      <w:marBottom w:val="0"/>
                                      <w:divBdr>
                                        <w:top w:val="none" w:sz="0" w:space="0" w:color="auto"/>
                                        <w:left w:val="none" w:sz="0" w:space="0" w:color="auto"/>
                                        <w:bottom w:val="none" w:sz="0" w:space="0" w:color="auto"/>
                                        <w:right w:val="none" w:sz="0" w:space="0" w:color="auto"/>
                                      </w:divBdr>
                                      <w:divsChild>
                                        <w:div w:id="5058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7909">
      <w:marLeft w:val="0"/>
      <w:marRight w:val="0"/>
      <w:marTop w:val="0"/>
      <w:marBottom w:val="0"/>
      <w:divBdr>
        <w:top w:val="none" w:sz="0" w:space="0" w:color="auto"/>
        <w:left w:val="none" w:sz="0" w:space="0" w:color="auto"/>
        <w:bottom w:val="none" w:sz="0" w:space="0" w:color="auto"/>
        <w:right w:val="none" w:sz="0" w:space="0" w:color="auto"/>
      </w:divBdr>
      <w:divsChild>
        <w:div w:id="505897926">
          <w:marLeft w:val="0"/>
          <w:marRight w:val="0"/>
          <w:marTop w:val="0"/>
          <w:marBottom w:val="0"/>
          <w:divBdr>
            <w:top w:val="none" w:sz="0" w:space="0" w:color="auto"/>
            <w:left w:val="none" w:sz="0" w:space="0" w:color="auto"/>
            <w:bottom w:val="none" w:sz="0" w:space="0" w:color="auto"/>
            <w:right w:val="none" w:sz="0" w:space="0" w:color="auto"/>
          </w:divBdr>
          <w:divsChild>
            <w:div w:id="505897908">
              <w:marLeft w:val="0"/>
              <w:marRight w:val="0"/>
              <w:marTop w:val="0"/>
              <w:marBottom w:val="150"/>
              <w:divBdr>
                <w:top w:val="single" w:sz="2" w:space="0" w:color="808080"/>
                <w:left w:val="single" w:sz="2" w:space="0" w:color="808080"/>
                <w:bottom w:val="single" w:sz="2" w:space="0" w:color="808080"/>
                <w:right w:val="single" w:sz="2" w:space="0" w:color="808080"/>
              </w:divBdr>
              <w:divsChild>
                <w:div w:id="505897936">
                  <w:marLeft w:val="0"/>
                  <w:marRight w:val="0"/>
                  <w:marTop w:val="0"/>
                  <w:marBottom w:val="0"/>
                  <w:divBdr>
                    <w:top w:val="none" w:sz="0" w:space="0" w:color="auto"/>
                    <w:left w:val="none" w:sz="0" w:space="0" w:color="auto"/>
                    <w:bottom w:val="none" w:sz="0" w:space="0" w:color="auto"/>
                    <w:right w:val="none" w:sz="0" w:space="0" w:color="auto"/>
                  </w:divBdr>
                  <w:divsChild>
                    <w:div w:id="505897934">
                      <w:marLeft w:val="240"/>
                      <w:marRight w:val="0"/>
                      <w:marTop w:val="270"/>
                      <w:marBottom w:val="0"/>
                      <w:divBdr>
                        <w:top w:val="none" w:sz="0" w:space="0" w:color="auto"/>
                        <w:left w:val="none" w:sz="0" w:space="0" w:color="auto"/>
                        <w:bottom w:val="none" w:sz="0" w:space="0" w:color="auto"/>
                        <w:right w:val="none" w:sz="0" w:space="0" w:color="auto"/>
                      </w:divBdr>
                      <w:divsChild>
                        <w:div w:id="505897953">
                          <w:marLeft w:val="0"/>
                          <w:marRight w:val="0"/>
                          <w:marTop w:val="0"/>
                          <w:marBottom w:val="0"/>
                          <w:divBdr>
                            <w:top w:val="none" w:sz="0" w:space="0" w:color="auto"/>
                            <w:left w:val="none" w:sz="0" w:space="0" w:color="auto"/>
                            <w:bottom w:val="none" w:sz="0" w:space="0" w:color="auto"/>
                            <w:right w:val="none" w:sz="0" w:space="0" w:color="auto"/>
                          </w:divBdr>
                          <w:divsChild>
                            <w:div w:id="505897946">
                              <w:marLeft w:val="0"/>
                              <w:marRight w:val="0"/>
                              <w:marTop w:val="0"/>
                              <w:marBottom w:val="0"/>
                              <w:divBdr>
                                <w:top w:val="none" w:sz="0" w:space="0" w:color="auto"/>
                                <w:left w:val="none" w:sz="0" w:space="0" w:color="auto"/>
                                <w:bottom w:val="none" w:sz="0" w:space="0" w:color="auto"/>
                                <w:right w:val="none" w:sz="0" w:space="0" w:color="auto"/>
                              </w:divBdr>
                            </w:div>
                            <w:div w:id="5058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97917">
      <w:marLeft w:val="0"/>
      <w:marRight w:val="0"/>
      <w:marTop w:val="0"/>
      <w:marBottom w:val="0"/>
      <w:divBdr>
        <w:top w:val="none" w:sz="0" w:space="0" w:color="auto"/>
        <w:left w:val="none" w:sz="0" w:space="0" w:color="auto"/>
        <w:bottom w:val="none" w:sz="0" w:space="0" w:color="auto"/>
        <w:right w:val="none" w:sz="0" w:space="0" w:color="auto"/>
      </w:divBdr>
      <w:divsChild>
        <w:div w:id="505897961">
          <w:marLeft w:val="0"/>
          <w:marRight w:val="0"/>
          <w:marTop w:val="0"/>
          <w:marBottom w:val="120"/>
          <w:divBdr>
            <w:top w:val="none" w:sz="0" w:space="0" w:color="auto"/>
            <w:left w:val="none" w:sz="0" w:space="0" w:color="auto"/>
            <w:bottom w:val="none" w:sz="0" w:space="0" w:color="auto"/>
            <w:right w:val="none" w:sz="0" w:space="0" w:color="auto"/>
          </w:divBdr>
          <w:divsChild>
            <w:div w:id="505897912">
              <w:marLeft w:val="0"/>
              <w:marRight w:val="0"/>
              <w:marTop w:val="0"/>
              <w:marBottom w:val="0"/>
              <w:divBdr>
                <w:top w:val="none" w:sz="0" w:space="0" w:color="auto"/>
                <w:left w:val="none" w:sz="0" w:space="0" w:color="auto"/>
                <w:bottom w:val="none" w:sz="0" w:space="0" w:color="auto"/>
                <w:right w:val="none" w:sz="0" w:space="0" w:color="auto"/>
              </w:divBdr>
              <w:divsChild>
                <w:div w:id="505897944">
                  <w:marLeft w:val="0"/>
                  <w:marRight w:val="0"/>
                  <w:marTop w:val="0"/>
                  <w:marBottom w:val="0"/>
                  <w:divBdr>
                    <w:top w:val="none" w:sz="0" w:space="0" w:color="auto"/>
                    <w:left w:val="none" w:sz="0" w:space="0" w:color="auto"/>
                    <w:bottom w:val="none" w:sz="0" w:space="0" w:color="auto"/>
                    <w:right w:val="none" w:sz="0" w:space="0" w:color="auto"/>
                  </w:divBdr>
                  <w:divsChild>
                    <w:div w:id="505897914">
                      <w:marLeft w:val="0"/>
                      <w:marRight w:val="0"/>
                      <w:marTop w:val="0"/>
                      <w:marBottom w:val="0"/>
                      <w:divBdr>
                        <w:top w:val="none" w:sz="0" w:space="0" w:color="auto"/>
                        <w:left w:val="none" w:sz="0" w:space="0" w:color="auto"/>
                        <w:bottom w:val="none" w:sz="0" w:space="0" w:color="auto"/>
                        <w:right w:val="none" w:sz="0" w:space="0" w:color="auto"/>
                      </w:divBdr>
                      <w:divsChild>
                        <w:div w:id="505897897">
                          <w:marLeft w:val="0"/>
                          <w:marRight w:val="0"/>
                          <w:marTop w:val="0"/>
                          <w:marBottom w:val="0"/>
                          <w:divBdr>
                            <w:top w:val="none" w:sz="0" w:space="0" w:color="auto"/>
                            <w:left w:val="none" w:sz="0" w:space="0" w:color="auto"/>
                            <w:bottom w:val="none" w:sz="0" w:space="0" w:color="auto"/>
                            <w:right w:val="none" w:sz="0" w:space="0" w:color="auto"/>
                          </w:divBdr>
                          <w:divsChild>
                            <w:div w:id="505897910">
                              <w:marLeft w:val="0"/>
                              <w:marRight w:val="0"/>
                              <w:marTop w:val="0"/>
                              <w:marBottom w:val="0"/>
                              <w:divBdr>
                                <w:top w:val="none" w:sz="0" w:space="0" w:color="auto"/>
                                <w:left w:val="none" w:sz="0" w:space="0" w:color="auto"/>
                                <w:bottom w:val="none" w:sz="0" w:space="0" w:color="auto"/>
                                <w:right w:val="none" w:sz="0" w:space="0" w:color="auto"/>
                              </w:divBdr>
                              <w:divsChild>
                                <w:div w:id="505897938">
                                  <w:marLeft w:val="0"/>
                                  <w:marRight w:val="0"/>
                                  <w:marTop w:val="0"/>
                                  <w:marBottom w:val="0"/>
                                  <w:divBdr>
                                    <w:top w:val="none" w:sz="0" w:space="0" w:color="auto"/>
                                    <w:left w:val="none" w:sz="0" w:space="0" w:color="auto"/>
                                    <w:bottom w:val="none" w:sz="0" w:space="0" w:color="auto"/>
                                    <w:right w:val="none" w:sz="0" w:space="0" w:color="auto"/>
                                  </w:divBdr>
                                  <w:divsChild>
                                    <w:div w:id="505897957">
                                      <w:marLeft w:val="0"/>
                                      <w:marRight w:val="0"/>
                                      <w:marTop w:val="0"/>
                                      <w:marBottom w:val="120"/>
                                      <w:divBdr>
                                        <w:top w:val="none" w:sz="0" w:space="0" w:color="auto"/>
                                        <w:left w:val="none" w:sz="0" w:space="0" w:color="auto"/>
                                        <w:bottom w:val="none" w:sz="0" w:space="0" w:color="auto"/>
                                        <w:right w:val="none" w:sz="0" w:space="0" w:color="auto"/>
                                      </w:divBdr>
                                      <w:divsChild>
                                        <w:div w:id="505897900">
                                          <w:marLeft w:val="0"/>
                                          <w:marRight w:val="0"/>
                                          <w:marTop w:val="0"/>
                                          <w:marBottom w:val="0"/>
                                          <w:divBdr>
                                            <w:top w:val="none" w:sz="0" w:space="0" w:color="auto"/>
                                            <w:left w:val="none" w:sz="0" w:space="0" w:color="auto"/>
                                            <w:bottom w:val="none" w:sz="0" w:space="0" w:color="auto"/>
                                            <w:right w:val="none" w:sz="0" w:space="0" w:color="auto"/>
                                          </w:divBdr>
                                          <w:divsChild>
                                            <w:div w:id="505897919">
                                              <w:marLeft w:val="180"/>
                                              <w:marRight w:val="180"/>
                                              <w:marTop w:val="0"/>
                                              <w:marBottom w:val="0"/>
                                              <w:divBdr>
                                                <w:top w:val="none" w:sz="0" w:space="0" w:color="auto"/>
                                                <w:left w:val="none" w:sz="0" w:space="0" w:color="auto"/>
                                                <w:bottom w:val="none" w:sz="0" w:space="0" w:color="auto"/>
                                                <w:right w:val="none" w:sz="0" w:space="0" w:color="auto"/>
                                              </w:divBdr>
                                              <w:divsChild>
                                                <w:div w:id="505897948">
                                                  <w:marLeft w:val="0"/>
                                                  <w:marRight w:val="0"/>
                                                  <w:marTop w:val="0"/>
                                                  <w:marBottom w:val="360"/>
                                                  <w:divBdr>
                                                    <w:top w:val="none" w:sz="0" w:space="0" w:color="auto"/>
                                                    <w:left w:val="none" w:sz="0" w:space="0" w:color="auto"/>
                                                    <w:bottom w:val="none" w:sz="0" w:space="0" w:color="auto"/>
                                                    <w:right w:val="none" w:sz="0" w:space="0" w:color="auto"/>
                                                  </w:divBdr>
                                                  <w:divsChild>
                                                    <w:div w:id="505897935">
                                                      <w:marLeft w:val="0"/>
                                                      <w:marRight w:val="0"/>
                                                      <w:marTop w:val="0"/>
                                                      <w:marBottom w:val="0"/>
                                                      <w:divBdr>
                                                        <w:top w:val="none" w:sz="0" w:space="0" w:color="auto"/>
                                                        <w:left w:val="none" w:sz="0" w:space="0" w:color="auto"/>
                                                        <w:bottom w:val="none" w:sz="0" w:space="0" w:color="auto"/>
                                                        <w:right w:val="none" w:sz="0" w:space="0" w:color="auto"/>
                                                      </w:divBdr>
                                                      <w:divsChild>
                                                        <w:div w:id="505897920">
                                                          <w:marLeft w:val="0"/>
                                                          <w:marRight w:val="0"/>
                                                          <w:marTop w:val="0"/>
                                                          <w:marBottom w:val="0"/>
                                                          <w:divBdr>
                                                            <w:top w:val="none" w:sz="0" w:space="0" w:color="auto"/>
                                                            <w:left w:val="none" w:sz="0" w:space="0" w:color="auto"/>
                                                            <w:bottom w:val="none" w:sz="0" w:space="0" w:color="auto"/>
                                                            <w:right w:val="none" w:sz="0" w:space="0" w:color="auto"/>
                                                          </w:divBdr>
                                                        </w:div>
                                                        <w:div w:id="505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897945">
      <w:marLeft w:val="0"/>
      <w:marRight w:val="0"/>
      <w:marTop w:val="0"/>
      <w:marBottom w:val="0"/>
      <w:divBdr>
        <w:top w:val="none" w:sz="0" w:space="0" w:color="auto"/>
        <w:left w:val="none" w:sz="0" w:space="0" w:color="auto"/>
        <w:bottom w:val="none" w:sz="0" w:space="0" w:color="auto"/>
        <w:right w:val="none" w:sz="0" w:space="0" w:color="auto"/>
      </w:divBdr>
      <w:divsChild>
        <w:div w:id="505897962">
          <w:marLeft w:val="0"/>
          <w:marRight w:val="0"/>
          <w:marTop w:val="0"/>
          <w:marBottom w:val="0"/>
          <w:divBdr>
            <w:top w:val="none" w:sz="0" w:space="0" w:color="auto"/>
            <w:left w:val="none" w:sz="0" w:space="0" w:color="auto"/>
            <w:bottom w:val="none" w:sz="0" w:space="0" w:color="auto"/>
            <w:right w:val="none" w:sz="0" w:space="0" w:color="auto"/>
          </w:divBdr>
          <w:divsChild>
            <w:div w:id="505897937">
              <w:marLeft w:val="0"/>
              <w:marRight w:val="0"/>
              <w:marTop w:val="0"/>
              <w:marBottom w:val="0"/>
              <w:divBdr>
                <w:top w:val="none" w:sz="0" w:space="0" w:color="auto"/>
                <w:left w:val="none" w:sz="0" w:space="0" w:color="auto"/>
                <w:bottom w:val="none" w:sz="0" w:space="0" w:color="auto"/>
                <w:right w:val="none" w:sz="0" w:space="0" w:color="auto"/>
              </w:divBdr>
              <w:divsChild>
                <w:div w:id="505897968">
                  <w:marLeft w:val="0"/>
                  <w:marRight w:val="0"/>
                  <w:marTop w:val="0"/>
                  <w:marBottom w:val="0"/>
                  <w:divBdr>
                    <w:top w:val="none" w:sz="0" w:space="0" w:color="auto"/>
                    <w:left w:val="none" w:sz="0" w:space="0" w:color="auto"/>
                    <w:bottom w:val="none" w:sz="0" w:space="0" w:color="auto"/>
                    <w:right w:val="none" w:sz="0" w:space="0" w:color="auto"/>
                  </w:divBdr>
                  <w:divsChild>
                    <w:div w:id="505897913">
                      <w:marLeft w:val="0"/>
                      <w:marRight w:val="0"/>
                      <w:marTop w:val="0"/>
                      <w:marBottom w:val="0"/>
                      <w:divBdr>
                        <w:top w:val="none" w:sz="0" w:space="0" w:color="auto"/>
                        <w:left w:val="none" w:sz="0" w:space="0" w:color="auto"/>
                        <w:bottom w:val="none" w:sz="0" w:space="0" w:color="auto"/>
                        <w:right w:val="none" w:sz="0" w:space="0" w:color="auto"/>
                      </w:divBdr>
                      <w:divsChild>
                        <w:div w:id="505897979">
                          <w:marLeft w:val="0"/>
                          <w:marRight w:val="0"/>
                          <w:marTop w:val="0"/>
                          <w:marBottom w:val="0"/>
                          <w:divBdr>
                            <w:top w:val="none" w:sz="0" w:space="0" w:color="auto"/>
                            <w:left w:val="none" w:sz="0" w:space="0" w:color="auto"/>
                            <w:bottom w:val="none" w:sz="0" w:space="0" w:color="auto"/>
                            <w:right w:val="none" w:sz="0" w:space="0" w:color="auto"/>
                          </w:divBdr>
                          <w:divsChild>
                            <w:div w:id="505897930">
                              <w:marLeft w:val="0"/>
                              <w:marRight w:val="0"/>
                              <w:marTop w:val="0"/>
                              <w:marBottom w:val="0"/>
                              <w:divBdr>
                                <w:top w:val="none" w:sz="0" w:space="0" w:color="auto"/>
                                <w:left w:val="none" w:sz="0" w:space="0" w:color="auto"/>
                                <w:bottom w:val="none" w:sz="0" w:space="0" w:color="auto"/>
                                <w:right w:val="none" w:sz="0" w:space="0" w:color="auto"/>
                              </w:divBdr>
                              <w:divsChild>
                                <w:div w:id="505897915">
                                  <w:marLeft w:val="0"/>
                                  <w:marRight w:val="0"/>
                                  <w:marTop w:val="0"/>
                                  <w:marBottom w:val="0"/>
                                  <w:divBdr>
                                    <w:top w:val="none" w:sz="0" w:space="0" w:color="auto"/>
                                    <w:left w:val="none" w:sz="0" w:space="0" w:color="auto"/>
                                    <w:bottom w:val="none" w:sz="0" w:space="0" w:color="auto"/>
                                    <w:right w:val="none" w:sz="0" w:space="0" w:color="auto"/>
                                  </w:divBdr>
                                  <w:divsChild>
                                    <w:div w:id="505897922">
                                      <w:marLeft w:val="0"/>
                                      <w:marRight w:val="0"/>
                                      <w:marTop w:val="0"/>
                                      <w:marBottom w:val="0"/>
                                      <w:divBdr>
                                        <w:top w:val="none" w:sz="0" w:space="0" w:color="auto"/>
                                        <w:left w:val="none" w:sz="0" w:space="0" w:color="auto"/>
                                        <w:bottom w:val="none" w:sz="0" w:space="0" w:color="auto"/>
                                        <w:right w:val="none" w:sz="0" w:space="0" w:color="auto"/>
                                      </w:divBdr>
                                      <w:divsChild>
                                        <w:div w:id="505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7952">
      <w:marLeft w:val="0"/>
      <w:marRight w:val="0"/>
      <w:marTop w:val="0"/>
      <w:marBottom w:val="0"/>
      <w:divBdr>
        <w:top w:val="none" w:sz="0" w:space="0" w:color="auto"/>
        <w:left w:val="none" w:sz="0" w:space="0" w:color="auto"/>
        <w:bottom w:val="none" w:sz="0" w:space="0" w:color="auto"/>
        <w:right w:val="none" w:sz="0" w:space="0" w:color="auto"/>
      </w:divBdr>
      <w:divsChild>
        <w:div w:id="505897939">
          <w:marLeft w:val="0"/>
          <w:marRight w:val="0"/>
          <w:marTop w:val="0"/>
          <w:marBottom w:val="0"/>
          <w:divBdr>
            <w:top w:val="none" w:sz="0" w:space="0" w:color="auto"/>
            <w:left w:val="none" w:sz="0" w:space="0" w:color="auto"/>
            <w:bottom w:val="none" w:sz="0" w:space="0" w:color="auto"/>
            <w:right w:val="none" w:sz="0" w:space="0" w:color="auto"/>
          </w:divBdr>
          <w:divsChild>
            <w:div w:id="505897940">
              <w:marLeft w:val="0"/>
              <w:marRight w:val="0"/>
              <w:marTop w:val="0"/>
              <w:marBottom w:val="0"/>
              <w:divBdr>
                <w:top w:val="none" w:sz="0" w:space="0" w:color="auto"/>
                <w:left w:val="none" w:sz="0" w:space="0" w:color="auto"/>
                <w:bottom w:val="none" w:sz="0" w:space="0" w:color="auto"/>
                <w:right w:val="none" w:sz="0" w:space="0" w:color="auto"/>
              </w:divBdr>
              <w:divsChild>
                <w:div w:id="505897902">
                  <w:marLeft w:val="150"/>
                  <w:marRight w:val="225"/>
                  <w:marTop w:val="0"/>
                  <w:marBottom w:val="0"/>
                  <w:divBdr>
                    <w:top w:val="none" w:sz="0" w:space="0" w:color="auto"/>
                    <w:left w:val="none" w:sz="0" w:space="0" w:color="auto"/>
                    <w:bottom w:val="none" w:sz="0" w:space="0" w:color="auto"/>
                    <w:right w:val="none" w:sz="0" w:space="0" w:color="auto"/>
                  </w:divBdr>
                  <w:divsChild>
                    <w:div w:id="505897987">
                      <w:marLeft w:val="270"/>
                      <w:marRight w:val="120"/>
                      <w:marTop w:val="0"/>
                      <w:marBottom w:val="540"/>
                      <w:divBdr>
                        <w:top w:val="none" w:sz="0" w:space="0" w:color="auto"/>
                        <w:left w:val="none" w:sz="0" w:space="0" w:color="auto"/>
                        <w:bottom w:val="none" w:sz="0" w:space="0" w:color="auto"/>
                        <w:right w:val="none" w:sz="0" w:space="0" w:color="auto"/>
                      </w:divBdr>
                      <w:divsChild>
                        <w:div w:id="505897983">
                          <w:marLeft w:val="0"/>
                          <w:marRight w:val="0"/>
                          <w:marTop w:val="0"/>
                          <w:marBottom w:val="720"/>
                          <w:divBdr>
                            <w:top w:val="none" w:sz="0" w:space="0" w:color="auto"/>
                            <w:left w:val="none" w:sz="0" w:space="0" w:color="auto"/>
                            <w:bottom w:val="none" w:sz="0" w:space="0" w:color="auto"/>
                            <w:right w:val="none" w:sz="0" w:space="0" w:color="auto"/>
                          </w:divBdr>
                          <w:divsChild>
                            <w:div w:id="505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97956">
      <w:marLeft w:val="0"/>
      <w:marRight w:val="0"/>
      <w:marTop w:val="0"/>
      <w:marBottom w:val="0"/>
      <w:divBdr>
        <w:top w:val="none" w:sz="0" w:space="0" w:color="auto"/>
        <w:left w:val="none" w:sz="0" w:space="0" w:color="auto"/>
        <w:bottom w:val="none" w:sz="0" w:space="0" w:color="auto"/>
        <w:right w:val="none" w:sz="0" w:space="0" w:color="auto"/>
      </w:divBdr>
      <w:divsChild>
        <w:div w:id="505897924">
          <w:marLeft w:val="0"/>
          <w:marRight w:val="0"/>
          <w:marTop w:val="0"/>
          <w:marBottom w:val="0"/>
          <w:divBdr>
            <w:top w:val="none" w:sz="0" w:space="0" w:color="auto"/>
            <w:left w:val="none" w:sz="0" w:space="0" w:color="auto"/>
            <w:bottom w:val="none" w:sz="0" w:space="0" w:color="auto"/>
            <w:right w:val="none" w:sz="0" w:space="0" w:color="auto"/>
          </w:divBdr>
          <w:divsChild>
            <w:div w:id="505897894">
              <w:marLeft w:val="0"/>
              <w:marRight w:val="0"/>
              <w:marTop w:val="0"/>
              <w:marBottom w:val="0"/>
              <w:divBdr>
                <w:top w:val="none" w:sz="0" w:space="0" w:color="auto"/>
                <w:left w:val="none" w:sz="0" w:space="0" w:color="auto"/>
                <w:bottom w:val="none" w:sz="0" w:space="0" w:color="auto"/>
                <w:right w:val="none" w:sz="0" w:space="0" w:color="auto"/>
              </w:divBdr>
              <w:divsChild>
                <w:div w:id="505897927">
                  <w:marLeft w:val="0"/>
                  <w:marRight w:val="0"/>
                  <w:marTop w:val="0"/>
                  <w:marBottom w:val="0"/>
                  <w:divBdr>
                    <w:top w:val="none" w:sz="0" w:space="0" w:color="auto"/>
                    <w:left w:val="none" w:sz="0" w:space="0" w:color="auto"/>
                    <w:bottom w:val="none" w:sz="0" w:space="0" w:color="auto"/>
                    <w:right w:val="none" w:sz="0" w:space="0" w:color="auto"/>
                  </w:divBdr>
                  <w:divsChild>
                    <w:div w:id="505897923">
                      <w:marLeft w:val="0"/>
                      <w:marRight w:val="0"/>
                      <w:marTop w:val="0"/>
                      <w:marBottom w:val="0"/>
                      <w:divBdr>
                        <w:top w:val="none" w:sz="0" w:space="0" w:color="auto"/>
                        <w:left w:val="none" w:sz="0" w:space="0" w:color="auto"/>
                        <w:bottom w:val="none" w:sz="0" w:space="0" w:color="auto"/>
                        <w:right w:val="none" w:sz="0" w:space="0" w:color="auto"/>
                      </w:divBdr>
                      <w:divsChild>
                        <w:div w:id="505897911">
                          <w:marLeft w:val="0"/>
                          <w:marRight w:val="0"/>
                          <w:marTop w:val="0"/>
                          <w:marBottom w:val="0"/>
                          <w:divBdr>
                            <w:top w:val="none" w:sz="0" w:space="0" w:color="auto"/>
                            <w:left w:val="none" w:sz="0" w:space="0" w:color="auto"/>
                            <w:bottom w:val="none" w:sz="0" w:space="0" w:color="auto"/>
                            <w:right w:val="none" w:sz="0" w:space="0" w:color="auto"/>
                          </w:divBdr>
                          <w:divsChild>
                            <w:div w:id="505897964">
                              <w:marLeft w:val="0"/>
                              <w:marRight w:val="0"/>
                              <w:marTop w:val="0"/>
                              <w:marBottom w:val="0"/>
                              <w:divBdr>
                                <w:top w:val="none" w:sz="0" w:space="0" w:color="auto"/>
                                <w:left w:val="none" w:sz="0" w:space="0" w:color="auto"/>
                                <w:bottom w:val="none" w:sz="0" w:space="0" w:color="auto"/>
                                <w:right w:val="none" w:sz="0" w:space="0" w:color="auto"/>
                              </w:divBdr>
                              <w:divsChild>
                                <w:div w:id="505897931">
                                  <w:marLeft w:val="0"/>
                                  <w:marRight w:val="0"/>
                                  <w:marTop w:val="0"/>
                                  <w:marBottom w:val="0"/>
                                  <w:divBdr>
                                    <w:top w:val="none" w:sz="0" w:space="0" w:color="auto"/>
                                    <w:left w:val="none" w:sz="0" w:space="0" w:color="auto"/>
                                    <w:bottom w:val="none" w:sz="0" w:space="0" w:color="auto"/>
                                    <w:right w:val="none" w:sz="0" w:space="0" w:color="auto"/>
                                  </w:divBdr>
                                  <w:divsChild>
                                    <w:div w:id="505897985">
                                      <w:marLeft w:val="0"/>
                                      <w:marRight w:val="0"/>
                                      <w:marTop w:val="0"/>
                                      <w:marBottom w:val="0"/>
                                      <w:divBdr>
                                        <w:top w:val="none" w:sz="0" w:space="0" w:color="auto"/>
                                        <w:left w:val="none" w:sz="0" w:space="0" w:color="auto"/>
                                        <w:bottom w:val="none" w:sz="0" w:space="0" w:color="auto"/>
                                        <w:right w:val="none" w:sz="0" w:space="0" w:color="auto"/>
                                      </w:divBdr>
                                      <w:divsChild>
                                        <w:div w:id="5058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7959">
      <w:marLeft w:val="0"/>
      <w:marRight w:val="0"/>
      <w:marTop w:val="0"/>
      <w:marBottom w:val="0"/>
      <w:divBdr>
        <w:top w:val="none" w:sz="0" w:space="0" w:color="auto"/>
        <w:left w:val="none" w:sz="0" w:space="0" w:color="auto"/>
        <w:bottom w:val="none" w:sz="0" w:space="0" w:color="auto"/>
        <w:right w:val="none" w:sz="0" w:space="0" w:color="auto"/>
      </w:divBdr>
      <w:divsChild>
        <w:div w:id="505897988">
          <w:marLeft w:val="0"/>
          <w:marRight w:val="0"/>
          <w:marTop w:val="0"/>
          <w:marBottom w:val="0"/>
          <w:divBdr>
            <w:top w:val="none" w:sz="0" w:space="0" w:color="auto"/>
            <w:left w:val="none" w:sz="0" w:space="0" w:color="auto"/>
            <w:bottom w:val="none" w:sz="0" w:space="0" w:color="auto"/>
            <w:right w:val="none" w:sz="0" w:space="0" w:color="auto"/>
          </w:divBdr>
          <w:divsChild>
            <w:div w:id="505897955">
              <w:marLeft w:val="0"/>
              <w:marRight w:val="0"/>
              <w:marTop w:val="0"/>
              <w:marBottom w:val="0"/>
              <w:divBdr>
                <w:top w:val="none" w:sz="0" w:space="0" w:color="auto"/>
                <w:left w:val="none" w:sz="0" w:space="0" w:color="auto"/>
                <w:bottom w:val="none" w:sz="0" w:space="0" w:color="auto"/>
                <w:right w:val="none" w:sz="0" w:space="0" w:color="auto"/>
              </w:divBdr>
              <w:divsChild>
                <w:div w:id="505897950">
                  <w:marLeft w:val="0"/>
                  <w:marRight w:val="0"/>
                  <w:marTop w:val="0"/>
                  <w:marBottom w:val="0"/>
                  <w:divBdr>
                    <w:top w:val="none" w:sz="0" w:space="0" w:color="auto"/>
                    <w:left w:val="none" w:sz="0" w:space="0" w:color="auto"/>
                    <w:bottom w:val="none" w:sz="0" w:space="0" w:color="auto"/>
                    <w:right w:val="none" w:sz="0" w:space="0" w:color="auto"/>
                  </w:divBdr>
                  <w:divsChild>
                    <w:div w:id="505897929">
                      <w:marLeft w:val="0"/>
                      <w:marRight w:val="0"/>
                      <w:marTop w:val="0"/>
                      <w:marBottom w:val="0"/>
                      <w:divBdr>
                        <w:top w:val="none" w:sz="0" w:space="0" w:color="auto"/>
                        <w:left w:val="none" w:sz="0" w:space="0" w:color="auto"/>
                        <w:bottom w:val="none" w:sz="0" w:space="0" w:color="auto"/>
                        <w:right w:val="none" w:sz="0" w:space="0" w:color="auto"/>
                      </w:divBdr>
                      <w:divsChild>
                        <w:div w:id="505897960">
                          <w:marLeft w:val="0"/>
                          <w:marRight w:val="0"/>
                          <w:marTop w:val="0"/>
                          <w:marBottom w:val="0"/>
                          <w:divBdr>
                            <w:top w:val="none" w:sz="0" w:space="0" w:color="auto"/>
                            <w:left w:val="none" w:sz="0" w:space="0" w:color="auto"/>
                            <w:bottom w:val="none" w:sz="0" w:space="0" w:color="auto"/>
                            <w:right w:val="none" w:sz="0" w:space="0" w:color="auto"/>
                          </w:divBdr>
                          <w:divsChild>
                            <w:div w:id="505897980">
                              <w:marLeft w:val="0"/>
                              <w:marRight w:val="0"/>
                              <w:marTop w:val="0"/>
                              <w:marBottom w:val="0"/>
                              <w:divBdr>
                                <w:top w:val="none" w:sz="0" w:space="0" w:color="auto"/>
                                <w:left w:val="none" w:sz="0" w:space="0" w:color="auto"/>
                                <w:bottom w:val="none" w:sz="0" w:space="0" w:color="auto"/>
                                <w:right w:val="none" w:sz="0" w:space="0" w:color="auto"/>
                              </w:divBdr>
                              <w:divsChild>
                                <w:div w:id="505897899">
                                  <w:marLeft w:val="0"/>
                                  <w:marRight w:val="0"/>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sChild>
                                        <w:div w:id="5058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7971">
      <w:marLeft w:val="0"/>
      <w:marRight w:val="0"/>
      <w:marTop w:val="0"/>
      <w:marBottom w:val="0"/>
      <w:divBdr>
        <w:top w:val="none" w:sz="0" w:space="0" w:color="auto"/>
        <w:left w:val="none" w:sz="0" w:space="0" w:color="auto"/>
        <w:bottom w:val="none" w:sz="0" w:space="0" w:color="auto"/>
        <w:right w:val="none" w:sz="0" w:space="0" w:color="auto"/>
      </w:divBdr>
    </w:div>
    <w:div w:id="1954902204">
      <w:bodyDiv w:val="1"/>
      <w:marLeft w:val="0"/>
      <w:marRight w:val="0"/>
      <w:marTop w:val="0"/>
      <w:marBottom w:val="0"/>
      <w:divBdr>
        <w:top w:val="none" w:sz="0" w:space="0" w:color="auto"/>
        <w:left w:val="none" w:sz="0" w:space="0" w:color="auto"/>
        <w:bottom w:val="none" w:sz="0" w:space="0" w:color="auto"/>
        <w:right w:val="none" w:sz="0" w:space="0" w:color="auto"/>
      </w:divBdr>
      <w:divsChild>
        <w:div w:id="2135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a252ca3-5a62-4c1c-90a6-29f4710e47f8">AWJJH2MPE6E2-508715586-1</_dlc_DocId>
    <_dlc_DocIdUrl xmlns="4a252ca3-5a62-4c1c-90a6-29f4710e47f8">
      <Url>http://edu-sps.koiro.local/koiro/RMIKPU/_layouts/15/DocIdRedir.aspx?ID=AWJJH2MPE6E2-508715586-1</Url>
      <Description>AWJJH2MPE6E2-508715586-1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AA6BCB389C8E642BB7342AA8DC9800D" ma:contentTypeVersion="49" ma:contentTypeDescription="Создание документа." ma:contentTypeScope="" ma:versionID="081068c82740279f803e9a3ffe6ba4cf">
  <xsd:schema xmlns:xsd="http://www.w3.org/2001/XMLSchema" xmlns:xs="http://www.w3.org/2001/XMLSchema" xmlns:p="http://schemas.microsoft.com/office/2006/metadata/properties" xmlns:ns1="http://schemas.microsoft.com/sharepoint/v3" xmlns:ns2="4a252ca3-5a62-4c1c-90a6-29f4710e47f8" targetNamespace="http://schemas.microsoft.com/office/2006/metadata/properties" ma:root="true" ma:fieldsID="d2e95c9cbf9a9512828f59b744564f3b" ns1:_="" ns2:_="">
    <xsd:import namespace="http://schemas.microsoft.com/sharepoint/v3"/>
    <xsd:import namespace="4a252ca3-5a62-4c1c-90a6-29f4710e47f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4AD08-6222-4DE3-A573-61430853DF01}"/>
</file>

<file path=customXml/itemProps2.xml><?xml version="1.0" encoding="utf-8"?>
<ds:datastoreItem xmlns:ds="http://schemas.openxmlformats.org/officeDocument/2006/customXml" ds:itemID="{8201A0E9-BE8F-455E-AD2C-A20E94CC48F7}"/>
</file>

<file path=customXml/itemProps3.xml><?xml version="1.0" encoding="utf-8"?>
<ds:datastoreItem xmlns:ds="http://schemas.openxmlformats.org/officeDocument/2006/customXml" ds:itemID="{996A4917-B7BB-4C4A-BBA0-F5228364A7BF}"/>
</file>

<file path=customXml/itemProps4.xml><?xml version="1.0" encoding="utf-8"?>
<ds:datastoreItem xmlns:ds="http://schemas.openxmlformats.org/officeDocument/2006/customXml" ds:itemID="{B391DAD6-1010-4ABF-9585-0844C54E0B6F}"/>
</file>

<file path=docProps/app.xml><?xml version="1.0" encoding="utf-8"?>
<Properties xmlns="http://schemas.openxmlformats.org/officeDocument/2006/extended-properties" xmlns:vt="http://schemas.openxmlformats.org/officeDocument/2006/docPropsVTypes">
  <Template>Normal</Template>
  <TotalTime>99</TotalTime>
  <Pages>13</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15</cp:revision>
  <cp:lastPrinted>2014-05-22T09:46:00Z</cp:lastPrinted>
  <dcterms:created xsi:type="dcterms:W3CDTF">2014-05-25T10:10:00Z</dcterms:created>
  <dcterms:modified xsi:type="dcterms:W3CDTF">2014-05-27T10:33:00Z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0x010100DAA6BCB389C8E642BB7342AA8DC9800D</vt:lpwstr>
  </property>
  <property fmtid="{D5CDD505-2E9C-101B-9397-08002B2CF9AE}" pid="3" name="_dlc_DocIdItemGuid">
    <vt:lpwstr>9b6e470b-762b-4bec-bdb8-a85ea4301500</vt:lpwstr>
  </property>
</Properties>
</file>