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97850" w:rsidRPr="00876688" w:rsidRDefault="00876688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предполагает анализ политико-административной карты и предложенной карты часовых зон на территории России. </w:t>
      </w:r>
      <w:r w:rsidRPr="00876688">
        <w:rPr>
          <w:rFonts w:ascii="Times New Roman" w:hAnsi="Times New Roman" w:cs="Times New Roman"/>
          <w:bCs/>
          <w:i/>
          <w:sz w:val="24"/>
          <w:szCs w:val="24"/>
        </w:rPr>
        <w:t>Рассчитайте время в регионах на момент, когда в искомом городе определенное время в соответствии с условиями задачи, прибавляя разницу во времени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876688" w:rsidRPr="00876688" w:rsidRDefault="00876688" w:rsidP="0087668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6688">
        <w:rPr>
          <w:color w:val="000000"/>
        </w:rPr>
        <w:t>На выборах депутатов Государственной Думы избирательные участки работают с 8 до 20 часов по местному времени. Используя карту, определите, в каких из перечисленных регионов к 15 часам московского времени голосование уже закончится. Запишите цифры, под которыми они указаны.</w:t>
      </w:r>
    </w:p>
    <w:p w:rsidR="00876688" w:rsidRDefault="00876688" w:rsidP="0087668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050155" cy="2774950"/>
            <wp:effectExtent l="19050" t="0" r="0" b="0"/>
            <wp:docPr id="1" name="Рисунок 1" descr="https://geo-vpr.sdamgia.ru/get_file?id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vpr.sdamgia.ru/get_file?id=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88" w:rsidRPr="00876688" w:rsidRDefault="00876688" w:rsidP="0087668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6688">
        <w:rPr>
          <w:color w:val="000000"/>
        </w:rPr>
        <w:t xml:space="preserve">    </w:t>
      </w:r>
      <w:r>
        <w:rPr>
          <w:color w:val="000000"/>
        </w:rPr>
        <w:t xml:space="preserve"> </w:t>
      </w:r>
      <w:r w:rsidRPr="00876688">
        <w:rPr>
          <w:color w:val="000000"/>
        </w:rPr>
        <w:t xml:space="preserve">  1) Челябинская область</w:t>
      </w:r>
    </w:p>
    <w:p w:rsidR="00876688" w:rsidRPr="00876688" w:rsidRDefault="00876688" w:rsidP="0087668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876688">
        <w:rPr>
          <w:color w:val="000000"/>
        </w:rPr>
        <w:t>2) Астраханская область</w:t>
      </w:r>
    </w:p>
    <w:p w:rsidR="00876688" w:rsidRPr="00876688" w:rsidRDefault="00876688" w:rsidP="0087668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876688">
        <w:rPr>
          <w:color w:val="000000"/>
        </w:rPr>
        <w:t>3) Тюменская область</w:t>
      </w:r>
    </w:p>
    <w:p w:rsidR="00876688" w:rsidRPr="00876688" w:rsidRDefault="00876688" w:rsidP="0087668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876688">
        <w:rPr>
          <w:color w:val="000000"/>
        </w:rPr>
        <w:t>4) Иркутская область</w:t>
      </w:r>
    </w:p>
    <w:p w:rsidR="00876688" w:rsidRPr="00876688" w:rsidRDefault="00876688" w:rsidP="0087668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876688">
        <w:rPr>
          <w:color w:val="000000"/>
        </w:rPr>
        <w:t>5) Оренбургская область</w:t>
      </w:r>
    </w:p>
    <w:p w:rsidR="00876688" w:rsidRPr="00876688" w:rsidRDefault="00876688" w:rsidP="0087668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876688">
        <w:rPr>
          <w:color w:val="000000"/>
        </w:rPr>
        <w:t>6) Республика Саха (Якутия)</w:t>
      </w:r>
    </w:p>
    <w:p w:rsidR="00876688" w:rsidRPr="00097850" w:rsidRDefault="00876688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B37141" w:rsidRPr="00876688" w:rsidRDefault="00876688" w:rsidP="00B37141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6688">
        <w:rPr>
          <w:color w:val="000000"/>
        </w:rPr>
        <w:t>Церемония открытия зимних XXII Олимпийских Игр 7 февраля 2014 г. на Олимпийском стадионе «</w:t>
      </w:r>
      <w:proofErr w:type="spellStart"/>
      <w:r w:rsidRPr="00876688">
        <w:rPr>
          <w:color w:val="000000"/>
        </w:rPr>
        <w:t>Фишт</w:t>
      </w:r>
      <w:proofErr w:type="spellEnd"/>
      <w:r w:rsidRPr="00876688">
        <w:rPr>
          <w:color w:val="000000"/>
        </w:rPr>
        <w:t>» в городе Сочи символично началась в 20:14 по московскому времени. Используя карту, определите, в каких из перечисленных регионов жители должны были включить телевизор 8 февраля, чтобы посмотреть начало прямой трансляции церемонии? Запишите цифры, под которыми они указаны.</w:t>
      </w:r>
    </w:p>
    <w:p w:rsidR="00876688" w:rsidRDefault="00876688" w:rsidP="00876688">
      <w:pPr>
        <w:pStyle w:val="leftmargin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 w:rsidRPr="00876688">
        <w:rPr>
          <w:rFonts w:ascii="Verdana" w:hAnsi="Verdana"/>
          <w:color w:val="000000"/>
          <w:sz w:val="20"/>
          <w:szCs w:val="20"/>
        </w:rPr>
        <w:drawing>
          <wp:inline distT="0" distB="0" distL="0" distR="0">
            <wp:extent cx="5127108" cy="2817234"/>
            <wp:effectExtent l="19050" t="0" r="0" b="0"/>
            <wp:docPr id="2" name="Рисунок 1" descr="https://geo-vpr.sdamgia.ru/get_file?id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vpr.sdamgia.ru/get_file?id=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835" cy="281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88" w:rsidRPr="00876688" w:rsidRDefault="00876688" w:rsidP="008766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68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1) Самарская область</w:t>
      </w:r>
    </w:p>
    <w:p w:rsidR="00876688" w:rsidRPr="00876688" w:rsidRDefault="00876688" w:rsidP="008766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688">
        <w:rPr>
          <w:rFonts w:ascii="Times New Roman" w:eastAsia="Times New Roman" w:hAnsi="Times New Roman" w:cs="Times New Roman"/>
          <w:bCs/>
          <w:sz w:val="24"/>
          <w:szCs w:val="24"/>
        </w:rPr>
        <w:t>2) Камчатский край</w:t>
      </w:r>
    </w:p>
    <w:p w:rsidR="00876688" w:rsidRPr="00876688" w:rsidRDefault="00876688" w:rsidP="008766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688">
        <w:rPr>
          <w:rFonts w:ascii="Times New Roman" w:eastAsia="Times New Roman" w:hAnsi="Times New Roman" w:cs="Times New Roman"/>
          <w:bCs/>
          <w:sz w:val="24"/>
          <w:szCs w:val="24"/>
        </w:rPr>
        <w:t>3) Тюменская область</w:t>
      </w:r>
    </w:p>
    <w:p w:rsidR="00876688" w:rsidRPr="00876688" w:rsidRDefault="00876688" w:rsidP="008766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688">
        <w:rPr>
          <w:rFonts w:ascii="Times New Roman" w:eastAsia="Times New Roman" w:hAnsi="Times New Roman" w:cs="Times New Roman"/>
          <w:bCs/>
          <w:sz w:val="24"/>
          <w:szCs w:val="24"/>
        </w:rPr>
        <w:t>4) Приморский край</w:t>
      </w:r>
    </w:p>
    <w:p w:rsidR="00876688" w:rsidRPr="00876688" w:rsidRDefault="00876688" w:rsidP="008766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688">
        <w:rPr>
          <w:rFonts w:ascii="Times New Roman" w:eastAsia="Times New Roman" w:hAnsi="Times New Roman" w:cs="Times New Roman"/>
          <w:bCs/>
          <w:sz w:val="24"/>
          <w:szCs w:val="24"/>
        </w:rPr>
        <w:t>5) Пермский край</w:t>
      </w:r>
    </w:p>
    <w:p w:rsidR="00876688" w:rsidRPr="00876688" w:rsidRDefault="00876688" w:rsidP="008766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6688">
        <w:rPr>
          <w:rFonts w:ascii="Times New Roman" w:eastAsia="Times New Roman" w:hAnsi="Times New Roman" w:cs="Times New Roman"/>
          <w:bCs/>
          <w:sz w:val="24"/>
          <w:szCs w:val="24"/>
        </w:rPr>
        <w:t>6) Республика Марий Эл</w:t>
      </w:r>
    </w:p>
    <w:p w:rsidR="00876688" w:rsidRDefault="00876688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1B66CF" w:rsidRPr="005B6B1F" w:rsidRDefault="005B6B1F" w:rsidP="005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На выборах депутатов Государственной Думы избирательные участки работают с 8 до 20 часов по местному времени. Используя карту, определите, в каких из перечисленных регионов к 16 часам московского времени голосование уже закончится. Запишите цифры, под которыми они указаны.</w:t>
      </w:r>
    </w:p>
    <w:p w:rsidR="005B6B1F" w:rsidRDefault="005B6B1F" w:rsidP="005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5127108" cy="2817234"/>
            <wp:effectExtent l="19050" t="0" r="0" b="0"/>
            <wp:docPr id="3" name="Рисунок 1" descr="https://geo-vpr.sdamgia.ru/get_file?id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vpr.sdamgia.ru/get_file?id=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835" cy="281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1) Республика Чувашия</w:t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2) Республика Алтай</w:t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3) Калужская область</w:t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4) Кемеровская область</w:t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5) Республика Бурятия</w:t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6) Челябинская область</w:t>
      </w:r>
    </w:p>
    <w:p w:rsidR="005B6B1F" w:rsidRDefault="005B6B1F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5B6B1F" w:rsidRDefault="005B6B1F" w:rsidP="005B6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Прямая трансляция парада на Красной площади в Москве 9 мая начнётся в 10 часов по московскому времени. Используя карту, определите, в каких из перечисленных регио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нов эта трансляция начнётся в 16</w:t>
      </w: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по местному времени этих регионов. Запишите цифры, под которыми они указаны. </w:t>
      </w:r>
    </w:p>
    <w:p w:rsidR="005B6B1F" w:rsidRPr="005B6B1F" w:rsidRDefault="005B6B1F" w:rsidP="005B6B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drawing>
          <wp:inline distT="0" distB="0" distL="0" distR="0">
            <wp:extent cx="5446085" cy="2992506"/>
            <wp:effectExtent l="19050" t="0" r="2215" b="0"/>
            <wp:docPr id="4" name="Рисунок 1" descr="https://geo-vpr.sdamgia.ru/get_file?id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vpr.sdamgia.ru/get_file?id=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77" cy="299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1) Амурская область</w:t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2) Республика Алтай</w:t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Сахалинская </w:t>
      </w: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область</w:t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4) Кемеровская область</w:t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>5) Республика Бурятия</w:t>
      </w:r>
    </w:p>
    <w:p w:rsidR="005B6B1F" w:rsidRPr="005B6B1F" w:rsidRDefault="005B6B1F" w:rsidP="005B6B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6) Читинская</w:t>
      </w:r>
      <w:r w:rsidRPr="005B6B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область</w:t>
      </w:r>
    </w:p>
    <w:p w:rsidR="001B66CF" w:rsidRDefault="001B66CF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A22712" w:rsidRDefault="00D54361" w:rsidP="00D5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61">
        <w:rPr>
          <w:rFonts w:ascii="Times New Roman" w:hAnsi="Times New Roman" w:cs="Times New Roman"/>
          <w:sz w:val="24"/>
          <w:szCs w:val="24"/>
        </w:rPr>
        <w:t>Церемония открытия Зимних XXII Олимпийских игр 7 февраля 2014 года на Олимпийском стадионе «</w:t>
      </w:r>
      <w:proofErr w:type="spellStart"/>
      <w:r w:rsidRPr="00D54361">
        <w:rPr>
          <w:rFonts w:ascii="Times New Roman" w:hAnsi="Times New Roman" w:cs="Times New Roman"/>
          <w:sz w:val="24"/>
          <w:szCs w:val="24"/>
        </w:rPr>
        <w:t>Фишт</w:t>
      </w:r>
      <w:proofErr w:type="spellEnd"/>
      <w:r w:rsidRPr="00D54361">
        <w:rPr>
          <w:rFonts w:ascii="Times New Roman" w:hAnsi="Times New Roman" w:cs="Times New Roman"/>
          <w:sz w:val="24"/>
          <w:szCs w:val="24"/>
        </w:rPr>
        <w:t>» в городе Сочи символично началась в 20:14 по московскому времени. Используя карту, определите, в каких из перечисленных регионов жители должны были включить телевизор 7 февраля в 22:14, чтобы посмотреть начало прямой трансляции церемонии. Запишите цифры, под которыми они указаны.</w:t>
      </w:r>
    </w:p>
    <w:p w:rsidR="00D54361" w:rsidRDefault="00D54361" w:rsidP="00D54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36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46085" cy="2992506"/>
            <wp:effectExtent l="19050" t="0" r="2215" b="0"/>
            <wp:docPr id="5" name="Рисунок 1" descr="https://geo-vpr.sdamgia.ru/get_file?id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vpr.sdamgia.ru/get_file?id=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77" cy="299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61" w:rsidRPr="00D54361" w:rsidRDefault="00D54361" w:rsidP="00D5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61">
        <w:rPr>
          <w:rFonts w:ascii="Times New Roman" w:hAnsi="Times New Roman" w:cs="Times New Roman"/>
          <w:sz w:val="24"/>
          <w:szCs w:val="24"/>
        </w:rPr>
        <w:t>1) Тульская область</w:t>
      </w:r>
    </w:p>
    <w:p w:rsidR="00D54361" w:rsidRPr="00D54361" w:rsidRDefault="00D54361" w:rsidP="00D5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61">
        <w:rPr>
          <w:rFonts w:ascii="Times New Roman" w:hAnsi="Times New Roman" w:cs="Times New Roman"/>
          <w:sz w:val="24"/>
          <w:szCs w:val="24"/>
        </w:rPr>
        <w:t>2) Курганская область</w:t>
      </w:r>
    </w:p>
    <w:p w:rsidR="00D54361" w:rsidRPr="00D54361" w:rsidRDefault="00D54361" w:rsidP="00D5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61">
        <w:rPr>
          <w:rFonts w:ascii="Times New Roman" w:hAnsi="Times New Roman" w:cs="Times New Roman"/>
          <w:sz w:val="24"/>
          <w:szCs w:val="24"/>
        </w:rPr>
        <w:t>3) Оренбургская область</w:t>
      </w:r>
    </w:p>
    <w:p w:rsidR="00D54361" w:rsidRPr="00D54361" w:rsidRDefault="00D54361" w:rsidP="00D5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61">
        <w:rPr>
          <w:rFonts w:ascii="Times New Roman" w:hAnsi="Times New Roman" w:cs="Times New Roman"/>
          <w:sz w:val="24"/>
          <w:szCs w:val="24"/>
        </w:rPr>
        <w:t>4) Калининградская область</w:t>
      </w:r>
    </w:p>
    <w:p w:rsidR="00D54361" w:rsidRPr="00D54361" w:rsidRDefault="00D54361" w:rsidP="00D5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61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D54361">
        <w:rPr>
          <w:rFonts w:ascii="Times New Roman" w:hAnsi="Times New Roman" w:cs="Times New Roman"/>
          <w:sz w:val="24"/>
          <w:szCs w:val="24"/>
        </w:rPr>
        <w:t>Ненецкий</w:t>
      </w:r>
      <w:proofErr w:type="gramEnd"/>
      <w:r w:rsidRPr="00D54361">
        <w:rPr>
          <w:rFonts w:ascii="Times New Roman" w:hAnsi="Times New Roman" w:cs="Times New Roman"/>
          <w:sz w:val="24"/>
          <w:szCs w:val="24"/>
        </w:rPr>
        <w:t xml:space="preserve"> АО</w:t>
      </w:r>
    </w:p>
    <w:p w:rsidR="00D54361" w:rsidRPr="00D54361" w:rsidRDefault="00D54361" w:rsidP="00D5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361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D54361">
        <w:rPr>
          <w:rFonts w:ascii="Times New Roman" w:hAnsi="Times New Roman" w:cs="Times New Roman"/>
          <w:sz w:val="24"/>
          <w:szCs w:val="24"/>
        </w:rPr>
        <w:t>Ям</w:t>
      </w:r>
      <w:proofErr w:type="gramStart"/>
      <w:r w:rsidRPr="00D543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54361">
        <w:rPr>
          <w:rFonts w:ascii="Times New Roman" w:hAnsi="Times New Roman" w:cs="Times New Roman"/>
          <w:sz w:val="24"/>
          <w:szCs w:val="24"/>
        </w:rPr>
        <w:t>лo-Нeнeцкий</w:t>
      </w:r>
      <w:proofErr w:type="spellEnd"/>
      <w:r w:rsidRPr="00D54361">
        <w:rPr>
          <w:rFonts w:ascii="Times New Roman" w:hAnsi="Times New Roman" w:cs="Times New Roman"/>
          <w:sz w:val="24"/>
          <w:szCs w:val="24"/>
        </w:rPr>
        <w:t xml:space="preserve"> АО</w:t>
      </w:r>
    </w:p>
    <w:sectPr w:rsidR="00D54361" w:rsidRPr="00D54361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97850"/>
    <w:rsid w:val="001B66CF"/>
    <w:rsid w:val="00330F86"/>
    <w:rsid w:val="003869AC"/>
    <w:rsid w:val="004263F0"/>
    <w:rsid w:val="00430800"/>
    <w:rsid w:val="004A4649"/>
    <w:rsid w:val="005040CE"/>
    <w:rsid w:val="005B6B1F"/>
    <w:rsid w:val="007D5A00"/>
    <w:rsid w:val="00876688"/>
    <w:rsid w:val="00A22712"/>
    <w:rsid w:val="00B37141"/>
    <w:rsid w:val="00BF6EFA"/>
    <w:rsid w:val="00C672D3"/>
    <w:rsid w:val="00C75D19"/>
    <w:rsid w:val="00CC26FA"/>
    <w:rsid w:val="00D54361"/>
    <w:rsid w:val="00F03BB4"/>
    <w:rsid w:val="00F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AWJJH2MPE6E2-1286079085-324</_dlc_DocId>
    <_dlc_DocIdUrl xmlns="4a252ca3-5a62-4c1c-90a6-29f4710e47f8">
      <Url>http://edu-sps.koiro.local/koiro/FSIMO/CEMD/_layouts/15/DocIdRedir.aspx?ID=AWJJH2MPE6E2-1286079085-324</Url>
      <Description>AWJJH2MPE6E2-1286079085-324</Description>
    </_dlc_DocIdUrl>
  </documentManagement>
</p:properties>
</file>

<file path=customXml/itemProps1.xml><?xml version="1.0" encoding="utf-8"?>
<ds:datastoreItem xmlns:ds="http://schemas.openxmlformats.org/officeDocument/2006/customXml" ds:itemID="{7EDE3111-EA46-4671-B8D1-37568BB8D6A1}"/>
</file>

<file path=customXml/itemProps2.xml><?xml version="1.0" encoding="utf-8"?>
<ds:datastoreItem xmlns:ds="http://schemas.openxmlformats.org/officeDocument/2006/customXml" ds:itemID="{C72EF500-08ED-4B44-B6A6-1288A9861801}"/>
</file>

<file path=customXml/itemProps3.xml><?xml version="1.0" encoding="utf-8"?>
<ds:datastoreItem xmlns:ds="http://schemas.openxmlformats.org/officeDocument/2006/customXml" ds:itemID="{9D5A3B36-0F52-4A84-8DBF-E3E1565F08E8}"/>
</file>

<file path=customXml/itemProps4.xml><?xml version="1.0" encoding="utf-8"?>
<ds:datastoreItem xmlns:ds="http://schemas.openxmlformats.org/officeDocument/2006/customXml" ds:itemID="{E27C4064-8197-4AE7-9EFF-04E4D61A8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2017-12-31T08:17:00Z</dcterms:created>
  <dcterms:modified xsi:type="dcterms:W3CDTF">2017-12-31T08:41:00Z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a730b052-a85c-49fb-acbe-51e6742b5efe</vt:lpwstr>
  </property>
</Properties>
</file>