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023" w:rsidRDefault="007D3023" w:rsidP="007D3023">
      <w:pPr>
        <w:jc w:val="center"/>
        <w:rPr>
          <w:rFonts w:ascii="Times New Roman" w:hAnsi="Times New Roman" w:cs="Times New Roman"/>
          <w:b/>
          <w:lang w:eastAsia="ru-RU"/>
        </w:rPr>
      </w:pPr>
      <w:r w:rsidRPr="007D3023">
        <w:rPr>
          <w:rFonts w:ascii="Times New Roman" w:hAnsi="Times New Roman" w:cs="Times New Roman"/>
          <w:b/>
          <w:lang w:eastAsia="ru-RU"/>
        </w:rPr>
        <w:t>НОРМАТИВНО-ПРАВОВАЯ БАЗА ПРОЦЕДУРЫ НЕЗАВИСИМОЙ ОЦЕНКИ КВАЛИФИКАЦИИ</w:t>
      </w:r>
    </w:p>
    <w:p w:rsidR="007D3023" w:rsidRPr="007D3023" w:rsidRDefault="007D3023" w:rsidP="007D3023">
      <w:pPr>
        <w:rPr>
          <w:rFonts w:ascii="Times New Roman" w:hAnsi="Times New Roman" w:cs="Times New Roman"/>
          <w:b/>
          <w:lang w:eastAsia="ru-RU"/>
        </w:rPr>
      </w:pPr>
      <w:r w:rsidRPr="007D3023">
        <w:rPr>
          <w:rFonts w:ascii="Times New Roman" w:hAnsi="Times New Roman" w:cs="Times New Roman"/>
          <w:b/>
          <w:sz w:val="24"/>
          <w:szCs w:val="24"/>
          <w:lang w:eastAsia="ru-RU"/>
        </w:rPr>
        <w:t>Документы органов государственного управления</w:t>
      </w:r>
    </w:p>
    <w:p w:rsidR="007D3023" w:rsidRPr="007D3023" w:rsidRDefault="007D3023" w:rsidP="007D3023">
      <w:pPr>
        <w:rPr>
          <w:rFonts w:ascii="Times New Roman" w:hAnsi="Times New Roman" w:cs="Times New Roman"/>
          <w:b/>
          <w:color w:val="494949"/>
          <w:sz w:val="20"/>
          <w:szCs w:val="20"/>
          <w:lang w:eastAsia="ru-RU"/>
        </w:rPr>
      </w:pPr>
      <w:r w:rsidRPr="007D3023">
        <w:rPr>
          <w:rFonts w:ascii="Times New Roman" w:hAnsi="Times New Roman" w:cs="Times New Roman"/>
          <w:b/>
          <w:sz w:val="20"/>
          <w:szCs w:val="20"/>
          <w:lang w:eastAsia="ru-RU"/>
        </w:rPr>
        <w:t>Федеральные законы</w:t>
      </w:r>
    </w:p>
    <w:p w:rsidR="007D3023" w:rsidRPr="007D3023" w:rsidRDefault="007D3023" w:rsidP="007D3023">
      <w:pPr>
        <w:rPr>
          <w:rFonts w:ascii="Times New Roman" w:hAnsi="Times New Roman" w:cs="Times New Roman"/>
          <w:color w:val="494949"/>
          <w:sz w:val="20"/>
          <w:szCs w:val="20"/>
          <w:lang w:eastAsia="ru-RU"/>
        </w:rPr>
      </w:pPr>
      <w:hyperlink r:id="rId6" w:history="1">
        <w:r w:rsidRPr="007D3023">
          <w:rPr>
            <w:rFonts w:ascii="Times New Roman" w:hAnsi="Times New Roman" w:cs="Times New Roman"/>
            <w:color w:val="008B8B"/>
            <w:sz w:val="20"/>
            <w:szCs w:val="20"/>
            <w:lang w:eastAsia="ru-RU"/>
          </w:rPr>
          <w:t>Федеральный закон № 238-ФЗ от 03 июля 2016 года «О независимой оценке квалификации»</w:t>
        </w:r>
      </w:hyperlink>
    </w:p>
    <w:p w:rsidR="007D3023" w:rsidRPr="007D3023" w:rsidRDefault="007D3023" w:rsidP="007D3023">
      <w:pPr>
        <w:rPr>
          <w:rFonts w:ascii="Times New Roman" w:hAnsi="Times New Roman" w:cs="Times New Roman"/>
          <w:color w:val="494949"/>
          <w:sz w:val="20"/>
          <w:szCs w:val="20"/>
          <w:lang w:eastAsia="ru-RU"/>
        </w:rPr>
      </w:pPr>
      <w:hyperlink r:id="rId7" w:history="1">
        <w:r w:rsidRPr="007D3023">
          <w:rPr>
            <w:rFonts w:ascii="Times New Roman" w:hAnsi="Times New Roman" w:cs="Times New Roman"/>
            <w:color w:val="008B8B"/>
            <w:sz w:val="20"/>
            <w:szCs w:val="20"/>
            <w:lang w:eastAsia="ru-RU"/>
          </w:rPr>
          <w:t>Федеральный закон от 03.12.2012г. № 236-ФЗ «О внесении изменений в Трудовой Кодекс Российской Федерации и статью 1 Федерального закона «О техническом регулировании»</w:t>
        </w:r>
      </w:hyperlink>
    </w:p>
    <w:p w:rsidR="007D3023" w:rsidRPr="007D3023" w:rsidRDefault="007D3023" w:rsidP="007D3023">
      <w:pPr>
        <w:rPr>
          <w:rFonts w:ascii="Times New Roman" w:hAnsi="Times New Roman" w:cs="Times New Roman"/>
          <w:color w:val="494949"/>
          <w:sz w:val="20"/>
          <w:szCs w:val="20"/>
          <w:lang w:eastAsia="ru-RU"/>
        </w:rPr>
      </w:pPr>
      <w:hyperlink r:id="rId8" w:history="1">
        <w:r w:rsidRPr="007D3023">
          <w:rPr>
            <w:rFonts w:ascii="Times New Roman" w:hAnsi="Times New Roman" w:cs="Times New Roman"/>
            <w:color w:val="008B8B"/>
            <w:sz w:val="20"/>
            <w:szCs w:val="20"/>
            <w:lang w:eastAsia="ru-RU"/>
          </w:rPr>
          <w:t>Федеральный закон от 3 июля 2016 г. N 251-ФЗ «О внесении изменений в часть вторую Налогового кодекса Российской Федерации в связи с принятием Федерального закона «О независимой оценке квалификации</w:t>
        </w:r>
      </w:hyperlink>
      <w:r w:rsidRPr="007D3023">
        <w:rPr>
          <w:rFonts w:ascii="Times New Roman" w:hAnsi="Times New Roman" w:cs="Times New Roman"/>
          <w:color w:val="494949"/>
          <w:sz w:val="20"/>
          <w:szCs w:val="20"/>
          <w:lang w:eastAsia="ru-RU"/>
        </w:rPr>
        <w:t>»</w:t>
      </w:r>
    </w:p>
    <w:p w:rsidR="007D3023" w:rsidRPr="007D3023" w:rsidRDefault="007D3023" w:rsidP="007D3023">
      <w:pPr>
        <w:rPr>
          <w:rFonts w:ascii="Times New Roman" w:hAnsi="Times New Roman" w:cs="Times New Roman"/>
          <w:color w:val="494949"/>
          <w:sz w:val="20"/>
          <w:szCs w:val="20"/>
          <w:lang w:eastAsia="ru-RU"/>
        </w:rPr>
      </w:pPr>
      <w:hyperlink r:id="rId9" w:history="1">
        <w:r w:rsidRPr="007D3023">
          <w:rPr>
            <w:rFonts w:ascii="Times New Roman" w:hAnsi="Times New Roman" w:cs="Times New Roman"/>
            <w:color w:val="008B8B"/>
            <w:sz w:val="20"/>
            <w:szCs w:val="20"/>
            <w:lang w:eastAsia="ru-RU"/>
          </w:rPr>
          <w:t>Федеральный закон "Об образовании в РФ", 273-ФЗ, Глава 12, Статья 96. Общественная аккредитация организаций, осуществляющих образовательную деятельность. Профессионально-общественная аккредитация образовательных программ</w:t>
        </w:r>
      </w:hyperlink>
    </w:p>
    <w:p w:rsidR="007D3023" w:rsidRPr="007D3023" w:rsidRDefault="007D3023" w:rsidP="007D3023">
      <w:pPr>
        <w:rPr>
          <w:rFonts w:ascii="Times New Roman" w:hAnsi="Times New Roman" w:cs="Times New Roman"/>
          <w:color w:val="494949"/>
          <w:sz w:val="20"/>
          <w:szCs w:val="20"/>
          <w:lang w:eastAsia="ru-RU"/>
        </w:rPr>
      </w:pPr>
      <w:hyperlink r:id="rId10" w:history="1">
        <w:r w:rsidRPr="007D3023">
          <w:rPr>
            <w:rFonts w:ascii="Times New Roman" w:hAnsi="Times New Roman" w:cs="Times New Roman"/>
            <w:color w:val="008B8B"/>
            <w:sz w:val="20"/>
            <w:szCs w:val="20"/>
            <w:lang w:eastAsia="ru-RU"/>
          </w:rPr>
          <w:t>Федеральный закон "Об аудиторской деятельности", 307-ФЗ от 30.12.2008</w:t>
        </w:r>
      </w:hyperlink>
    </w:p>
    <w:p w:rsidR="007D3023" w:rsidRPr="007D3023" w:rsidRDefault="007D3023" w:rsidP="007D3023">
      <w:pPr>
        <w:rPr>
          <w:rFonts w:ascii="Times New Roman" w:hAnsi="Times New Roman" w:cs="Times New Roman"/>
          <w:color w:val="494949"/>
          <w:sz w:val="20"/>
          <w:szCs w:val="20"/>
          <w:lang w:eastAsia="ru-RU"/>
        </w:rPr>
      </w:pPr>
      <w:hyperlink r:id="rId11" w:history="1">
        <w:r w:rsidRPr="007D3023">
          <w:rPr>
            <w:rFonts w:ascii="Times New Roman" w:hAnsi="Times New Roman" w:cs="Times New Roman"/>
            <w:color w:val="008B8B"/>
            <w:sz w:val="20"/>
            <w:szCs w:val="20"/>
            <w:lang w:eastAsia="ru-RU"/>
          </w:rPr>
          <w:t>Кодекс профессиональной этики аудиторов</w:t>
        </w:r>
      </w:hyperlink>
    </w:p>
    <w:p w:rsidR="007D3023" w:rsidRPr="007D3023" w:rsidRDefault="007D3023" w:rsidP="007D3023">
      <w:pPr>
        <w:rPr>
          <w:rFonts w:ascii="Times New Roman" w:hAnsi="Times New Roman" w:cs="Times New Roman"/>
          <w:b/>
          <w:color w:val="494949"/>
          <w:sz w:val="20"/>
          <w:szCs w:val="20"/>
          <w:lang w:eastAsia="ru-RU"/>
        </w:rPr>
      </w:pPr>
      <w:r w:rsidRPr="007D3023">
        <w:rPr>
          <w:rFonts w:ascii="Times New Roman" w:hAnsi="Times New Roman" w:cs="Times New Roman"/>
          <w:b/>
          <w:sz w:val="20"/>
          <w:szCs w:val="20"/>
          <w:lang w:eastAsia="ru-RU"/>
        </w:rPr>
        <w:t>Указы Президента РФ</w:t>
      </w:r>
    </w:p>
    <w:p w:rsidR="007D3023" w:rsidRPr="007D3023" w:rsidRDefault="007D3023" w:rsidP="007D3023">
      <w:pPr>
        <w:rPr>
          <w:rFonts w:ascii="Times New Roman" w:hAnsi="Times New Roman" w:cs="Times New Roman"/>
          <w:color w:val="494949"/>
          <w:sz w:val="20"/>
          <w:szCs w:val="20"/>
          <w:lang w:eastAsia="ru-RU"/>
        </w:rPr>
      </w:pPr>
      <w:hyperlink r:id="rId12" w:history="1">
        <w:r w:rsidRPr="007D3023">
          <w:rPr>
            <w:rFonts w:ascii="Times New Roman" w:hAnsi="Times New Roman" w:cs="Times New Roman"/>
            <w:color w:val="008B8B"/>
            <w:sz w:val="20"/>
            <w:szCs w:val="20"/>
            <w:lang w:eastAsia="ru-RU"/>
          </w:rPr>
          <w:t>Указ Президента РФ от 07.05.2012 № 597 «О мероприятиях по реализации социальной политики»</w:t>
        </w:r>
      </w:hyperlink>
    </w:p>
    <w:p w:rsidR="007D3023" w:rsidRPr="007D3023" w:rsidRDefault="007D3023" w:rsidP="007D3023">
      <w:pPr>
        <w:rPr>
          <w:rFonts w:ascii="Times New Roman" w:hAnsi="Times New Roman" w:cs="Times New Roman"/>
          <w:b/>
          <w:color w:val="494949"/>
          <w:sz w:val="20"/>
          <w:szCs w:val="20"/>
          <w:lang w:eastAsia="ru-RU"/>
        </w:rPr>
      </w:pPr>
      <w:hyperlink r:id="rId13" w:history="1">
        <w:r w:rsidRPr="007D3023">
          <w:rPr>
            <w:rFonts w:ascii="Times New Roman" w:hAnsi="Times New Roman" w:cs="Times New Roman"/>
            <w:color w:val="008B8B"/>
            <w:sz w:val="20"/>
            <w:szCs w:val="20"/>
            <w:lang w:eastAsia="ru-RU"/>
          </w:rPr>
          <w:t>Указ Президента РФ от 18.12. 2016 № 676 «О внесении изменений в Положение о Национальном совете при Президенте Российской Федерации по профессиональным квалификациям и его персональный состав, которые были утверждены в апреле 2014 года»</w:t>
        </w:r>
        <w:r w:rsidRPr="007D3023">
          <w:rPr>
            <w:rFonts w:ascii="Times New Roman" w:hAnsi="Times New Roman" w:cs="Times New Roman"/>
            <w:color w:val="008B8B"/>
            <w:sz w:val="20"/>
            <w:szCs w:val="20"/>
            <w:lang w:eastAsia="ru-RU"/>
          </w:rPr>
          <w:br/>
        </w:r>
        <w:r w:rsidRPr="007D3023">
          <w:rPr>
            <w:rFonts w:ascii="Times New Roman" w:hAnsi="Times New Roman" w:cs="Times New Roman"/>
            <w:color w:val="008B8B"/>
            <w:sz w:val="20"/>
            <w:szCs w:val="20"/>
            <w:lang w:eastAsia="ru-RU"/>
          </w:rPr>
          <w:br/>
        </w:r>
      </w:hyperlink>
      <w:r w:rsidRPr="007D3023">
        <w:rPr>
          <w:rFonts w:ascii="Times New Roman" w:hAnsi="Times New Roman" w:cs="Times New Roman"/>
          <w:b/>
          <w:sz w:val="20"/>
          <w:szCs w:val="20"/>
          <w:lang w:eastAsia="ru-RU"/>
        </w:rPr>
        <w:t>Постановления и Распоряжения Правительства РФ</w:t>
      </w:r>
    </w:p>
    <w:p w:rsidR="007D3023" w:rsidRPr="007D3023" w:rsidRDefault="007D3023" w:rsidP="007D3023">
      <w:pPr>
        <w:rPr>
          <w:rFonts w:ascii="Times New Roman" w:hAnsi="Times New Roman" w:cs="Times New Roman"/>
          <w:color w:val="494949"/>
          <w:sz w:val="20"/>
          <w:szCs w:val="20"/>
          <w:lang w:eastAsia="ru-RU"/>
        </w:rPr>
      </w:pPr>
      <w:hyperlink r:id="rId14" w:history="1">
        <w:r w:rsidRPr="007D3023">
          <w:rPr>
            <w:rFonts w:ascii="Times New Roman" w:hAnsi="Times New Roman" w:cs="Times New Roman"/>
            <w:color w:val="008B8B"/>
            <w:sz w:val="20"/>
            <w:szCs w:val="20"/>
            <w:lang w:eastAsia="ru-RU"/>
          </w:rPr>
          <w:t>Постановление Правительства Российской Федерации от 22 января 2013 г. № 23 «О Правилах разработки, утверждения и применения профессиональных стандартов»</w:t>
        </w:r>
      </w:hyperlink>
    </w:p>
    <w:p w:rsidR="007D3023" w:rsidRPr="007D3023" w:rsidRDefault="007D3023" w:rsidP="007D3023">
      <w:pPr>
        <w:rPr>
          <w:rFonts w:ascii="Times New Roman" w:hAnsi="Times New Roman" w:cs="Times New Roman"/>
          <w:color w:val="494949"/>
          <w:sz w:val="20"/>
          <w:szCs w:val="20"/>
          <w:lang w:eastAsia="ru-RU"/>
        </w:rPr>
      </w:pPr>
      <w:hyperlink r:id="rId15" w:history="1">
        <w:r w:rsidRPr="007D3023">
          <w:rPr>
            <w:rFonts w:ascii="Times New Roman" w:hAnsi="Times New Roman" w:cs="Times New Roman"/>
            <w:color w:val="008B8B"/>
            <w:sz w:val="20"/>
            <w:szCs w:val="20"/>
            <w:lang w:eastAsia="ru-RU"/>
          </w:rPr>
          <w:t>Постановление от 27 июня 2016 года № 584 «Об особенностях применения профессиональных стандартов в части требований, обязательных для государственных и муниципальных организаций</w:t>
        </w:r>
      </w:hyperlink>
      <w:r w:rsidRPr="007D3023">
        <w:rPr>
          <w:rFonts w:ascii="Times New Roman" w:hAnsi="Times New Roman" w:cs="Times New Roman"/>
          <w:color w:val="494949"/>
          <w:sz w:val="20"/>
          <w:szCs w:val="20"/>
          <w:lang w:eastAsia="ru-RU"/>
        </w:rPr>
        <w:t>»</w:t>
      </w:r>
    </w:p>
    <w:p w:rsidR="007D3023" w:rsidRPr="007D3023" w:rsidRDefault="007D3023" w:rsidP="007D3023">
      <w:pPr>
        <w:rPr>
          <w:rFonts w:ascii="Times New Roman" w:hAnsi="Times New Roman" w:cs="Times New Roman"/>
          <w:color w:val="494949"/>
          <w:sz w:val="20"/>
          <w:szCs w:val="20"/>
          <w:lang w:eastAsia="ru-RU"/>
        </w:rPr>
      </w:pPr>
      <w:hyperlink r:id="rId16" w:history="1">
        <w:r w:rsidRPr="007D3023">
          <w:rPr>
            <w:rFonts w:ascii="Times New Roman" w:hAnsi="Times New Roman" w:cs="Times New Roman"/>
            <w:color w:val="008B8B"/>
            <w:sz w:val="20"/>
            <w:szCs w:val="20"/>
            <w:lang w:eastAsia="ru-RU"/>
          </w:rPr>
          <w:t>Распоряжение Правительства Российской Федерации от 29.09.2016 № 2042-р</w:t>
        </w:r>
      </w:hyperlink>
    </w:p>
    <w:p w:rsidR="007D3023" w:rsidRPr="007D3023" w:rsidRDefault="007D3023" w:rsidP="007D3023">
      <w:pPr>
        <w:rPr>
          <w:rFonts w:ascii="Times New Roman" w:hAnsi="Times New Roman" w:cs="Times New Roman"/>
          <w:b/>
          <w:color w:val="494949"/>
          <w:sz w:val="20"/>
          <w:szCs w:val="20"/>
          <w:lang w:eastAsia="ru-RU"/>
        </w:rPr>
      </w:pPr>
      <w:hyperlink r:id="rId17" w:history="1">
        <w:r w:rsidRPr="007D3023">
          <w:rPr>
            <w:rFonts w:ascii="Times New Roman" w:hAnsi="Times New Roman" w:cs="Times New Roman"/>
            <w:color w:val="008B8B"/>
            <w:sz w:val="20"/>
            <w:szCs w:val="20"/>
            <w:lang w:eastAsia="ru-RU"/>
          </w:rPr>
          <w:t>Постановление Правительства Российской Федерации № 1204 от 16 ноября 2016 года «Об утверждении Правил проведения центром оценки квалификаций независимой оценки квалификации в форме профессионального экзамена»</w:t>
        </w:r>
        <w:r w:rsidRPr="007D3023">
          <w:rPr>
            <w:rFonts w:ascii="Times New Roman" w:hAnsi="Times New Roman" w:cs="Times New Roman"/>
            <w:color w:val="008B8B"/>
            <w:sz w:val="20"/>
            <w:szCs w:val="20"/>
            <w:lang w:eastAsia="ru-RU"/>
          </w:rPr>
          <w:br/>
        </w:r>
        <w:r w:rsidRPr="007D3023">
          <w:rPr>
            <w:rFonts w:ascii="Times New Roman" w:hAnsi="Times New Roman" w:cs="Times New Roman"/>
            <w:color w:val="008B8B"/>
            <w:sz w:val="20"/>
            <w:szCs w:val="20"/>
            <w:lang w:eastAsia="ru-RU"/>
          </w:rPr>
          <w:br/>
        </w:r>
      </w:hyperlink>
      <w:r w:rsidRPr="007D3023">
        <w:rPr>
          <w:rFonts w:ascii="Times New Roman" w:hAnsi="Times New Roman" w:cs="Times New Roman"/>
          <w:b/>
          <w:sz w:val="20"/>
          <w:szCs w:val="20"/>
          <w:lang w:eastAsia="ru-RU"/>
        </w:rPr>
        <w:t>Приказы Минтруда РФ</w:t>
      </w:r>
    </w:p>
    <w:p w:rsidR="007D3023" w:rsidRPr="007D3023" w:rsidRDefault="007D3023" w:rsidP="007D3023">
      <w:pPr>
        <w:rPr>
          <w:rFonts w:ascii="Times New Roman" w:hAnsi="Times New Roman" w:cs="Times New Roman"/>
          <w:color w:val="494949"/>
          <w:sz w:val="20"/>
          <w:szCs w:val="20"/>
          <w:lang w:eastAsia="ru-RU"/>
        </w:rPr>
      </w:pPr>
      <w:hyperlink r:id="rId18" w:history="1">
        <w:r w:rsidRPr="007D3023">
          <w:rPr>
            <w:rFonts w:ascii="Times New Roman" w:hAnsi="Times New Roman" w:cs="Times New Roman"/>
            <w:color w:val="008B8B"/>
            <w:sz w:val="20"/>
            <w:szCs w:val="20"/>
            <w:lang w:eastAsia="ru-RU"/>
          </w:rPr>
          <w:t>Макет профессионального стандарта, утвержденный приказом Министерства труда и социальной защиты Российской Федерации от 29.09.2014</w:t>
        </w:r>
      </w:hyperlink>
    </w:p>
    <w:p w:rsidR="007D3023" w:rsidRPr="007D3023" w:rsidRDefault="007D3023" w:rsidP="007D3023">
      <w:pPr>
        <w:rPr>
          <w:rFonts w:ascii="Times New Roman" w:hAnsi="Times New Roman" w:cs="Times New Roman"/>
          <w:color w:val="494949"/>
          <w:sz w:val="20"/>
          <w:szCs w:val="20"/>
          <w:lang w:eastAsia="ru-RU"/>
        </w:rPr>
      </w:pPr>
      <w:hyperlink r:id="rId19" w:history="1">
        <w:r w:rsidRPr="007D3023">
          <w:rPr>
            <w:rFonts w:ascii="Times New Roman" w:hAnsi="Times New Roman" w:cs="Times New Roman"/>
            <w:color w:val="008B8B"/>
            <w:sz w:val="20"/>
            <w:szCs w:val="20"/>
            <w:lang w:eastAsia="ru-RU"/>
          </w:rPr>
          <w:t>Приказ Минтруда России от 02.11.2015 N 832 «Об утверждении справочника востребованных на рынке труда, новых и перспективных профессий, в том числе требующих среднего профессионального образования»</w:t>
        </w:r>
      </w:hyperlink>
    </w:p>
    <w:p w:rsidR="007D3023" w:rsidRPr="007D3023" w:rsidRDefault="007D3023" w:rsidP="007D3023">
      <w:pPr>
        <w:rPr>
          <w:rFonts w:ascii="Times New Roman" w:hAnsi="Times New Roman" w:cs="Times New Roman"/>
          <w:color w:val="494949"/>
          <w:sz w:val="20"/>
          <w:szCs w:val="20"/>
          <w:lang w:eastAsia="ru-RU"/>
        </w:rPr>
      </w:pPr>
      <w:hyperlink r:id="rId20" w:history="1">
        <w:r w:rsidRPr="007D3023">
          <w:rPr>
            <w:rFonts w:ascii="Times New Roman" w:hAnsi="Times New Roman" w:cs="Times New Roman"/>
            <w:color w:val="008B8B"/>
            <w:sz w:val="20"/>
            <w:szCs w:val="20"/>
            <w:lang w:eastAsia="ru-RU"/>
          </w:rPr>
          <w:t>Приказ Минтруда России от 01.11.2016 № 601н «Об утверждении Положения о разработке оценочных сре</w:t>
        </w:r>
        <w:proofErr w:type="gramStart"/>
        <w:r w:rsidRPr="007D3023">
          <w:rPr>
            <w:rFonts w:ascii="Times New Roman" w:hAnsi="Times New Roman" w:cs="Times New Roman"/>
            <w:color w:val="008B8B"/>
            <w:sz w:val="20"/>
            <w:szCs w:val="20"/>
            <w:lang w:eastAsia="ru-RU"/>
          </w:rPr>
          <w:t>дств дл</w:t>
        </w:r>
        <w:proofErr w:type="gramEnd"/>
        <w:r w:rsidRPr="007D3023">
          <w:rPr>
            <w:rFonts w:ascii="Times New Roman" w:hAnsi="Times New Roman" w:cs="Times New Roman"/>
            <w:color w:val="008B8B"/>
            <w:sz w:val="20"/>
            <w:szCs w:val="20"/>
            <w:lang w:eastAsia="ru-RU"/>
          </w:rPr>
          <w:t>я проведения независимой оценки квалификации»</w:t>
        </w:r>
      </w:hyperlink>
    </w:p>
    <w:p w:rsidR="007D3023" w:rsidRPr="007D3023" w:rsidRDefault="007D3023" w:rsidP="007D3023">
      <w:pPr>
        <w:rPr>
          <w:rFonts w:ascii="Times New Roman" w:hAnsi="Times New Roman" w:cs="Times New Roman"/>
          <w:color w:val="494949"/>
          <w:sz w:val="20"/>
          <w:szCs w:val="20"/>
          <w:lang w:eastAsia="ru-RU"/>
        </w:rPr>
      </w:pPr>
      <w:hyperlink r:id="rId21" w:history="1">
        <w:r w:rsidRPr="007D3023">
          <w:rPr>
            <w:rFonts w:ascii="Times New Roman" w:hAnsi="Times New Roman" w:cs="Times New Roman"/>
            <w:color w:val="008B8B"/>
            <w:sz w:val="20"/>
            <w:szCs w:val="20"/>
            <w:lang w:eastAsia="ru-RU"/>
          </w:rPr>
          <w:t>Приказ Минтруда России от 15.11.2016 N 649н «Об утверждении Порядка формирования и ведения реестра сведений о проведении независимой оценки квалификации и доступа к ним, а также перечня сведений, содержащихся в указанном реестре»</w:t>
        </w:r>
      </w:hyperlink>
    </w:p>
    <w:p w:rsidR="007D3023" w:rsidRPr="007D3023" w:rsidRDefault="007D3023" w:rsidP="007D3023">
      <w:pPr>
        <w:rPr>
          <w:rFonts w:ascii="Times New Roman" w:hAnsi="Times New Roman" w:cs="Times New Roman"/>
          <w:color w:val="494949"/>
          <w:sz w:val="20"/>
          <w:szCs w:val="20"/>
          <w:lang w:eastAsia="ru-RU"/>
        </w:rPr>
      </w:pPr>
      <w:hyperlink r:id="rId22" w:history="1">
        <w:r w:rsidRPr="007D3023">
          <w:rPr>
            <w:rFonts w:ascii="Times New Roman" w:hAnsi="Times New Roman" w:cs="Times New Roman"/>
            <w:color w:val="008B8B"/>
            <w:sz w:val="20"/>
            <w:szCs w:val="20"/>
            <w:lang w:eastAsia="ru-RU"/>
          </w:rPr>
          <w:t>Приказ Минтруда России от 01.12.2016 № 701н «Об утверждении Положения об апелляционной комиссии по рассмотрению жалоб, связанных с результатами прохождения профессионального экзамена и выдачей свидетельства о квалификации»</w:t>
        </w:r>
      </w:hyperlink>
    </w:p>
    <w:p w:rsidR="007D3023" w:rsidRPr="007D3023" w:rsidRDefault="007D3023" w:rsidP="007D3023">
      <w:pPr>
        <w:rPr>
          <w:rFonts w:ascii="Times New Roman" w:hAnsi="Times New Roman" w:cs="Times New Roman"/>
          <w:color w:val="494949"/>
          <w:sz w:val="20"/>
          <w:szCs w:val="20"/>
          <w:lang w:eastAsia="ru-RU"/>
        </w:rPr>
      </w:pPr>
      <w:hyperlink r:id="rId23" w:history="1">
        <w:r w:rsidRPr="007D3023">
          <w:rPr>
            <w:rFonts w:ascii="Times New Roman" w:hAnsi="Times New Roman" w:cs="Times New Roman"/>
            <w:color w:val="008B8B"/>
            <w:sz w:val="20"/>
            <w:szCs w:val="20"/>
            <w:lang w:eastAsia="ru-RU"/>
          </w:rPr>
          <w:t>Приказ Минтруда России от 02.12.2016 N 706н «Об утверждении образца заявления для проведения независимой оценки квалификации и Порядка подачи такого заявления»</w:t>
        </w:r>
      </w:hyperlink>
    </w:p>
    <w:p w:rsidR="007D3023" w:rsidRPr="007D3023" w:rsidRDefault="007D3023" w:rsidP="007D3023">
      <w:pPr>
        <w:rPr>
          <w:rFonts w:ascii="Times New Roman" w:hAnsi="Times New Roman" w:cs="Times New Roman"/>
          <w:color w:val="494949"/>
          <w:sz w:val="20"/>
          <w:szCs w:val="20"/>
          <w:lang w:eastAsia="ru-RU"/>
        </w:rPr>
      </w:pPr>
      <w:hyperlink r:id="rId24" w:history="1">
        <w:r w:rsidRPr="007D3023">
          <w:rPr>
            <w:rFonts w:ascii="Times New Roman" w:hAnsi="Times New Roman" w:cs="Times New Roman"/>
            <w:color w:val="008B8B"/>
            <w:sz w:val="20"/>
            <w:szCs w:val="20"/>
            <w:lang w:eastAsia="ru-RU"/>
          </w:rPr>
          <w:t>Приказ Минтруда России от 12.12.2016 № 725н «Об утверждении формы бланка свидетельства о квалификации и приложения к нему, технических требований к бланку свидетельства о квалификации, порядка заполнения бланка свидетельства о квалификации и выдачи его дубликата, а также формы заключения о прохождении профессионального экзамена»</w:t>
        </w:r>
      </w:hyperlink>
    </w:p>
    <w:p w:rsidR="007D3023" w:rsidRPr="007D3023" w:rsidRDefault="007D3023" w:rsidP="007D3023">
      <w:pPr>
        <w:rPr>
          <w:rFonts w:ascii="Times New Roman" w:hAnsi="Times New Roman" w:cs="Times New Roman"/>
          <w:color w:val="494949"/>
          <w:sz w:val="20"/>
          <w:szCs w:val="20"/>
          <w:lang w:eastAsia="ru-RU"/>
        </w:rPr>
      </w:pPr>
      <w:hyperlink r:id="rId25" w:history="1">
        <w:r w:rsidRPr="007D3023">
          <w:rPr>
            <w:rFonts w:ascii="Times New Roman" w:hAnsi="Times New Roman" w:cs="Times New Roman"/>
            <w:color w:val="008B8B"/>
            <w:sz w:val="20"/>
            <w:szCs w:val="20"/>
            <w:lang w:eastAsia="ru-RU"/>
          </w:rPr>
          <w:t>Приказ Минтруда России от 12.12.2016 № 726н «Об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квалификации»</w:t>
        </w:r>
      </w:hyperlink>
    </w:p>
    <w:p w:rsidR="007D3023" w:rsidRPr="007D3023" w:rsidRDefault="007D3023" w:rsidP="007D3023">
      <w:pPr>
        <w:rPr>
          <w:rFonts w:ascii="Times New Roman" w:hAnsi="Times New Roman" w:cs="Times New Roman"/>
          <w:color w:val="494949"/>
          <w:sz w:val="20"/>
          <w:szCs w:val="20"/>
          <w:lang w:eastAsia="ru-RU"/>
        </w:rPr>
      </w:pPr>
      <w:hyperlink r:id="rId26" w:history="1">
        <w:r w:rsidRPr="007D3023">
          <w:rPr>
            <w:rFonts w:ascii="Times New Roman" w:hAnsi="Times New Roman" w:cs="Times New Roman"/>
            <w:color w:val="008B8B"/>
            <w:sz w:val="20"/>
            <w:szCs w:val="20"/>
            <w:lang w:eastAsia="ru-RU"/>
          </w:rPr>
          <w:t>Приказ Минтруда России от 14.12.2016 N 729н «Об утверждении Порядка осуществления мониторинга и контроля в сфере независимой оценки квалификации»</w:t>
        </w:r>
      </w:hyperlink>
    </w:p>
    <w:p w:rsidR="007D3023" w:rsidRPr="007D3023" w:rsidRDefault="007D3023" w:rsidP="007D3023">
      <w:pPr>
        <w:rPr>
          <w:rFonts w:ascii="Times New Roman" w:hAnsi="Times New Roman" w:cs="Times New Roman"/>
          <w:color w:val="494949"/>
          <w:sz w:val="20"/>
          <w:szCs w:val="20"/>
          <w:lang w:eastAsia="ru-RU"/>
        </w:rPr>
      </w:pPr>
      <w:hyperlink r:id="rId27" w:history="1">
        <w:r w:rsidRPr="007D3023">
          <w:rPr>
            <w:rFonts w:ascii="Times New Roman" w:hAnsi="Times New Roman" w:cs="Times New Roman"/>
            <w:color w:val="008B8B"/>
            <w:sz w:val="20"/>
            <w:szCs w:val="20"/>
            <w:lang w:eastAsia="ru-RU"/>
          </w:rPr>
          <w:t>Приказ Минтруда России от 19.12.2016 № 758н «Об утверждении Примерного положения о совете по профессиональным квалификациям и Порядка наделения совета по профессиональным квалификациям полномочиями по организации проведения независимой оценки квалификации по определенному виду профессиональной деятельности и прекращения этих полномочий»</w:t>
        </w:r>
      </w:hyperlink>
    </w:p>
    <w:p w:rsidR="007D3023" w:rsidRPr="007D3023" w:rsidRDefault="007D3023" w:rsidP="007D3023">
      <w:pPr>
        <w:rPr>
          <w:rFonts w:ascii="Times New Roman" w:hAnsi="Times New Roman" w:cs="Times New Roman"/>
          <w:color w:val="494949"/>
          <w:sz w:val="20"/>
          <w:szCs w:val="20"/>
          <w:lang w:eastAsia="ru-RU"/>
        </w:rPr>
      </w:pPr>
      <w:hyperlink r:id="rId28" w:history="1">
        <w:r w:rsidRPr="007D3023">
          <w:rPr>
            <w:rFonts w:ascii="Times New Roman" w:hAnsi="Times New Roman" w:cs="Times New Roman"/>
            <w:color w:val="008B8B"/>
            <w:sz w:val="20"/>
            <w:szCs w:val="20"/>
            <w:lang w:eastAsia="ru-RU"/>
          </w:rPr>
          <w:t>Приказ Минтруда России от 19.12.2016 № 759н «Об утверждении требований к центрам оценки квалификаций и порядка отбора организаций для наделения их полномочиями по проведению независимой оценки квалификации и прекращения этих полномочий»</w:t>
        </w:r>
      </w:hyperlink>
    </w:p>
    <w:p w:rsidR="007D3023" w:rsidRPr="007D3023" w:rsidRDefault="007D3023" w:rsidP="007D3023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3023">
        <w:rPr>
          <w:rFonts w:ascii="Times New Roman" w:hAnsi="Times New Roman" w:cs="Times New Roman"/>
          <w:color w:val="494949"/>
          <w:sz w:val="20"/>
          <w:szCs w:val="20"/>
          <w:lang w:eastAsia="ru-RU"/>
        </w:rPr>
        <w:t> </w:t>
      </w:r>
      <w:r w:rsidRPr="007D3023">
        <w:rPr>
          <w:rFonts w:ascii="Times New Roman" w:hAnsi="Times New Roman" w:cs="Times New Roman"/>
          <w:sz w:val="27"/>
          <w:szCs w:val="27"/>
          <w:lang w:eastAsia="ru-RU"/>
        </w:rPr>
        <w:br/>
      </w:r>
      <w:r w:rsidRPr="007D3023">
        <w:rPr>
          <w:rFonts w:ascii="Times New Roman" w:hAnsi="Times New Roman" w:cs="Times New Roman"/>
          <w:b/>
          <w:sz w:val="24"/>
          <w:szCs w:val="24"/>
          <w:lang w:eastAsia="ru-RU"/>
        </w:rPr>
        <w:t>Документы Национального совета по профессиональным квалификациям</w:t>
      </w:r>
    </w:p>
    <w:p w:rsidR="007D3023" w:rsidRPr="007D3023" w:rsidRDefault="007D3023" w:rsidP="007D3023">
      <w:pPr>
        <w:rPr>
          <w:rFonts w:ascii="Times New Roman" w:hAnsi="Times New Roman" w:cs="Times New Roman"/>
          <w:color w:val="494949"/>
          <w:sz w:val="20"/>
          <w:szCs w:val="20"/>
          <w:lang w:eastAsia="ru-RU"/>
        </w:rPr>
      </w:pPr>
      <w:hyperlink r:id="rId29" w:history="1">
        <w:r w:rsidRPr="007D3023">
          <w:rPr>
            <w:rFonts w:ascii="Times New Roman" w:hAnsi="Times New Roman" w:cs="Times New Roman"/>
            <w:color w:val="008B8B"/>
            <w:sz w:val="20"/>
            <w:szCs w:val="20"/>
            <w:lang w:eastAsia="ru-RU"/>
          </w:rPr>
          <w:t>Указ Президента РФ «О Национальном совете при Президенте Российской Федерации по профессиональным квалификациям» от 16 апреля 2014 года</w:t>
        </w:r>
      </w:hyperlink>
    </w:p>
    <w:p w:rsidR="007D3023" w:rsidRPr="007D3023" w:rsidRDefault="007D3023" w:rsidP="007D3023">
      <w:pPr>
        <w:rPr>
          <w:rFonts w:ascii="Times New Roman" w:hAnsi="Times New Roman" w:cs="Times New Roman"/>
          <w:color w:val="494949"/>
          <w:sz w:val="20"/>
          <w:szCs w:val="20"/>
          <w:lang w:eastAsia="ru-RU"/>
        </w:rPr>
      </w:pPr>
      <w:hyperlink r:id="rId30" w:history="1">
        <w:r w:rsidRPr="007D3023">
          <w:rPr>
            <w:rFonts w:ascii="Times New Roman" w:hAnsi="Times New Roman" w:cs="Times New Roman"/>
            <w:color w:val="008B8B"/>
            <w:sz w:val="20"/>
            <w:szCs w:val="20"/>
            <w:lang w:eastAsia="ru-RU"/>
          </w:rPr>
          <w:t>Регламент Национального совета при Президенте Российской Федерации по профессиональным квалификациям</w:t>
        </w:r>
      </w:hyperlink>
    </w:p>
    <w:p w:rsidR="007D3023" w:rsidRPr="007D3023" w:rsidRDefault="007D3023" w:rsidP="007D3023">
      <w:pPr>
        <w:rPr>
          <w:rFonts w:ascii="Times New Roman" w:hAnsi="Times New Roman" w:cs="Times New Roman"/>
          <w:color w:val="494949"/>
          <w:sz w:val="20"/>
          <w:szCs w:val="20"/>
          <w:lang w:eastAsia="ru-RU"/>
        </w:rPr>
      </w:pPr>
      <w:hyperlink r:id="rId31" w:history="1">
        <w:r w:rsidRPr="007D3023">
          <w:rPr>
            <w:rFonts w:ascii="Times New Roman" w:hAnsi="Times New Roman" w:cs="Times New Roman"/>
            <w:color w:val="008B8B"/>
            <w:sz w:val="20"/>
            <w:szCs w:val="20"/>
            <w:lang w:eastAsia="ru-RU"/>
          </w:rPr>
          <w:t>Порядок проведения экспертизы Национальным советом при Президенте Российской Федерации по профессиональным квалификациям проектов профессиональных стандартов, содержащих сведения, составляющие государственную тайну</w:t>
        </w:r>
      </w:hyperlink>
    </w:p>
    <w:p w:rsidR="007D3023" w:rsidRPr="007D3023" w:rsidRDefault="007D3023" w:rsidP="007D3023">
      <w:pPr>
        <w:rPr>
          <w:rFonts w:ascii="Times New Roman" w:hAnsi="Times New Roman" w:cs="Times New Roman"/>
          <w:color w:val="494949"/>
          <w:sz w:val="20"/>
          <w:szCs w:val="20"/>
          <w:lang w:eastAsia="ru-RU"/>
        </w:rPr>
      </w:pPr>
      <w:hyperlink r:id="rId32" w:history="1">
        <w:r w:rsidRPr="007D3023">
          <w:rPr>
            <w:rFonts w:ascii="Times New Roman" w:hAnsi="Times New Roman" w:cs="Times New Roman"/>
            <w:color w:val="008B8B"/>
            <w:sz w:val="20"/>
            <w:szCs w:val="20"/>
            <w:lang w:eastAsia="ru-RU"/>
          </w:rPr>
          <w:t>Положение о порядке создания и деятельности комиссии по профессиональным квалификациям совета по профессиональным квалификациям</w:t>
        </w:r>
      </w:hyperlink>
    </w:p>
    <w:p w:rsidR="007D3023" w:rsidRPr="007D3023" w:rsidRDefault="007D3023" w:rsidP="007D3023">
      <w:pPr>
        <w:rPr>
          <w:rFonts w:ascii="Times New Roman" w:hAnsi="Times New Roman" w:cs="Times New Roman"/>
          <w:color w:val="494949"/>
          <w:sz w:val="20"/>
          <w:szCs w:val="20"/>
          <w:lang w:eastAsia="ru-RU"/>
        </w:rPr>
      </w:pPr>
      <w:hyperlink r:id="rId33" w:history="1">
        <w:r w:rsidRPr="007D3023">
          <w:rPr>
            <w:rFonts w:ascii="Times New Roman" w:hAnsi="Times New Roman" w:cs="Times New Roman"/>
            <w:color w:val="008B8B"/>
            <w:sz w:val="20"/>
            <w:szCs w:val="20"/>
            <w:lang w:eastAsia="ru-RU"/>
          </w:rPr>
          <w:t>Положение о порядке создания и деятельности временной комиссии по профессиональным квалификациям</w:t>
        </w:r>
      </w:hyperlink>
    </w:p>
    <w:p w:rsidR="007D3023" w:rsidRPr="007D3023" w:rsidRDefault="007D3023" w:rsidP="007D3023">
      <w:pPr>
        <w:rPr>
          <w:rFonts w:ascii="Times New Roman" w:hAnsi="Times New Roman" w:cs="Times New Roman"/>
          <w:color w:val="494949"/>
          <w:sz w:val="20"/>
          <w:szCs w:val="20"/>
          <w:lang w:eastAsia="ru-RU"/>
        </w:rPr>
      </w:pPr>
      <w:hyperlink r:id="rId34" w:history="1">
        <w:r w:rsidRPr="007D3023">
          <w:rPr>
            <w:rFonts w:ascii="Times New Roman" w:hAnsi="Times New Roman" w:cs="Times New Roman"/>
            <w:color w:val="008B8B"/>
            <w:sz w:val="20"/>
            <w:szCs w:val="20"/>
            <w:lang w:eastAsia="ru-RU"/>
          </w:rPr>
          <w:t>Временный порядок рассмотрения, оценки соответствия профессиональным стандартам и подготовки предложений по совершенствованию проектов федеральных государственных образовательных стандартов профессионального образования, примерных и основных образовательных программ Национальным советом при Президенте Российской Федерации по профессиональным квалификациям</w:t>
        </w:r>
      </w:hyperlink>
    </w:p>
    <w:p w:rsidR="007D3023" w:rsidRPr="007D3023" w:rsidRDefault="007D3023" w:rsidP="007D3023">
      <w:pPr>
        <w:rPr>
          <w:rFonts w:ascii="Times New Roman" w:hAnsi="Times New Roman" w:cs="Times New Roman"/>
          <w:color w:val="494949"/>
          <w:sz w:val="20"/>
          <w:szCs w:val="20"/>
          <w:lang w:eastAsia="ru-RU"/>
        </w:rPr>
      </w:pPr>
      <w:hyperlink r:id="rId35" w:history="1">
        <w:r w:rsidRPr="007D3023">
          <w:rPr>
            <w:rFonts w:ascii="Times New Roman" w:hAnsi="Times New Roman" w:cs="Times New Roman"/>
            <w:color w:val="008B8B"/>
            <w:sz w:val="20"/>
            <w:szCs w:val="20"/>
            <w:lang w:eastAsia="ru-RU"/>
          </w:rPr>
          <w:t>Базовые принципы профессионально-общественной аккредитации профессиональных образовательных программ в рамках деятельности Национального совета при Президенте Российской Федерации по профессиональным квалификациям</w:t>
        </w:r>
      </w:hyperlink>
    </w:p>
    <w:p w:rsidR="00015874" w:rsidRPr="007D3023" w:rsidRDefault="007D3023" w:rsidP="007D3023">
      <w:pPr>
        <w:rPr>
          <w:rFonts w:ascii="Times New Roman" w:hAnsi="Times New Roman" w:cs="Times New Roman"/>
        </w:rPr>
      </w:pPr>
      <w:hyperlink r:id="rId36" w:history="1">
        <w:r w:rsidRPr="007D3023">
          <w:rPr>
            <w:rFonts w:ascii="Times New Roman" w:hAnsi="Times New Roman" w:cs="Times New Roman"/>
            <w:color w:val="008B8B"/>
            <w:sz w:val="20"/>
            <w:szCs w:val="20"/>
            <w:lang w:eastAsia="ru-RU"/>
          </w:rPr>
          <w:t>Порядок создания и наделения полномочиями, приостановления и прекращения полномочий советов по профессиональным квалификациям</w:t>
        </w:r>
      </w:hyperlink>
      <w:bookmarkStart w:id="0" w:name="_GoBack"/>
      <w:bookmarkEnd w:id="0"/>
    </w:p>
    <w:sectPr w:rsidR="00015874" w:rsidRPr="007D3023" w:rsidSect="007D302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F28CD"/>
    <w:multiLevelType w:val="multilevel"/>
    <w:tmpl w:val="F7062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857CC"/>
    <w:multiLevelType w:val="multilevel"/>
    <w:tmpl w:val="D69CB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BD72D6"/>
    <w:multiLevelType w:val="multilevel"/>
    <w:tmpl w:val="74323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4C7A35"/>
    <w:multiLevelType w:val="multilevel"/>
    <w:tmpl w:val="192AA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0448DB"/>
    <w:multiLevelType w:val="multilevel"/>
    <w:tmpl w:val="8E722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D74CE6"/>
    <w:multiLevelType w:val="multilevel"/>
    <w:tmpl w:val="C65AE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B3"/>
    <w:rsid w:val="00015874"/>
    <w:rsid w:val="000D3FB3"/>
    <w:rsid w:val="007D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8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pbia.ru/images/documents/tsok/law/gos/3114_up676.pdf" TargetMode="External"/><Relationship Id="rId18" Type="http://schemas.openxmlformats.org/officeDocument/2006/relationships/hyperlink" Target="http://www.ppbia.ru/images/documents/tsok/law/gos/318_pr665.pdf" TargetMode="External"/><Relationship Id="rId26" Type="http://schemas.openxmlformats.org/officeDocument/2006/relationships/hyperlink" Target="http://www.ppbia.ru/images/documents/tsok/law/gos/3117_pr729.pdf" TargetMode="External"/><Relationship Id="rId39" Type="http://schemas.openxmlformats.org/officeDocument/2006/relationships/customXml" Target="../customXml/item1.xml"/><Relationship Id="rId21" Type="http://schemas.openxmlformats.org/officeDocument/2006/relationships/hyperlink" Target="http://www.ppbia.ru/images/documents/tsok/law/gos/3116_pr649.pdf" TargetMode="External"/><Relationship Id="rId34" Type="http://schemas.openxmlformats.org/officeDocument/2006/relationships/hyperlink" Target="http://www.ppbia.ru/images/documents/tsok/law/nspk/324.pdf" TargetMode="External"/><Relationship Id="rId42" Type="http://schemas.openxmlformats.org/officeDocument/2006/relationships/customXml" Target="../customXml/item4.xml"/><Relationship Id="rId7" Type="http://schemas.openxmlformats.org/officeDocument/2006/relationships/hyperlink" Target="http://www.ppbia.ru/images/documents/tsok/law/gos/312_236fz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pbia.ru/images/documents/tsok/law/gos/3110_up597.pdf" TargetMode="External"/><Relationship Id="rId20" Type="http://schemas.openxmlformats.org/officeDocument/2006/relationships/hyperlink" Target="http://www.ppbia.ru/images/documents/tsok/law/gos/3113_pp1204.pdf" TargetMode="External"/><Relationship Id="rId29" Type="http://schemas.openxmlformats.org/officeDocument/2006/relationships/hyperlink" Target="http://www.ppbia.ru/images/documents/tsok/law/gos/3120_pr726.pdf" TargetMode="External"/><Relationship Id="rId41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://www.ppbia.ru/images/documents/tsok/law/nspk/323.pdf" TargetMode="External"/><Relationship Id="rId11" Type="http://schemas.openxmlformats.org/officeDocument/2006/relationships/hyperlink" Target="http://www.ppbia.ru/images/documents/tsok/law/gos/3112_rp2042.pdf" TargetMode="External"/><Relationship Id="rId24" Type="http://schemas.openxmlformats.org/officeDocument/2006/relationships/hyperlink" Target="http://www.ppbia.ru/images/documents/tsok/law/gos/3122_pr601.pdf" TargetMode="External"/><Relationship Id="rId32" Type="http://schemas.openxmlformats.org/officeDocument/2006/relationships/hyperlink" Target="http://www.ppbia.ru/images/documents/tsok/law/nspk/326.pdf" TargetMode="External"/><Relationship Id="rId37" Type="http://schemas.openxmlformats.org/officeDocument/2006/relationships/fontTable" Target="fontTable.xml"/><Relationship Id="rId40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http://www.ppbia.ru/images/documents/tsok/law/gos/311_238fz.pdf" TargetMode="External"/><Relationship Id="rId23" Type="http://schemas.openxmlformats.org/officeDocument/2006/relationships/hyperlink" Target="http://www.ppbia.ru/images/documents/tsok/law/gos/kodeks_prof_etiki.pdf" TargetMode="External"/><Relationship Id="rId28" Type="http://schemas.openxmlformats.org/officeDocument/2006/relationships/hyperlink" Target="http://www.ppbia.ru/images/documents/tsok/law/gos/3119_pr725.pdf" TargetMode="External"/><Relationship Id="rId36" Type="http://schemas.openxmlformats.org/officeDocument/2006/relationships/hyperlink" Target="http://www.ppbia.ru/images/documents/tsok/law/nspk/322.pdf" TargetMode="External"/><Relationship Id="rId10" Type="http://schemas.openxmlformats.org/officeDocument/2006/relationships/hyperlink" Target="http://www.ppbia.ru/images/documents/tsok/law/gos/3111_pp584.pdf" TargetMode="External"/><Relationship Id="rId19" Type="http://schemas.openxmlformats.org/officeDocument/2006/relationships/hyperlink" Target="http://www.ppbia.ru/images/documents/tsok/law/gos/3115_pr706.pdf" TargetMode="External"/><Relationship Id="rId31" Type="http://schemas.openxmlformats.org/officeDocument/2006/relationships/hyperlink" Target="http://www.ppbia.ru/images/documents/tsok/law/gos/3123_pr75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pbia.ru/images/documents/tsok/law/nspk/328.pdf" TargetMode="External"/><Relationship Id="rId14" Type="http://schemas.openxmlformats.org/officeDocument/2006/relationships/hyperlink" Target="http://www.ppbia.ru/images/documents/tsok/law/gos/zakon_307.pdf" TargetMode="External"/><Relationship Id="rId22" Type="http://schemas.openxmlformats.org/officeDocument/2006/relationships/hyperlink" Target="http://www.ppbia.ru/images/documents/tsok/law/gos/319_pr832.pdf" TargetMode="External"/><Relationship Id="rId27" Type="http://schemas.openxmlformats.org/officeDocument/2006/relationships/hyperlink" Target="http://www.ppbia.ru/images/documents/tsok/law/nspk/321.pdf" TargetMode="External"/><Relationship Id="rId30" Type="http://schemas.openxmlformats.org/officeDocument/2006/relationships/hyperlink" Target="http://www.ppbia.ru/images/documents/tsok/law/gos/314_st96.pdf" TargetMode="External"/><Relationship Id="rId35" Type="http://schemas.openxmlformats.org/officeDocument/2006/relationships/hyperlink" Target="http://www.ppbia.ru/images/documents/tsok/law/gos/315_pp23.pdf" TargetMode="External"/><Relationship Id="rId8" Type="http://schemas.openxmlformats.org/officeDocument/2006/relationships/hyperlink" Target="http://www.ppbia.ru/images/documents/tsok/law/gos/3121_pr701.pd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ppbia.ru/images/documents/tsok/law/gos/3118_pr758.pdf" TargetMode="External"/><Relationship Id="rId17" Type="http://schemas.openxmlformats.org/officeDocument/2006/relationships/hyperlink" Target="http://www.ppbia.ru/images/documents/tsok/law/nspk/327.pdf" TargetMode="External"/><Relationship Id="rId25" Type="http://schemas.openxmlformats.org/officeDocument/2006/relationships/hyperlink" Target="http://www.ppbia.ru/images/documents/tsok/law/nspk/325.pdf" TargetMode="External"/><Relationship Id="rId33" Type="http://schemas.openxmlformats.org/officeDocument/2006/relationships/hyperlink" Target="http://www.ppbia.ru/images/documents/tsok/law/gos/313_251fz.pdf" TargetMode="External"/><Relationship Id="rId3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C7E6997446D547ABCE2954345700F8" ma:contentTypeVersion="49" ma:contentTypeDescription="Создание документа." ma:contentTypeScope="" ma:versionID="a11214468c2cad64f70808fab9f0c0e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AWJJH2MPE6E2-847325522-1326</_dlc_DocId>
    <_dlc_DocIdUrl xmlns="4a252ca3-5a62-4c1c-90a6-29f4710e47f8">
      <Url>http://edu-sps.koiro.local/koiro/CROS/fros/KRPO/_layouts/15/DocIdRedir.aspx?ID=AWJJH2MPE6E2-847325522-1326</Url>
      <Description>AWJJH2MPE6E2-847325522-1326</Description>
    </_dlc_DocIdUrl>
  </documentManagement>
</p:properties>
</file>

<file path=customXml/itemProps1.xml><?xml version="1.0" encoding="utf-8"?>
<ds:datastoreItem xmlns:ds="http://schemas.openxmlformats.org/officeDocument/2006/customXml" ds:itemID="{11C6E82B-72CF-4B2A-86A4-C75343E562F7}"/>
</file>

<file path=customXml/itemProps2.xml><?xml version="1.0" encoding="utf-8"?>
<ds:datastoreItem xmlns:ds="http://schemas.openxmlformats.org/officeDocument/2006/customXml" ds:itemID="{3F890732-4A6A-4DFE-9F5F-B2AAEC6AB873}"/>
</file>

<file path=customXml/itemProps3.xml><?xml version="1.0" encoding="utf-8"?>
<ds:datastoreItem xmlns:ds="http://schemas.openxmlformats.org/officeDocument/2006/customXml" ds:itemID="{0697BB15-6B54-48C7-B943-2F0386EEC4C4}"/>
</file>

<file path=customXml/itemProps4.xml><?xml version="1.0" encoding="utf-8"?>
<ds:datastoreItem xmlns:ds="http://schemas.openxmlformats.org/officeDocument/2006/customXml" ds:itemID="{F446291C-F495-4D18-A0DA-031204BE51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1222</Words>
  <Characters>6968</Characters>
  <Application>Microsoft Office Word</Application>
  <DocSecurity>0</DocSecurity>
  <Lines>58</Lines>
  <Paragraphs>16</Paragraphs>
  <ScaleCrop>false</ScaleCrop>
  <Company/>
  <LinksUpToDate>false</LinksUpToDate>
  <CharactersWithSpaces>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онно</dc:creator>
  <cp:keywords/>
  <dc:description/>
  <cp:lastModifiedBy>онно</cp:lastModifiedBy>
  <cp:revision>3</cp:revision>
  <dcterms:created xsi:type="dcterms:W3CDTF">2020-04-02T12:51:00Z</dcterms:created>
  <dcterms:modified xsi:type="dcterms:W3CDTF">2020-04-02T12:54:00Z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0x010100E4C7E6997446D547ABCE2954345700F8</vt:lpwstr>
  </property>
  <property fmtid="{D5CDD505-2E9C-101B-9397-08002B2CF9AE}" pid="3" name="_dlc_DocIdItemGuid">
    <vt:lpwstr>dc874ccd-df16-4f79-9936-92773c336f6d</vt:lpwstr>
  </property>
</Properties>
</file>