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6C" w:rsidRDefault="00AC2C6C" w:rsidP="00AC2C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AC2C6C" w:rsidRDefault="00155922" w:rsidP="00AC2C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r w:rsidR="00FA7786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AC2C6C" w:rsidRPr="00421485">
        <w:rPr>
          <w:rFonts w:ascii="Times New Roman" w:hAnsi="Times New Roman" w:cs="Times New Roman"/>
          <w:sz w:val="24"/>
          <w:szCs w:val="24"/>
        </w:rPr>
        <w:t>»</w:t>
      </w:r>
    </w:p>
    <w:p w:rsidR="00AC2C6C" w:rsidRPr="00BE1515" w:rsidRDefault="00AC2C6C" w:rsidP="00DD066D">
      <w:pPr>
        <w:spacing w:after="0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МЕТОДИЧЕСКИЙ </w:t>
      </w: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СЕМИНАР 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(</w:t>
      </w:r>
      <w:r w:rsidR="001C4297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ДВОРЕЦ КУЛЬТУРЫ ГОРОДСКОГО ОКРУГА ГОРОД </w:t>
      </w:r>
      <w:proofErr w:type="gramStart"/>
      <w:r w:rsidR="001C4297">
        <w:rPr>
          <w:rFonts w:ascii="Times New Roman" w:hAnsi="Times New Roman" w:cs="Times New Roman"/>
          <w:b/>
          <w:color w:val="0000CC"/>
          <w:sz w:val="24"/>
          <w:szCs w:val="24"/>
        </w:rPr>
        <w:t>БУЙ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)</w:t>
      </w:r>
      <w:r w:rsidR="00DD066D">
        <w:br/>
      </w:r>
      <w:r w:rsidR="00BE151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(</w:t>
      </w:r>
      <w:proofErr w:type="gramEnd"/>
      <w:r w:rsidR="00BE1515" w:rsidRPr="00BE151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г. </w:t>
      </w:r>
      <w:r w:rsidR="00DD066D" w:rsidRPr="00BE151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Буй, ул. Октябрьской Революции, 98</w:t>
      </w:r>
      <w:r w:rsidR="00BE151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99"/>
        <w:gridCol w:w="3526"/>
        <w:gridCol w:w="3110"/>
        <w:gridCol w:w="1622"/>
        <w:gridCol w:w="3037"/>
        <w:gridCol w:w="1966"/>
      </w:tblGrid>
      <w:tr w:rsidR="00BA6C85" w:rsidRPr="00907DCA" w:rsidTr="00FA7786">
        <w:trPr>
          <w:trHeight w:val="227"/>
        </w:trPr>
        <w:tc>
          <w:tcPr>
            <w:tcW w:w="446" w:type="pct"/>
            <w:noWrap/>
          </w:tcPr>
          <w:p w:rsidR="00AC2C6C" w:rsidRPr="00907DCA" w:rsidRDefault="00AC2C6C" w:rsidP="00F3104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11" w:type="pct"/>
            <w:noWrap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8" w:type="pct"/>
            <w:noWrap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57" w:type="pct"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043" w:type="pct"/>
            <w:noWrap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5" w:type="pct"/>
          </w:tcPr>
          <w:p w:rsidR="00AC2C6C" w:rsidRPr="00907DCA" w:rsidRDefault="00AC2C6C" w:rsidP="00F310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BA6C85" w:rsidTr="00FA7786">
        <w:trPr>
          <w:trHeight w:val="227"/>
        </w:trPr>
        <w:tc>
          <w:tcPr>
            <w:tcW w:w="446" w:type="pct"/>
            <w:noWrap/>
          </w:tcPr>
          <w:p w:rsidR="00AC2C6C" w:rsidRPr="00421485" w:rsidRDefault="00FA7786" w:rsidP="00F3104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pct"/>
            <w:noWrap/>
          </w:tcPr>
          <w:p w:rsidR="00AC2C6C" w:rsidRPr="00421485" w:rsidRDefault="00FA7786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068" w:type="pct"/>
            <w:noWrap/>
          </w:tcPr>
          <w:p w:rsidR="00AC2C6C" w:rsidRPr="00421485" w:rsidRDefault="00AC2C6C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Галич</w:t>
            </w:r>
          </w:p>
        </w:tc>
        <w:tc>
          <w:tcPr>
            <w:tcW w:w="557" w:type="pct"/>
          </w:tcPr>
          <w:p w:rsidR="00AC2C6C" w:rsidRPr="00421485" w:rsidRDefault="00AC2C6C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043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AC2C6C" w:rsidRPr="00421485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="00AC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" w:type="pct"/>
          </w:tcPr>
          <w:p w:rsidR="00AC2C6C" w:rsidRDefault="00AC2C6C" w:rsidP="00F3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</w:t>
            </w:r>
            <w:r w:rsid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  <w:p w:rsidR="00AC2C6C" w:rsidRDefault="00AC2C6C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A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FA7786" w:rsidTr="00FA7786">
        <w:trPr>
          <w:trHeight w:val="227"/>
        </w:trPr>
        <w:tc>
          <w:tcPr>
            <w:tcW w:w="446" w:type="pct"/>
            <w:noWrap/>
          </w:tcPr>
          <w:p w:rsidR="00FA7786" w:rsidRDefault="00FA7786" w:rsidP="00FA778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1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Николай Михайлович</w:t>
            </w:r>
          </w:p>
        </w:tc>
        <w:tc>
          <w:tcPr>
            <w:tcW w:w="1068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</w:t>
            </w:r>
          </w:p>
        </w:tc>
        <w:tc>
          <w:tcPr>
            <w:tcW w:w="557" w:type="pct"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043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FA7786" w:rsidRPr="00421485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675" w:type="pct"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309</w:t>
            </w:r>
          </w:p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</w:tr>
      <w:tr w:rsidR="00FA7786" w:rsidTr="00FA7786">
        <w:trPr>
          <w:trHeight w:val="227"/>
        </w:trPr>
        <w:tc>
          <w:tcPr>
            <w:tcW w:w="446" w:type="pct"/>
            <w:noWrap/>
          </w:tcPr>
          <w:p w:rsidR="00FA7786" w:rsidRDefault="00FA7786" w:rsidP="00FA778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1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068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</w:tc>
        <w:tc>
          <w:tcPr>
            <w:tcW w:w="557" w:type="pct"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043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FA7786" w:rsidRPr="00421485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675" w:type="pct"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309</w:t>
            </w:r>
          </w:p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</w:tr>
      <w:tr w:rsidR="00FA7786" w:rsidTr="00FA7786">
        <w:trPr>
          <w:trHeight w:val="227"/>
        </w:trPr>
        <w:tc>
          <w:tcPr>
            <w:tcW w:w="446" w:type="pct"/>
            <w:noWrap/>
          </w:tcPr>
          <w:p w:rsidR="00FA7786" w:rsidRDefault="00FA7786" w:rsidP="00FA778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1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Людмила Александровна</w:t>
            </w:r>
          </w:p>
        </w:tc>
        <w:tc>
          <w:tcPr>
            <w:tcW w:w="1068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57" w:type="pct"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1043" w:type="pct"/>
            <w:noWrap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FA7786" w:rsidRPr="00421485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675" w:type="pct"/>
          </w:tcPr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309</w:t>
            </w:r>
          </w:p>
          <w:p w:rsidR="00FA7786" w:rsidRDefault="00FA7786" w:rsidP="00FA7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</w:tr>
    </w:tbl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C2C6C" w:rsidRDefault="00AC2C6C" w:rsidP="001C4297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УЧЕБНЫЕ ЗАНЯТИЯ 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(</w:t>
      </w:r>
      <w:r w:rsidR="001C4297">
        <w:rPr>
          <w:rFonts w:ascii="Times New Roman" w:hAnsi="Times New Roman" w:cs="Times New Roman"/>
          <w:b/>
          <w:color w:val="0000CC"/>
          <w:sz w:val="24"/>
          <w:szCs w:val="24"/>
        </w:rPr>
        <w:t>ДВОРЕЦ КУЛЬТУРЫ ГОРОДСКОГО ОКРУГА ГОРОД БУЙ</w:t>
      </w:r>
      <w:r w:rsidR="001C4297" w:rsidRPr="00864BDF">
        <w:rPr>
          <w:rFonts w:ascii="Times New Roman" w:hAnsi="Times New Roman" w:cs="Times New Roman"/>
          <w:b/>
          <w:color w:val="0000CC"/>
          <w:sz w:val="24"/>
          <w:szCs w:val="24"/>
        </w:rPr>
        <w:t>)</w:t>
      </w:r>
    </w:p>
    <w:p w:rsidR="00AC2C6C" w:rsidRPr="00BE1515" w:rsidRDefault="00BE1515" w:rsidP="00BE1515">
      <w:pPr>
        <w:spacing w:after="0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(</w:t>
      </w:r>
      <w:r w:rsidRPr="00BE151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г. Буй, ул. Октябрьской Революции, 98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44"/>
        <w:gridCol w:w="2373"/>
        <w:gridCol w:w="2236"/>
        <w:gridCol w:w="1814"/>
        <w:gridCol w:w="1538"/>
        <w:gridCol w:w="1252"/>
        <w:gridCol w:w="1814"/>
        <w:gridCol w:w="2589"/>
      </w:tblGrid>
      <w:tr w:rsidR="00AC2C6C" w:rsidRPr="00907DCA" w:rsidTr="00025B57">
        <w:trPr>
          <w:trHeight w:val="227"/>
        </w:trPr>
        <w:tc>
          <w:tcPr>
            <w:tcW w:w="324" w:type="pct"/>
            <w:noWrap/>
          </w:tcPr>
          <w:p w:rsidR="00AC2C6C" w:rsidRPr="00907DCA" w:rsidRDefault="00AC2C6C" w:rsidP="00F310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815" w:type="pct"/>
            <w:noWrap/>
          </w:tcPr>
          <w:p w:rsidR="00AC2C6C" w:rsidRPr="00907DCA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68" w:type="pct"/>
            <w:noWrap/>
          </w:tcPr>
          <w:p w:rsidR="00AC2C6C" w:rsidRPr="00907DCA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623" w:type="pct"/>
          </w:tcPr>
          <w:p w:rsidR="00AC2C6C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8" w:type="pct"/>
          </w:tcPr>
          <w:p w:rsidR="00AC2C6C" w:rsidRPr="00907DCA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430" w:type="pct"/>
            <w:noWrap/>
          </w:tcPr>
          <w:p w:rsidR="00AC2C6C" w:rsidRPr="00907DCA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623" w:type="pct"/>
          </w:tcPr>
          <w:p w:rsidR="00AC2C6C" w:rsidRPr="00907DCA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и желаемое количество обучающихся</w:t>
            </w:r>
          </w:p>
        </w:tc>
        <w:tc>
          <w:tcPr>
            <w:tcW w:w="889" w:type="pct"/>
          </w:tcPr>
          <w:p w:rsidR="00AC2C6C" w:rsidRPr="00907DCA" w:rsidRDefault="00AC2C6C" w:rsidP="00F3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025B57" w:rsidRPr="00421485" w:rsidTr="00025B57">
        <w:trPr>
          <w:trHeight w:val="227"/>
        </w:trPr>
        <w:tc>
          <w:tcPr>
            <w:tcW w:w="324" w:type="pct"/>
            <w:noWrap/>
          </w:tcPr>
          <w:p w:rsidR="00025B57" w:rsidRPr="00421485" w:rsidRDefault="00025B57" w:rsidP="00025B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pct"/>
            <w:noWrap/>
          </w:tcPr>
          <w:p w:rsidR="00025B57" w:rsidRPr="00421485" w:rsidRDefault="00025B57" w:rsidP="00025B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768" w:type="pct"/>
            <w:noWrap/>
          </w:tcPr>
          <w:p w:rsidR="00025B57" w:rsidRPr="00421485" w:rsidRDefault="00025B57" w:rsidP="00025B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Галич</w:t>
            </w:r>
          </w:p>
        </w:tc>
        <w:tc>
          <w:tcPr>
            <w:tcW w:w="623" w:type="pct"/>
          </w:tcPr>
          <w:p w:rsidR="00025B57" w:rsidRDefault="00025B57" w:rsidP="00025B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025B57" w:rsidRPr="00421485" w:rsidRDefault="00025B57" w:rsidP="00025B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528" w:type="pct"/>
          </w:tcPr>
          <w:p w:rsidR="00025B57" w:rsidRPr="00421485" w:rsidRDefault="00025B57" w:rsidP="00025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 – 11.30</w:t>
            </w:r>
          </w:p>
        </w:tc>
        <w:tc>
          <w:tcPr>
            <w:tcW w:w="430" w:type="pct"/>
            <w:noWrap/>
          </w:tcPr>
          <w:p w:rsidR="00025B57" w:rsidRDefault="00025B57" w:rsidP="00025B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306</w:t>
            </w:r>
          </w:p>
          <w:p w:rsidR="00025B57" w:rsidRPr="00421485" w:rsidRDefault="00025B57" w:rsidP="000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23" w:type="pct"/>
          </w:tcPr>
          <w:p w:rsidR="00025B57" w:rsidRPr="00421485" w:rsidRDefault="00025B57" w:rsidP="00025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лет, 12 человек, 6 девочек и 6 мальчиков</w:t>
            </w:r>
          </w:p>
        </w:tc>
        <w:tc>
          <w:tcPr>
            <w:tcW w:w="889" w:type="pct"/>
          </w:tcPr>
          <w:p w:rsidR="00025B57" w:rsidRPr="00025B57" w:rsidRDefault="00025B57" w:rsidP="0002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Ноутбук, экран, музыкальный центр, проектор, пианино для аккомпаниатора.</w:t>
            </w:r>
          </w:p>
          <w:p w:rsidR="00025B57" w:rsidRPr="00025B57" w:rsidRDefault="00025B57" w:rsidP="0002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Магнитная  доска</w:t>
            </w:r>
            <w:proofErr w:type="gramEnd"/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ширма (3*1,5 м), на которую можно </w:t>
            </w:r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прикрепить реквизит для урока.</w:t>
            </w:r>
          </w:p>
          <w:p w:rsidR="00025B57" w:rsidRPr="00025B57" w:rsidRDefault="00025B57" w:rsidP="0002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Желательная форма детей: Девочки: купальник и юбочка, голова прибрана в «пучок», чешки или балетки и белые носочки.</w:t>
            </w:r>
          </w:p>
          <w:p w:rsidR="00025B57" w:rsidRPr="00025B57" w:rsidRDefault="00025B57" w:rsidP="0002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Мальчики: черные шорты, белая футболка, чешки или балетки, белые носочки.</w:t>
            </w:r>
          </w:p>
          <w:p w:rsidR="00025B57" w:rsidRPr="00361F29" w:rsidRDefault="00025B57" w:rsidP="0002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такой возможности нет, то дети могут быть одеты как на занятие по физкультуре: черные шорты, белая футболка, чешки или балетки, белые носочки.</w:t>
            </w:r>
          </w:p>
        </w:tc>
      </w:tr>
      <w:tr w:rsidR="006829D8" w:rsidRPr="00421485" w:rsidTr="00025B57">
        <w:trPr>
          <w:trHeight w:val="227"/>
        </w:trPr>
        <w:tc>
          <w:tcPr>
            <w:tcW w:w="324" w:type="pct"/>
            <w:noWrap/>
          </w:tcPr>
          <w:p w:rsidR="006829D8" w:rsidRDefault="006829D8" w:rsidP="006829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5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Николай Михайлович</w:t>
            </w:r>
          </w:p>
        </w:tc>
        <w:tc>
          <w:tcPr>
            <w:tcW w:w="768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</w:t>
            </w:r>
          </w:p>
        </w:tc>
        <w:tc>
          <w:tcPr>
            <w:tcW w:w="623" w:type="pct"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6829D8" w:rsidRPr="00421485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528" w:type="pct"/>
          </w:tcPr>
          <w:p w:rsidR="006829D8" w:rsidRPr="00421485" w:rsidRDefault="006829D8" w:rsidP="00682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 – 12.30</w:t>
            </w:r>
          </w:p>
        </w:tc>
        <w:tc>
          <w:tcPr>
            <w:tcW w:w="430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309</w:t>
            </w:r>
          </w:p>
          <w:p w:rsidR="006829D8" w:rsidRPr="00421485" w:rsidRDefault="006829D8" w:rsidP="0068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23" w:type="pct"/>
          </w:tcPr>
          <w:p w:rsidR="006829D8" w:rsidRPr="00421485" w:rsidRDefault="006829D8" w:rsidP="00682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лет, 10 - 12 человек</w:t>
            </w:r>
          </w:p>
        </w:tc>
        <w:tc>
          <w:tcPr>
            <w:tcW w:w="889" w:type="pct"/>
          </w:tcPr>
          <w:p w:rsidR="006829D8" w:rsidRPr="008C7DA2" w:rsidRDefault="006829D8" w:rsidP="0068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Магнитная доска, по возможности дети, НЕ занимающиеся шахматами </w:t>
            </w:r>
          </w:p>
        </w:tc>
      </w:tr>
      <w:tr w:rsidR="006829D8" w:rsidRPr="00421485" w:rsidTr="00025B57">
        <w:trPr>
          <w:trHeight w:val="227"/>
        </w:trPr>
        <w:tc>
          <w:tcPr>
            <w:tcW w:w="324" w:type="pct"/>
            <w:noWrap/>
          </w:tcPr>
          <w:p w:rsidR="006829D8" w:rsidRDefault="006829D8" w:rsidP="006829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768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</w:tc>
        <w:tc>
          <w:tcPr>
            <w:tcW w:w="623" w:type="pct"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6829D8" w:rsidRPr="00421485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528" w:type="pct"/>
          </w:tcPr>
          <w:p w:rsidR="006829D8" w:rsidRPr="00421485" w:rsidRDefault="006829D8" w:rsidP="00682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 – 13.30</w:t>
            </w:r>
          </w:p>
        </w:tc>
        <w:tc>
          <w:tcPr>
            <w:tcW w:w="430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312</w:t>
            </w:r>
          </w:p>
          <w:p w:rsidR="006829D8" w:rsidRPr="00421485" w:rsidRDefault="006829D8" w:rsidP="0068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23" w:type="pct"/>
          </w:tcPr>
          <w:p w:rsidR="006829D8" w:rsidRPr="00421485" w:rsidRDefault="006829D8" w:rsidP="00682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лет, 10 - 12 человек, 1 год обучения</w:t>
            </w:r>
          </w:p>
        </w:tc>
        <w:tc>
          <w:tcPr>
            <w:tcW w:w="889" w:type="pct"/>
          </w:tcPr>
          <w:p w:rsidR="006829D8" w:rsidRPr="00361F29" w:rsidRDefault="006829D8" w:rsidP="0068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 и экран, ноутбук, карта памяти, доска магнитная, переносная, музыкальный центр.</w:t>
            </w:r>
          </w:p>
        </w:tc>
      </w:tr>
      <w:tr w:rsidR="006829D8" w:rsidRPr="00421485" w:rsidTr="00025B57">
        <w:trPr>
          <w:trHeight w:val="227"/>
        </w:trPr>
        <w:tc>
          <w:tcPr>
            <w:tcW w:w="324" w:type="pct"/>
            <w:noWrap/>
          </w:tcPr>
          <w:p w:rsidR="006829D8" w:rsidRDefault="006829D8" w:rsidP="006829D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5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Людмила Александровна</w:t>
            </w:r>
          </w:p>
        </w:tc>
        <w:tc>
          <w:tcPr>
            <w:tcW w:w="768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23" w:type="pct"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6829D8" w:rsidRPr="00421485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528" w:type="pct"/>
          </w:tcPr>
          <w:p w:rsidR="006829D8" w:rsidRPr="00421485" w:rsidRDefault="006829D8" w:rsidP="00682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430" w:type="pct"/>
            <w:noWrap/>
          </w:tcPr>
          <w:p w:rsidR="006829D8" w:rsidRDefault="006829D8" w:rsidP="00682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3</w:t>
            </w:r>
            <w:r w:rsidR="004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  <w:p w:rsidR="006829D8" w:rsidRPr="00421485" w:rsidRDefault="006829D8" w:rsidP="0068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23" w:type="pct"/>
          </w:tcPr>
          <w:p w:rsidR="006829D8" w:rsidRPr="00421485" w:rsidRDefault="00410DA5" w:rsidP="00410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8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8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лет, 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8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и девочки</w:t>
            </w:r>
          </w:p>
        </w:tc>
        <w:tc>
          <w:tcPr>
            <w:tcW w:w="889" w:type="pct"/>
          </w:tcPr>
          <w:p w:rsidR="006829D8" w:rsidRDefault="006829D8" w:rsidP="0068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Зеркала, активная акустическая колонка, ноутбук, экран, проектор</w:t>
            </w:r>
          </w:p>
        </w:tc>
      </w:tr>
    </w:tbl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6C" w:rsidRPr="007C4A36" w:rsidRDefault="00AC2C6C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 для подготовки и отдыха </w:t>
      </w:r>
      <w:r w:rsidR="00BA6C85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410DA5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  <w:r w:rsidR="00BA6C85">
        <w:rPr>
          <w:rFonts w:ascii="Times New Roman" w:hAnsi="Times New Roman" w:cs="Times New Roman"/>
          <w:b/>
          <w:sz w:val="24"/>
          <w:szCs w:val="24"/>
        </w:rPr>
        <w:t xml:space="preserve"> - № </w:t>
      </w:r>
      <w:r w:rsidR="00410DA5">
        <w:rPr>
          <w:rFonts w:ascii="Times New Roman" w:hAnsi="Times New Roman" w:cs="Times New Roman"/>
          <w:b/>
          <w:sz w:val="24"/>
          <w:szCs w:val="24"/>
        </w:rPr>
        <w:t xml:space="preserve">310 </w:t>
      </w:r>
      <w:r w:rsidR="00BA6C85">
        <w:rPr>
          <w:rFonts w:ascii="Times New Roman" w:hAnsi="Times New Roman" w:cs="Times New Roman"/>
          <w:b/>
          <w:sz w:val="24"/>
          <w:szCs w:val="24"/>
        </w:rPr>
        <w:t>(</w:t>
      </w:r>
      <w:r w:rsidR="00410D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этаж)</w:t>
      </w:r>
    </w:p>
    <w:p w:rsidR="00AC2C6C" w:rsidRDefault="00AC2C6C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для подгот</w:t>
      </w:r>
      <w:r w:rsidR="00BA6C85">
        <w:rPr>
          <w:rFonts w:ascii="Times New Roman" w:hAnsi="Times New Roman" w:cs="Times New Roman"/>
          <w:b/>
          <w:sz w:val="24"/>
          <w:szCs w:val="24"/>
        </w:rPr>
        <w:t xml:space="preserve">овки и </w:t>
      </w:r>
      <w:r w:rsidR="00410DA5">
        <w:rPr>
          <w:rFonts w:ascii="Times New Roman" w:hAnsi="Times New Roman" w:cs="Times New Roman"/>
          <w:b/>
          <w:sz w:val="24"/>
          <w:szCs w:val="24"/>
        </w:rPr>
        <w:t>отдыха экспертов</w:t>
      </w:r>
      <w:r w:rsidR="00BA6C85">
        <w:rPr>
          <w:rFonts w:ascii="Times New Roman" w:hAnsi="Times New Roman" w:cs="Times New Roman"/>
          <w:b/>
          <w:sz w:val="24"/>
          <w:szCs w:val="24"/>
        </w:rPr>
        <w:t xml:space="preserve"> - № </w:t>
      </w:r>
      <w:r w:rsidR="00410DA5">
        <w:rPr>
          <w:rFonts w:ascii="Times New Roman" w:hAnsi="Times New Roman" w:cs="Times New Roman"/>
          <w:b/>
          <w:sz w:val="24"/>
          <w:szCs w:val="24"/>
        </w:rPr>
        <w:t>304</w:t>
      </w:r>
      <w:r w:rsidR="00BA6C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0DA5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этаж)</w:t>
      </w:r>
    </w:p>
    <w:p w:rsidR="00E236C9" w:rsidRDefault="00E236C9" w:rsidP="00AC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для детей - 307</w:t>
      </w: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6C" w:rsidRDefault="00AC2C6C" w:rsidP="00AC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E236C9">
        <w:rPr>
          <w:rFonts w:ascii="Times New Roman" w:hAnsi="Times New Roman" w:cs="Times New Roman"/>
          <w:b/>
          <w:sz w:val="24"/>
          <w:szCs w:val="24"/>
        </w:rPr>
        <w:t>5</w:t>
      </w:r>
      <w:r w:rsidRPr="007C4A36">
        <w:rPr>
          <w:rFonts w:ascii="Times New Roman" w:hAnsi="Times New Roman" w:cs="Times New Roman"/>
          <w:b/>
          <w:sz w:val="24"/>
          <w:szCs w:val="24"/>
        </w:rPr>
        <w:t>.00  –</w:t>
      </w:r>
      <w:proofErr w:type="gramEnd"/>
      <w:r w:rsidRPr="007C4A36">
        <w:rPr>
          <w:rFonts w:ascii="Times New Roman" w:hAnsi="Times New Roman" w:cs="Times New Roman"/>
          <w:b/>
          <w:sz w:val="24"/>
          <w:szCs w:val="24"/>
        </w:rPr>
        <w:t xml:space="preserve"> обед – МОУ СОШ № 13 им. Р.А. Наумова г. Буя</w:t>
      </w:r>
    </w:p>
    <w:p w:rsidR="00271531" w:rsidRDefault="00271531"/>
    <w:sectPr w:rsidR="00271531" w:rsidSect="001666AD">
      <w:headerReference w:type="default" r:id="rId6"/>
      <w:pgSz w:w="16838" w:h="11906" w:orient="landscape"/>
      <w:pgMar w:top="85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EF" w:rsidRDefault="00B84DEF" w:rsidP="001666AD">
      <w:pPr>
        <w:spacing w:after="0" w:line="240" w:lineRule="auto"/>
      </w:pPr>
      <w:r>
        <w:separator/>
      </w:r>
    </w:p>
  </w:endnote>
  <w:endnote w:type="continuationSeparator" w:id="0">
    <w:p w:rsidR="00B84DEF" w:rsidRDefault="00B84DEF" w:rsidP="0016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EF" w:rsidRDefault="00B84DEF" w:rsidP="001666AD">
      <w:pPr>
        <w:spacing w:after="0" w:line="240" w:lineRule="auto"/>
      </w:pPr>
      <w:r>
        <w:separator/>
      </w:r>
    </w:p>
  </w:footnote>
  <w:footnote w:type="continuationSeparator" w:id="0">
    <w:p w:rsidR="00B84DEF" w:rsidRDefault="00B84DEF" w:rsidP="0016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AD" w:rsidRPr="00CE08F2" w:rsidRDefault="001666AD" w:rsidP="001666AD">
    <w:pPr>
      <w:pStyle w:val="a6"/>
      <w:jc w:val="center"/>
      <w:rPr>
        <w:rFonts w:ascii="Cambria" w:hAnsi="Cambria"/>
        <w:sz w:val="32"/>
      </w:rPr>
    </w:pPr>
    <w:r w:rsidRPr="00CE08F2">
      <w:rPr>
        <w:rFonts w:ascii="Cambria" w:hAnsi="Cambria"/>
        <w:noProof/>
        <w:sz w:val="32"/>
        <w:lang w:eastAsia="ru-RU"/>
      </w:rPr>
      <w:drawing>
        <wp:anchor distT="0" distB="0" distL="114300" distR="114300" simplePos="0" relativeHeight="251659264" behindDoc="0" locked="0" layoutInCell="1" allowOverlap="1" wp14:anchorId="7F85CB5D" wp14:editId="4AD7B189">
          <wp:simplePos x="0" y="0"/>
          <wp:positionH relativeFrom="margin">
            <wp:posOffset>0</wp:posOffset>
          </wp:positionH>
          <wp:positionV relativeFrom="margin">
            <wp:posOffset>-447675</wp:posOffset>
          </wp:positionV>
          <wp:extent cx="819150" cy="623633"/>
          <wp:effectExtent l="0" t="0" r="0" b="0"/>
          <wp:wrapSquare wrapText="bothSides"/>
          <wp:docPr id="6" name="Рисунок 6" descr="pelik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ik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8F2">
      <w:rPr>
        <w:rFonts w:ascii="Cambria" w:hAnsi="Cambria"/>
        <w:sz w:val="32"/>
      </w:rPr>
      <w:t>ОБЛАСТНОЙ КОНКУРС «УЧИТЕЛЬ ГОДА 2018»</w:t>
    </w:r>
  </w:p>
  <w:p w:rsidR="001666AD" w:rsidRDefault="001666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25B57"/>
    <w:rsid w:val="00155922"/>
    <w:rsid w:val="001666AD"/>
    <w:rsid w:val="001C4297"/>
    <w:rsid w:val="00271531"/>
    <w:rsid w:val="002D45B7"/>
    <w:rsid w:val="003D3B1B"/>
    <w:rsid w:val="00410DA5"/>
    <w:rsid w:val="0051718D"/>
    <w:rsid w:val="005C7F1E"/>
    <w:rsid w:val="005E2E0C"/>
    <w:rsid w:val="006829D8"/>
    <w:rsid w:val="008D7834"/>
    <w:rsid w:val="00985285"/>
    <w:rsid w:val="00A65829"/>
    <w:rsid w:val="00AC2C6C"/>
    <w:rsid w:val="00AC6367"/>
    <w:rsid w:val="00B84DEF"/>
    <w:rsid w:val="00BA6C85"/>
    <w:rsid w:val="00BE1515"/>
    <w:rsid w:val="00DD066D"/>
    <w:rsid w:val="00E236C9"/>
    <w:rsid w:val="00F27798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F8D4B-5087-4E60-A435-71CC8CA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6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6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6AD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16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6A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DCFF24E70B39438D3FCBA6D5F22541" ma:contentTypeVersion="49" ma:contentTypeDescription="Создание документа." ma:contentTypeScope="" ma:versionID="65faf0d9268691f61382cb73562d83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AWJJH2MPE6E2-2121677684-141</_dlc_DocId>
    <_dlc_DocIdUrl xmlns="4a252ca3-5a62-4c1c-90a6-29f4710e47f8">
      <Url>http://edu-sps.koiro.local/koiro/CROS/foi/OVSiOA/KD/_layouts/15/DocIdRedir.aspx?ID=AWJJH2MPE6E2-2121677684-141</Url>
      <Description>AWJJH2MPE6E2-2121677684-141</Description>
    </_dlc_DocIdUrl>
  </documentManagement>
</p:properties>
</file>

<file path=customXml/itemProps1.xml><?xml version="1.0" encoding="utf-8"?>
<ds:datastoreItem xmlns:ds="http://schemas.openxmlformats.org/officeDocument/2006/customXml" ds:itemID="{81C301CC-5221-4362-987D-1C554620A02D}"/>
</file>

<file path=customXml/itemProps2.xml><?xml version="1.0" encoding="utf-8"?>
<ds:datastoreItem xmlns:ds="http://schemas.openxmlformats.org/officeDocument/2006/customXml" ds:itemID="{85FA90D3-2B47-4FD3-BB33-20156419A48C}"/>
</file>

<file path=customXml/itemProps3.xml><?xml version="1.0" encoding="utf-8"?>
<ds:datastoreItem xmlns:ds="http://schemas.openxmlformats.org/officeDocument/2006/customXml" ds:itemID="{48B63912-4DD8-496C-91CE-BF9134C8611E}"/>
</file>

<file path=customXml/itemProps4.xml><?xml version="1.0" encoding="utf-8"?>
<ds:datastoreItem xmlns:ds="http://schemas.openxmlformats.org/officeDocument/2006/customXml" ds:itemID="{77228F47-1DF7-45FA-8579-0FDEE906E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Комисарова</cp:lastModifiedBy>
  <cp:revision>5</cp:revision>
  <cp:lastPrinted>2018-03-30T11:19:00Z</cp:lastPrinted>
  <dcterms:created xsi:type="dcterms:W3CDTF">2018-03-30T12:02:00Z</dcterms:created>
  <dcterms:modified xsi:type="dcterms:W3CDTF">2018-04-05T06:48:00Z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0x010100F3DCFF24E70B39438D3FCBA6D5F22541</vt:lpwstr>
  </property>
  <property fmtid="{D5CDD505-2E9C-101B-9397-08002B2CF9AE}" pid="3" name="_dlc_DocIdItemGuid">
    <vt:lpwstr>d080de37-04ea-4d8b-abbf-f48df0e3dcd9</vt:lpwstr>
  </property>
</Properties>
</file>