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C1" w:rsidRDefault="00344A4E">
      <w:r>
        <w:t>Победители школьного этапа Всероссийской олимпиады школьников в 2013-2014 учебном году</w:t>
      </w:r>
    </w:p>
    <w:p w:rsidR="00344A4E" w:rsidRDefault="00344A4E">
      <w:r>
        <w:t xml:space="preserve">МКОУ </w:t>
      </w:r>
      <w:proofErr w:type="spellStart"/>
      <w:r>
        <w:t>Вешкинской</w:t>
      </w:r>
      <w:proofErr w:type="spellEnd"/>
      <w:r>
        <w:t xml:space="preserve"> ООШ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4A4E" w:rsidTr="00344A4E">
        <w:tc>
          <w:tcPr>
            <w:tcW w:w="3190" w:type="dxa"/>
          </w:tcPr>
          <w:p w:rsidR="00344A4E" w:rsidRDefault="00344A4E">
            <w:r>
              <w:t>Фамилия, имя</w:t>
            </w:r>
          </w:p>
        </w:tc>
        <w:tc>
          <w:tcPr>
            <w:tcW w:w="3190" w:type="dxa"/>
          </w:tcPr>
          <w:p w:rsidR="00344A4E" w:rsidRDefault="00344A4E">
            <w:r>
              <w:t>Предмет</w:t>
            </w:r>
          </w:p>
        </w:tc>
        <w:tc>
          <w:tcPr>
            <w:tcW w:w="3191" w:type="dxa"/>
          </w:tcPr>
          <w:p w:rsidR="00344A4E" w:rsidRDefault="00344A4E">
            <w:r>
              <w:t>Количество набранных баллов</w:t>
            </w:r>
          </w:p>
        </w:tc>
      </w:tr>
      <w:tr w:rsidR="00344A4E" w:rsidTr="00344A4E">
        <w:tc>
          <w:tcPr>
            <w:tcW w:w="3190" w:type="dxa"/>
          </w:tcPr>
          <w:p w:rsidR="00344A4E" w:rsidRDefault="00344A4E">
            <w:proofErr w:type="spellStart"/>
            <w:r>
              <w:t>Калабзин</w:t>
            </w:r>
            <w:proofErr w:type="spellEnd"/>
            <w:r>
              <w:t xml:space="preserve"> Никита</w:t>
            </w:r>
          </w:p>
          <w:p w:rsidR="00344A4E" w:rsidRDefault="00344A4E">
            <w:proofErr w:type="spellStart"/>
            <w:r>
              <w:t>Илиеш</w:t>
            </w:r>
            <w:proofErr w:type="spellEnd"/>
            <w:r>
              <w:t xml:space="preserve"> Лилия</w:t>
            </w:r>
          </w:p>
          <w:p w:rsidR="00344A4E" w:rsidRDefault="00344A4E">
            <w:proofErr w:type="spellStart"/>
            <w:r>
              <w:t>Свинарчук</w:t>
            </w:r>
            <w:proofErr w:type="spellEnd"/>
            <w:r>
              <w:t xml:space="preserve"> Степан</w:t>
            </w:r>
          </w:p>
          <w:p w:rsidR="00344A4E" w:rsidRDefault="00344A4E">
            <w:r>
              <w:t>Метелкина Дарья</w:t>
            </w:r>
          </w:p>
        </w:tc>
        <w:tc>
          <w:tcPr>
            <w:tcW w:w="3190" w:type="dxa"/>
          </w:tcPr>
          <w:p w:rsidR="00344A4E" w:rsidRDefault="00344A4E">
            <w:r>
              <w:t>Русский язык</w:t>
            </w:r>
          </w:p>
        </w:tc>
        <w:tc>
          <w:tcPr>
            <w:tcW w:w="3191" w:type="dxa"/>
          </w:tcPr>
          <w:p w:rsidR="00344A4E" w:rsidRDefault="00344A4E">
            <w:r>
              <w:t>32</w:t>
            </w:r>
          </w:p>
          <w:p w:rsidR="00344A4E" w:rsidRDefault="00344A4E">
            <w:r>
              <w:t>21</w:t>
            </w:r>
          </w:p>
          <w:p w:rsidR="00344A4E" w:rsidRDefault="00344A4E">
            <w:r>
              <w:t>20</w:t>
            </w:r>
          </w:p>
          <w:p w:rsidR="00344A4E" w:rsidRDefault="00344A4E"/>
        </w:tc>
      </w:tr>
      <w:tr w:rsidR="00344A4E" w:rsidTr="00344A4E">
        <w:tc>
          <w:tcPr>
            <w:tcW w:w="3190" w:type="dxa"/>
          </w:tcPr>
          <w:p w:rsidR="00344A4E" w:rsidRDefault="00344A4E">
            <w:r>
              <w:t>Метелкина Дарья</w:t>
            </w:r>
          </w:p>
          <w:p w:rsidR="00344A4E" w:rsidRDefault="00344A4E">
            <w:r>
              <w:t>Яковлев Алексей</w:t>
            </w:r>
          </w:p>
          <w:p w:rsidR="00344A4E" w:rsidRDefault="00344A4E">
            <w:proofErr w:type="spellStart"/>
            <w:r>
              <w:t>Свинарчук</w:t>
            </w:r>
            <w:proofErr w:type="spellEnd"/>
            <w:r>
              <w:t xml:space="preserve"> Степан</w:t>
            </w:r>
          </w:p>
          <w:p w:rsidR="00344A4E" w:rsidRDefault="00344A4E">
            <w:proofErr w:type="spellStart"/>
            <w:r>
              <w:t>Илиеш</w:t>
            </w:r>
            <w:proofErr w:type="spellEnd"/>
            <w:r>
              <w:t xml:space="preserve"> Лилия</w:t>
            </w:r>
          </w:p>
        </w:tc>
        <w:tc>
          <w:tcPr>
            <w:tcW w:w="3190" w:type="dxa"/>
          </w:tcPr>
          <w:p w:rsidR="00344A4E" w:rsidRDefault="00344A4E">
            <w:r>
              <w:t>История</w:t>
            </w:r>
          </w:p>
        </w:tc>
        <w:tc>
          <w:tcPr>
            <w:tcW w:w="3191" w:type="dxa"/>
          </w:tcPr>
          <w:p w:rsidR="00344A4E" w:rsidRDefault="00344A4E">
            <w:r>
              <w:t>30</w:t>
            </w:r>
          </w:p>
          <w:p w:rsidR="00344A4E" w:rsidRDefault="00344A4E">
            <w:r>
              <w:t>30</w:t>
            </w:r>
          </w:p>
          <w:p w:rsidR="00344A4E" w:rsidRDefault="00344A4E">
            <w:r>
              <w:t>40</w:t>
            </w:r>
          </w:p>
          <w:p w:rsidR="00344A4E" w:rsidRDefault="00344A4E">
            <w:r>
              <w:t>30</w:t>
            </w:r>
          </w:p>
        </w:tc>
      </w:tr>
      <w:tr w:rsidR="00344A4E" w:rsidTr="00344A4E">
        <w:tc>
          <w:tcPr>
            <w:tcW w:w="3190" w:type="dxa"/>
          </w:tcPr>
          <w:p w:rsidR="00344A4E" w:rsidRDefault="00344A4E">
            <w:r>
              <w:t>Цветкова Кристина</w:t>
            </w:r>
          </w:p>
          <w:p w:rsidR="00344A4E" w:rsidRDefault="00344A4E">
            <w:r>
              <w:t>Золотарев Дмитрий</w:t>
            </w:r>
          </w:p>
          <w:p w:rsidR="00344A4E" w:rsidRDefault="00344A4E">
            <w:proofErr w:type="spellStart"/>
            <w:r>
              <w:t>Илиеш</w:t>
            </w:r>
            <w:proofErr w:type="spellEnd"/>
            <w:r>
              <w:t xml:space="preserve"> Лилия</w:t>
            </w:r>
          </w:p>
        </w:tc>
        <w:tc>
          <w:tcPr>
            <w:tcW w:w="3190" w:type="dxa"/>
          </w:tcPr>
          <w:p w:rsidR="00344A4E" w:rsidRDefault="00344A4E">
            <w:r>
              <w:t>Обществознание</w:t>
            </w:r>
          </w:p>
          <w:p w:rsidR="00344A4E" w:rsidRDefault="00344A4E">
            <w:r>
              <w:t>ОБЖ</w:t>
            </w:r>
          </w:p>
          <w:p w:rsidR="00344A4E" w:rsidRDefault="00344A4E">
            <w:r>
              <w:t>ОБЖ</w:t>
            </w:r>
          </w:p>
        </w:tc>
        <w:tc>
          <w:tcPr>
            <w:tcW w:w="3191" w:type="dxa"/>
          </w:tcPr>
          <w:p w:rsidR="00344A4E" w:rsidRDefault="00344A4E">
            <w:r>
              <w:t>10</w:t>
            </w:r>
          </w:p>
          <w:p w:rsidR="00344A4E" w:rsidRDefault="00344A4E">
            <w:r>
              <w:t>61</w:t>
            </w:r>
          </w:p>
          <w:p w:rsidR="00344A4E" w:rsidRDefault="00344A4E">
            <w:r>
              <w:t>60</w:t>
            </w:r>
          </w:p>
        </w:tc>
      </w:tr>
      <w:tr w:rsidR="00344A4E" w:rsidTr="00344A4E">
        <w:tc>
          <w:tcPr>
            <w:tcW w:w="3190" w:type="dxa"/>
          </w:tcPr>
          <w:p w:rsidR="00344A4E" w:rsidRDefault="00344A4E">
            <w:r>
              <w:t>Метелкина Дарья</w:t>
            </w:r>
          </w:p>
          <w:p w:rsidR="00344A4E" w:rsidRDefault="00344A4E">
            <w:proofErr w:type="spellStart"/>
            <w:r>
              <w:t>Свинарчук</w:t>
            </w:r>
            <w:proofErr w:type="spellEnd"/>
            <w:r>
              <w:t xml:space="preserve"> Степан</w:t>
            </w:r>
          </w:p>
        </w:tc>
        <w:tc>
          <w:tcPr>
            <w:tcW w:w="3190" w:type="dxa"/>
          </w:tcPr>
          <w:p w:rsidR="00344A4E" w:rsidRDefault="00344A4E">
            <w:r>
              <w:t>Математика</w:t>
            </w:r>
          </w:p>
        </w:tc>
        <w:tc>
          <w:tcPr>
            <w:tcW w:w="3191" w:type="dxa"/>
          </w:tcPr>
          <w:p w:rsidR="00344A4E" w:rsidRDefault="00344A4E">
            <w:r>
              <w:t>27</w:t>
            </w:r>
          </w:p>
          <w:p w:rsidR="00344A4E" w:rsidRDefault="00344A4E">
            <w:r>
              <w:t>17</w:t>
            </w:r>
          </w:p>
        </w:tc>
      </w:tr>
      <w:tr w:rsidR="00344A4E" w:rsidTr="00344A4E">
        <w:tc>
          <w:tcPr>
            <w:tcW w:w="3190" w:type="dxa"/>
          </w:tcPr>
          <w:p w:rsidR="00344A4E" w:rsidRDefault="00344A4E">
            <w:r>
              <w:t>Метелкина Дарья</w:t>
            </w:r>
          </w:p>
          <w:p w:rsidR="00344A4E" w:rsidRDefault="00344A4E">
            <w:r>
              <w:t>Яковлев Алексей</w:t>
            </w:r>
          </w:p>
          <w:p w:rsidR="00344A4E" w:rsidRDefault="00344A4E">
            <w:proofErr w:type="spellStart"/>
            <w:r>
              <w:t>Илиеш</w:t>
            </w:r>
            <w:proofErr w:type="spellEnd"/>
            <w:r>
              <w:t xml:space="preserve"> Лилия</w:t>
            </w:r>
          </w:p>
        </w:tc>
        <w:tc>
          <w:tcPr>
            <w:tcW w:w="3190" w:type="dxa"/>
          </w:tcPr>
          <w:p w:rsidR="00344A4E" w:rsidRDefault="00344A4E">
            <w:r>
              <w:t>Английский язык</w:t>
            </w:r>
          </w:p>
        </w:tc>
        <w:tc>
          <w:tcPr>
            <w:tcW w:w="3191" w:type="dxa"/>
          </w:tcPr>
          <w:p w:rsidR="00344A4E" w:rsidRDefault="00344A4E">
            <w:r>
              <w:t>32</w:t>
            </w:r>
          </w:p>
          <w:p w:rsidR="00344A4E" w:rsidRDefault="00344A4E">
            <w:r>
              <w:t>30</w:t>
            </w:r>
          </w:p>
          <w:p w:rsidR="00344A4E" w:rsidRDefault="00344A4E">
            <w:r>
              <w:t>34</w:t>
            </w:r>
          </w:p>
        </w:tc>
      </w:tr>
      <w:tr w:rsidR="00344A4E" w:rsidTr="00344A4E">
        <w:tc>
          <w:tcPr>
            <w:tcW w:w="3190" w:type="dxa"/>
          </w:tcPr>
          <w:p w:rsidR="00344A4E" w:rsidRDefault="00344A4E">
            <w:r>
              <w:t>Золотарев Дмитрий</w:t>
            </w:r>
          </w:p>
          <w:p w:rsidR="00344A4E" w:rsidRDefault="00344A4E">
            <w:proofErr w:type="spellStart"/>
            <w:r>
              <w:t>Илиеш</w:t>
            </w:r>
            <w:proofErr w:type="spellEnd"/>
            <w:r>
              <w:t xml:space="preserve"> Лилия</w:t>
            </w:r>
          </w:p>
        </w:tc>
        <w:tc>
          <w:tcPr>
            <w:tcW w:w="3190" w:type="dxa"/>
          </w:tcPr>
          <w:p w:rsidR="00344A4E" w:rsidRDefault="00344A4E">
            <w:r>
              <w:t>Литература</w:t>
            </w:r>
          </w:p>
        </w:tc>
        <w:tc>
          <w:tcPr>
            <w:tcW w:w="3191" w:type="dxa"/>
          </w:tcPr>
          <w:p w:rsidR="00344A4E" w:rsidRDefault="00344A4E">
            <w:r>
              <w:t>22</w:t>
            </w:r>
          </w:p>
          <w:p w:rsidR="00344A4E" w:rsidRDefault="00344A4E">
            <w:r>
              <w:t>16</w:t>
            </w:r>
          </w:p>
        </w:tc>
      </w:tr>
      <w:tr w:rsidR="00344A4E" w:rsidTr="00344A4E">
        <w:tc>
          <w:tcPr>
            <w:tcW w:w="3190" w:type="dxa"/>
          </w:tcPr>
          <w:p w:rsidR="00344A4E" w:rsidRDefault="00344A4E"/>
        </w:tc>
        <w:tc>
          <w:tcPr>
            <w:tcW w:w="3190" w:type="dxa"/>
          </w:tcPr>
          <w:p w:rsidR="00344A4E" w:rsidRDefault="00344A4E"/>
        </w:tc>
        <w:tc>
          <w:tcPr>
            <w:tcW w:w="3191" w:type="dxa"/>
          </w:tcPr>
          <w:p w:rsidR="00344A4E" w:rsidRDefault="00344A4E"/>
        </w:tc>
      </w:tr>
    </w:tbl>
    <w:p w:rsidR="00344A4E" w:rsidRDefault="00344A4E"/>
    <w:sectPr w:rsidR="0034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4E"/>
    <w:rsid w:val="00344A4E"/>
    <w:rsid w:val="008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YP6M6QQTSDJS-603617206-158</_dlc_DocId>
    <_dlc_DocIdUrl xmlns="d32342ac-3956-43d4-8837-a8f9df1a246e">
      <Url>http://edu-sps.koiro.local/kady/Vesh/_layouts/15/DocIdRedir.aspx?ID=YP6M6QQTSDJS-603617206-158</Url>
      <Description>YP6M6QQTSDJS-603617206-158</Description>
    </_dlc_DocIdUrl>
  </documentManagement>
</p:properties>
</file>

<file path=customXml/itemProps1.xml><?xml version="1.0" encoding="utf-8"?>
<ds:datastoreItem xmlns:ds="http://schemas.openxmlformats.org/officeDocument/2006/customXml" ds:itemID="{DD7160B3-7831-496A-BA95-797DA53295BB}"/>
</file>

<file path=customXml/itemProps2.xml><?xml version="1.0" encoding="utf-8"?>
<ds:datastoreItem xmlns:ds="http://schemas.openxmlformats.org/officeDocument/2006/customXml" ds:itemID="{75995E97-8128-478D-A1FE-B2AE6BCD6D56}"/>
</file>

<file path=customXml/itemProps3.xml><?xml version="1.0" encoding="utf-8"?>
<ds:datastoreItem xmlns:ds="http://schemas.openxmlformats.org/officeDocument/2006/customXml" ds:itemID="{94EDEEEA-BFB5-46DA-94E3-EFBDCAA4995B}"/>
</file>

<file path=customXml/itemProps4.xml><?xml version="1.0" encoding="utf-8"?>
<ds:datastoreItem xmlns:ds="http://schemas.openxmlformats.org/officeDocument/2006/customXml" ds:itemID="{FA8283DA-BEDD-432B-B809-735FB8623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2014-03-17T08:40:00Z</dcterms:created>
  <dcterms:modified xsi:type="dcterms:W3CDTF">2014-03-17T09:14:00Z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65c99da0-a56b-44b2-8926-12e2a2312a3a</vt:lpwstr>
  </property>
</Properties>
</file>