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010" w:rsidRPr="00616148" w:rsidRDefault="003C7010" w:rsidP="003C7010">
      <w:pPr>
        <w:rPr>
          <w:sz w:val="24"/>
          <w:szCs w:val="24"/>
        </w:rPr>
      </w:pPr>
    </w:p>
    <w:p w:rsidR="003C7010" w:rsidRPr="00616148" w:rsidRDefault="008B6646" w:rsidP="003C701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0425" cy="8564791"/>
            <wp:effectExtent l="19050" t="0" r="3175" b="0"/>
            <wp:docPr id="1" name="Рисунок 1" descr="C:\Users\учитель\Desktop\локальные акты\ЛА\МО кл руков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локальные акты\ЛА\МО кл руково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64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010" w:rsidRPr="00616148" w:rsidRDefault="003C7010" w:rsidP="003C7010">
      <w:pPr>
        <w:rPr>
          <w:sz w:val="24"/>
          <w:szCs w:val="24"/>
        </w:rPr>
      </w:pPr>
    </w:p>
    <w:p w:rsidR="003C7010" w:rsidRPr="00616148" w:rsidRDefault="003C7010" w:rsidP="003C7010">
      <w:pPr>
        <w:rPr>
          <w:sz w:val="24"/>
          <w:szCs w:val="24"/>
        </w:rPr>
      </w:pPr>
    </w:p>
    <w:p w:rsidR="00616148" w:rsidRPr="00616148" w:rsidRDefault="007469F2" w:rsidP="008B6646">
      <w:pPr>
        <w:ind w:right="-460"/>
        <w:rPr>
          <w:sz w:val="24"/>
          <w:szCs w:val="24"/>
        </w:rPr>
      </w:pPr>
      <w:r w:rsidRPr="00616148">
        <w:rPr>
          <w:sz w:val="24"/>
          <w:szCs w:val="24"/>
        </w:rPr>
        <w:lastRenderedPageBreak/>
        <w:tab/>
      </w:r>
      <w:r w:rsidRPr="00616148">
        <w:rPr>
          <w:sz w:val="24"/>
          <w:szCs w:val="24"/>
        </w:rPr>
        <w:tab/>
      </w:r>
      <w:r w:rsidRPr="00616148">
        <w:rPr>
          <w:sz w:val="24"/>
          <w:szCs w:val="24"/>
        </w:rPr>
        <w:tab/>
      </w:r>
      <w:r w:rsidRPr="00616148">
        <w:rPr>
          <w:sz w:val="24"/>
          <w:szCs w:val="24"/>
        </w:rPr>
        <w:tab/>
      </w:r>
    </w:p>
    <w:p w:rsidR="00616148" w:rsidRPr="00616148" w:rsidRDefault="00616148" w:rsidP="00616148">
      <w:pPr>
        <w:ind w:left="720"/>
        <w:jc w:val="both"/>
        <w:rPr>
          <w:sz w:val="24"/>
          <w:szCs w:val="24"/>
        </w:rPr>
      </w:pPr>
      <w:r w:rsidRPr="00616148">
        <w:rPr>
          <w:sz w:val="24"/>
          <w:szCs w:val="24"/>
        </w:rPr>
        <w:t xml:space="preserve"> - инструктивно-методические документы, касающиеся воспитательной работы в классных коллективах и деятельности классных руководителей;</w:t>
      </w:r>
    </w:p>
    <w:p w:rsidR="00616148" w:rsidRPr="00616148" w:rsidRDefault="00616148" w:rsidP="00616148">
      <w:pPr>
        <w:ind w:left="720"/>
        <w:jc w:val="both"/>
        <w:rPr>
          <w:sz w:val="24"/>
          <w:szCs w:val="24"/>
        </w:rPr>
      </w:pPr>
      <w:r w:rsidRPr="00616148">
        <w:rPr>
          <w:sz w:val="24"/>
          <w:szCs w:val="24"/>
        </w:rPr>
        <w:t>- материалы «Методической копилки классного руководителя».</w:t>
      </w:r>
    </w:p>
    <w:p w:rsidR="00616148" w:rsidRPr="00616148" w:rsidRDefault="00616148" w:rsidP="00616148">
      <w:pPr>
        <w:ind w:left="360"/>
        <w:jc w:val="both"/>
        <w:rPr>
          <w:sz w:val="24"/>
          <w:szCs w:val="24"/>
        </w:rPr>
      </w:pPr>
      <w:r w:rsidRPr="00616148">
        <w:rPr>
          <w:sz w:val="24"/>
          <w:szCs w:val="24"/>
        </w:rPr>
        <w:t>5.  Функциональные обязанности руководителя методического объединения:</w:t>
      </w:r>
    </w:p>
    <w:p w:rsidR="00616148" w:rsidRPr="00616148" w:rsidRDefault="00616148" w:rsidP="00616148">
      <w:pPr>
        <w:ind w:left="360"/>
        <w:jc w:val="both"/>
        <w:rPr>
          <w:sz w:val="24"/>
          <w:szCs w:val="24"/>
        </w:rPr>
      </w:pPr>
      <w:r w:rsidRPr="00616148">
        <w:rPr>
          <w:sz w:val="24"/>
          <w:szCs w:val="24"/>
        </w:rPr>
        <w:t>5.1. Руководитель методического  объединения классных руководителей отвечает:</w:t>
      </w:r>
    </w:p>
    <w:p w:rsidR="00616148" w:rsidRPr="00616148" w:rsidRDefault="00616148" w:rsidP="00616148">
      <w:pPr>
        <w:ind w:left="360"/>
        <w:jc w:val="both"/>
        <w:rPr>
          <w:sz w:val="24"/>
          <w:szCs w:val="24"/>
        </w:rPr>
      </w:pPr>
      <w:r w:rsidRPr="00616148">
        <w:rPr>
          <w:sz w:val="24"/>
          <w:szCs w:val="24"/>
        </w:rPr>
        <w:t xml:space="preserve">    - за планирование, подготовку, проведение и анализ деятельности методического объединения;</w:t>
      </w:r>
    </w:p>
    <w:p w:rsidR="00616148" w:rsidRPr="00616148" w:rsidRDefault="00616148" w:rsidP="00616148">
      <w:pPr>
        <w:ind w:left="360"/>
        <w:jc w:val="both"/>
        <w:rPr>
          <w:sz w:val="24"/>
          <w:szCs w:val="24"/>
        </w:rPr>
      </w:pPr>
      <w:r w:rsidRPr="00616148">
        <w:rPr>
          <w:sz w:val="24"/>
          <w:szCs w:val="24"/>
        </w:rPr>
        <w:t xml:space="preserve">   - за пополнение «методических копилок»;</w:t>
      </w:r>
    </w:p>
    <w:p w:rsidR="00616148" w:rsidRPr="00616148" w:rsidRDefault="00616148" w:rsidP="00616148">
      <w:pPr>
        <w:ind w:left="360"/>
        <w:jc w:val="both"/>
        <w:rPr>
          <w:sz w:val="24"/>
          <w:szCs w:val="24"/>
        </w:rPr>
      </w:pPr>
      <w:r w:rsidRPr="00616148">
        <w:rPr>
          <w:sz w:val="24"/>
          <w:szCs w:val="24"/>
        </w:rPr>
        <w:t xml:space="preserve">   - за своевременное составление документации о работе объединения и проведенных мероприятиях;</w:t>
      </w:r>
    </w:p>
    <w:p w:rsidR="00616148" w:rsidRPr="00616148" w:rsidRDefault="00616148" w:rsidP="00616148">
      <w:pPr>
        <w:ind w:left="360"/>
        <w:jc w:val="both"/>
        <w:rPr>
          <w:sz w:val="24"/>
          <w:szCs w:val="24"/>
        </w:rPr>
      </w:pPr>
      <w:r w:rsidRPr="00616148">
        <w:rPr>
          <w:sz w:val="24"/>
          <w:szCs w:val="24"/>
        </w:rPr>
        <w:t>5.2. Совместно с заместителем директора по воспитательной работе отвечает:</w:t>
      </w:r>
    </w:p>
    <w:p w:rsidR="00616148" w:rsidRPr="00616148" w:rsidRDefault="00616148" w:rsidP="00616148">
      <w:pPr>
        <w:ind w:left="360"/>
        <w:jc w:val="both"/>
        <w:rPr>
          <w:sz w:val="24"/>
          <w:szCs w:val="24"/>
        </w:rPr>
      </w:pPr>
      <w:r w:rsidRPr="00616148">
        <w:rPr>
          <w:sz w:val="24"/>
          <w:szCs w:val="24"/>
        </w:rPr>
        <w:t xml:space="preserve">   - за соблюдение принципов организации воспитательной работы;</w:t>
      </w:r>
    </w:p>
    <w:p w:rsidR="00616148" w:rsidRPr="00616148" w:rsidRDefault="00616148" w:rsidP="00616148">
      <w:pPr>
        <w:ind w:left="360"/>
        <w:jc w:val="both"/>
        <w:rPr>
          <w:sz w:val="24"/>
          <w:szCs w:val="24"/>
        </w:rPr>
      </w:pPr>
      <w:r w:rsidRPr="00616148">
        <w:rPr>
          <w:sz w:val="24"/>
          <w:szCs w:val="24"/>
        </w:rPr>
        <w:t xml:space="preserve">   - за выполнение классными руководителями  их функциональных обязанностей;</w:t>
      </w:r>
    </w:p>
    <w:p w:rsidR="00616148" w:rsidRPr="00616148" w:rsidRDefault="00616148" w:rsidP="00616148">
      <w:pPr>
        <w:ind w:left="360"/>
        <w:jc w:val="both"/>
        <w:rPr>
          <w:sz w:val="24"/>
          <w:szCs w:val="24"/>
        </w:rPr>
      </w:pPr>
      <w:r w:rsidRPr="00616148">
        <w:rPr>
          <w:sz w:val="24"/>
          <w:szCs w:val="24"/>
        </w:rPr>
        <w:t xml:space="preserve">   - за повышение научно-методического уровня воспитательной работы;</w:t>
      </w:r>
    </w:p>
    <w:p w:rsidR="00616148" w:rsidRPr="00616148" w:rsidRDefault="00616148" w:rsidP="00616148">
      <w:pPr>
        <w:ind w:left="360"/>
        <w:jc w:val="both"/>
        <w:rPr>
          <w:sz w:val="24"/>
          <w:szCs w:val="24"/>
        </w:rPr>
      </w:pPr>
      <w:r w:rsidRPr="00616148">
        <w:rPr>
          <w:sz w:val="24"/>
          <w:szCs w:val="24"/>
        </w:rPr>
        <w:t xml:space="preserve">   - за совершенствование психолого-педагогической подготовки классных руководителей.</w:t>
      </w:r>
    </w:p>
    <w:p w:rsidR="00616148" w:rsidRPr="00616148" w:rsidRDefault="00616148" w:rsidP="00616148">
      <w:pPr>
        <w:ind w:left="360"/>
        <w:jc w:val="both"/>
        <w:rPr>
          <w:sz w:val="24"/>
          <w:szCs w:val="24"/>
        </w:rPr>
      </w:pPr>
      <w:r w:rsidRPr="00616148">
        <w:rPr>
          <w:sz w:val="24"/>
          <w:szCs w:val="24"/>
        </w:rPr>
        <w:t xml:space="preserve">5.3. Организует: </w:t>
      </w:r>
    </w:p>
    <w:p w:rsidR="00616148" w:rsidRPr="00616148" w:rsidRDefault="00616148" w:rsidP="00616148">
      <w:pPr>
        <w:ind w:left="360"/>
        <w:jc w:val="both"/>
        <w:rPr>
          <w:sz w:val="24"/>
          <w:szCs w:val="24"/>
        </w:rPr>
      </w:pPr>
      <w:r w:rsidRPr="00616148">
        <w:rPr>
          <w:sz w:val="24"/>
          <w:szCs w:val="24"/>
        </w:rPr>
        <w:t xml:space="preserve">  - взаимодействие классных руководителей с социальным педагогом, психологом  школы;</w:t>
      </w:r>
    </w:p>
    <w:p w:rsidR="00616148" w:rsidRPr="00616148" w:rsidRDefault="00616148" w:rsidP="00616148">
      <w:pPr>
        <w:ind w:left="360"/>
        <w:jc w:val="both"/>
        <w:rPr>
          <w:sz w:val="24"/>
          <w:szCs w:val="24"/>
        </w:rPr>
      </w:pPr>
      <w:r w:rsidRPr="00616148">
        <w:rPr>
          <w:sz w:val="24"/>
          <w:szCs w:val="24"/>
        </w:rPr>
        <w:t xml:space="preserve">  - открытые мероприятия, конференции, семинары, заседания МО в других формах;</w:t>
      </w:r>
    </w:p>
    <w:p w:rsidR="00616148" w:rsidRPr="00616148" w:rsidRDefault="00616148" w:rsidP="00616148">
      <w:pPr>
        <w:ind w:left="360"/>
        <w:jc w:val="both"/>
        <w:rPr>
          <w:sz w:val="24"/>
          <w:szCs w:val="24"/>
        </w:rPr>
      </w:pPr>
      <w:r w:rsidRPr="00616148">
        <w:rPr>
          <w:sz w:val="24"/>
          <w:szCs w:val="24"/>
        </w:rPr>
        <w:t xml:space="preserve"> - изучение, обобщение и использование в практике передового педагогического  опыта работы классных  руководителей.</w:t>
      </w:r>
    </w:p>
    <w:p w:rsidR="00616148" w:rsidRPr="00616148" w:rsidRDefault="00616148" w:rsidP="00616148">
      <w:pPr>
        <w:ind w:left="360"/>
        <w:jc w:val="both"/>
        <w:rPr>
          <w:sz w:val="24"/>
          <w:szCs w:val="24"/>
        </w:rPr>
      </w:pPr>
      <w:r w:rsidRPr="00616148">
        <w:rPr>
          <w:sz w:val="24"/>
          <w:szCs w:val="24"/>
        </w:rPr>
        <w:t xml:space="preserve"> - консультации по вопросам воспитательной работы классных руководителей.</w:t>
      </w:r>
    </w:p>
    <w:p w:rsidR="00616148" w:rsidRPr="00616148" w:rsidRDefault="00616148" w:rsidP="00616148">
      <w:pPr>
        <w:ind w:left="360"/>
        <w:jc w:val="both"/>
        <w:rPr>
          <w:sz w:val="24"/>
          <w:szCs w:val="24"/>
        </w:rPr>
      </w:pPr>
      <w:r w:rsidRPr="00616148">
        <w:rPr>
          <w:sz w:val="24"/>
          <w:szCs w:val="24"/>
        </w:rPr>
        <w:t xml:space="preserve"> 5.4.  Координирует планирование, организацию и педагогический анализ воспитательных мероприятий в классе и школе.</w:t>
      </w:r>
    </w:p>
    <w:p w:rsidR="00616148" w:rsidRPr="00616148" w:rsidRDefault="00616148" w:rsidP="00616148">
      <w:pPr>
        <w:ind w:left="360"/>
        <w:jc w:val="both"/>
        <w:rPr>
          <w:sz w:val="24"/>
          <w:szCs w:val="24"/>
        </w:rPr>
      </w:pPr>
      <w:r w:rsidRPr="00616148">
        <w:rPr>
          <w:sz w:val="24"/>
          <w:szCs w:val="24"/>
        </w:rPr>
        <w:t>5.5.  Содействует становлению и развитию системы воспитательной работы школы и классных коллективов.</w:t>
      </w:r>
    </w:p>
    <w:p w:rsidR="00616148" w:rsidRPr="00616148" w:rsidRDefault="00616148" w:rsidP="00616148">
      <w:pPr>
        <w:ind w:left="360"/>
        <w:jc w:val="both"/>
        <w:rPr>
          <w:sz w:val="24"/>
          <w:szCs w:val="24"/>
        </w:rPr>
      </w:pPr>
      <w:r w:rsidRPr="00616148">
        <w:rPr>
          <w:sz w:val="24"/>
          <w:szCs w:val="24"/>
        </w:rPr>
        <w:t>5.6. Принимает участие в подготовке и проведении аттестации классных руководителей.</w:t>
      </w:r>
    </w:p>
    <w:sectPr w:rsidR="00616148" w:rsidRPr="00616148" w:rsidSect="007469F2">
      <w:pgSz w:w="11906" w:h="16838"/>
      <w:pgMar w:top="1134" w:right="1701" w:bottom="1134" w:left="85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63BD"/>
    <w:multiLevelType w:val="multilevel"/>
    <w:tmpl w:val="2896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C28B1"/>
    <w:multiLevelType w:val="hybridMultilevel"/>
    <w:tmpl w:val="9FFC2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E92E8E"/>
    <w:multiLevelType w:val="multilevel"/>
    <w:tmpl w:val="200E4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B20BDE"/>
    <w:multiLevelType w:val="hybridMultilevel"/>
    <w:tmpl w:val="F5C42068"/>
    <w:lvl w:ilvl="0" w:tplc="A8FC7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3E807A">
      <w:numFmt w:val="none"/>
      <w:lvlText w:val=""/>
      <w:lvlJc w:val="left"/>
      <w:pPr>
        <w:tabs>
          <w:tab w:val="num" w:pos="360"/>
        </w:tabs>
      </w:pPr>
    </w:lvl>
    <w:lvl w:ilvl="2" w:tplc="371CAFF2">
      <w:numFmt w:val="none"/>
      <w:lvlText w:val=""/>
      <w:lvlJc w:val="left"/>
      <w:pPr>
        <w:tabs>
          <w:tab w:val="num" w:pos="360"/>
        </w:tabs>
      </w:pPr>
    </w:lvl>
    <w:lvl w:ilvl="3" w:tplc="5ECC130A">
      <w:numFmt w:val="none"/>
      <w:lvlText w:val=""/>
      <w:lvlJc w:val="left"/>
      <w:pPr>
        <w:tabs>
          <w:tab w:val="num" w:pos="360"/>
        </w:tabs>
      </w:pPr>
    </w:lvl>
    <w:lvl w:ilvl="4" w:tplc="DB48EE4A">
      <w:numFmt w:val="none"/>
      <w:lvlText w:val=""/>
      <w:lvlJc w:val="left"/>
      <w:pPr>
        <w:tabs>
          <w:tab w:val="num" w:pos="360"/>
        </w:tabs>
      </w:pPr>
    </w:lvl>
    <w:lvl w:ilvl="5" w:tplc="4210D8DC">
      <w:numFmt w:val="none"/>
      <w:lvlText w:val=""/>
      <w:lvlJc w:val="left"/>
      <w:pPr>
        <w:tabs>
          <w:tab w:val="num" w:pos="360"/>
        </w:tabs>
      </w:pPr>
    </w:lvl>
    <w:lvl w:ilvl="6" w:tplc="F7E6C606">
      <w:numFmt w:val="none"/>
      <w:lvlText w:val=""/>
      <w:lvlJc w:val="left"/>
      <w:pPr>
        <w:tabs>
          <w:tab w:val="num" w:pos="360"/>
        </w:tabs>
      </w:pPr>
    </w:lvl>
    <w:lvl w:ilvl="7" w:tplc="66E27B30">
      <w:numFmt w:val="none"/>
      <w:lvlText w:val=""/>
      <w:lvlJc w:val="left"/>
      <w:pPr>
        <w:tabs>
          <w:tab w:val="num" w:pos="360"/>
        </w:tabs>
      </w:pPr>
    </w:lvl>
    <w:lvl w:ilvl="8" w:tplc="5AB4373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6D0056C"/>
    <w:multiLevelType w:val="hybridMultilevel"/>
    <w:tmpl w:val="E2849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5E0F0B"/>
    <w:multiLevelType w:val="multilevel"/>
    <w:tmpl w:val="8F5AE6D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96756C3"/>
    <w:multiLevelType w:val="hybridMultilevel"/>
    <w:tmpl w:val="71705F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7D4DB4"/>
    <w:multiLevelType w:val="hybridMultilevel"/>
    <w:tmpl w:val="79367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C465A4"/>
    <w:multiLevelType w:val="hybridMultilevel"/>
    <w:tmpl w:val="4B48A16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E35018"/>
    <w:multiLevelType w:val="multilevel"/>
    <w:tmpl w:val="D25A770A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E277C03"/>
    <w:multiLevelType w:val="multilevel"/>
    <w:tmpl w:val="993A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0C3A48"/>
    <w:multiLevelType w:val="multilevel"/>
    <w:tmpl w:val="320ED4E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7B21339"/>
    <w:multiLevelType w:val="multilevel"/>
    <w:tmpl w:val="6924E8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3">
    <w:nsid w:val="75AB6850"/>
    <w:multiLevelType w:val="multilevel"/>
    <w:tmpl w:val="0390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EC2A4E"/>
    <w:multiLevelType w:val="multilevel"/>
    <w:tmpl w:val="61BCE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E7F282A"/>
    <w:multiLevelType w:val="hybridMultilevel"/>
    <w:tmpl w:val="2A40619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11"/>
  </w:num>
  <w:num w:numId="5">
    <w:abstractNumId w:val="6"/>
  </w:num>
  <w:num w:numId="6">
    <w:abstractNumId w:val="0"/>
  </w:num>
  <w:num w:numId="7">
    <w:abstractNumId w:val="10"/>
  </w:num>
  <w:num w:numId="8">
    <w:abstractNumId w:val="2"/>
  </w:num>
  <w:num w:numId="9">
    <w:abstractNumId w:val="13"/>
  </w:num>
  <w:num w:numId="10">
    <w:abstractNumId w:val="12"/>
  </w:num>
  <w:num w:numId="11">
    <w:abstractNumId w:val="3"/>
  </w:num>
  <w:num w:numId="12">
    <w:abstractNumId w:val="1"/>
  </w:num>
  <w:num w:numId="13">
    <w:abstractNumId w:val="8"/>
  </w:num>
  <w:num w:numId="14">
    <w:abstractNumId w:val="4"/>
  </w:num>
  <w:num w:numId="15">
    <w:abstractNumId w:val="7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40"/>
  <w:displayHorizontalDrawingGridEvery w:val="2"/>
  <w:characterSpacingControl w:val="doNotCompress"/>
  <w:compat/>
  <w:rsids>
    <w:rsidRoot w:val="00A6770D"/>
    <w:rsid w:val="000651FE"/>
    <w:rsid w:val="001B6933"/>
    <w:rsid w:val="00222BB4"/>
    <w:rsid w:val="003A4615"/>
    <w:rsid w:val="003C7010"/>
    <w:rsid w:val="00616148"/>
    <w:rsid w:val="00647BF1"/>
    <w:rsid w:val="007469F2"/>
    <w:rsid w:val="007864A6"/>
    <w:rsid w:val="008B6646"/>
    <w:rsid w:val="00A6770D"/>
    <w:rsid w:val="00AC3F57"/>
    <w:rsid w:val="00E66C00"/>
    <w:rsid w:val="00F30D58"/>
    <w:rsid w:val="00F40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0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C70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C7010"/>
    <w:pPr>
      <w:keepNext/>
      <w:outlineLvl w:val="1"/>
    </w:pPr>
    <w:rPr>
      <w:i/>
      <w:iCs/>
      <w:sz w:val="44"/>
      <w:szCs w:val="24"/>
    </w:rPr>
  </w:style>
  <w:style w:type="paragraph" w:styleId="3">
    <w:name w:val="heading 3"/>
    <w:basedOn w:val="a"/>
    <w:next w:val="a"/>
    <w:link w:val="30"/>
    <w:qFormat/>
    <w:rsid w:val="003C7010"/>
    <w:pPr>
      <w:keepNext/>
      <w:jc w:val="center"/>
      <w:outlineLvl w:val="2"/>
    </w:pPr>
    <w:rPr>
      <w:i/>
      <w:iCs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701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C7010"/>
    <w:rPr>
      <w:rFonts w:ascii="Times New Roman" w:eastAsia="Times New Roman" w:hAnsi="Times New Roman" w:cs="Times New Roman"/>
      <w:i/>
      <w:i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C7010"/>
    <w:rPr>
      <w:rFonts w:ascii="Times New Roman" w:eastAsia="Times New Roman" w:hAnsi="Times New Roman" w:cs="Times New Roman"/>
      <w:i/>
      <w:iCs/>
      <w:sz w:val="44"/>
      <w:szCs w:val="24"/>
      <w:lang w:eastAsia="ru-RU"/>
    </w:rPr>
  </w:style>
  <w:style w:type="paragraph" w:styleId="a3">
    <w:name w:val="Body Text"/>
    <w:basedOn w:val="a"/>
    <w:link w:val="a4"/>
    <w:rsid w:val="003C7010"/>
    <w:rPr>
      <w:sz w:val="36"/>
      <w:szCs w:val="24"/>
    </w:rPr>
  </w:style>
  <w:style w:type="character" w:customStyle="1" w:styleId="a4">
    <w:name w:val="Основной текст Знак"/>
    <w:basedOn w:val="a0"/>
    <w:link w:val="a3"/>
    <w:rsid w:val="003C7010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1">
    <w:name w:val="Body Text 2"/>
    <w:basedOn w:val="a"/>
    <w:link w:val="22"/>
    <w:rsid w:val="003C7010"/>
    <w:pPr>
      <w:jc w:val="center"/>
    </w:pPr>
    <w:rPr>
      <w:b/>
      <w:bCs/>
      <w:i/>
      <w:iCs/>
      <w:sz w:val="44"/>
      <w:szCs w:val="24"/>
    </w:rPr>
  </w:style>
  <w:style w:type="character" w:customStyle="1" w:styleId="22">
    <w:name w:val="Основной текст 2 Знак"/>
    <w:basedOn w:val="a0"/>
    <w:link w:val="21"/>
    <w:rsid w:val="003C7010"/>
    <w:rPr>
      <w:rFonts w:ascii="Times New Roman" w:eastAsia="Times New Roman" w:hAnsi="Times New Roman" w:cs="Times New Roman"/>
      <w:b/>
      <w:bCs/>
      <w:i/>
      <w:iCs/>
      <w:sz w:val="44"/>
      <w:szCs w:val="24"/>
      <w:lang w:eastAsia="ru-RU"/>
    </w:rPr>
  </w:style>
  <w:style w:type="paragraph" w:styleId="31">
    <w:name w:val="Body Text 3"/>
    <w:basedOn w:val="a"/>
    <w:link w:val="32"/>
    <w:rsid w:val="003C7010"/>
    <w:pPr>
      <w:jc w:val="both"/>
    </w:pPr>
    <w:rPr>
      <w:b/>
      <w:bCs/>
      <w:sz w:val="36"/>
      <w:szCs w:val="24"/>
    </w:rPr>
  </w:style>
  <w:style w:type="character" w:customStyle="1" w:styleId="32">
    <w:name w:val="Основной текст 3 Знак"/>
    <w:basedOn w:val="a0"/>
    <w:link w:val="31"/>
    <w:rsid w:val="003C701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Normal (Web)"/>
    <w:basedOn w:val="a"/>
    <w:rsid w:val="003C7010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C70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701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F40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616148"/>
    <w:pPr>
      <w:jc w:val="center"/>
    </w:pPr>
    <w:rPr>
      <w:b/>
      <w:sz w:val="24"/>
      <w:szCs w:val="20"/>
    </w:rPr>
  </w:style>
  <w:style w:type="character" w:customStyle="1" w:styleId="aa">
    <w:name w:val="Название Знак"/>
    <w:basedOn w:val="a0"/>
    <w:link w:val="a9"/>
    <w:rsid w:val="00616148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YP6M6QQTSDJS-603617206-444</_dlc_DocId>
    <_dlc_DocIdUrl xmlns="d32342ac-3956-43d4-8837-a8f9df1a246e">
      <Url>http://edu-sps.koiro.local/kady/Vesh/_layouts/15/DocIdRedir.aspx?ID=YP6M6QQTSDJS-603617206-444</Url>
      <Description>YP6M6QQTSDJS-603617206-444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6491A01-E123-465B-9608-11C515A5D816}"/>
</file>

<file path=customXml/itemProps2.xml><?xml version="1.0" encoding="utf-8"?>
<ds:datastoreItem xmlns:ds="http://schemas.openxmlformats.org/officeDocument/2006/customXml" ds:itemID="{41B4BDC8-A99C-4A0F-A1BB-A1F27D744EC5}"/>
</file>

<file path=customXml/itemProps3.xml><?xml version="1.0" encoding="utf-8"?>
<ds:datastoreItem xmlns:ds="http://schemas.openxmlformats.org/officeDocument/2006/customXml" ds:itemID="{8B2B1E8E-19C8-4EDF-8627-515ADC38598B}"/>
</file>

<file path=customXml/itemProps4.xml><?xml version="1.0" encoding="utf-8"?>
<ds:datastoreItem xmlns:ds="http://schemas.openxmlformats.org/officeDocument/2006/customXml" ds:itemID="{EEB066B0-822A-4566-B93B-31EA2A2DCE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МОАУ СОШ №15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Библиотека-2</dc:creator>
  <cp:keywords/>
  <dc:description/>
  <cp:lastModifiedBy>учитель</cp:lastModifiedBy>
  <cp:revision>7</cp:revision>
  <cp:lastPrinted>2014-09-17T09:15:00Z</cp:lastPrinted>
  <dcterms:created xsi:type="dcterms:W3CDTF">2014-01-15T04:46:00Z</dcterms:created>
  <dcterms:modified xsi:type="dcterms:W3CDTF">2015-01-26T05:43:00Z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d2c47403-3fe1-4bcb-a6f8-b29343826f42</vt:lpwstr>
  </property>
</Properties>
</file>