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51" w:rsidRPr="00300D6C" w:rsidRDefault="00137151" w:rsidP="001371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300D6C">
        <w:rPr>
          <w:sz w:val="28"/>
          <w:szCs w:val="28"/>
        </w:rPr>
        <w:object w:dxaOrig="5443" w:dyaOrig="2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5pt" o:ole="">
            <v:imagedata r:id="rId7" o:title=""/>
          </v:shape>
          <o:OLEObject Type="Embed" ProgID="Imaging.Document" ShapeID="_x0000_i1025" DrawAspect="Content" ObjectID="_1451377387" r:id="rId8"/>
        </w:object>
      </w:r>
    </w:p>
    <w:p w:rsidR="00137151" w:rsidRPr="00300D6C" w:rsidRDefault="00137151" w:rsidP="00137151">
      <w:pPr>
        <w:rPr>
          <w:sz w:val="28"/>
          <w:szCs w:val="28"/>
        </w:rPr>
      </w:pPr>
    </w:p>
    <w:p w:rsidR="00137151" w:rsidRPr="00300D6C" w:rsidRDefault="00137151" w:rsidP="0013715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00D6C">
        <w:rPr>
          <w:sz w:val="28"/>
          <w:szCs w:val="28"/>
        </w:rPr>
        <w:t xml:space="preserve">Отдел образования администрации Кадыйского муниципального района                                                     </w:t>
      </w:r>
    </w:p>
    <w:p w:rsidR="00137151" w:rsidRPr="00300D6C" w:rsidRDefault="00137151" w:rsidP="00137151">
      <w:pPr>
        <w:rPr>
          <w:sz w:val="28"/>
          <w:szCs w:val="28"/>
        </w:rPr>
      </w:pPr>
    </w:p>
    <w:p w:rsidR="00137151" w:rsidRPr="00300D6C" w:rsidRDefault="00137151" w:rsidP="00137151">
      <w:pPr>
        <w:rPr>
          <w:sz w:val="28"/>
          <w:szCs w:val="28"/>
        </w:rPr>
      </w:pPr>
      <w:r w:rsidRPr="00300D6C">
        <w:rPr>
          <w:sz w:val="28"/>
          <w:szCs w:val="28"/>
        </w:rPr>
        <w:t xml:space="preserve">                                                               Приказ  </w:t>
      </w:r>
    </w:p>
    <w:p w:rsidR="00137151" w:rsidRPr="00300D6C" w:rsidRDefault="00137151" w:rsidP="00137151">
      <w:pPr>
        <w:rPr>
          <w:sz w:val="28"/>
          <w:szCs w:val="28"/>
        </w:rPr>
      </w:pPr>
      <w:r w:rsidRPr="00300D6C">
        <w:rPr>
          <w:sz w:val="28"/>
          <w:szCs w:val="28"/>
        </w:rPr>
        <w:t xml:space="preserve">                                   </w:t>
      </w:r>
    </w:p>
    <w:p w:rsidR="00137151" w:rsidRPr="00300D6C" w:rsidRDefault="00137151" w:rsidP="00137151">
      <w:pPr>
        <w:rPr>
          <w:sz w:val="28"/>
          <w:szCs w:val="28"/>
        </w:rPr>
      </w:pPr>
      <w:r>
        <w:rPr>
          <w:sz w:val="28"/>
          <w:szCs w:val="28"/>
        </w:rPr>
        <w:t xml:space="preserve"> 09  января     2014</w:t>
      </w:r>
      <w:r w:rsidRPr="00300D6C">
        <w:rPr>
          <w:sz w:val="28"/>
          <w:szCs w:val="28"/>
        </w:rPr>
        <w:t xml:space="preserve"> года                                                </w:t>
      </w:r>
      <w:r>
        <w:rPr>
          <w:sz w:val="28"/>
          <w:szCs w:val="28"/>
        </w:rPr>
        <w:t xml:space="preserve">        </w:t>
      </w:r>
      <w:r w:rsidRPr="00300D6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№ 3</w:t>
      </w:r>
    </w:p>
    <w:p w:rsidR="00992DA4" w:rsidRDefault="00992DA4" w:rsidP="00992DA4">
      <w:pPr>
        <w:pStyle w:val="ConsTitle"/>
        <w:ind w:right="481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C08BF" w:rsidRDefault="00992DA4" w:rsidP="00992DA4">
      <w:pPr>
        <w:pStyle w:val="ConsTitle"/>
        <w:ind w:right="481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1371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C08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подготовке</w:t>
      </w:r>
      <w:r w:rsidR="001371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</w:t>
      </w:r>
      <w:r w:rsidR="001371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9C08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1371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проведению </w:t>
      </w:r>
      <w:r w:rsidRPr="009E4A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государственной </w:t>
      </w:r>
      <w:r w:rsidR="001371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9C08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1371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9E4A05">
        <w:rPr>
          <w:rFonts w:ascii="Times New Roman" w:hAnsi="Times New Roman" w:cs="Times New Roman"/>
          <w:b w:val="0"/>
          <w:bCs w:val="0"/>
          <w:sz w:val="28"/>
          <w:szCs w:val="28"/>
        </w:rPr>
        <w:t>(итоговой) аттестации</w:t>
      </w:r>
      <w:r w:rsidR="009C08BF">
        <w:rPr>
          <w:sz w:val="28"/>
          <w:szCs w:val="28"/>
        </w:rPr>
        <w:t xml:space="preserve">   </w:t>
      </w:r>
      <w:r w:rsidR="0013715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E4A05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="0013715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9E4A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E4A05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адыйского</w:t>
      </w:r>
      <w:r w:rsidR="009C0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</w:p>
    <w:p w:rsidR="00992DA4" w:rsidRPr="009E4A05" w:rsidRDefault="00992DA4" w:rsidP="00992DA4">
      <w:pPr>
        <w:pStyle w:val="ConsTitle"/>
        <w:ind w:right="4819"/>
        <w:rPr>
          <w:rFonts w:ascii="Times New Roman" w:hAnsi="Times New Roman" w:cs="Times New Roman"/>
          <w:b w:val="0"/>
          <w:sz w:val="28"/>
          <w:szCs w:val="28"/>
        </w:rPr>
      </w:pPr>
      <w:r w:rsidRPr="009E4A05">
        <w:rPr>
          <w:rFonts w:ascii="Times New Roman" w:hAnsi="Times New Roman" w:cs="Times New Roman"/>
          <w:b w:val="0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9E4A05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992DA4" w:rsidRDefault="00992DA4" w:rsidP="00992DA4">
      <w:pPr>
        <w:jc w:val="both"/>
      </w:pPr>
      <w:r>
        <w:tab/>
      </w:r>
    </w:p>
    <w:p w:rsidR="00992DA4" w:rsidRDefault="00992DA4" w:rsidP="00992DA4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соответствии с </w:t>
      </w:r>
      <w:r w:rsidRPr="0053763D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53763D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коном </w:t>
      </w:r>
      <w:r w:rsidRPr="0053763D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29 декабря 2012 г. № 273</w:t>
      </w:r>
      <w:r w:rsidRPr="0053763D">
        <w:rPr>
          <w:sz w:val="28"/>
          <w:szCs w:val="28"/>
        </w:rPr>
        <w:t>-ФЗ «Об образовании в Российской Федерации»</w:t>
      </w:r>
      <w:r w:rsidR="000527E5">
        <w:rPr>
          <w:sz w:val="28"/>
          <w:szCs w:val="28"/>
        </w:rPr>
        <w:t xml:space="preserve">, руководствуясь приказом департамента образования и науки Костромской области </w:t>
      </w:r>
      <w:r w:rsidRPr="0053763D">
        <w:rPr>
          <w:sz w:val="28"/>
          <w:szCs w:val="28"/>
        </w:rPr>
        <w:t xml:space="preserve"> </w:t>
      </w:r>
      <w:r w:rsidR="009C08BF">
        <w:rPr>
          <w:sz w:val="28"/>
          <w:szCs w:val="28"/>
        </w:rPr>
        <w:t>от 05 декабря 2013 года № 2131</w:t>
      </w:r>
      <w:r w:rsidR="00D234CA">
        <w:rPr>
          <w:sz w:val="28"/>
          <w:szCs w:val="28"/>
        </w:rPr>
        <w:t xml:space="preserve"> «О подготовке к проведению государственной (итоговой) аттестации, включая единый государственный экзамен, на территории Костромской области», </w:t>
      </w:r>
    </w:p>
    <w:p w:rsidR="00992DA4" w:rsidRDefault="00992DA4" w:rsidP="00992DA4">
      <w:pPr>
        <w:ind w:firstLine="708"/>
        <w:jc w:val="both"/>
        <w:rPr>
          <w:sz w:val="28"/>
          <w:szCs w:val="20"/>
        </w:rPr>
      </w:pPr>
    </w:p>
    <w:p w:rsidR="00992DA4" w:rsidRDefault="00992DA4" w:rsidP="00992DA4">
      <w:pPr>
        <w:ind w:firstLine="708"/>
        <w:jc w:val="both"/>
        <w:rPr>
          <w:sz w:val="28"/>
        </w:rPr>
      </w:pPr>
      <w:r>
        <w:rPr>
          <w:sz w:val="28"/>
        </w:rPr>
        <w:t>ПРИКАЗЫВАЮ:</w:t>
      </w:r>
    </w:p>
    <w:p w:rsidR="00992DA4" w:rsidRDefault="00992DA4" w:rsidP="00992DA4">
      <w:pPr>
        <w:ind w:right="-5" w:firstLine="720"/>
        <w:jc w:val="both"/>
        <w:rPr>
          <w:sz w:val="28"/>
        </w:rPr>
      </w:pPr>
    </w:p>
    <w:p w:rsidR="00992DA4" w:rsidRPr="00B745CF" w:rsidRDefault="00992DA4" w:rsidP="00992DA4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1.Утвердить </w:t>
      </w:r>
      <w:r w:rsidRPr="00B745CF">
        <w:rPr>
          <w:rFonts w:ascii="Times New Roman" w:hAnsi="Times New Roman" w:cs="Times New Roman"/>
          <w:b w:val="0"/>
          <w:sz w:val="28"/>
          <w:szCs w:val="28"/>
        </w:rPr>
        <w:t xml:space="preserve">План-график подготовки, организации и проведения государственной (итоговой) аттестации, включая единый государственный экзамен (далее – ЕГЭ), </w:t>
      </w:r>
      <w:r w:rsidR="005F7E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45CF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Кадыйского муниципального района  в 2014 году (П</w:t>
      </w:r>
      <w:r w:rsidRPr="00B745CF">
        <w:rPr>
          <w:rFonts w:ascii="Times New Roman" w:hAnsi="Times New Roman" w:cs="Times New Roman"/>
          <w:b w:val="0"/>
          <w:sz w:val="28"/>
          <w:szCs w:val="28"/>
        </w:rPr>
        <w:t xml:space="preserve">риложение). </w:t>
      </w:r>
    </w:p>
    <w:p w:rsidR="00992DA4" w:rsidRPr="00B745CF" w:rsidRDefault="00992DA4" w:rsidP="00992DA4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B745CF">
        <w:rPr>
          <w:bCs/>
          <w:color w:val="auto"/>
          <w:sz w:val="28"/>
          <w:szCs w:val="28"/>
        </w:rPr>
        <w:t xml:space="preserve">2. Рекомендовать руководителям </w:t>
      </w:r>
      <w:r>
        <w:rPr>
          <w:bCs/>
          <w:color w:val="auto"/>
          <w:sz w:val="28"/>
          <w:szCs w:val="28"/>
        </w:rPr>
        <w:t>общеобразовательных учреждений:</w:t>
      </w:r>
      <w:r w:rsidRPr="00B745CF">
        <w:rPr>
          <w:bCs/>
          <w:color w:val="auto"/>
          <w:sz w:val="28"/>
          <w:szCs w:val="28"/>
        </w:rPr>
        <w:t xml:space="preserve"> </w:t>
      </w:r>
    </w:p>
    <w:p w:rsidR="00992DA4" w:rsidRDefault="00992DA4" w:rsidP="00992DA4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B745CF">
        <w:rPr>
          <w:bCs/>
          <w:color w:val="auto"/>
          <w:sz w:val="28"/>
          <w:szCs w:val="28"/>
        </w:rPr>
        <w:t>2.1. довести данный приказ до сведения всех участников государственной (итоговой) аттестации;</w:t>
      </w:r>
    </w:p>
    <w:p w:rsidR="00992DA4" w:rsidRPr="00853C14" w:rsidRDefault="00992DA4" w:rsidP="00992DA4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2.2. </w:t>
      </w:r>
      <w:r>
        <w:rPr>
          <w:sz w:val="28"/>
          <w:szCs w:val="28"/>
        </w:rPr>
        <w:t>р</w:t>
      </w:r>
      <w:r w:rsidRPr="00430C6E">
        <w:rPr>
          <w:sz w:val="28"/>
          <w:szCs w:val="28"/>
        </w:rPr>
        <w:t xml:space="preserve">азработать </w:t>
      </w:r>
      <w:r>
        <w:rPr>
          <w:sz w:val="28"/>
          <w:szCs w:val="28"/>
        </w:rPr>
        <w:t xml:space="preserve"> планы подготовки </w:t>
      </w:r>
      <w:r w:rsidRPr="00430C6E">
        <w:rPr>
          <w:sz w:val="28"/>
          <w:szCs w:val="28"/>
        </w:rPr>
        <w:t xml:space="preserve"> и информационного сопровождения итоговой аттестации в 201</w:t>
      </w:r>
      <w:r>
        <w:rPr>
          <w:sz w:val="28"/>
          <w:szCs w:val="28"/>
        </w:rPr>
        <w:t>4</w:t>
      </w:r>
      <w:r w:rsidRPr="00430C6E">
        <w:rPr>
          <w:sz w:val="28"/>
          <w:szCs w:val="28"/>
        </w:rPr>
        <w:t xml:space="preserve"> году в соответствии с действующим законодательством</w:t>
      </w:r>
      <w:r>
        <w:rPr>
          <w:sz w:val="28"/>
          <w:szCs w:val="28"/>
        </w:rPr>
        <w:t>.</w:t>
      </w:r>
    </w:p>
    <w:p w:rsidR="00992DA4" w:rsidRDefault="00992DA4" w:rsidP="00992DA4">
      <w:pPr>
        <w:pStyle w:val="Default"/>
        <w:ind w:firstLine="709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3</w:t>
      </w:r>
      <w:r w:rsidRPr="00853C14">
        <w:rPr>
          <w:bCs/>
          <w:color w:val="auto"/>
          <w:sz w:val="28"/>
          <w:szCs w:val="28"/>
        </w:rPr>
        <w:t xml:space="preserve">. Контроль исполнения приказа оставляю за собой. </w:t>
      </w:r>
    </w:p>
    <w:p w:rsidR="00992DA4" w:rsidRDefault="00992DA4" w:rsidP="00992DA4">
      <w:pPr>
        <w:pStyle w:val="Default"/>
        <w:ind w:firstLine="709"/>
        <w:rPr>
          <w:bCs/>
          <w:color w:val="auto"/>
          <w:sz w:val="28"/>
          <w:szCs w:val="28"/>
        </w:rPr>
      </w:pPr>
    </w:p>
    <w:p w:rsidR="00992DA4" w:rsidRDefault="00992DA4" w:rsidP="00992DA4">
      <w:pPr>
        <w:pStyle w:val="Default"/>
        <w:ind w:firstLine="709"/>
        <w:rPr>
          <w:bCs/>
          <w:color w:val="auto"/>
          <w:sz w:val="28"/>
          <w:szCs w:val="28"/>
        </w:rPr>
      </w:pPr>
    </w:p>
    <w:p w:rsidR="00992DA4" w:rsidRDefault="00992DA4" w:rsidP="00992DA4">
      <w:pPr>
        <w:pStyle w:val="Default"/>
        <w:ind w:firstLine="709"/>
        <w:rPr>
          <w:bCs/>
          <w:color w:val="auto"/>
          <w:sz w:val="28"/>
          <w:szCs w:val="28"/>
        </w:rPr>
      </w:pPr>
    </w:p>
    <w:p w:rsidR="00992DA4" w:rsidRPr="00853C14" w:rsidRDefault="00992DA4" w:rsidP="00992DA4">
      <w:pPr>
        <w:pStyle w:val="Default"/>
        <w:ind w:firstLine="709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Начальник отдела образования                                   Т.Ю. Бубенова </w:t>
      </w:r>
    </w:p>
    <w:p w:rsidR="00992DA4" w:rsidRDefault="00992DA4" w:rsidP="00992DA4">
      <w:pPr>
        <w:pStyle w:val="21"/>
        <w:ind w:right="-5" w:firstLine="709"/>
        <w:rPr>
          <w:bCs/>
        </w:rPr>
      </w:pPr>
    </w:p>
    <w:p w:rsidR="00992DA4" w:rsidRDefault="00992DA4" w:rsidP="00992DA4">
      <w:pPr>
        <w:pStyle w:val="21"/>
        <w:ind w:right="-5" w:firstLine="709"/>
        <w:rPr>
          <w:bCs/>
        </w:rPr>
      </w:pPr>
    </w:p>
    <w:p w:rsidR="00992DA4" w:rsidRDefault="00992DA4" w:rsidP="00992DA4">
      <w:pPr>
        <w:ind w:left="5670"/>
        <w:outlineLvl w:val="0"/>
        <w:rPr>
          <w:sz w:val="28"/>
          <w:szCs w:val="28"/>
        </w:rPr>
      </w:pPr>
    </w:p>
    <w:p w:rsidR="00992DA4" w:rsidRDefault="00992DA4" w:rsidP="00992DA4">
      <w:pPr>
        <w:ind w:left="5670"/>
        <w:outlineLvl w:val="0"/>
        <w:rPr>
          <w:sz w:val="28"/>
          <w:szCs w:val="28"/>
        </w:rPr>
      </w:pPr>
    </w:p>
    <w:p w:rsidR="00992DA4" w:rsidRDefault="00992DA4" w:rsidP="00992DA4">
      <w:pPr>
        <w:ind w:left="5670"/>
        <w:outlineLvl w:val="0"/>
        <w:rPr>
          <w:sz w:val="28"/>
          <w:szCs w:val="28"/>
        </w:rPr>
      </w:pPr>
    </w:p>
    <w:p w:rsidR="00992DA4" w:rsidRPr="00C17D7E" w:rsidRDefault="00156340" w:rsidP="00156340">
      <w:pPr>
        <w:outlineLvl w:val="0"/>
        <w:rPr>
          <w:bCs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992DA4" w:rsidRPr="00C17D7E">
        <w:rPr>
          <w:bCs/>
        </w:rPr>
        <w:t>Приложение</w:t>
      </w:r>
    </w:p>
    <w:p w:rsidR="00992DA4" w:rsidRDefault="00992DA4" w:rsidP="00992DA4">
      <w:pPr>
        <w:ind w:left="5670"/>
        <w:outlineLvl w:val="0"/>
        <w:rPr>
          <w:bCs/>
        </w:rPr>
      </w:pPr>
      <w:r>
        <w:rPr>
          <w:bCs/>
        </w:rPr>
        <w:t xml:space="preserve">к приказу отдела </w:t>
      </w:r>
      <w:r w:rsidRPr="00C17D7E">
        <w:rPr>
          <w:bCs/>
        </w:rPr>
        <w:t xml:space="preserve"> образования </w:t>
      </w:r>
    </w:p>
    <w:p w:rsidR="00992DA4" w:rsidRDefault="00992DA4" w:rsidP="00992DA4">
      <w:pPr>
        <w:ind w:left="5670"/>
        <w:outlineLvl w:val="0"/>
        <w:rPr>
          <w:bCs/>
        </w:rPr>
      </w:pPr>
      <w:r>
        <w:rPr>
          <w:bCs/>
        </w:rPr>
        <w:t>администрации Кадыйского</w:t>
      </w:r>
    </w:p>
    <w:p w:rsidR="00992DA4" w:rsidRPr="00C17D7E" w:rsidRDefault="00992DA4" w:rsidP="00992DA4">
      <w:pPr>
        <w:ind w:left="5670"/>
        <w:outlineLvl w:val="0"/>
        <w:rPr>
          <w:bCs/>
        </w:rPr>
      </w:pPr>
      <w:r>
        <w:rPr>
          <w:bCs/>
        </w:rPr>
        <w:t xml:space="preserve">муниципального района </w:t>
      </w:r>
      <w:r w:rsidRPr="00C17D7E">
        <w:rPr>
          <w:bCs/>
        </w:rPr>
        <w:t xml:space="preserve"> </w:t>
      </w:r>
    </w:p>
    <w:p w:rsidR="00992DA4" w:rsidRPr="00C17D7E" w:rsidRDefault="00992DA4" w:rsidP="00992DA4">
      <w:pPr>
        <w:ind w:left="5670"/>
        <w:outlineLvl w:val="0"/>
        <w:rPr>
          <w:bCs/>
        </w:rPr>
      </w:pPr>
      <w:r w:rsidRPr="00513522">
        <w:rPr>
          <w:bCs/>
        </w:rPr>
        <w:t xml:space="preserve">от </w:t>
      </w:r>
      <w:r>
        <w:rPr>
          <w:bCs/>
        </w:rPr>
        <w:t>09</w:t>
      </w:r>
      <w:r w:rsidRPr="00513522">
        <w:rPr>
          <w:bCs/>
        </w:rPr>
        <w:t>.</w:t>
      </w:r>
      <w:r>
        <w:rPr>
          <w:bCs/>
        </w:rPr>
        <w:t xml:space="preserve">01. </w:t>
      </w:r>
      <w:r w:rsidRPr="00513522">
        <w:rPr>
          <w:bCs/>
        </w:rPr>
        <w:t>201</w:t>
      </w:r>
      <w:r>
        <w:rPr>
          <w:bCs/>
        </w:rPr>
        <w:t>4</w:t>
      </w:r>
      <w:r w:rsidRPr="00513522">
        <w:rPr>
          <w:bCs/>
        </w:rPr>
        <w:t xml:space="preserve"> года № </w:t>
      </w:r>
      <w:r w:rsidR="00156340">
        <w:rPr>
          <w:bCs/>
        </w:rPr>
        <w:t>3</w:t>
      </w:r>
    </w:p>
    <w:p w:rsidR="00992DA4" w:rsidRDefault="00992DA4" w:rsidP="00992DA4">
      <w:pPr>
        <w:jc w:val="center"/>
        <w:outlineLvl w:val="0"/>
        <w:rPr>
          <w:bCs/>
          <w:sz w:val="28"/>
        </w:rPr>
      </w:pPr>
    </w:p>
    <w:p w:rsidR="00992DA4" w:rsidRDefault="00992DA4" w:rsidP="00992DA4">
      <w:pPr>
        <w:jc w:val="center"/>
        <w:outlineLvl w:val="0"/>
        <w:rPr>
          <w:b/>
          <w:sz w:val="28"/>
          <w:szCs w:val="28"/>
        </w:rPr>
      </w:pPr>
      <w:r w:rsidRPr="008D2913">
        <w:rPr>
          <w:b/>
          <w:sz w:val="28"/>
          <w:szCs w:val="28"/>
        </w:rPr>
        <w:t xml:space="preserve">             </w:t>
      </w:r>
    </w:p>
    <w:p w:rsidR="00992DA4" w:rsidRPr="008D2913" w:rsidRDefault="00992DA4" w:rsidP="00992DA4">
      <w:pPr>
        <w:jc w:val="center"/>
        <w:outlineLvl w:val="0"/>
        <w:rPr>
          <w:b/>
          <w:sz w:val="28"/>
          <w:szCs w:val="28"/>
        </w:rPr>
      </w:pPr>
      <w:r w:rsidRPr="008D2913">
        <w:rPr>
          <w:b/>
          <w:sz w:val="28"/>
          <w:szCs w:val="28"/>
        </w:rPr>
        <w:t>ПЛАН-ГРАФИК</w:t>
      </w:r>
    </w:p>
    <w:p w:rsidR="00992DA4" w:rsidRPr="008D2913" w:rsidRDefault="00992DA4" w:rsidP="00992DA4">
      <w:pPr>
        <w:jc w:val="center"/>
        <w:rPr>
          <w:b/>
          <w:sz w:val="28"/>
          <w:szCs w:val="28"/>
        </w:rPr>
      </w:pPr>
      <w:r w:rsidRPr="008D2913">
        <w:rPr>
          <w:b/>
          <w:sz w:val="28"/>
          <w:szCs w:val="28"/>
        </w:rPr>
        <w:t>подготовки, организации  и проведения государственной (итоговой) аттестации, включая единый государственный экзамен (далее – ЕГЭ),</w:t>
      </w:r>
    </w:p>
    <w:p w:rsidR="00992DA4" w:rsidRPr="008D2913" w:rsidRDefault="00992DA4" w:rsidP="00992DA4">
      <w:pPr>
        <w:jc w:val="center"/>
        <w:rPr>
          <w:b/>
          <w:sz w:val="28"/>
          <w:szCs w:val="28"/>
        </w:rPr>
      </w:pPr>
      <w:r w:rsidRPr="008D291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а территории Кадыйского муниципального района </w:t>
      </w:r>
      <w:r w:rsidRPr="008D2913">
        <w:rPr>
          <w:b/>
          <w:sz w:val="28"/>
          <w:szCs w:val="28"/>
        </w:rPr>
        <w:t xml:space="preserve">  в 201</w:t>
      </w:r>
      <w:r>
        <w:rPr>
          <w:b/>
          <w:sz w:val="28"/>
          <w:szCs w:val="28"/>
        </w:rPr>
        <w:t>4</w:t>
      </w:r>
      <w:r w:rsidRPr="008D2913">
        <w:rPr>
          <w:b/>
          <w:sz w:val="28"/>
          <w:szCs w:val="28"/>
        </w:rPr>
        <w:t xml:space="preserve"> году</w:t>
      </w:r>
    </w:p>
    <w:p w:rsidR="00992DA4" w:rsidRPr="008D2913" w:rsidRDefault="00992DA4" w:rsidP="00992DA4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"/>
        <w:gridCol w:w="5355"/>
        <w:gridCol w:w="1415"/>
        <w:gridCol w:w="2181"/>
      </w:tblGrid>
      <w:tr w:rsidR="00992DA4" w:rsidRPr="008D2913" w:rsidTr="00137151">
        <w:tc>
          <w:tcPr>
            <w:tcW w:w="877" w:type="dxa"/>
            <w:shd w:val="clear" w:color="auto" w:fill="auto"/>
          </w:tcPr>
          <w:p w:rsidR="00992DA4" w:rsidRPr="008D2913" w:rsidRDefault="00992DA4" w:rsidP="00137151">
            <w:pPr>
              <w:jc w:val="center"/>
              <w:rPr>
                <w:b/>
              </w:rPr>
            </w:pPr>
            <w:r w:rsidRPr="008D2913">
              <w:rPr>
                <w:b/>
              </w:rPr>
              <w:t>№ п/п</w:t>
            </w:r>
          </w:p>
        </w:tc>
        <w:tc>
          <w:tcPr>
            <w:tcW w:w="5355" w:type="dxa"/>
            <w:shd w:val="clear" w:color="auto" w:fill="auto"/>
          </w:tcPr>
          <w:p w:rsidR="00992DA4" w:rsidRPr="008D2913" w:rsidRDefault="00992DA4" w:rsidP="00137151">
            <w:pPr>
              <w:jc w:val="center"/>
              <w:rPr>
                <w:b/>
              </w:rPr>
            </w:pPr>
            <w:r w:rsidRPr="008D2913">
              <w:rPr>
                <w:b/>
              </w:rPr>
              <w:t>Мероприятия</w:t>
            </w:r>
          </w:p>
        </w:tc>
        <w:tc>
          <w:tcPr>
            <w:tcW w:w="1415" w:type="dxa"/>
            <w:shd w:val="clear" w:color="auto" w:fill="auto"/>
          </w:tcPr>
          <w:p w:rsidR="00992DA4" w:rsidRPr="008D2913" w:rsidRDefault="00992DA4" w:rsidP="00137151">
            <w:pPr>
              <w:jc w:val="center"/>
              <w:rPr>
                <w:b/>
              </w:rPr>
            </w:pPr>
            <w:r w:rsidRPr="008D2913">
              <w:rPr>
                <w:b/>
              </w:rPr>
              <w:t>Срок</w:t>
            </w:r>
          </w:p>
        </w:tc>
        <w:tc>
          <w:tcPr>
            <w:tcW w:w="2181" w:type="dxa"/>
            <w:shd w:val="clear" w:color="auto" w:fill="auto"/>
          </w:tcPr>
          <w:p w:rsidR="00992DA4" w:rsidRPr="008D2913" w:rsidRDefault="00992DA4" w:rsidP="00137151">
            <w:pPr>
              <w:jc w:val="center"/>
              <w:rPr>
                <w:b/>
              </w:rPr>
            </w:pPr>
            <w:r w:rsidRPr="008D2913">
              <w:rPr>
                <w:b/>
              </w:rPr>
              <w:t>Ответственные исполнители</w:t>
            </w:r>
          </w:p>
        </w:tc>
      </w:tr>
      <w:tr w:rsidR="00992DA4" w:rsidRPr="008D2913" w:rsidTr="00137151">
        <w:tc>
          <w:tcPr>
            <w:tcW w:w="877" w:type="dxa"/>
            <w:shd w:val="clear" w:color="auto" w:fill="auto"/>
          </w:tcPr>
          <w:p w:rsidR="00992DA4" w:rsidRPr="008D2913" w:rsidRDefault="00992DA4" w:rsidP="00137151">
            <w:pPr>
              <w:jc w:val="center"/>
            </w:pPr>
            <w:r w:rsidRPr="008D2913">
              <w:t>1</w:t>
            </w:r>
          </w:p>
        </w:tc>
        <w:tc>
          <w:tcPr>
            <w:tcW w:w="5355" w:type="dxa"/>
            <w:shd w:val="clear" w:color="auto" w:fill="auto"/>
          </w:tcPr>
          <w:p w:rsidR="00992DA4" w:rsidRPr="008D2913" w:rsidRDefault="00992DA4" w:rsidP="00137151">
            <w:pPr>
              <w:jc w:val="center"/>
            </w:pPr>
            <w:r w:rsidRPr="008D2913">
              <w:t>2</w:t>
            </w:r>
          </w:p>
        </w:tc>
        <w:tc>
          <w:tcPr>
            <w:tcW w:w="1415" w:type="dxa"/>
            <w:shd w:val="clear" w:color="auto" w:fill="auto"/>
          </w:tcPr>
          <w:p w:rsidR="00992DA4" w:rsidRPr="008D2913" w:rsidRDefault="00992DA4" w:rsidP="00137151">
            <w:pPr>
              <w:jc w:val="center"/>
            </w:pPr>
            <w:r w:rsidRPr="008D2913">
              <w:t>3</w:t>
            </w:r>
          </w:p>
        </w:tc>
        <w:tc>
          <w:tcPr>
            <w:tcW w:w="2181" w:type="dxa"/>
            <w:shd w:val="clear" w:color="auto" w:fill="auto"/>
          </w:tcPr>
          <w:p w:rsidR="00992DA4" w:rsidRPr="008D2913" w:rsidRDefault="00992DA4" w:rsidP="00137151">
            <w:pPr>
              <w:jc w:val="center"/>
            </w:pPr>
            <w:r w:rsidRPr="008D2913">
              <w:t>4</w:t>
            </w:r>
          </w:p>
        </w:tc>
      </w:tr>
      <w:tr w:rsidR="00992DA4" w:rsidRPr="008D2913" w:rsidTr="00137151">
        <w:tc>
          <w:tcPr>
            <w:tcW w:w="877" w:type="dxa"/>
            <w:shd w:val="clear" w:color="auto" w:fill="auto"/>
          </w:tcPr>
          <w:p w:rsidR="00992DA4" w:rsidRPr="008D2913" w:rsidRDefault="00992DA4" w:rsidP="00137151">
            <w:pPr>
              <w:jc w:val="center"/>
              <w:rPr>
                <w:b/>
              </w:rPr>
            </w:pPr>
            <w:r w:rsidRPr="008D2913">
              <w:rPr>
                <w:b/>
              </w:rPr>
              <w:t>1.</w:t>
            </w:r>
          </w:p>
        </w:tc>
        <w:tc>
          <w:tcPr>
            <w:tcW w:w="8951" w:type="dxa"/>
            <w:gridSpan w:val="3"/>
            <w:shd w:val="clear" w:color="auto" w:fill="auto"/>
          </w:tcPr>
          <w:p w:rsidR="00992DA4" w:rsidRPr="008D2913" w:rsidRDefault="00992DA4" w:rsidP="005F432C">
            <w:pPr>
              <w:jc w:val="center"/>
            </w:pPr>
            <w:r w:rsidRPr="008D2913">
              <w:rPr>
                <w:b/>
              </w:rPr>
              <w:t>Организационное и организационно-технологическое обеспечение</w:t>
            </w:r>
            <w:r w:rsidR="005F432C">
              <w:rPr>
                <w:b/>
              </w:rPr>
              <w:t xml:space="preserve"> проведения государственной итоговой аттестации на территории Кадыйского муниципального района </w:t>
            </w:r>
          </w:p>
        </w:tc>
      </w:tr>
    </w:tbl>
    <w:p w:rsidR="00992DA4" w:rsidRPr="008D2913" w:rsidRDefault="00992DA4" w:rsidP="00992DA4">
      <w:pPr>
        <w:numPr>
          <w:ilvl w:val="1"/>
          <w:numId w:val="1"/>
        </w:numPr>
        <w:rPr>
          <w:b/>
        </w:rPr>
      </w:pPr>
      <w:r>
        <w:rPr>
          <w:b/>
        </w:rPr>
        <w:t xml:space="preserve">Анализ </w:t>
      </w:r>
      <w:r w:rsidRPr="008D2913">
        <w:rPr>
          <w:b/>
        </w:rPr>
        <w:t xml:space="preserve"> государственной (итогово</w:t>
      </w:r>
      <w:r>
        <w:rPr>
          <w:b/>
        </w:rPr>
        <w:t xml:space="preserve">й) аттестации, включая ЕГЭ, в Кадыйском муниципальном районе </w:t>
      </w:r>
      <w:r w:rsidRPr="008D2913">
        <w:rPr>
          <w:b/>
        </w:rPr>
        <w:t xml:space="preserve"> в 201</w:t>
      </w:r>
      <w:r>
        <w:rPr>
          <w:b/>
        </w:rPr>
        <w:t>3</w:t>
      </w:r>
      <w:r w:rsidRPr="008D2913">
        <w:rPr>
          <w:b/>
        </w:rPr>
        <w:t xml:space="preserve"> году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"/>
        <w:gridCol w:w="5355"/>
        <w:gridCol w:w="1536"/>
        <w:gridCol w:w="2060"/>
      </w:tblGrid>
      <w:tr w:rsidR="00992DA4" w:rsidRPr="008D2913" w:rsidTr="00137151">
        <w:tc>
          <w:tcPr>
            <w:tcW w:w="877" w:type="dxa"/>
            <w:shd w:val="clear" w:color="auto" w:fill="auto"/>
          </w:tcPr>
          <w:p w:rsidR="00992DA4" w:rsidRPr="008D2913" w:rsidRDefault="00992DA4" w:rsidP="00137151">
            <w:r w:rsidRPr="008D2913">
              <w:t>1.1.1.</w:t>
            </w:r>
          </w:p>
        </w:tc>
        <w:tc>
          <w:tcPr>
            <w:tcW w:w="5355" w:type="dxa"/>
            <w:shd w:val="clear" w:color="auto" w:fill="auto"/>
          </w:tcPr>
          <w:p w:rsidR="00D8592F" w:rsidRDefault="00992DA4" w:rsidP="00992DA4">
            <w:pPr>
              <w:jc w:val="both"/>
            </w:pPr>
            <w:r w:rsidRPr="008D2913">
              <w:t>Изда</w:t>
            </w:r>
            <w:r>
              <w:t>ние информационно-аналитических</w:t>
            </w:r>
            <w:r w:rsidRPr="008D2913">
              <w:t xml:space="preserve"> сборник</w:t>
            </w:r>
            <w:r>
              <w:t>ов</w:t>
            </w:r>
            <w:r w:rsidR="00D8592F">
              <w:t>:</w:t>
            </w:r>
          </w:p>
          <w:p w:rsidR="00D8592F" w:rsidRDefault="00D8592F" w:rsidP="00992DA4">
            <w:pPr>
              <w:jc w:val="both"/>
            </w:pPr>
            <w:r>
              <w:t>-</w:t>
            </w:r>
            <w:r w:rsidR="00992DA4" w:rsidRPr="008D2913">
              <w:t xml:space="preserve"> «Результаты ЕГЭ</w:t>
            </w:r>
            <w:r w:rsidR="00992DA4">
              <w:t xml:space="preserve"> </w:t>
            </w:r>
            <w:r w:rsidR="00992DA4" w:rsidRPr="008D2913">
              <w:t xml:space="preserve"> в К</w:t>
            </w:r>
            <w:r w:rsidR="00992DA4">
              <w:t xml:space="preserve">адыйском муниципальном районе </w:t>
            </w:r>
            <w:r w:rsidR="00992DA4" w:rsidRPr="008D2913">
              <w:t xml:space="preserve"> в 201</w:t>
            </w:r>
            <w:r w:rsidR="00992DA4">
              <w:t>3</w:t>
            </w:r>
            <w:r w:rsidR="00992DA4" w:rsidRPr="008D2913">
              <w:t xml:space="preserve"> году»</w:t>
            </w:r>
            <w:r w:rsidR="00992DA4">
              <w:t>,</w:t>
            </w:r>
            <w:r w:rsidR="00992DA4" w:rsidRPr="008D2913">
              <w:t xml:space="preserve"> </w:t>
            </w:r>
          </w:p>
          <w:p w:rsidR="00992DA4" w:rsidRPr="008D2913" w:rsidRDefault="00D8592F" w:rsidP="00992DA4">
            <w:pPr>
              <w:jc w:val="both"/>
            </w:pPr>
            <w:r>
              <w:t xml:space="preserve">- </w:t>
            </w:r>
            <w:r w:rsidR="00992DA4" w:rsidRPr="008D2913">
              <w:t xml:space="preserve">«Результаты </w:t>
            </w:r>
            <w:r w:rsidR="00992DA4">
              <w:t xml:space="preserve">ГИА-9 </w:t>
            </w:r>
            <w:r w:rsidR="00992DA4" w:rsidRPr="008D2913">
              <w:t xml:space="preserve"> в К</w:t>
            </w:r>
            <w:r w:rsidR="00992DA4">
              <w:t xml:space="preserve">адыйском  муниципальном  районе </w:t>
            </w:r>
            <w:r w:rsidR="00992DA4" w:rsidRPr="008D2913">
              <w:t xml:space="preserve"> в 201</w:t>
            </w:r>
            <w:r w:rsidR="00992DA4">
              <w:t>3</w:t>
            </w:r>
            <w:r w:rsidR="00992DA4" w:rsidRPr="008D2913">
              <w:t xml:space="preserve"> году» </w:t>
            </w:r>
          </w:p>
        </w:tc>
        <w:tc>
          <w:tcPr>
            <w:tcW w:w="1536" w:type="dxa"/>
            <w:shd w:val="clear" w:color="auto" w:fill="auto"/>
          </w:tcPr>
          <w:p w:rsidR="00992DA4" w:rsidRPr="008D2913" w:rsidRDefault="00992DA4" w:rsidP="00992DA4">
            <w:r>
              <w:t xml:space="preserve">Июль –август </w:t>
            </w:r>
            <w:r w:rsidRPr="008D2913">
              <w:t xml:space="preserve"> 201</w:t>
            </w:r>
            <w:r>
              <w:t>3</w:t>
            </w:r>
            <w:r w:rsidRPr="008D2913">
              <w:t xml:space="preserve"> года</w:t>
            </w:r>
          </w:p>
        </w:tc>
        <w:tc>
          <w:tcPr>
            <w:tcW w:w="2060" w:type="dxa"/>
            <w:shd w:val="clear" w:color="auto" w:fill="auto"/>
          </w:tcPr>
          <w:p w:rsidR="00D8592F" w:rsidRDefault="00D8592F" w:rsidP="00137151">
            <w:pPr>
              <w:jc w:val="center"/>
            </w:pPr>
          </w:p>
          <w:p w:rsidR="00D8592F" w:rsidRDefault="00D8592F" w:rsidP="00137151">
            <w:pPr>
              <w:jc w:val="center"/>
            </w:pPr>
          </w:p>
          <w:p w:rsidR="00D8592F" w:rsidRDefault="00D8592F" w:rsidP="00137151">
            <w:pPr>
              <w:jc w:val="center"/>
            </w:pPr>
            <w:r>
              <w:t>Е.М. С</w:t>
            </w:r>
            <w:r w:rsidR="00992DA4">
              <w:t>мирнова</w:t>
            </w:r>
            <w:r>
              <w:t xml:space="preserve">, </w:t>
            </w:r>
          </w:p>
          <w:p w:rsidR="00D8592F" w:rsidRDefault="00D8592F" w:rsidP="00137151">
            <w:pPr>
              <w:jc w:val="center"/>
            </w:pPr>
          </w:p>
          <w:p w:rsidR="00992DA4" w:rsidRPr="008D2913" w:rsidRDefault="00D8592F" w:rsidP="00137151">
            <w:pPr>
              <w:jc w:val="center"/>
            </w:pPr>
            <w:r>
              <w:t xml:space="preserve">М.С. Жильцова </w:t>
            </w:r>
            <w:r w:rsidR="00992DA4">
              <w:t xml:space="preserve"> </w:t>
            </w:r>
          </w:p>
        </w:tc>
      </w:tr>
      <w:tr w:rsidR="00992DA4" w:rsidRPr="008D2913" w:rsidTr="00137151">
        <w:tc>
          <w:tcPr>
            <w:tcW w:w="877" w:type="dxa"/>
            <w:shd w:val="clear" w:color="auto" w:fill="auto"/>
          </w:tcPr>
          <w:p w:rsidR="00992DA4" w:rsidRPr="008D2913" w:rsidRDefault="00C61434" w:rsidP="00137151">
            <w:r>
              <w:t>1.1.2</w:t>
            </w:r>
            <w:r w:rsidR="00992DA4" w:rsidRPr="008D2913">
              <w:t>.</w:t>
            </w:r>
          </w:p>
        </w:tc>
        <w:tc>
          <w:tcPr>
            <w:tcW w:w="5355" w:type="dxa"/>
            <w:shd w:val="clear" w:color="auto" w:fill="auto"/>
          </w:tcPr>
          <w:p w:rsidR="00992DA4" w:rsidRPr="008D2913" w:rsidRDefault="00992DA4" w:rsidP="00137151">
            <w:pPr>
              <w:jc w:val="both"/>
            </w:pPr>
            <w:r w:rsidRPr="008D2913">
              <w:t>Подведение итогов Г(И</w:t>
            </w:r>
            <w:r w:rsidR="00156340">
              <w:t>)А выпускников 9  и 11 классов:</w:t>
            </w:r>
          </w:p>
          <w:p w:rsidR="00992DA4" w:rsidRPr="008D2913" w:rsidRDefault="00992DA4" w:rsidP="00137151">
            <w:pPr>
              <w:jc w:val="both"/>
            </w:pPr>
            <w:r w:rsidRPr="008D2913">
              <w:t>-</w:t>
            </w:r>
            <w:r w:rsidR="00D8592F">
              <w:t xml:space="preserve"> </w:t>
            </w:r>
            <w:r w:rsidRPr="008D2913">
              <w:t>августовская конференция;</w:t>
            </w:r>
          </w:p>
          <w:p w:rsidR="00992DA4" w:rsidRPr="008D2913" w:rsidRDefault="00992DA4" w:rsidP="00137151">
            <w:pPr>
              <w:jc w:val="both"/>
            </w:pPr>
            <w:r w:rsidRPr="008D2913">
              <w:t>-</w:t>
            </w:r>
            <w:r w:rsidR="00D8592F">
              <w:t xml:space="preserve"> совещание руководителей ОУ</w:t>
            </w:r>
          </w:p>
        </w:tc>
        <w:tc>
          <w:tcPr>
            <w:tcW w:w="1536" w:type="dxa"/>
            <w:shd w:val="clear" w:color="auto" w:fill="auto"/>
          </w:tcPr>
          <w:p w:rsidR="00992DA4" w:rsidRPr="008D2913" w:rsidRDefault="00992DA4" w:rsidP="00137151">
            <w:pPr>
              <w:jc w:val="center"/>
            </w:pPr>
            <w:r w:rsidRPr="008D2913">
              <w:t>август</w:t>
            </w:r>
          </w:p>
          <w:p w:rsidR="00992DA4" w:rsidRPr="008D2913" w:rsidRDefault="00992DA4" w:rsidP="00137151">
            <w:pPr>
              <w:jc w:val="center"/>
            </w:pPr>
            <w:r w:rsidRPr="008D2913">
              <w:t>сентябрь</w:t>
            </w:r>
          </w:p>
          <w:p w:rsidR="00992DA4" w:rsidRPr="008D2913" w:rsidRDefault="00992DA4" w:rsidP="00137151">
            <w:pPr>
              <w:jc w:val="center"/>
            </w:pPr>
            <w:r w:rsidRPr="008D2913">
              <w:t>201</w:t>
            </w:r>
            <w:r>
              <w:t>3</w:t>
            </w:r>
            <w:r w:rsidRPr="008D2913">
              <w:t xml:space="preserve"> года</w:t>
            </w:r>
          </w:p>
        </w:tc>
        <w:tc>
          <w:tcPr>
            <w:tcW w:w="2060" w:type="dxa"/>
            <w:shd w:val="clear" w:color="auto" w:fill="auto"/>
          </w:tcPr>
          <w:p w:rsidR="00992DA4" w:rsidRDefault="00D8592F" w:rsidP="00D8592F">
            <w:r>
              <w:t xml:space="preserve"> Т.Ю. Бубенова  </w:t>
            </w:r>
          </w:p>
          <w:p w:rsidR="00F31C06" w:rsidRDefault="00F31C06" w:rsidP="00F31C06">
            <w:r>
              <w:t xml:space="preserve"> Е.М. Смирнова </w:t>
            </w:r>
          </w:p>
          <w:p w:rsidR="00F31C06" w:rsidRPr="008D2913" w:rsidRDefault="00F31C06" w:rsidP="00F31C06">
            <w:r>
              <w:t>М.С. Жильцова</w:t>
            </w:r>
          </w:p>
        </w:tc>
      </w:tr>
    </w:tbl>
    <w:p w:rsidR="00597282" w:rsidRDefault="00992DA4" w:rsidP="00992DA4">
      <w:pPr>
        <w:rPr>
          <w:b/>
        </w:rPr>
      </w:pPr>
      <w:r w:rsidRPr="008D2913">
        <w:rPr>
          <w:b/>
        </w:rPr>
        <w:t xml:space="preserve">  </w:t>
      </w:r>
    </w:p>
    <w:p w:rsidR="00992DA4" w:rsidRPr="008D2913" w:rsidRDefault="00597282" w:rsidP="00992DA4">
      <w:r>
        <w:rPr>
          <w:b/>
        </w:rPr>
        <w:t xml:space="preserve">   </w:t>
      </w:r>
      <w:r w:rsidR="00992DA4" w:rsidRPr="008D2913">
        <w:rPr>
          <w:b/>
        </w:rPr>
        <w:t xml:space="preserve"> 1.2.</w:t>
      </w:r>
      <w:r w:rsidR="00992DA4" w:rsidRPr="008D2913">
        <w:t xml:space="preserve">  </w:t>
      </w:r>
      <w:r w:rsidR="00992DA4" w:rsidRPr="008D2913">
        <w:rPr>
          <w:b/>
        </w:rPr>
        <w:t xml:space="preserve">       </w:t>
      </w:r>
      <w:r w:rsidR="00137151">
        <w:rPr>
          <w:b/>
        </w:rPr>
        <w:t xml:space="preserve">       Формирование муниципальной</w:t>
      </w:r>
      <w:r w:rsidR="00992DA4" w:rsidRPr="008D2913">
        <w:rPr>
          <w:b/>
        </w:rPr>
        <w:t xml:space="preserve">  схемы проведения ГИА в 201</w:t>
      </w:r>
      <w:r w:rsidR="00992DA4">
        <w:rPr>
          <w:b/>
        </w:rPr>
        <w:t>4</w:t>
      </w:r>
      <w:r w:rsidR="00992DA4" w:rsidRPr="008D2913">
        <w:rPr>
          <w:b/>
        </w:rPr>
        <w:t xml:space="preserve"> году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"/>
        <w:gridCol w:w="5332"/>
        <w:gridCol w:w="1531"/>
        <w:gridCol w:w="2088"/>
      </w:tblGrid>
      <w:tr w:rsidR="00992DA4" w:rsidRPr="008D2913" w:rsidTr="00137151">
        <w:tc>
          <w:tcPr>
            <w:tcW w:w="877" w:type="dxa"/>
            <w:shd w:val="clear" w:color="auto" w:fill="auto"/>
          </w:tcPr>
          <w:p w:rsidR="00992DA4" w:rsidRPr="008D2913" w:rsidRDefault="00137151" w:rsidP="00137151">
            <w:r>
              <w:t>1.2.1</w:t>
            </w:r>
            <w:r w:rsidR="00992DA4" w:rsidRPr="008D2913">
              <w:t>.</w:t>
            </w:r>
          </w:p>
        </w:tc>
        <w:tc>
          <w:tcPr>
            <w:tcW w:w="5332" w:type="dxa"/>
            <w:shd w:val="clear" w:color="auto" w:fill="auto"/>
          </w:tcPr>
          <w:p w:rsidR="00992DA4" w:rsidRPr="008D2913" w:rsidRDefault="0044288A" w:rsidP="0044288A">
            <w:pPr>
              <w:jc w:val="both"/>
            </w:pPr>
            <w:r>
              <w:t>Формирование</w:t>
            </w:r>
            <w:r w:rsidRPr="008D2913">
              <w:t xml:space="preserve"> плана-графика подготовки, организации и проведения ЕГЭ на территории К</w:t>
            </w:r>
            <w:r>
              <w:t>адыйского муниципального района</w:t>
            </w:r>
          </w:p>
        </w:tc>
        <w:tc>
          <w:tcPr>
            <w:tcW w:w="1531" w:type="dxa"/>
            <w:shd w:val="clear" w:color="auto" w:fill="auto"/>
          </w:tcPr>
          <w:p w:rsidR="00992DA4" w:rsidRPr="008D2913" w:rsidRDefault="0044288A" w:rsidP="00137151">
            <w:pPr>
              <w:jc w:val="center"/>
            </w:pPr>
            <w:r>
              <w:t>ноябрь</w:t>
            </w:r>
            <w:r w:rsidRPr="008D2913">
              <w:t xml:space="preserve">- </w:t>
            </w:r>
            <w:r>
              <w:t xml:space="preserve">декабрь </w:t>
            </w:r>
            <w:r w:rsidRPr="008D2913">
              <w:t>201</w:t>
            </w:r>
            <w:r>
              <w:t>3</w:t>
            </w:r>
            <w:r w:rsidRPr="008D2913">
              <w:t xml:space="preserve"> года</w:t>
            </w:r>
          </w:p>
        </w:tc>
        <w:tc>
          <w:tcPr>
            <w:tcW w:w="2088" w:type="dxa"/>
            <w:shd w:val="clear" w:color="auto" w:fill="auto"/>
          </w:tcPr>
          <w:p w:rsidR="0044288A" w:rsidRDefault="0044288A" w:rsidP="0044288A">
            <w:pPr>
              <w:jc w:val="center"/>
            </w:pPr>
            <w:r>
              <w:t xml:space="preserve">Е.М. Смирнова </w:t>
            </w:r>
          </w:p>
          <w:p w:rsidR="00137151" w:rsidRPr="008D2913" w:rsidRDefault="0044288A" w:rsidP="0044288A">
            <w:pPr>
              <w:jc w:val="center"/>
            </w:pPr>
            <w:r>
              <w:t>М.С. Жильцова</w:t>
            </w:r>
            <w:r w:rsidR="00137151">
              <w:t xml:space="preserve"> </w:t>
            </w:r>
          </w:p>
        </w:tc>
      </w:tr>
      <w:tr w:rsidR="0044288A" w:rsidRPr="008D2913" w:rsidTr="00137151">
        <w:tc>
          <w:tcPr>
            <w:tcW w:w="877" w:type="dxa"/>
            <w:shd w:val="clear" w:color="auto" w:fill="auto"/>
          </w:tcPr>
          <w:p w:rsidR="0044288A" w:rsidRDefault="0044288A" w:rsidP="00137151">
            <w:r>
              <w:t>1.2.2.</w:t>
            </w:r>
          </w:p>
        </w:tc>
        <w:tc>
          <w:tcPr>
            <w:tcW w:w="5332" w:type="dxa"/>
            <w:shd w:val="clear" w:color="auto" w:fill="auto"/>
          </w:tcPr>
          <w:p w:rsidR="0044288A" w:rsidRPr="008D2913" w:rsidRDefault="0044288A" w:rsidP="0044288A">
            <w:pPr>
              <w:jc w:val="both"/>
            </w:pPr>
            <w:r w:rsidRPr="008D2913">
              <w:t>Фор</w:t>
            </w:r>
            <w:r>
              <w:t>мирование списков</w:t>
            </w:r>
            <w:r w:rsidRPr="008D2913">
              <w:t xml:space="preserve"> организаторов ЕГЭ и ГИА</w:t>
            </w:r>
            <w:r>
              <w:t xml:space="preserve">-9 </w:t>
            </w:r>
            <w:r w:rsidRPr="008D2913">
              <w:t xml:space="preserve"> </w:t>
            </w:r>
            <w:r>
              <w:t xml:space="preserve"> на муниципальном уровне</w:t>
            </w:r>
          </w:p>
          <w:p w:rsidR="0044288A" w:rsidRPr="008D2913" w:rsidRDefault="0044288A" w:rsidP="00137151">
            <w:pPr>
              <w:jc w:val="both"/>
            </w:pPr>
          </w:p>
        </w:tc>
        <w:tc>
          <w:tcPr>
            <w:tcW w:w="1531" w:type="dxa"/>
            <w:shd w:val="clear" w:color="auto" w:fill="auto"/>
          </w:tcPr>
          <w:p w:rsidR="0044288A" w:rsidRPr="008D2913" w:rsidRDefault="0044288A" w:rsidP="00137151">
            <w:pPr>
              <w:jc w:val="center"/>
            </w:pPr>
            <w:r w:rsidRPr="008D2913">
              <w:t>Декабрь 201</w:t>
            </w:r>
            <w:r>
              <w:t>3</w:t>
            </w:r>
            <w:r w:rsidRPr="008D2913">
              <w:t>-февраль 201</w:t>
            </w:r>
            <w:r>
              <w:t>4</w:t>
            </w:r>
            <w:r w:rsidRPr="008D2913">
              <w:t xml:space="preserve"> г.</w:t>
            </w:r>
          </w:p>
        </w:tc>
        <w:tc>
          <w:tcPr>
            <w:tcW w:w="2088" w:type="dxa"/>
            <w:shd w:val="clear" w:color="auto" w:fill="auto"/>
          </w:tcPr>
          <w:p w:rsidR="0044288A" w:rsidRDefault="0044288A" w:rsidP="0044288A">
            <w:pPr>
              <w:jc w:val="center"/>
            </w:pPr>
            <w:r>
              <w:t xml:space="preserve">Е.М. Смирнова </w:t>
            </w:r>
          </w:p>
          <w:p w:rsidR="0044288A" w:rsidRDefault="0044288A" w:rsidP="0044288A">
            <w:pPr>
              <w:jc w:val="center"/>
            </w:pPr>
            <w:r>
              <w:t>М.С. Жильцова</w:t>
            </w:r>
          </w:p>
        </w:tc>
      </w:tr>
      <w:tr w:rsidR="00992DA4" w:rsidRPr="008D2913" w:rsidTr="00137151">
        <w:tc>
          <w:tcPr>
            <w:tcW w:w="877" w:type="dxa"/>
            <w:shd w:val="clear" w:color="auto" w:fill="auto"/>
          </w:tcPr>
          <w:p w:rsidR="00992DA4" w:rsidRPr="008D2913" w:rsidRDefault="0044288A" w:rsidP="00137151">
            <w:r>
              <w:t>1.2.3</w:t>
            </w:r>
            <w:r w:rsidR="00992DA4" w:rsidRPr="008D2913">
              <w:t>.</w:t>
            </w:r>
          </w:p>
        </w:tc>
        <w:tc>
          <w:tcPr>
            <w:tcW w:w="5332" w:type="dxa"/>
            <w:shd w:val="clear" w:color="auto" w:fill="auto"/>
          </w:tcPr>
          <w:p w:rsidR="00992DA4" w:rsidRPr="008D2913" w:rsidRDefault="00137151" w:rsidP="00137151">
            <w:pPr>
              <w:jc w:val="both"/>
            </w:pPr>
            <w:r>
              <w:t xml:space="preserve">Подготовка предложений  в ДОН </w:t>
            </w:r>
          </w:p>
          <w:p w:rsidR="00992DA4" w:rsidRPr="008D2913" w:rsidRDefault="00137151" w:rsidP="00137151">
            <w:pPr>
              <w:jc w:val="both"/>
            </w:pPr>
            <w:r>
              <w:t>- о  пунктах</w:t>
            </w:r>
            <w:r w:rsidR="00992DA4" w:rsidRPr="008D2913">
              <w:t xml:space="preserve"> проведения ЕГЭ, ГВЭ, ГИА</w:t>
            </w:r>
            <w:r w:rsidR="00156340">
              <w:t xml:space="preserve">-9 </w:t>
            </w:r>
            <w:r w:rsidR="00992DA4" w:rsidRPr="008D2913">
              <w:t>(далее – ППЭ,ОУ-ППЭ);</w:t>
            </w:r>
          </w:p>
          <w:p w:rsidR="00992DA4" w:rsidRPr="008D2913" w:rsidRDefault="00992DA4" w:rsidP="00137151">
            <w:pPr>
              <w:jc w:val="both"/>
            </w:pPr>
            <w:r w:rsidRPr="008D2913">
              <w:t>- о руководителях ППЭ, ОУ-ППЭ;</w:t>
            </w:r>
          </w:p>
          <w:p w:rsidR="00992DA4" w:rsidRPr="008D2913" w:rsidRDefault="00992DA4" w:rsidP="00137151">
            <w:pPr>
              <w:jc w:val="both"/>
            </w:pPr>
            <w:r w:rsidRPr="008D2913">
              <w:t>- об организаторах экзаменов в аудиториях ППЭ, ОУ-ППЭ;</w:t>
            </w:r>
          </w:p>
          <w:p w:rsidR="00992DA4" w:rsidRPr="008D2913" w:rsidRDefault="00C61434" w:rsidP="00137151">
            <w:pPr>
              <w:jc w:val="both"/>
            </w:pPr>
            <w:r>
              <w:t>- о муниципальных координаторах.</w:t>
            </w:r>
          </w:p>
        </w:tc>
        <w:tc>
          <w:tcPr>
            <w:tcW w:w="1531" w:type="dxa"/>
            <w:shd w:val="clear" w:color="auto" w:fill="auto"/>
          </w:tcPr>
          <w:p w:rsidR="00992DA4" w:rsidRDefault="00992DA4" w:rsidP="00137151">
            <w:pPr>
              <w:jc w:val="center"/>
            </w:pPr>
            <w:r>
              <w:t>Октябрь</w:t>
            </w:r>
            <w:r w:rsidRPr="008D2913">
              <w:t xml:space="preserve"> 201</w:t>
            </w:r>
            <w:r>
              <w:t>3</w:t>
            </w:r>
            <w:r w:rsidRPr="008D2913">
              <w:t xml:space="preserve"> г.</w:t>
            </w:r>
            <w:r>
              <w:t>-</w:t>
            </w:r>
          </w:p>
          <w:p w:rsidR="00992DA4" w:rsidRDefault="00992DA4" w:rsidP="00137151">
            <w:pPr>
              <w:jc w:val="center"/>
            </w:pPr>
          </w:p>
          <w:p w:rsidR="00137151" w:rsidRDefault="00137151" w:rsidP="00137151">
            <w:pPr>
              <w:jc w:val="center"/>
            </w:pPr>
          </w:p>
          <w:p w:rsidR="00992DA4" w:rsidRDefault="00992DA4" w:rsidP="00137151">
            <w:pPr>
              <w:jc w:val="center"/>
            </w:pPr>
            <w:r>
              <w:t>Январь</w:t>
            </w:r>
          </w:p>
          <w:p w:rsidR="00992DA4" w:rsidRPr="008D2913" w:rsidRDefault="00992DA4" w:rsidP="00137151">
            <w:pPr>
              <w:jc w:val="center"/>
            </w:pPr>
            <w:r>
              <w:t xml:space="preserve"> 2014 г.</w:t>
            </w:r>
          </w:p>
        </w:tc>
        <w:tc>
          <w:tcPr>
            <w:tcW w:w="2088" w:type="dxa"/>
            <w:shd w:val="clear" w:color="auto" w:fill="auto"/>
          </w:tcPr>
          <w:p w:rsidR="00992DA4" w:rsidRDefault="00156340" w:rsidP="00156340">
            <w:r>
              <w:t xml:space="preserve">  </w:t>
            </w:r>
            <w:r w:rsidR="00137151">
              <w:t xml:space="preserve">Т.Ю. Бубенова </w:t>
            </w:r>
          </w:p>
          <w:p w:rsidR="00156340" w:rsidRDefault="00156340" w:rsidP="00137151">
            <w:pPr>
              <w:jc w:val="center"/>
            </w:pPr>
            <w:r>
              <w:t xml:space="preserve">Е.М. Смирнова </w:t>
            </w:r>
          </w:p>
          <w:p w:rsidR="00156340" w:rsidRPr="008D2913" w:rsidRDefault="00156340" w:rsidP="00137151">
            <w:pPr>
              <w:jc w:val="center"/>
            </w:pPr>
            <w:r>
              <w:t xml:space="preserve">М.С. Жильцова </w:t>
            </w:r>
          </w:p>
        </w:tc>
      </w:tr>
      <w:tr w:rsidR="00992DA4" w:rsidRPr="008D2913" w:rsidTr="00137151">
        <w:tc>
          <w:tcPr>
            <w:tcW w:w="877" w:type="dxa"/>
            <w:shd w:val="clear" w:color="auto" w:fill="auto"/>
          </w:tcPr>
          <w:p w:rsidR="00992DA4" w:rsidRPr="008D2913" w:rsidRDefault="0044288A" w:rsidP="00137151">
            <w:r>
              <w:t>1.2.4</w:t>
            </w:r>
            <w:r w:rsidR="00992DA4" w:rsidRPr="008D2913">
              <w:t>.</w:t>
            </w:r>
          </w:p>
        </w:tc>
        <w:tc>
          <w:tcPr>
            <w:tcW w:w="5332" w:type="dxa"/>
            <w:shd w:val="clear" w:color="auto" w:fill="auto"/>
          </w:tcPr>
          <w:p w:rsidR="00992DA4" w:rsidRPr="008D2913" w:rsidRDefault="00992DA4" w:rsidP="00137151">
            <w:pPr>
              <w:jc w:val="both"/>
            </w:pPr>
            <w:r w:rsidRPr="008D2913">
              <w:t>Сбор сведений:</w:t>
            </w:r>
          </w:p>
          <w:p w:rsidR="00992DA4" w:rsidRPr="008D2913" w:rsidRDefault="00992DA4" w:rsidP="00137151">
            <w:pPr>
              <w:jc w:val="both"/>
            </w:pPr>
            <w:r w:rsidRPr="008D2913">
              <w:t>- о предварительном количестве участников ЕГЭ, ГИ</w:t>
            </w:r>
            <w:r w:rsidR="00156340">
              <w:t>А-9</w:t>
            </w:r>
            <w:r w:rsidRPr="008D2913">
              <w:t>;</w:t>
            </w:r>
          </w:p>
          <w:p w:rsidR="00992DA4" w:rsidRPr="008D2913" w:rsidRDefault="00992DA4" w:rsidP="00137151">
            <w:pPr>
              <w:jc w:val="both"/>
            </w:pPr>
            <w:r>
              <w:t>-</w:t>
            </w:r>
            <w:r w:rsidRPr="008D2913">
              <w:t>об участии в ЕГЭ и ГВЭ детей с ограниченными возможностями здоровья;</w:t>
            </w:r>
          </w:p>
          <w:p w:rsidR="00992DA4" w:rsidRPr="008D2913" w:rsidRDefault="00992DA4" w:rsidP="00137151">
            <w:pPr>
              <w:jc w:val="both"/>
            </w:pPr>
            <w:r w:rsidRPr="008D2913">
              <w:lastRenderedPageBreak/>
              <w:t xml:space="preserve">- об участии в Г(И)А 9кл. детей </w:t>
            </w:r>
            <w:r>
              <w:t xml:space="preserve"> с ОВЗ</w:t>
            </w:r>
            <w:r w:rsidR="00C61434">
              <w:t>.</w:t>
            </w:r>
          </w:p>
        </w:tc>
        <w:tc>
          <w:tcPr>
            <w:tcW w:w="1531" w:type="dxa"/>
            <w:shd w:val="clear" w:color="auto" w:fill="auto"/>
          </w:tcPr>
          <w:p w:rsidR="00992DA4" w:rsidRDefault="00992DA4" w:rsidP="00137151">
            <w:pPr>
              <w:jc w:val="center"/>
            </w:pPr>
            <w:r>
              <w:lastRenderedPageBreak/>
              <w:t>Октябрь</w:t>
            </w:r>
            <w:r w:rsidRPr="008D2913">
              <w:t xml:space="preserve"> 201</w:t>
            </w:r>
            <w:r>
              <w:t>3</w:t>
            </w:r>
            <w:r w:rsidRPr="008D2913">
              <w:t xml:space="preserve"> г.</w:t>
            </w:r>
          </w:p>
          <w:p w:rsidR="00992DA4" w:rsidRDefault="00992DA4" w:rsidP="00137151">
            <w:pPr>
              <w:jc w:val="center"/>
            </w:pPr>
            <w:r>
              <w:t>Январь</w:t>
            </w:r>
          </w:p>
          <w:p w:rsidR="00992DA4" w:rsidRPr="008D2913" w:rsidRDefault="00992DA4" w:rsidP="00137151">
            <w:pPr>
              <w:jc w:val="center"/>
            </w:pPr>
            <w:r>
              <w:t>2014 г.</w:t>
            </w:r>
          </w:p>
        </w:tc>
        <w:tc>
          <w:tcPr>
            <w:tcW w:w="2088" w:type="dxa"/>
            <w:shd w:val="clear" w:color="auto" w:fill="auto"/>
          </w:tcPr>
          <w:p w:rsidR="00137151" w:rsidRDefault="00137151" w:rsidP="00137151">
            <w:pPr>
              <w:jc w:val="center"/>
            </w:pPr>
            <w:r>
              <w:t xml:space="preserve">Е.М. Смирнова </w:t>
            </w:r>
          </w:p>
          <w:p w:rsidR="00992DA4" w:rsidRPr="008D2913" w:rsidRDefault="00137151" w:rsidP="00137151">
            <w:pPr>
              <w:jc w:val="center"/>
            </w:pPr>
            <w:r>
              <w:t>М.С. Жильцова</w:t>
            </w:r>
          </w:p>
        </w:tc>
      </w:tr>
      <w:tr w:rsidR="00992DA4" w:rsidRPr="008D2913" w:rsidTr="00137151">
        <w:tc>
          <w:tcPr>
            <w:tcW w:w="877" w:type="dxa"/>
            <w:shd w:val="clear" w:color="auto" w:fill="auto"/>
          </w:tcPr>
          <w:p w:rsidR="00992DA4" w:rsidRPr="008D2913" w:rsidRDefault="0044288A" w:rsidP="00137151">
            <w:r>
              <w:lastRenderedPageBreak/>
              <w:t>1.2.5</w:t>
            </w:r>
            <w:r w:rsidR="00992DA4" w:rsidRPr="008D2913">
              <w:t>.</w:t>
            </w:r>
          </w:p>
        </w:tc>
        <w:tc>
          <w:tcPr>
            <w:tcW w:w="5332" w:type="dxa"/>
            <w:shd w:val="clear" w:color="auto" w:fill="auto"/>
          </w:tcPr>
          <w:p w:rsidR="00992DA4" w:rsidRPr="008D2913" w:rsidRDefault="00137151" w:rsidP="00137151">
            <w:pPr>
              <w:jc w:val="both"/>
            </w:pPr>
            <w:r>
              <w:t xml:space="preserve">Подготовка предложений для состава </w:t>
            </w:r>
            <w:r w:rsidR="00992DA4" w:rsidRPr="008D2913">
              <w:t xml:space="preserve"> региональных предметных комиссий для проверки развёрнутых ответов участников ЕГЭ, ГИА-9 в новой форме</w:t>
            </w:r>
            <w:r w:rsidR="00C61434">
              <w:t>.</w:t>
            </w:r>
          </w:p>
        </w:tc>
        <w:tc>
          <w:tcPr>
            <w:tcW w:w="1531" w:type="dxa"/>
            <w:shd w:val="clear" w:color="auto" w:fill="auto"/>
          </w:tcPr>
          <w:p w:rsidR="00992DA4" w:rsidRDefault="00992DA4" w:rsidP="00137151">
            <w:pPr>
              <w:jc w:val="center"/>
            </w:pPr>
            <w:r>
              <w:t>Октябрь 2013г.</w:t>
            </w:r>
          </w:p>
          <w:p w:rsidR="00992DA4" w:rsidRPr="008D2913" w:rsidRDefault="00992DA4" w:rsidP="00137151">
            <w:pPr>
              <w:jc w:val="center"/>
            </w:pPr>
            <w:r>
              <w:t>февраль</w:t>
            </w:r>
            <w:r w:rsidRPr="008D2913">
              <w:t xml:space="preserve"> 201</w:t>
            </w:r>
            <w:r>
              <w:t>4г.</w:t>
            </w:r>
          </w:p>
        </w:tc>
        <w:tc>
          <w:tcPr>
            <w:tcW w:w="2088" w:type="dxa"/>
            <w:shd w:val="clear" w:color="auto" w:fill="auto"/>
          </w:tcPr>
          <w:p w:rsidR="00137151" w:rsidRDefault="00137151" w:rsidP="00137151">
            <w:pPr>
              <w:jc w:val="center"/>
            </w:pPr>
            <w:r>
              <w:t xml:space="preserve">Е.М. Смирнова </w:t>
            </w:r>
          </w:p>
          <w:p w:rsidR="00992DA4" w:rsidRPr="008D2913" w:rsidRDefault="00137151" w:rsidP="00137151">
            <w:pPr>
              <w:jc w:val="center"/>
            </w:pPr>
            <w:r>
              <w:t>М.С. Жильцова</w:t>
            </w:r>
          </w:p>
        </w:tc>
      </w:tr>
      <w:tr w:rsidR="00992DA4" w:rsidRPr="008D2913" w:rsidTr="00137151">
        <w:tc>
          <w:tcPr>
            <w:tcW w:w="877" w:type="dxa"/>
            <w:shd w:val="clear" w:color="auto" w:fill="auto"/>
          </w:tcPr>
          <w:p w:rsidR="00992DA4" w:rsidRPr="008D2913" w:rsidRDefault="0044288A" w:rsidP="00137151">
            <w:r>
              <w:t>1.2.6</w:t>
            </w:r>
            <w:r w:rsidR="00992DA4" w:rsidRPr="008D2913">
              <w:t>.</w:t>
            </w:r>
          </w:p>
        </w:tc>
        <w:tc>
          <w:tcPr>
            <w:tcW w:w="5332" w:type="dxa"/>
            <w:shd w:val="clear" w:color="auto" w:fill="auto"/>
          </w:tcPr>
          <w:p w:rsidR="00992DA4" w:rsidRPr="008D2913" w:rsidRDefault="00992DA4" w:rsidP="00700E15">
            <w:pPr>
              <w:jc w:val="both"/>
            </w:pPr>
            <w:r w:rsidRPr="008D2913">
              <w:t xml:space="preserve">Формирование </w:t>
            </w:r>
            <w:r w:rsidR="00700E15">
              <w:t xml:space="preserve">транспортных </w:t>
            </w:r>
            <w:r w:rsidR="005F432C">
              <w:t xml:space="preserve"> схем проведения ЕГЭ и </w:t>
            </w:r>
            <w:r w:rsidR="00700E15">
              <w:t xml:space="preserve"> ГИА-9 в Кадыйском муниципальном  районе </w:t>
            </w:r>
            <w:r w:rsidRPr="008D2913">
              <w:t>в 201</w:t>
            </w:r>
            <w:r>
              <w:t>4</w:t>
            </w:r>
            <w:r w:rsidRPr="008D2913">
              <w:t xml:space="preserve"> году</w:t>
            </w:r>
          </w:p>
        </w:tc>
        <w:tc>
          <w:tcPr>
            <w:tcW w:w="1531" w:type="dxa"/>
            <w:shd w:val="clear" w:color="auto" w:fill="auto"/>
          </w:tcPr>
          <w:p w:rsidR="00992DA4" w:rsidRPr="008D2913" w:rsidRDefault="005F432C" w:rsidP="00137151">
            <w:pPr>
              <w:jc w:val="center"/>
            </w:pPr>
            <w:r>
              <w:t xml:space="preserve">Апрель </w:t>
            </w:r>
            <w:r w:rsidR="00992DA4" w:rsidRPr="008D2913">
              <w:t xml:space="preserve"> 201</w:t>
            </w:r>
            <w:r w:rsidR="00992DA4">
              <w:t>4</w:t>
            </w:r>
          </w:p>
          <w:p w:rsidR="00992DA4" w:rsidRPr="008D2913" w:rsidRDefault="00992DA4" w:rsidP="00C61434"/>
        </w:tc>
        <w:tc>
          <w:tcPr>
            <w:tcW w:w="2088" w:type="dxa"/>
            <w:shd w:val="clear" w:color="auto" w:fill="auto"/>
          </w:tcPr>
          <w:p w:rsidR="00700E15" w:rsidRDefault="00700E15" w:rsidP="00700E15">
            <w:pPr>
              <w:jc w:val="center"/>
            </w:pPr>
            <w:r>
              <w:t xml:space="preserve">Е.М. Смирнова </w:t>
            </w:r>
          </w:p>
          <w:p w:rsidR="00992DA4" w:rsidRPr="008D2913" w:rsidRDefault="00700E15" w:rsidP="00700E15">
            <w:pPr>
              <w:jc w:val="center"/>
            </w:pPr>
            <w:r>
              <w:t>М.С. Жильцова</w:t>
            </w:r>
          </w:p>
        </w:tc>
      </w:tr>
      <w:tr w:rsidR="00992DA4" w:rsidRPr="008D2913" w:rsidTr="00137151">
        <w:tc>
          <w:tcPr>
            <w:tcW w:w="877" w:type="dxa"/>
            <w:shd w:val="clear" w:color="auto" w:fill="auto"/>
          </w:tcPr>
          <w:p w:rsidR="00992DA4" w:rsidRPr="008D2913" w:rsidRDefault="0044288A" w:rsidP="00137151">
            <w:r>
              <w:t>1.2.7</w:t>
            </w:r>
            <w:r w:rsidR="00992DA4" w:rsidRPr="008D2913">
              <w:t>.</w:t>
            </w:r>
          </w:p>
        </w:tc>
        <w:tc>
          <w:tcPr>
            <w:tcW w:w="5332" w:type="dxa"/>
            <w:shd w:val="clear" w:color="auto" w:fill="auto"/>
          </w:tcPr>
          <w:p w:rsidR="00992DA4" w:rsidRPr="008D2913" w:rsidRDefault="00992DA4" w:rsidP="00137151">
            <w:pPr>
              <w:jc w:val="both"/>
            </w:pPr>
            <w:r w:rsidRPr="008D2913">
              <w:t xml:space="preserve">Формирование состава общественных наблюдателей процедур проведения </w:t>
            </w:r>
            <w:r w:rsidR="00156340">
              <w:t xml:space="preserve">ЕГЭ и </w:t>
            </w:r>
            <w:r>
              <w:t>ГИА</w:t>
            </w:r>
            <w:r w:rsidR="00156340">
              <w:t>-9</w:t>
            </w:r>
          </w:p>
        </w:tc>
        <w:tc>
          <w:tcPr>
            <w:tcW w:w="1531" w:type="dxa"/>
            <w:shd w:val="clear" w:color="auto" w:fill="auto"/>
          </w:tcPr>
          <w:p w:rsidR="00992DA4" w:rsidRPr="008D2913" w:rsidRDefault="005F432C" w:rsidP="00137151">
            <w:pPr>
              <w:jc w:val="center"/>
            </w:pPr>
            <w:r>
              <w:t xml:space="preserve">Февраль </w:t>
            </w:r>
            <w:r w:rsidR="00992DA4">
              <w:t>-а</w:t>
            </w:r>
            <w:r w:rsidR="00992DA4" w:rsidRPr="008D2913">
              <w:t>прель</w:t>
            </w:r>
          </w:p>
          <w:p w:rsidR="00992DA4" w:rsidRPr="008D2913" w:rsidRDefault="00992DA4" w:rsidP="00137151">
            <w:pPr>
              <w:jc w:val="center"/>
            </w:pPr>
            <w:r w:rsidRPr="008D2913">
              <w:t xml:space="preserve"> 201</w:t>
            </w:r>
            <w:r>
              <w:t>4</w:t>
            </w:r>
            <w:r w:rsidRPr="008D2913">
              <w:t xml:space="preserve"> г.</w:t>
            </w:r>
          </w:p>
        </w:tc>
        <w:tc>
          <w:tcPr>
            <w:tcW w:w="2088" w:type="dxa"/>
            <w:shd w:val="clear" w:color="auto" w:fill="auto"/>
          </w:tcPr>
          <w:p w:rsidR="00700E15" w:rsidRDefault="00700E15" w:rsidP="00700E15">
            <w:pPr>
              <w:jc w:val="center"/>
            </w:pPr>
            <w:r>
              <w:t xml:space="preserve">Е.М. Смирнова </w:t>
            </w:r>
          </w:p>
          <w:p w:rsidR="00992DA4" w:rsidRPr="008D2913" w:rsidRDefault="00700E15" w:rsidP="00700E15">
            <w:pPr>
              <w:jc w:val="center"/>
            </w:pPr>
            <w:r>
              <w:t>М.С. Жильцова</w:t>
            </w:r>
          </w:p>
        </w:tc>
      </w:tr>
    </w:tbl>
    <w:p w:rsidR="00992DA4" w:rsidRDefault="00992DA4" w:rsidP="00992DA4">
      <w:pPr>
        <w:ind w:left="600"/>
        <w:rPr>
          <w:b/>
        </w:rPr>
      </w:pPr>
    </w:p>
    <w:p w:rsidR="00992DA4" w:rsidRPr="002E69F9" w:rsidRDefault="00992DA4" w:rsidP="00992DA4">
      <w:pPr>
        <w:numPr>
          <w:ilvl w:val="1"/>
          <w:numId w:val="2"/>
        </w:numPr>
        <w:ind w:left="900"/>
        <w:rPr>
          <w:b/>
        </w:rPr>
      </w:pPr>
      <w:r w:rsidRPr="002E69F9">
        <w:rPr>
          <w:b/>
        </w:rPr>
        <w:t xml:space="preserve">Организация работы </w:t>
      </w:r>
      <w:r w:rsidR="00700E15">
        <w:rPr>
          <w:b/>
        </w:rPr>
        <w:t xml:space="preserve">отдела образования </w:t>
      </w:r>
      <w:r w:rsidRPr="002E69F9">
        <w:rPr>
          <w:b/>
        </w:rPr>
        <w:t xml:space="preserve"> по </w:t>
      </w:r>
      <w:r w:rsidR="00156340">
        <w:rPr>
          <w:b/>
        </w:rPr>
        <w:t>подготовке и проведению государственной (итоговой) аттестации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7"/>
        <w:gridCol w:w="5327"/>
        <w:gridCol w:w="1547"/>
        <w:gridCol w:w="12"/>
        <w:gridCol w:w="2065"/>
      </w:tblGrid>
      <w:tr w:rsidR="00992DA4" w:rsidRPr="008D2913" w:rsidTr="00137151">
        <w:tc>
          <w:tcPr>
            <w:tcW w:w="877" w:type="dxa"/>
            <w:shd w:val="clear" w:color="auto" w:fill="auto"/>
          </w:tcPr>
          <w:p w:rsidR="00992DA4" w:rsidRPr="008D2913" w:rsidRDefault="00A501F5" w:rsidP="00137151">
            <w:r>
              <w:t>1.3.1</w:t>
            </w:r>
            <w:r w:rsidR="00992DA4" w:rsidRPr="008D2913">
              <w:t>.</w:t>
            </w:r>
          </w:p>
        </w:tc>
        <w:tc>
          <w:tcPr>
            <w:tcW w:w="5327" w:type="dxa"/>
            <w:shd w:val="clear" w:color="auto" w:fill="auto"/>
          </w:tcPr>
          <w:p w:rsidR="00992DA4" w:rsidRDefault="00700E15" w:rsidP="00137151">
            <w:pPr>
              <w:jc w:val="both"/>
            </w:pPr>
            <w:r>
              <w:t xml:space="preserve">Создание и ведение муниципальной </w:t>
            </w:r>
            <w:r w:rsidR="00992DA4" w:rsidRPr="008D2913">
              <w:t>базы данных:</w:t>
            </w:r>
          </w:p>
          <w:p w:rsidR="005F432C" w:rsidRPr="008D2913" w:rsidRDefault="005F432C" w:rsidP="00137151">
            <w:pPr>
              <w:jc w:val="both"/>
            </w:pPr>
          </w:p>
          <w:p w:rsidR="00992DA4" w:rsidRPr="008D2913" w:rsidRDefault="00992DA4" w:rsidP="00137151">
            <w:pPr>
              <w:jc w:val="both"/>
            </w:pPr>
            <w:r w:rsidRPr="008D2913">
              <w:t>- об образовательных учреждениях-уча</w:t>
            </w:r>
            <w:r w:rsidR="00156340">
              <w:t>стниках ЕГЭ, ГИА-9</w:t>
            </w:r>
            <w:r w:rsidRPr="008D2913">
              <w:t>;</w:t>
            </w:r>
          </w:p>
          <w:p w:rsidR="00992DA4" w:rsidRDefault="00992DA4" w:rsidP="00137151">
            <w:pPr>
              <w:jc w:val="both"/>
            </w:pPr>
            <w:r w:rsidRPr="008D2913">
              <w:t>- об участниках ЕГЭ, ГИА-9  по обязательным общеобразовательным предметам и предметам по выбору;</w:t>
            </w:r>
          </w:p>
          <w:p w:rsidR="00A501F5" w:rsidRPr="008D2913" w:rsidRDefault="00A501F5" w:rsidP="00137151">
            <w:pPr>
              <w:jc w:val="both"/>
            </w:pPr>
            <w:r>
              <w:t>- об аудиторном фонде в ППЭ;</w:t>
            </w:r>
          </w:p>
          <w:p w:rsidR="00992DA4" w:rsidRPr="008D2913" w:rsidRDefault="00992DA4" w:rsidP="00137151">
            <w:pPr>
              <w:jc w:val="both"/>
            </w:pPr>
            <w:r w:rsidRPr="008D2913">
              <w:t>- об организаторах экзаменов в аудиториях ППЭ;</w:t>
            </w:r>
          </w:p>
          <w:p w:rsidR="00992DA4" w:rsidRPr="008D2913" w:rsidRDefault="00A501F5" w:rsidP="00137151">
            <w:pPr>
              <w:jc w:val="both"/>
            </w:pPr>
            <w:r>
              <w:t>- об общественных наблюдателях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92DA4" w:rsidRPr="008D2913" w:rsidRDefault="00992DA4" w:rsidP="00137151">
            <w:pPr>
              <w:jc w:val="center"/>
            </w:pPr>
            <w:r>
              <w:t>январь</w:t>
            </w:r>
            <w:r w:rsidRPr="008D2913">
              <w:t>-ма</w:t>
            </w:r>
            <w:r>
              <w:t>й</w:t>
            </w:r>
          </w:p>
          <w:p w:rsidR="00992DA4" w:rsidRPr="008D2913" w:rsidRDefault="00992DA4" w:rsidP="00137151">
            <w:pPr>
              <w:ind w:left="-108"/>
              <w:jc w:val="center"/>
            </w:pPr>
            <w:r w:rsidRPr="008D2913">
              <w:t>201</w:t>
            </w:r>
            <w:r>
              <w:t>4</w:t>
            </w:r>
            <w:r w:rsidRPr="008D2913">
              <w:t xml:space="preserve"> года</w:t>
            </w:r>
            <w:r w:rsidR="00C61434">
              <w:t xml:space="preserve"> (в соответствии с региональным </w:t>
            </w:r>
            <w:r>
              <w:t xml:space="preserve"> планом-графиком)</w:t>
            </w:r>
          </w:p>
        </w:tc>
        <w:tc>
          <w:tcPr>
            <w:tcW w:w="2065" w:type="dxa"/>
            <w:shd w:val="clear" w:color="auto" w:fill="auto"/>
          </w:tcPr>
          <w:p w:rsidR="00156340" w:rsidRDefault="00156340" w:rsidP="00137151">
            <w:pPr>
              <w:jc w:val="center"/>
            </w:pPr>
            <w:r>
              <w:t>Е.М.Смирнова</w:t>
            </w:r>
          </w:p>
          <w:p w:rsidR="00992DA4" w:rsidRPr="008D2913" w:rsidRDefault="00156340" w:rsidP="00137151">
            <w:pPr>
              <w:jc w:val="center"/>
            </w:pPr>
            <w:r>
              <w:t xml:space="preserve">М.С. Жильцова </w:t>
            </w:r>
          </w:p>
        </w:tc>
      </w:tr>
      <w:tr w:rsidR="00520C4E" w:rsidRPr="008D2913" w:rsidTr="00137151">
        <w:tc>
          <w:tcPr>
            <w:tcW w:w="877" w:type="dxa"/>
            <w:shd w:val="clear" w:color="auto" w:fill="auto"/>
          </w:tcPr>
          <w:p w:rsidR="00520C4E" w:rsidRDefault="005F432C" w:rsidP="00137151">
            <w:r>
              <w:t>1.3.2</w:t>
            </w:r>
          </w:p>
        </w:tc>
        <w:tc>
          <w:tcPr>
            <w:tcW w:w="5327" w:type="dxa"/>
            <w:shd w:val="clear" w:color="auto" w:fill="auto"/>
          </w:tcPr>
          <w:p w:rsidR="00520C4E" w:rsidRDefault="00520C4E" w:rsidP="00137151">
            <w:pPr>
              <w:jc w:val="both"/>
            </w:pPr>
            <w:r>
              <w:t xml:space="preserve">Участие в региональных </w:t>
            </w:r>
            <w:r w:rsidR="00145FA3">
              <w:t>семинарах для муниципальных координаторов и руководителей ППЭ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20C4E" w:rsidRDefault="005F432C" w:rsidP="00137151">
            <w:pPr>
              <w:jc w:val="center"/>
            </w:pPr>
            <w:r>
              <w:t>По графику</w:t>
            </w:r>
            <w:r w:rsidRPr="008D2913">
              <w:t xml:space="preserve"> ГАУ КО «РЦОКО «Эксперт»</w:t>
            </w:r>
            <w:r>
              <w:t xml:space="preserve"> </w:t>
            </w:r>
          </w:p>
        </w:tc>
        <w:tc>
          <w:tcPr>
            <w:tcW w:w="2065" w:type="dxa"/>
            <w:shd w:val="clear" w:color="auto" w:fill="auto"/>
          </w:tcPr>
          <w:p w:rsidR="00520C4E" w:rsidRDefault="005F432C" w:rsidP="00137151">
            <w:pPr>
              <w:jc w:val="center"/>
            </w:pPr>
            <w:r>
              <w:t xml:space="preserve">Е.М. Смирнова </w:t>
            </w:r>
          </w:p>
          <w:p w:rsidR="005F432C" w:rsidRDefault="005F432C" w:rsidP="00137151">
            <w:pPr>
              <w:jc w:val="center"/>
            </w:pPr>
            <w:r>
              <w:t xml:space="preserve">М.С. Жильцова </w:t>
            </w:r>
          </w:p>
        </w:tc>
      </w:tr>
      <w:tr w:rsidR="00A501F5" w:rsidRPr="008D2913" w:rsidTr="00137151">
        <w:tc>
          <w:tcPr>
            <w:tcW w:w="877" w:type="dxa"/>
            <w:shd w:val="clear" w:color="auto" w:fill="auto"/>
          </w:tcPr>
          <w:p w:rsidR="00A501F5" w:rsidRPr="008D2913" w:rsidRDefault="005F432C" w:rsidP="00137151">
            <w:r>
              <w:t>1.3.3.</w:t>
            </w:r>
          </w:p>
        </w:tc>
        <w:tc>
          <w:tcPr>
            <w:tcW w:w="5327" w:type="dxa"/>
            <w:shd w:val="clear" w:color="auto" w:fill="auto"/>
          </w:tcPr>
          <w:p w:rsidR="00A501F5" w:rsidRDefault="004B57F7" w:rsidP="005F432C">
            <w:pPr>
              <w:jc w:val="both"/>
            </w:pPr>
            <w:r>
              <w:t>Обучение организаторов ГИА</w:t>
            </w:r>
            <w:r w:rsidR="005F432C">
              <w:t>-9</w:t>
            </w:r>
            <w:r>
              <w:t xml:space="preserve"> и ЕГЭ</w:t>
            </w:r>
            <w:r w:rsidR="005F432C"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501F5" w:rsidRDefault="004B57F7" w:rsidP="00137151">
            <w:pPr>
              <w:jc w:val="center"/>
            </w:pPr>
            <w:r>
              <w:t xml:space="preserve">Апрель-май 2014 года </w:t>
            </w:r>
          </w:p>
        </w:tc>
        <w:tc>
          <w:tcPr>
            <w:tcW w:w="2065" w:type="dxa"/>
            <w:shd w:val="clear" w:color="auto" w:fill="auto"/>
          </w:tcPr>
          <w:p w:rsidR="00520C4E" w:rsidRDefault="00520C4E" w:rsidP="00520C4E">
            <w:pPr>
              <w:jc w:val="center"/>
            </w:pPr>
            <w:r>
              <w:t>Е.М.Смирнова</w:t>
            </w:r>
          </w:p>
          <w:p w:rsidR="00A501F5" w:rsidRDefault="00520C4E" w:rsidP="00520C4E">
            <w:pPr>
              <w:jc w:val="center"/>
            </w:pPr>
            <w:r>
              <w:t>М.С. Жильцова</w:t>
            </w:r>
          </w:p>
        </w:tc>
      </w:tr>
      <w:tr w:rsidR="005F432C" w:rsidRPr="008D2913" w:rsidTr="00137151">
        <w:tc>
          <w:tcPr>
            <w:tcW w:w="877" w:type="dxa"/>
            <w:shd w:val="clear" w:color="auto" w:fill="auto"/>
          </w:tcPr>
          <w:p w:rsidR="005F432C" w:rsidRPr="008D2913" w:rsidRDefault="005F432C" w:rsidP="00137151">
            <w:r>
              <w:t>1.3.4</w:t>
            </w:r>
          </w:p>
        </w:tc>
        <w:tc>
          <w:tcPr>
            <w:tcW w:w="5327" w:type="dxa"/>
            <w:shd w:val="clear" w:color="auto" w:fill="auto"/>
          </w:tcPr>
          <w:p w:rsidR="005F432C" w:rsidRDefault="005F432C" w:rsidP="005F432C">
            <w:pPr>
              <w:jc w:val="both"/>
            </w:pPr>
            <w:r>
              <w:t xml:space="preserve">Организация участия организаторов  в электронном дистанционном  тестировании,  проводимом </w:t>
            </w:r>
            <w:r w:rsidRPr="008D2913">
              <w:t>ГАУ КО «РЦОКО «Эксперт»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432C" w:rsidRDefault="005F432C" w:rsidP="00137151">
            <w:pPr>
              <w:jc w:val="center"/>
            </w:pPr>
            <w:r>
              <w:t xml:space="preserve">Апрель 2014 года </w:t>
            </w:r>
          </w:p>
        </w:tc>
        <w:tc>
          <w:tcPr>
            <w:tcW w:w="2065" w:type="dxa"/>
            <w:shd w:val="clear" w:color="auto" w:fill="auto"/>
          </w:tcPr>
          <w:p w:rsidR="005F432C" w:rsidRDefault="005F432C" w:rsidP="005F432C">
            <w:pPr>
              <w:jc w:val="center"/>
            </w:pPr>
            <w:r>
              <w:t>Е.М.Смирнова</w:t>
            </w:r>
          </w:p>
          <w:p w:rsidR="005F432C" w:rsidRDefault="005F432C" w:rsidP="005F432C">
            <w:pPr>
              <w:jc w:val="center"/>
            </w:pPr>
            <w:r>
              <w:t>М.С. Жильцова</w:t>
            </w:r>
          </w:p>
        </w:tc>
      </w:tr>
      <w:tr w:rsidR="004B57F7" w:rsidRPr="008D2913" w:rsidTr="00137151">
        <w:tc>
          <w:tcPr>
            <w:tcW w:w="877" w:type="dxa"/>
            <w:shd w:val="clear" w:color="auto" w:fill="auto"/>
          </w:tcPr>
          <w:p w:rsidR="004B57F7" w:rsidRPr="008D2913" w:rsidRDefault="005F432C" w:rsidP="00137151">
            <w:r>
              <w:t>1.3.5</w:t>
            </w:r>
          </w:p>
        </w:tc>
        <w:tc>
          <w:tcPr>
            <w:tcW w:w="5327" w:type="dxa"/>
            <w:shd w:val="clear" w:color="auto" w:fill="auto"/>
          </w:tcPr>
          <w:p w:rsidR="004B57F7" w:rsidRDefault="004B57F7" w:rsidP="00137151">
            <w:pPr>
              <w:jc w:val="both"/>
            </w:pPr>
            <w:r>
              <w:t>Проведение семинара</w:t>
            </w:r>
            <w:r w:rsidR="005F432C">
              <w:t xml:space="preserve"> и индивидуальных консультаций </w:t>
            </w:r>
            <w:r>
              <w:t xml:space="preserve"> для общественных наблюдателей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57F7" w:rsidRDefault="004B57F7" w:rsidP="00137151">
            <w:pPr>
              <w:jc w:val="center"/>
            </w:pPr>
            <w:r>
              <w:t xml:space="preserve">Май 2014 года </w:t>
            </w:r>
          </w:p>
        </w:tc>
        <w:tc>
          <w:tcPr>
            <w:tcW w:w="2065" w:type="dxa"/>
            <w:shd w:val="clear" w:color="auto" w:fill="auto"/>
          </w:tcPr>
          <w:p w:rsidR="00520C4E" w:rsidRDefault="00520C4E" w:rsidP="00520C4E">
            <w:pPr>
              <w:jc w:val="center"/>
            </w:pPr>
            <w:r>
              <w:t>Е.М.Смирнова</w:t>
            </w:r>
          </w:p>
          <w:p w:rsidR="004B57F7" w:rsidRDefault="00520C4E" w:rsidP="00520C4E">
            <w:pPr>
              <w:jc w:val="center"/>
            </w:pPr>
            <w:r>
              <w:t>М.С. Жильцова</w:t>
            </w:r>
          </w:p>
        </w:tc>
      </w:tr>
      <w:tr w:rsidR="004B57F7" w:rsidRPr="008D2913" w:rsidTr="00137151">
        <w:tc>
          <w:tcPr>
            <w:tcW w:w="877" w:type="dxa"/>
            <w:shd w:val="clear" w:color="auto" w:fill="auto"/>
          </w:tcPr>
          <w:p w:rsidR="004B57F7" w:rsidRPr="008D2913" w:rsidRDefault="005F432C" w:rsidP="00137151">
            <w:r>
              <w:t>1.3.6</w:t>
            </w:r>
          </w:p>
        </w:tc>
        <w:tc>
          <w:tcPr>
            <w:tcW w:w="5327" w:type="dxa"/>
            <w:shd w:val="clear" w:color="auto" w:fill="auto"/>
          </w:tcPr>
          <w:p w:rsidR="004B57F7" w:rsidRDefault="004B57F7" w:rsidP="00137151">
            <w:pPr>
              <w:jc w:val="both"/>
            </w:pPr>
            <w:r>
              <w:t>Проведение разъяснительной работы  с родителями и выпускниками</w:t>
            </w:r>
            <w:r w:rsidR="00520C4E">
              <w:t>, выступления на родительских  собраниях 9 и 11 классов в МКОУ Кадыйской СОШ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57F7" w:rsidRDefault="00520C4E" w:rsidP="00137151">
            <w:pPr>
              <w:jc w:val="center"/>
            </w:pPr>
            <w:r>
              <w:t>Апрель 2014 года</w:t>
            </w:r>
          </w:p>
        </w:tc>
        <w:tc>
          <w:tcPr>
            <w:tcW w:w="2065" w:type="dxa"/>
            <w:shd w:val="clear" w:color="auto" w:fill="auto"/>
          </w:tcPr>
          <w:p w:rsidR="00520C4E" w:rsidRDefault="00520C4E" w:rsidP="00520C4E">
            <w:pPr>
              <w:jc w:val="center"/>
            </w:pPr>
            <w:r>
              <w:t>Е.М.Смирнова</w:t>
            </w:r>
          </w:p>
          <w:p w:rsidR="004B57F7" w:rsidRDefault="00520C4E" w:rsidP="00520C4E">
            <w:pPr>
              <w:jc w:val="center"/>
            </w:pPr>
            <w:r>
              <w:t>М.С. Жильцова</w:t>
            </w:r>
          </w:p>
        </w:tc>
      </w:tr>
      <w:tr w:rsidR="00520C4E" w:rsidRPr="008D2913" w:rsidTr="00137151">
        <w:tc>
          <w:tcPr>
            <w:tcW w:w="877" w:type="dxa"/>
            <w:shd w:val="clear" w:color="auto" w:fill="auto"/>
          </w:tcPr>
          <w:p w:rsidR="00520C4E" w:rsidRPr="008D2913" w:rsidRDefault="005F432C" w:rsidP="00137151">
            <w:r>
              <w:t>1.3.7</w:t>
            </w:r>
          </w:p>
        </w:tc>
        <w:tc>
          <w:tcPr>
            <w:tcW w:w="5327" w:type="dxa"/>
            <w:shd w:val="clear" w:color="auto" w:fill="auto"/>
          </w:tcPr>
          <w:p w:rsidR="00520C4E" w:rsidRDefault="00520C4E" w:rsidP="00137151">
            <w:pPr>
              <w:jc w:val="both"/>
            </w:pPr>
            <w:r>
              <w:t>Проверка готовности ППЭ, аудиторного фонда к проведению ЕГЭ и ГИА-9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20C4E" w:rsidRDefault="00520C4E" w:rsidP="00137151">
            <w:pPr>
              <w:jc w:val="center"/>
            </w:pPr>
            <w:r>
              <w:t>Май-июнь</w:t>
            </w:r>
          </w:p>
        </w:tc>
        <w:tc>
          <w:tcPr>
            <w:tcW w:w="2065" w:type="dxa"/>
            <w:shd w:val="clear" w:color="auto" w:fill="auto"/>
          </w:tcPr>
          <w:p w:rsidR="00520C4E" w:rsidRDefault="00520C4E" w:rsidP="00520C4E">
            <w:pPr>
              <w:jc w:val="center"/>
            </w:pPr>
            <w:r>
              <w:t>Е.М.Смирнова</w:t>
            </w:r>
          </w:p>
          <w:p w:rsidR="00520C4E" w:rsidRDefault="00520C4E" w:rsidP="00520C4E">
            <w:pPr>
              <w:jc w:val="center"/>
            </w:pPr>
            <w:r>
              <w:t>М.С. Жильцова</w:t>
            </w:r>
          </w:p>
        </w:tc>
      </w:tr>
      <w:tr w:rsidR="00992DA4" w:rsidRPr="008D2913" w:rsidTr="00137151">
        <w:tc>
          <w:tcPr>
            <w:tcW w:w="877" w:type="dxa"/>
            <w:shd w:val="clear" w:color="auto" w:fill="auto"/>
          </w:tcPr>
          <w:p w:rsidR="00992DA4" w:rsidRPr="008D2913" w:rsidRDefault="00A501F5" w:rsidP="00137151">
            <w:r>
              <w:t>1.3.</w:t>
            </w:r>
            <w:r w:rsidR="005F432C">
              <w:t>8</w:t>
            </w:r>
          </w:p>
        </w:tc>
        <w:tc>
          <w:tcPr>
            <w:tcW w:w="5327" w:type="dxa"/>
            <w:shd w:val="clear" w:color="auto" w:fill="auto"/>
          </w:tcPr>
          <w:p w:rsidR="00992DA4" w:rsidRPr="008D2913" w:rsidRDefault="00992DA4" w:rsidP="00137151">
            <w:r w:rsidRPr="008D2913">
              <w:t>Организация работы по выдаче свидетельств о результатах ЕГЭ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92DA4" w:rsidRPr="008D2913" w:rsidRDefault="00A501F5" w:rsidP="00137151">
            <w:pPr>
              <w:jc w:val="center"/>
            </w:pPr>
            <w:r>
              <w:t>Июнь</w:t>
            </w:r>
          </w:p>
          <w:p w:rsidR="00992DA4" w:rsidRPr="008D2913" w:rsidRDefault="00992DA4" w:rsidP="00137151">
            <w:pPr>
              <w:jc w:val="center"/>
            </w:pPr>
            <w:r>
              <w:t>2014</w:t>
            </w:r>
            <w:r w:rsidRPr="008D2913">
              <w:t xml:space="preserve"> года</w:t>
            </w:r>
          </w:p>
        </w:tc>
        <w:tc>
          <w:tcPr>
            <w:tcW w:w="2065" w:type="dxa"/>
            <w:shd w:val="clear" w:color="auto" w:fill="auto"/>
          </w:tcPr>
          <w:p w:rsidR="00992DA4" w:rsidRPr="008D2913" w:rsidRDefault="00A501F5" w:rsidP="00137151">
            <w:pPr>
              <w:jc w:val="center"/>
            </w:pPr>
            <w:r>
              <w:t xml:space="preserve">Е.М. Смирнова </w:t>
            </w:r>
          </w:p>
        </w:tc>
      </w:tr>
      <w:tr w:rsidR="00992DA4" w:rsidRPr="008D2913" w:rsidTr="00137151">
        <w:tc>
          <w:tcPr>
            <w:tcW w:w="877" w:type="dxa"/>
            <w:shd w:val="clear" w:color="auto" w:fill="auto"/>
          </w:tcPr>
          <w:p w:rsidR="00992DA4" w:rsidRPr="008D2913" w:rsidRDefault="00992DA4" w:rsidP="00137151">
            <w:pPr>
              <w:jc w:val="center"/>
              <w:rPr>
                <w:b/>
              </w:rPr>
            </w:pPr>
            <w:r w:rsidRPr="008D2913">
              <w:rPr>
                <w:b/>
              </w:rPr>
              <w:t>2.</w:t>
            </w:r>
          </w:p>
        </w:tc>
        <w:tc>
          <w:tcPr>
            <w:tcW w:w="8951" w:type="dxa"/>
            <w:gridSpan w:val="4"/>
            <w:shd w:val="clear" w:color="auto" w:fill="auto"/>
          </w:tcPr>
          <w:p w:rsidR="00992DA4" w:rsidRPr="008D2913" w:rsidRDefault="00992DA4" w:rsidP="00137151">
            <w:pPr>
              <w:jc w:val="center"/>
            </w:pPr>
            <w:r w:rsidRPr="008D2913">
              <w:rPr>
                <w:b/>
              </w:rPr>
              <w:t>Нормативное правовое, инструкти</w:t>
            </w:r>
            <w:r w:rsidR="00560751">
              <w:rPr>
                <w:b/>
              </w:rPr>
              <w:t xml:space="preserve">вно-методическое обеспечение государственной  (итоговой ) аттестации  </w:t>
            </w:r>
          </w:p>
        </w:tc>
      </w:tr>
      <w:tr w:rsidR="00992DA4" w:rsidRPr="008D2913" w:rsidTr="00137151">
        <w:tc>
          <w:tcPr>
            <w:tcW w:w="877" w:type="dxa"/>
            <w:shd w:val="clear" w:color="auto" w:fill="auto"/>
          </w:tcPr>
          <w:p w:rsidR="00992DA4" w:rsidRPr="008D2913" w:rsidRDefault="00992DA4" w:rsidP="00597282">
            <w:pPr>
              <w:rPr>
                <w:b/>
              </w:rPr>
            </w:pPr>
            <w:r w:rsidRPr="008D2913">
              <w:rPr>
                <w:b/>
              </w:rPr>
              <w:t>2.1.</w:t>
            </w:r>
          </w:p>
        </w:tc>
        <w:tc>
          <w:tcPr>
            <w:tcW w:w="6874" w:type="dxa"/>
            <w:gridSpan w:val="2"/>
            <w:shd w:val="clear" w:color="auto" w:fill="auto"/>
          </w:tcPr>
          <w:p w:rsidR="00992DA4" w:rsidRPr="008D2913" w:rsidRDefault="00992DA4" w:rsidP="00597282">
            <w:r w:rsidRPr="008D2913">
              <w:rPr>
                <w:b/>
              </w:rPr>
              <w:t xml:space="preserve">Подготовка </w:t>
            </w:r>
            <w:r w:rsidR="00560751">
              <w:rPr>
                <w:b/>
              </w:rPr>
              <w:t xml:space="preserve">приказов </w:t>
            </w:r>
          </w:p>
        </w:tc>
        <w:tc>
          <w:tcPr>
            <w:tcW w:w="2077" w:type="dxa"/>
            <w:gridSpan w:val="2"/>
            <w:shd w:val="clear" w:color="auto" w:fill="auto"/>
          </w:tcPr>
          <w:p w:rsidR="00992DA4" w:rsidRPr="008D2913" w:rsidRDefault="00992DA4" w:rsidP="00137151">
            <w:pPr>
              <w:jc w:val="center"/>
            </w:pPr>
          </w:p>
        </w:tc>
      </w:tr>
      <w:tr w:rsidR="00992DA4" w:rsidRPr="008D2913" w:rsidTr="00137151">
        <w:tc>
          <w:tcPr>
            <w:tcW w:w="877" w:type="dxa"/>
            <w:shd w:val="clear" w:color="auto" w:fill="auto"/>
          </w:tcPr>
          <w:p w:rsidR="00992DA4" w:rsidRDefault="005F432C" w:rsidP="00137151">
            <w:r>
              <w:t>2.1.1</w:t>
            </w:r>
          </w:p>
          <w:p w:rsidR="005F432C" w:rsidRDefault="005F432C" w:rsidP="00137151"/>
          <w:p w:rsidR="005F432C" w:rsidRPr="008D2913" w:rsidRDefault="005F432C" w:rsidP="00137151"/>
        </w:tc>
        <w:tc>
          <w:tcPr>
            <w:tcW w:w="5327" w:type="dxa"/>
            <w:shd w:val="clear" w:color="auto" w:fill="auto"/>
          </w:tcPr>
          <w:p w:rsidR="00992DA4" w:rsidRPr="008D2913" w:rsidRDefault="00992DA4" w:rsidP="00560751">
            <w:pPr>
              <w:jc w:val="both"/>
            </w:pPr>
            <w:r w:rsidRPr="008D2913">
              <w:t xml:space="preserve">Приказ </w:t>
            </w:r>
            <w:r w:rsidR="00560751">
              <w:t xml:space="preserve">отдела  образования </w:t>
            </w:r>
            <w:r w:rsidRPr="008D2913">
              <w:t xml:space="preserve">«Об утверждении плана-графика подготовки и проведения государственной (итоговой) </w:t>
            </w:r>
            <w:r w:rsidR="00560751">
              <w:t xml:space="preserve">аттестации на территории Кадыйского муниципального района </w:t>
            </w:r>
            <w:r w:rsidRPr="008D2913">
              <w:t xml:space="preserve"> в 201</w:t>
            </w:r>
            <w:r>
              <w:t>4</w:t>
            </w:r>
            <w:r w:rsidRPr="008D2913">
              <w:t xml:space="preserve"> году»</w:t>
            </w:r>
          </w:p>
        </w:tc>
        <w:tc>
          <w:tcPr>
            <w:tcW w:w="1547" w:type="dxa"/>
            <w:shd w:val="clear" w:color="auto" w:fill="auto"/>
          </w:tcPr>
          <w:p w:rsidR="00992DA4" w:rsidRPr="008D2913" w:rsidRDefault="00560751" w:rsidP="00137151">
            <w:pPr>
              <w:jc w:val="center"/>
            </w:pPr>
            <w:r>
              <w:t xml:space="preserve"> Декабрь  2013</w:t>
            </w:r>
            <w:r w:rsidR="00992DA4">
              <w:t xml:space="preserve"> года</w:t>
            </w:r>
          </w:p>
        </w:tc>
        <w:tc>
          <w:tcPr>
            <w:tcW w:w="2077" w:type="dxa"/>
            <w:gridSpan w:val="2"/>
            <w:shd w:val="clear" w:color="auto" w:fill="auto"/>
          </w:tcPr>
          <w:p w:rsidR="00992DA4" w:rsidRPr="008D2913" w:rsidRDefault="00560751" w:rsidP="00560751">
            <w:pPr>
              <w:jc w:val="center"/>
            </w:pPr>
            <w:r>
              <w:t xml:space="preserve">Е.М. Смирнова </w:t>
            </w:r>
          </w:p>
        </w:tc>
      </w:tr>
      <w:tr w:rsidR="00560751" w:rsidRPr="008D2913" w:rsidTr="00137151">
        <w:tc>
          <w:tcPr>
            <w:tcW w:w="877" w:type="dxa"/>
            <w:shd w:val="clear" w:color="auto" w:fill="auto"/>
          </w:tcPr>
          <w:p w:rsidR="00560751" w:rsidRPr="008D2913" w:rsidRDefault="005F432C" w:rsidP="00137151">
            <w:r>
              <w:lastRenderedPageBreak/>
              <w:t>2.1.</w:t>
            </w:r>
            <w:r w:rsidR="00597282">
              <w:t>2</w:t>
            </w:r>
          </w:p>
        </w:tc>
        <w:tc>
          <w:tcPr>
            <w:tcW w:w="5327" w:type="dxa"/>
            <w:shd w:val="clear" w:color="auto" w:fill="auto"/>
          </w:tcPr>
          <w:p w:rsidR="00560751" w:rsidRPr="008D2913" w:rsidRDefault="00560751" w:rsidP="00560751">
            <w:pPr>
              <w:jc w:val="both"/>
            </w:pPr>
            <w:r>
              <w:t>Приказ отдела образования  о назначении муниципальных координаторов ГИА-9  и ЕГЭ</w:t>
            </w:r>
          </w:p>
        </w:tc>
        <w:tc>
          <w:tcPr>
            <w:tcW w:w="1547" w:type="dxa"/>
            <w:shd w:val="clear" w:color="auto" w:fill="auto"/>
          </w:tcPr>
          <w:p w:rsidR="00560751" w:rsidRDefault="00E42CE1" w:rsidP="00137151">
            <w:pPr>
              <w:jc w:val="center"/>
            </w:pPr>
            <w:r>
              <w:t xml:space="preserve">Октябрь </w:t>
            </w:r>
            <w:r w:rsidR="00560751">
              <w:t xml:space="preserve">2013 года </w:t>
            </w:r>
          </w:p>
        </w:tc>
        <w:tc>
          <w:tcPr>
            <w:tcW w:w="2077" w:type="dxa"/>
            <w:gridSpan w:val="2"/>
            <w:shd w:val="clear" w:color="auto" w:fill="auto"/>
          </w:tcPr>
          <w:p w:rsidR="00560751" w:rsidRDefault="00E42CE1" w:rsidP="00560751">
            <w:pPr>
              <w:jc w:val="center"/>
            </w:pPr>
            <w:r>
              <w:t xml:space="preserve">М.С. Жильцова </w:t>
            </w:r>
          </w:p>
        </w:tc>
      </w:tr>
      <w:tr w:rsidR="00B75E13" w:rsidRPr="008D2913" w:rsidTr="00B75E13">
        <w:trPr>
          <w:trHeight w:val="525"/>
        </w:trPr>
        <w:tc>
          <w:tcPr>
            <w:tcW w:w="877" w:type="dxa"/>
            <w:shd w:val="clear" w:color="auto" w:fill="auto"/>
          </w:tcPr>
          <w:p w:rsidR="00B75E13" w:rsidRPr="008D2913" w:rsidRDefault="00B75E13" w:rsidP="00137151">
            <w:r w:rsidRPr="008D2913">
              <w:t>2.1</w:t>
            </w:r>
            <w:r w:rsidR="005F432C">
              <w:t>.</w:t>
            </w:r>
            <w:r w:rsidR="00597282">
              <w:t>3</w:t>
            </w:r>
          </w:p>
        </w:tc>
        <w:tc>
          <w:tcPr>
            <w:tcW w:w="5327" w:type="dxa"/>
            <w:tcBorders>
              <w:top w:val="nil"/>
            </w:tcBorders>
            <w:shd w:val="clear" w:color="auto" w:fill="auto"/>
          </w:tcPr>
          <w:p w:rsidR="00B75E13" w:rsidRPr="008D2913" w:rsidRDefault="00B75E13" w:rsidP="00137151">
            <w:pPr>
              <w:jc w:val="both"/>
            </w:pPr>
            <w:r>
              <w:t xml:space="preserve">Приказ </w:t>
            </w:r>
            <w:r w:rsidRPr="008D2913">
              <w:t xml:space="preserve"> об утверждении </w:t>
            </w:r>
            <w:r>
              <w:t>транспортных  схем</w:t>
            </w:r>
            <w:r w:rsidRPr="008D2913">
              <w:t xml:space="preserve"> проведения </w:t>
            </w:r>
            <w:r>
              <w:t xml:space="preserve">ГИА-9, ЕГЭ  в районе </w:t>
            </w:r>
            <w:r w:rsidRPr="008D2913">
              <w:t xml:space="preserve"> в 201</w:t>
            </w:r>
            <w:r>
              <w:t>4</w:t>
            </w:r>
            <w:r w:rsidRPr="008D2913">
              <w:t xml:space="preserve"> году;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75E13" w:rsidRPr="008D2913" w:rsidRDefault="00B75E13" w:rsidP="00137151">
            <w:pPr>
              <w:jc w:val="center"/>
            </w:pPr>
            <w:r>
              <w:t xml:space="preserve">Апрель 2013 года </w:t>
            </w:r>
          </w:p>
        </w:tc>
        <w:tc>
          <w:tcPr>
            <w:tcW w:w="2065" w:type="dxa"/>
            <w:shd w:val="clear" w:color="auto" w:fill="auto"/>
          </w:tcPr>
          <w:p w:rsidR="00B75E13" w:rsidRDefault="00B75E13" w:rsidP="00B75E13">
            <w:pPr>
              <w:jc w:val="center"/>
            </w:pPr>
            <w:r>
              <w:t xml:space="preserve">Е.М. Смирнова </w:t>
            </w:r>
          </w:p>
          <w:p w:rsidR="00B75E13" w:rsidRPr="008D2913" w:rsidRDefault="00B75E13" w:rsidP="00B75E13">
            <w:pPr>
              <w:jc w:val="center"/>
            </w:pPr>
            <w:r>
              <w:t>М.С. Жильцова</w:t>
            </w:r>
          </w:p>
        </w:tc>
      </w:tr>
      <w:tr w:rsidR="00B75E13" w:rsidRPr="008D2913" w:rsidTr="00B75E13">
        <w:trPr>
          <w:trHeight w:val="840"/>
        </w:trPr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</w:tcPr>
          <w:p w:rsidR="00B75E13" w:rsidRPr="008D2913" w:rsidRDefault="005F432C" w:rsidP="00137151">
            <w:r>
              <w:t>2.1.</w:t>
            </w:r>
            <w:r w:rsidR="00597282">
              <w:t>4</w:t>
            </w:r>
          </w:p>
        </w:tc>
        <w:tc>
          <w:tcPr>
            <w:tcW w:w="5327" w:type="dxa"/>
            <w:tcBorders>
              <w:top w:val="single" w:sz="4" w:space="0" w:color="auto"/>
            </w:tcBorders>
            <w:shd w:val="clear" w:color="auto" w:fill="auto"/>
          </w:tcPr>
          <w:p w:rsidR="00B75E13" w:rsidRDefault="00B75E13" w:rsidP="00137151">
            <w:pPr>
              <w:jc w:val="both"/>
            </w:pPr>
            <w:r>
              <w:t xml:space="preserve">Приказ </w:t>
            </w:r>
            <w:r w:rsidRPr="008D2913">
              <w:t>о порядке окончания 201</w:t>
            </w:r>
            <w:r>
              <w:t>3</w:t>
            </w:r>
            <w:r w:rsidRPr="008D2913">
              <w:t>-201</w:t>
            </w:r>
            <w:r>
              <w:t>4</w:t>
            </w:r>
            <w:r w:rsidRPr="008D2913">
              <w:t xml:space="preserve"> учебного года в общеобразовательных</w:t>
            </w:r>
            <w:r>
              <w:t xml:space="preserve"> учреждениях района</w:t>
            </w:r>
            <w:r w:rsidRPr="008D2913">
              <w:t>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5E13" w:rsidRPr="008D2913" w:rsidRDefault="00B75E13" w:rsidP="00137151">
            <w:pPr>
              <w:jc w:val="center"/>
            </w:pPr>
            <w:r>
              <w:t xml:space="preserve">Май 2013 года 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</w:tcPr>
          <w:p w:rsidR="00B75E13" w:rsidRPr="008D2913" w:rsidRDefault="00B75E13" w:rsidP="00803361">
            <w:pPr>
              <w:jc w:val="center"/>
            </w:pPr>
            <w:r>
              <w:t xml:space="preserve">М.С. Жильцова </w:t>
            </w:r>
          </w:p>
        </w:tc>
      </w:tr>
      <w:tr w:rsidR="00B75E13" w:rsidRPr="008D2913" w:rsidTr="00B75E13">
        <w:trPr>
          <w:trHeight w:val="540"/>
        </w:trPr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</w:tcPr>
          <w:p w:rsidR="00B75E13" w:rsidRPr="008D2913" w:rsidRDefault="005F432C" w:rsidP="00137151">
            <w:r>
              <w:t>2.1.</w:t>
            </w:r>
            <w:r w:rsidR="00597282">
              <w:t>5</w:t>
            </w:r>
          </w:p>
        </w:tc>
        <w:tc>
          <w:tcPr>
            <w:tcW w:w="5327" w:type="dxa"/>
            <w:tcBorders>
              <w:top w:val="single" w:sz="4" w:space="0" w:color="auto"/>
            </w:tcBorders>
            <w:shd w:val="clear" w:color="auto" w:fill="auto"/>
          </w:tcPr>
          <w:p w:rsidR="00B75E13" w:rsidRDefault="00B75E13" w:rsidP="00137151">
            <w:pPr>
              <w:jc w:val="both"/>
            </w:pPr>
            <w:r>
              <w:t>Приказ об  аккредитации общественных наблюдателей ГИА-9 и ЕГЭ;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5E13" w:rsidRPr="008D2913" w:rsidRDefault="00B75E13" w:rsidP="00137151">
            <w:pPr>
              <w:jc w:val="center"/>
            </w:pPr>
            <w:r>
              <w:t xml:space="preserve">Май 2013 года 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</w:tcPr>
          <w:p w:rsidR="00B75E13" w:rsidRPr="008D2913" w:rsidRDefault="00B75E13" w:rsidP="00803361">
            <w:pPr>
              <w:jc w:val="center"/>
            </w:pPr>
            <w:r>
              <w:t xml:space="preserve">Е.М. Смирнова </w:t>
            </w:r>
          </w:p>
        </w:tc>
      </w:tr>
      <w:tr w:rsidR="00B75E13" w:rsidRPr="008D2913" w:rsidTr="00B75E13">
        <w:trPr>
          <w:trHeight w:val="300"/>
        </w:trPr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</w:tcPr>
          <w:p w:rsidR="00B75E13" w:rsidRPr="008D2913" w:rsidRDefault="005F432C" w:rsidP="00137151">
            <w:r>
              <w:t>2.1.</w:t>
            </w:r>
            <w:r w:rsidR="00597282">
              <w:t>6</w:t>
            </w:r>
          </w:p>
        </w:tc>
        <w:tc>
          <w:tcPr>
            <w:tcW w:w="5327" w:type="dxa"/>
            <w:tcBorders>
              <w:top w:val="single" w:sz="4" w:space="0" w:color="auto"/>
            </w:tcBorders>
            <w:shd w:val="clear" w:color="auto" w:fill="auto"/>
          </w:tcPr>
          <w:p w:rsidR="00B75E13" w:rsidRDefault="00B75E13" w:rsidP="00137151">
            <w:pPr>
              <w:jc w:val="both"/>
            </w:pPr>
            <w:r>
              <w:t>Приказ об организаторах ГИА-9 и ЕГЭ;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5E13" w:rsidRPr="008D2913" w:rsidRDefault="00B75E13" w:rsidP="00137151">
            <w:pPr>
              <w:jc w:val="center"/>
            </w:pPr>
            <w:r>
              <w:t xml:space="preserve">Май 2013 года 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</w:tcPr>
          <w:p w:rsidR="00B75E13" w:rsidRDefault="00B75E13" w:rsidP="00B75E13">
            <w:pPr>
              <w:jc w:val="center"/>
            </w:pPr>
            <w:r>
              <w:t xml:space="preserve">Е.М. Смирнова </w:t>
            </w:r>
          </w:p>
          <w:p w:rsidR="00B75E13" w:rsidRPr="008D2913" w:rsidRDefault="00B75E13" w:rsidP="00B75E13">
            <w:pPr>
              <w:jc w:val="center"/>
            </w:pPr>
            <w:r>
              <w:t>М.С. Жильцова</w:t>
            </w:r>
          </w:p>
        </w:tc>
      </w:tr>
      <w:tr w:rsidR="00B75E13" w:rsidRPr="008D2913" w:rsidTr="00B75E13">
        <w:trPr>
          <w:trHeight w:val="585"/>
        </w:trPr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</w:tcPr>
          <w:p w:rsidR="00B75E13" w:rsidRPr="008D2913" w:rsidRDefault="005F432C" w:rsidP="00137151">
            <w:r>
              <w:t>2.1.</w:t>
            </w:r>
            <w:r w:rsidR="00597282">
              <w:t>7</w:t>
            </w:r>
          </w:p>
        </w:tc>
        <w:tc>
          <w:tcPr>
            <w:tcW w:w="5327" w:type="dxa"/>
            <w:tcBorders>
              <w:top w:val="single" w:sz="4" w:space="0" w:color="auto"/>
            </w:tcBorders>
            <w:shd w:val="clear" w:color="auto" w:fill="auto"/>
          </w:tcPr>
          <w:p w:rsidR="00B75E13" w:rsidRDefault="00B75E13" w:rsidP="00137151">
            <w:pPr>
              <w:jc w:val="both"/>
            </w:pPr>
            <w:r>
              <w:t>Приказ о поощрении организаторов  ГИА-9 и ЕГЭ;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5E13" w:rsidRPr="008D2913" w:rsidRDefault="00B75E13" w:rsidP="00137151">
            <w:pPr>
              <w:jc w:val="center"/>
            </w:pPr>
            <w:r>
              <w:t xml:space="preserve">Июнь 2013 года 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</w:tcPr>
          <w:p w:rsidR="00B75E13" w:rsidRPr="008D2913" w:rsidRDefault="00B75E13" w:rsidP="00B75E13">
            <w:r>
              <w:t xml:space="preserve">  М.С. Жильцова</w:t>
            </w:r>
          </w:p>
        </w:tc>
      </w:tr>
      <w:tr w:rsidR="00B75E13" w:rsidRPr="008D2913" w:rsidTr="00B75E13">
        <w:trPr>
          <w:trHeight w:val="690"/>
        </w:trPr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</w:tcPr>
          <w:p w:rsidR="00B75E13" w:rsidRPr="008D2913" w:rsidRDefault="005F432C" w:rsidP="00137151">
            <w:r>
              <w:t>2.1.</w:t>
            </w:r>
            <w:r w:rsidR="00597282">
              <w:t>8</w:t>
            </w:r>
          </w:p>
        </w:tc>
        <w:tc>
          <w:tcPr>
            <w:tcW w:w="5327" w:type="dxa"/>
            <w:tcBorders>
              <w:top w:val="single" w:sz="4" w:space="0" w:color="auto"/>
            </w:tcBorders>
            <w:shd w:val="clear" w:color="auto" w:fill="auto"/>
          </w:tcPr>
          <w:p w:rsidR="00C61434" w:rsidRDefault="00B75E13" w:rsidP="00137151">
            <w:pPr>
              <w:jc w:val="both"/>
            </w:pPr>
            <w:r>
              <w:t>Приказ о поощрении педагогов по результатам ГИА-9  и ЕГЭ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5E13" w:rsidRPr="008D2913" w:rsidRDefault="00B75E13" w:rsidP="00137151">
            <w:pPr>
              <w:jc w:val="center"/>
            </w:pPr>
            <w:r>
              <w:t xml:space="preserve">Август 2013 года 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</w:tcPr>
          <w:p w:rsidR="00B75E13" w:rsidRPr="008D2913" w:rsidRDefault="00B75E13" w:rsidP="00803361">
            <w:pPr>
              <w:jc w:val="center"/>
            </w:pPr>
            <w:r>
              <w:t xml:space="preserve">Е.М. Смирнова </w:t>
            </w:r>
          </w:p>
        </w:tc>
      </w:tr>
      <w:tr w:rsidR="00992DA4" w:rsidRPr="008D2913" w:rsidTr="00137151">
        <w:tc>
          <w:tcPr>
            <w:tcW w:w="877" w:type="dxa"/>
            <w:shd w:val="clear" w:color="auto" w:fill="auto"/>
          </w:tcPr>
          <w:p w:rsidR="00597282" w:rsidRDefault="00597282" w:rsidP="00137151">
            <w:pPr>
              <w:jc w:val="center"/>
              <w:rPr>
                <w:b/>
              </w:rPr>
            </w:pPr>
          </w:p>
          <w:p w:rsidR="00992DA4" w:rsidRPr="008D2913" w:rsidRDefault="00992DA4" w:rsidP="00137151">
            <w:pPr>
              <w:jc w:val="center"/>
              <w:rPr>
                <w:b/>
              </w:rPr>
            </w:pPr>
            <w:r w:rsidRPr="008D2913">
              <w:rPr>
                <w:b/>
              </w:rPr>
              <w:t>3.</w:t>
            </w:r>
          </w:p>
        </w:tc>
        <w:tc>
          <w:tcPr>
            <w:tcW w:w="8951" w:type="dxa"/>
            <w:gridSpan w:val="4"/>
            <w:shd w:val="clear" w:color="auto" w:fill="auto"/>
          </w:tcPr>
          <w:p w:rsidR="00597282" w:rsidRDefault="00597282" w:rsidP="00137151">
            <w:pPr>
              <w:jc w:val="center"/>
              <w:rPr>
                <w:b/>
              </w:rPr>
            </w:pPr>
          </w:p>
          <w:p w:rsidR="00992DA4" w:rsidRPr="008D2913" w:rsidRDefault="00992DA4" w:rsidP="00137151">
            <w:pPr>
              <w:jc w:val="center"/>
            </w:pPr>
            <w:r w:rsidRPr="008D2913">
              <w:rPr>
                <w:b/>
              </w:rPr>
              <w:t>Информационно-техническое, финансовое обеспечение и обеспечение информационной поддержки ЕГЭ</w:t>
            </w:r>
          </w:p>
        </w:tc>
      </w:tr>
      <w:tr w:rsidR="00992DA4" w:rsidRPr="008D2913" w:rsidTr="00137151">
        <w:tc>
          <w:tcPr>
            <w:tcW w:w="877" w:type="dxa"/>
            <w:shd w:val="clear" w:color="auto" w:fill="auto"/>
          </w:tcPr>
          <w:p w:rsidR="00992DA4" w:rsidRPr="008D2913" w:rsidRDefault="005F432C" w:rsidP="00137151">
            <w:pPr>
              <w:jc w:val="center"/>
            </w:pPr>
            <w:r>
              <w:t>3.1</w:t>
            </w:r>
          </w:p>
        </w:tc>
        <w:tc>
          <w:tcPr>
            <w:tcW w:w="5327" w:type="dxa"/>
            <w:shd w:val="clear" w:color="auto" w:fill="auto"/>
          </w:tcPr>
          <w:p w:rsidR="00992DA4" w:rsidRPr="008D2913" w:rsidRDefault="00992DA4" w:rsidP="00137151">
            <w:pPr>
              <w:jc w:val="both"/>
            </w:pPr>
            <w:r w:rsidRPr="008D2913">
              <w:t>Организация работы «горячей линии» в период подготовки, организации и проведения ЕГЭ</w:t>
            </w:r>
          </w:p>
        </w:tc>
        <w:tc>
          <w:tcPr>
            <w:tcW w:w="1547" w:type="dxa"/>
            <w:shd w:val="clear" w:color="auto" w:fill="auto"/>
          </w:tcPr>
          <w:p w:rsidR="00992DA4" w:rsidRPr="008D2913" w:rsidRDefault="00992DA4" w:rsidP="00137151">
            <w:pPr>
              <w:jc w:val="center"/>
            </w:pPr>
            <w:r w:rsidRPr="008D2913">
              <w:t>В течение года</w:t>
            </w:r>
          </w:p>
          <w:p w:rsidR="00992DA4" w:rsidRPr="008D2913" w:rsidRDefault="00992DA4" w:rsidP="00137151">
            <w:pPr>
              <w:jc w:val="center"/>
            </w:pPr>
          </w:p>
        </w:tc>
        <w:tc>
          <w:tcPr>
            <w:tcW w:w="2077" w:type="dxa"/>
            <w:gridSpan w:val="2"/>
            <w:shd w:val="clear" w:color="auto" w:fill="auto"/>
          </w:tcPr>
          <w:p w:rsidR="00270981" w:rsidRDefault="005F432C" w:rsidP="005F432C">
            <w:r>
              <w:t xml:space="preserve">  </w:t>
            </w:r>
            <w:r w:rsidR="00270981">
              <w:t xml:space="preserve">Е.М. Смирнова </w:t>
            </w:r>
          </w:p>
          <w:p w:rsidR="00992DA4" w:rsidRPr="008D2913" w:rsidRDefault="00270981" w:rsidP="00270981">
            <w:pPr>
              <w:jc w:val="center"/>
            </w:pPr>
            <w:r>
              <w:t>М.С. Жильцова</w:t>
            </w:r>
          </w:p>
        </w:tc>
      </w:tr>
      <w:tr w:rsidR="00992DA4" w:rsidRPr="008D2913" w:rsidTr="00137151">
        <w:tc>
          <w:tcPr>
            <w:tcW w:w="877" w:type="dxa"/>
            <w:shd w:val="clear" w:color="auto" w:fill="auto"/>
          </w:tcPr>
          <w:p w:rsidR="00992DA4" w:rsidRPr="008D2913" w:rsidRDefault="005F432C" w:rsidP="00137151">
            <w:pPr>
              <w:jc w:val="center"/>
            </w:pPr>
            <w:r>
              <w:t>3.2</w:t>
            </w:r>
            <w:r w:rsidR="00992DA4" w:rsidRPr="008D2913">
              <w:t>.</w:t>
            </w:r>
          </w:p>
        </w:tc>
        <w:tc>
          <w:tcPr>
            <w:tcW w:w="5327" w:type="dxa"/>
            <w:shd w:val="clear" w:color="auto" w:fill="auto"/>
          </w:tcPr>
          <w:p w:rsidR="00992DA4" w:rsidRPr="008D2913" w:rsidRDefault="00E42CE1" w:rsidP="00E42CE1">
            <w:pPr>
              <w:jc w:val="both"/>
            </w:pPr>
            <w:r>
              <w:t xml:space="preserve">Информирование родителей и </w:t>
            </w:r>
            <w:r w:rsidR="00992DA4" w:rsidRPr="008D2913">
              <w:t xml:space="preserve"> выпускников о порядке проведения государственной (итоговой) аттестации в 201</w:t>
            </w:r>
            <w:r w:rsidR="00992DA4">
              <w:t>4</w:t>
            </w:r>
            <w:r w:rsidR="00992DA4" w:rsidRPr="008D2913">
              <w:t xml:space="preserve"> году</w:t>
            </w:r>
          </w:p>
        </w:tc>
        <w:tc>
          <w:tcPr>
            <w:tcW w:w="1547" w:type="dxa"/>
            <w:shd w:val="clear" w:color="auto" w:fill="auto"/>
          </w:tcPr>
          <w:p w:rsidR="00992DA4" w:rsidRPr="008D2913" w:rsidRDefault="00992DA4" w:rsidP="00137151">
            <w:pPr>
              <w:jc w:val="center"/>
            </w:pPr>
            <w:r w:rsidRPr="008D2913">
              <w:t xml:space="preserve">Весь </w:t>
            </w:r>
          </w:p>
          <w:p w:rsidR="00992DA4" w:rsidRPr="008D2913" w:rsidRDefault="00992DA4" w:rsidP="00137151">
            <w:pPr>
              <w:jc w:val="center"/>
            </w:pPr>
            <w:r w:rsidRPr="008D2913">
              <w:t>период</w:t>
            </w:r>
          </w:p>
        </w:tc>
        <w:tc>
          <w:tcPr>
            <w:tcW w:w="2077" w:type="dxa"/>
            <w:gridSpan w:val="2"/>
            <w:shd w:val="clear" w:color="auto" w:fill="auto"/>
          </w:tcPr>
          <w:p w:rsidR="00270981" w:rsidRDefault="00270981" w:rsidP="00270981">
            <w:pPr>
              <w:jc w:val="center"/>
            </w:pPr>
            <w:r>
              <w:t xml:space="preserve">Е.М. Смирнова </w:t>
            </w:r>
          </w:p>
          <w:p w:rsidR="00992DA4" w:rsidRPr="008D2913" w:rsidRDefault="00270981" w:rsidP="00270981">
            <w:pPr>
              <w:jc w:val="center"/>
            </w:pPr>
            <w:r>
              <w:t>М.С. Жильцова</w:t>
            </w:r>
          </w:p>
        </w:tc>
      </w:tr>
      <w:tr w:rsidR="00992DA4" w:rsidRPr="008D2913" w:rsidTr="00137151">
        <w:tc>
          <w:tcPr>
            <w:tcW w:w="877" w:type="dxa"/>
            <w:shd w:val="clear" w:color="auto" w:fill="auto"/>
          </w:tcPr>
          <w:p w:rsidR="00992DA4" w:rsidRPr="008D2913" w:rsidRDefault="005F432C" w:rsidP="00137151">
            <w:pPr>
              <w:jc w:val="center"/>
            </w:pPr>
            <w:r>
              <w:t>3.3</w:t>
            </w:r>
            <w:r w:rsidR="00992DA4" w:rsidRPr="008D2913">
              <w:t>.</w:t>
            </w:r>
          </w:p>
        </w:tc>
        <w:tc>
          <w:tcPr>
            <w:tcW w:w="5327" w:type="dxa"/>
            <w:shd w:val="clear" w:color="auto" w:fill="auto"/>
          </w:tcPr>
          <w:p w:rsidR="00992DA4" w:rsidRPr="008D2913" w:rsidRDefault="00E42CE1" w:rsidP="00137151">
            <w:pPr>
              <w:jc w:val="both"/>
            </w:pPr>
            <w:r>
              <w:t>Подготовка</w:t>
            </w:r>
            <w:r w:rsidR="00992DA4" w:rsidRPr="008D2913">
              <w:t xml:space="preserve"> публикаций</w:t>
            </w:r>
            <w:r w:rsidR="00270981">
              <w:t xml:space="preserve"> в газете «Родной край»</w:t>
            </w:r>
            <w:r w:rsidR="00992DA4" w:rsidRPr="008D2913">
              <w:t xml:space="preserve"> о порядке проведения государственной (итоговой) аттестации в 201</w:t>
            </w:r>
            <w:r w:rsidR="00992DA4">
              <w:t>4</w:t>
            </w:r>
            <w:r w:rsidR="00992DA4" w:rsidRPr="008D2913">
              <w:t xml:space="preserve"> году</w:t>
            </w:r>
          </w:p>
        </w:tc>
        <w:tc>
          <w:tcPr>
            <w:tcW w:w="1547" w:type="dxa"/>
            <w:shd w:val="clear" w:color="auto" w:fill="auto"/>
          </w:tcPr>
          <w:p w:rsidR="00992DA4" w:rsidRPr="008D2913" w:rsidRDefault="00992DA4" w:rsidP="00137151">
            <w:pPr>
              <w:jc w:val="center"/>
            </w:pPr>
            <w:r w:rsidRPr="008D2913">
              <w:t xml:space="preserve">Весь </w:t>
            </w:r>
          </w:p>
          <w:p w:rsidR="00992DA4" w:rsidRPr="008D2913" w:rsidRDefault="00992DA4" w:rsidP="00137151">
            <w:pPr>
              <w:jc w:val="center"/>
            </w:pPr>
            <w:r w:rsidRPr="008D2913">
              <w:t>период</w:t>
            </w:r>
          </w:p>
        </w:tc>
        <w:tc>
          <w:tcPr>
            <w:tcW w:w="2077" w:type="dxa"/>
            <w:gridSpan w:val="2"/>
            <w:shd w:val="clear" w:color="auto" w:fill="auto"/>
          </w:tcPr>
          <w:p w:rsidR="00270981" w:rsidRDefault="00270981" w:rsidP="00270981">
            <w:pPr>
              <w:jc w:val="center"/>
            </w:pPr>
            <w:r>
              <w:t xml:space="preserve">Е.М. Смирнова </w:t>
            </w:r>
          </w:p>
          <w:p w:rsidR="00992DA4" w:rsidRPr="008D2913" w:rsidRDefault="00270981" w:rsidP="00270981">
            <w:pPr>
              <w:jc w:val="center"/>
            </w:pPr>
            <w:r>
              <w:t>М.С. Жильцова</w:t>
            </w:r>
          </w:p>
        </w:tc>
      </w:tr>
      <w:tr w:rsidR="00992DA4" w:rsidRPr="008D2913" w:rsidTr="00137151">
        <w:tc>
          <w:tcPr>
            <w:tcW w:w="877" w:type="dxa"/>
            <w:shd w:val="clear" w:color="auto" w:fill="auto"/>
          </w:tcPr>
          <w:p w:rsidR="00992DA4" w:rsidRPr="008D2913" w:rsidRDefault="005F432C" w:rsidP="00137151">
            <w:pPr>
              <w:jc w:val="center"/>
            </w:pPr>
            <w:r>
              <w:t>3.4</w:t>
            </w:r>
            <w:r w:rsidR="00992DA4" w:rsidRPr="008D2913">
              <w:t>.</w:t>
            </w:r>
          </w:p>
        </w:tc>
        <w:tc>
          <w:tcPr>
            <w:tcW w:w="5327" w:type="dxa"/>
            <w:shd w:val="clear" w:color="auto" w:fill="auto"/>
          </w:tcPr>
          <w:p w:rsidR="00992DA4" w:rsidRPr="008D2913" w:rsidRDefault="00992DA4" w:rsidP="00137151">
            <w:pPr>
              <w:jc w:val="both"/>
            </w:pPr>
            <w:r w:rsidRPr="008D2913">
              <w:t xml:space="preserve">Размещение на </w:t>
            </w:r>
            <w:r w:rsidR="00E42CE1">
              <w:t xml:space="preserve">сайте </w:t>
            </w:r>
            <w:r w:rsidRPr="008D2913">
              <w:t xml:space="preserve"> информации:</w:t>
            </w:r>
          </w:p>
          <w:p w:rsidR="00992DA4" w:rsidRPr="008D2913" w:rsidRDefault="00992DA4" w:rsidP="00137151">
            <w:pPr>
              <w:jc w:val="both"/>
            </w:pPr>
            <w:r w:rsidRPr="008D2913">
              <w:t>- о нормативном правовом обеспечении проведения ЕГЭ;</w:t>
            </w:r>
          </w:p>
          <w:p w:rsidR="00992DA4" w:rsidRPr="008D2913" w:rsidRDefault="00992DA4" w:rsidP="00137151">
            <w:pPr>
              <w:jc w:val="both"/>
            </w:pPr>
            <w:r w:rsidRPr="008D2913">
              <w:t>- о местах регистрации участников ЕГЭ;</w:t>
            </w:r>
          </w:p>
          <w:p w:rsidR="00992DA4" w:rsidRPr="008D2913" w:rsidRDefault="00992DA4" w:rsidP="00137151">
            <w:pPr>
              <w:jc w:val="both"/>
            </w:pPr>
            <w:r w:rsidRPr="008D2913">
              <w:t>- о местах нахождения ППЭ;</w:t>
            </w:r>
          </w:p>
          <w:p w:rsidR="00992DA4" w:rsidRPr="008D2913" w:rsidRDefault="00992DA4" w:rsidP="00137151">
            <w:pPr>
              <w:jc w:val="both"/>
            </w:pPr>
            <w:r w:rsidRPr="008D2913">
              <w:t>- о порядке и сроках проведения ЕГЭ;</w:t>
            </w:r>
          </w:p>
          <w:p w:rsidR="00992DA4" w:rsidRPr="008D2913" w:rsidRDefault="00992DA4" w:rsidP="00137151">
            <w:pPr>
              <w:jc w:val="both"/>
            </w:pPr>
            <w:r w:rsidRPr="008D2913">
              <w:t xml:space="preserve">- о результатах участия </w:t>
            </w:r>
            <w:r w:rsidR="00E42CE1">
              <w:t xml:space="preserve">ОУ района </w:t>
            </w:r>
            <w:r w:rsidRPr="008D2913">
              <w:t xml:space="preserve"> в ЕГЭ;</w:t>
            </w:r>
          </w:p>
          <w:p w:rsidR="00992DA4" w:rsidRPr="008D2913" w:rsidRDefault="00992DA4" w:rsidP="00137151">
            <w:pPr>
              <w:jc w:val="both"/>
            </w:pPr>
            <w:r w:rsidRPr="008D2913">
              <w:t>- о сроках и порядке рассмотрения апелляций</w:t>
            </w:r>
            <w:r w:rsidR="00270981">
              <w:t xml:space="preserve"> конфликтными комиссиями</w:t>
            </w:r>
          </w:p>
        </w:tc>
        <w:tc>
          <w:tcPr>
            <w:tcW w:w="1547" w:type="dxa"/>
            <w:shd w:val="clear" w:color="auto" w:fill="auto"/>
          </w:tcPr>
          <w:p w:rsidR="00992DA4" w:rsidRPr="008D2913" w:rsidRDefault="00992DA4" w:rsidP="00137151">
            <w:pPr>
              <w:jc w:val="center"/>
            </w:pPr>
            <w:r w:rsidRPr="008D2913">
              <w:t xml:space="preserve">Весь </w:t>
            </w:r>
          </w:p>
          <w:p w:rsidR="00992DA4" w:rsidRPr="008D2913" w:rsidRDefault="00992DA4" w:rsidP="00137151">
            <w:pPr>
              <w:jc w:val="center"/>
            </w:pPr>
            <w:r w:rsidRPr="008D2913">
              <w:t>период</w:t>
            </w:r>
          </w:p>
        </w:tc>
        <w:tc>
          <w:tcPr>
            <w:tcW w:w="2077" w:type="dxa"/>
            <w:gridSpan w:val="2"/>
            <w:shd w:val="clear" w:color="auto" w:fill="auto"/>
          </w:tcPr>
          <w:p w:rsidR="00992DA4" w:rsidRPr="008D2913" w:rsidRDefault="00270981" w:rsidP="00137151">
            <w:pPr>
              <w:jc w:val="center"/>
            </w:pPr>
            <w:r>
              <w:t xml:space="preserve">Е.М. Смирнова </w:t>
            </w:r>
          </w:p>
        </w:tc>
      </w:tr>
      <w:tr w:rsidR="00992DA4" w:rsidRPr="008D2913" w:rsidTr="00137151">
        <w:tc>
          <w:tcPr>
            <w:tcW w:w="877" w:type="dxa"/>
            <w:shd w:val="clear" w:color="auto" w:fill="auto"/>
          </w:tcPr>
          <w:p w:rsidR="00992DA4" w:rsidRPr="008D2913" w:rsidRDefault="005F432C" w:rsidP="00137151">
            <w:pPr>
              <w:jc w:val="center"/>
            </w:pPr>
            <w:r>
              <w:t>3.5</w:t>
            </w:r>
          </w:p>
        </w:tc>
        <w:tc>
          <w:tcPr>
            <w:tcW w:w="5327" w:type="dxa"/>
            <w:shd w:val="clear" w:color="auto" w:fill="auto"/>
          </w:tcPr>
          <w:p w:rsidR="00992DA4" w:rsidRPr="008D2913" w:rsidRDefault="00145FA3" w:rsidP="00137151">
            <w:pPr>
              <w:jc w:val="both"/>
            </w:pPr>
            <w:r>
              <w:t>Размещение на сайте</w:t>
            </w:r>
            <w:r w:rsidR="00992DA4" w:rsidRPr="008D2913">
              <w:t xml:space="preserve"> информации:</w:t>
            </w:r>
          </w:p>
          <w:p w:rsidR="00992DA4" w:rsidRPr="008D2913" w:rsidRDefault="00992DA4" w:rsidP="00137151">
            <w:pPr>
              <w:jc w:val="both"/>
            </w:pPr>
            <w:r w:rsidRPr="008D2913">
              <w:t>- о нормативном правовом обеспечении проведения ГИА-9;</w:t>
            </w:r>
          </w:p>
          <w:p w:rsidR="00992DA4" w:rsidRPr="008D2913" w:rsidRDefault="00992DA4" w:rsidP="00137151">
            <w:pPr>
              <w:jc w:val="both"/>
            </w:pPr>
            <w:r w:rsidRPr="008D2913">
              <w:t>- о местах нахождения ОУ-ППЭ;</w:t>
            </w:r>
          </w:p>
          <w:p w:rsidR="00992DA4" w:rsidRPr="008D2913" w:rsidRDefault="00992DA4" w:rsidP="00137151">
            <w:pPr>
              <w:jc w:val="both"/>
            </w:pPr>
            <w:r w:rsidRPr="008D2913">
              <w:t>- о порядке и сроках проведения ГИА-9;</w:t>
            </w:r>
          </w:p>
          <w:p w:rsidR="00992DA4" w:rsidRPr="008D2913" w:rsidRDefault="00992DA4" w:rsidP="00137151">
            <w:pPr>
              <w:jc w:val="both"/>
            </w:pPr>
            <w:r w:rsidRPr="008D2913">
              <w:t xml:space="preserve">- о результатах участия </w:t>
            </w:r>
            <w:r w:rsidR="00E42CE1">
              <w:t>ОУ района в</w:t>
            </w:r>
            <w:r w:rsidRPr="008D2913">
              <w:t xml:space="preserve"> ГИА-9;</w:t>
            </w:r>
          </w:p>
          <w:p w:rsidR="00992DA4" w:rsidRPr="008D2913" w:rsidRDefault="00992DA4" w:rsidP="00137151">
            <w:pPr>
              <w:jc w:val="both"/>
            </w:pPr>
            <w:r w:rsidRPr="008D2913">
              <w:t>- о сроках и порядке рассмот</w:t>
            </w:r>
            <w:r w:rsidR="00270981">
              <w:t xml:space="preserve">рения апелляций </w:t>
            </w:r>
            <w:r w:rsidRPr="008D2913">
              <w:t xml:space="preserve"> конфликтными комиссиями</w:t>
            </w:r>
          </w:p>
        </w:tc>
        <w:tc>
          <w:tcPr>
            <w:tcW w:w="1547" w:type="dxa"/>
            <w:shd w:val="clear" w:color="auto" w:fill="auto"/>
          </w:tcPr>
          <w:p w:rsidR="00992DA4" w:rsidRPr="008D2913" w:rsidRDefault="00992DA4" w:rsidP="00137151">
            <w:pPr>
              <w:jc w:val="center"/>
            </w:pPr>
            <w:r w:rsidRPr="008D2913">
              <w:t xml:space="preserve">Весь </w:t>
            </w:r>
          </w:p>
          <w:p w:rsidR="00992DA4" w:rsidRPr="008D2913" w:rsidRDefault="00992DA4" w:rsidP="00137151">
            <w:pPr>
              <w:jc w:val="center"/>
            </w:pPr>
            <w:r w:rsidRPr="008D2913">
              <w:t>период</w:t>
            </w:r>
          </w:p>
        </w:tc>
        <w:tc>
          <w:tcPr>
            <w:tcW w:w="2077" w:type="dxa"/>
            <w:gridSpan w:val="2"/>
            <w:shd w:val="clear" w:color="auto" w:fill="auto"/>
          </w:tcPr>
          <w:p w:rsidR="00992DA4" w:rsidRPr="008D2913" w:rsidRDefault="00270981" w:rsidP="00137151">
            <w:pPr>
              <w:jc w:val="center"/>
            </w:pPr>
            <w:r>
              <w:t xml:space="preserve">М.С. Жильцова </w:t>
            </w:r>
          </w:p>
        </w:tc>
      </w:tr>
      <w:tr w:rsidR="00992DA4" w:rsidRPr="008D2913" w:rsidTr="00137151">
        <w:tc>
          <w:tcPr>
            <w:tcW w:w="877" w:type="dxa"/>
            <w:shd w:val="clear" w:color="auto" w:fill="auto"/>
          </w:tcPr>
          <w:p w:rsidR="00597282" w:rsidRDefault="00597282" w:rsidP="00137151">
            <w:pPr>
              <w:jc w:val="center"/>
              <w:rPr>
                <w:b/>
              </w:rPr>
            </w:pPr>
          </w:p>
          <w:p w:rsidR="00992DA4" w:rsidRPr="008D2913" w:rsidRDefault="00145FA3" w:rsidP="00137151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951" w:type="dxa"/>
            <w:gridSpan w:val="4"/>
            <w:shd w:val="clear" w:color="auto" w:fill="auto"/>
          </w:tcPr>
          <w:p w:rsidR="00597282" w:rsidRDefault="00597282" w:rsidP="00137151">
            <w:pPr>
              <w:jc w:val="center"/>
              <w:rPr>
                <w:b/>
              </w:rPr>
            </w:pPr>
          </w:p>
          <w:p w:rsidR="00992DA4" w:rsidRPr="008D2913" w:rsidRDefault="00992DA4" w:rsidP="00137151">
            <w:pPr>
              <w:jc w:val="center"/>
            </w:pPr>
            <w:r w:rsidRPr="008D2913">
              <w:rPr>
                <w:b/>
              </w:rPr>
              <w:t>Мероприятия по анализу результатов проведения ЕГЭ в 201</w:t>
            </w:r>
            <w:r>
              <w:rPr>
                <w:b/>
              </w:rPr>
              <w:t>4</w:t>
            </w:r>
            <w:r w:rsidRPr="008D2913">
              <w:rPr>
                <w:b/>
              </w:rPr>
              <w:t xml:space="preserve"> году и подготовке предложений по основным задачам на 201</w:t>
            </w:r>
            <w:r>
              <w:rPr>
                <w:b/>
              </w:rPr>
              <w:t>5</w:t>
            </w:r>
            <w:r w:rsidRPr="008D2913">
              <w:rPr>
                <w:b/>
              </w:rPr>
              <w:t xml:space="preserve"> год</w:t>
            </w:r>
          </w:p>
        </w:tc>
      </w:tr>
      <w:tr w:rsidR="00992DA4" w:rsidRPr="008D2913" w:rsidTr="00137151">
        <w:tc>
          <w:tcPr>
            <w:tcW w:w="877" w:type="dxa"/>
            <w:shd w:val="clear" w:color="auto" w:fill="auto"/>
          </w:tcPr>
          <w:p w:rsidR="00992DA4" w:rsidRPr="008D2913" w:rsidRDefault="005F432C" w:rsidP="005F432C">
            <w:pPr>
              <w:jc w:val="center"/>
            </w:pPr>
            <w:r>
              <w:t>4</w:t>
            </w:r>
            <w:r w:rsidR="00992DA4" w:rsidRPr="008D2913">
              <w:t>.</w:t>
            </w:r>
            <w:r>
              <w:t>1</w:t>
            </w:r>
          </w:p>
        </w:tc>
        <w:tc>
          <w:tcPr>
            <w:tcW w:w="5327" w:type="dxa"/>
            <w:shd w:val="clear" w:color="auto" w:fill="auto"/>
          </w:tcPr>
          <w:p w:rsidR="00992DA4" w:rsidRPr="008D2913" w:rsidRDefault="00992DA4" w:rsidP="005F432C">
            <w:pPr>
              <w:jc w:val="both"/>
            </w:pPr>
            <w:r w:rsidRPr="008D2913">
              <w:t xml:space="preserve">Анализ результатов участия </w:t>
            </w:r>
            <w:r w:rsidR="005F432C">
              <w:t xml:space="preserve">школ района  </w:t>
            </w:r>
            <w:r w:rsidRPr="008D2913">
              <w:t>в ГИА</w:t>
            </w:r>
            <w:r w:rsidR="005F432C">
              <w:t xml:space="preserve">-9 </w:t>
            </w:r>
            <w:r>
              <w:t xml:space="preserve"> </w:t>
            </w:r>
            <w:r w:rsidRPr="008D2913">
              <w:t>и ЕГЭ в 201</w:t>
            </w:r>
            <w:r>
              <w:t>4</w:t>
            </w:r>
            <w:r w:rsidRPr="008D2913">
              <w:t xml:space="preserve"> году </w:t>
            </w:r>
          </w:p>
        </w:tc>
        <w:tc>
          <w:tcPr>
            <w:tcW w:w="1547" w:type="dxa"/>
            <w:shd w:val="clear" w:color="auto" w:fill="auto"/>
          </w:tcPr>
          <w:p w:rsidR="00992DA4" w:rsidRPr="008D2913" w:rsidRDefault="00992DA4" w:rsidP="00137151">
            <w:pPr>
              <w:jc w:val="center"/>
            </w:pPr>
            <w:r w:rsidRPr="008D2913">
              <w:t xml:space="preserve">Июль-август </w:t>
            </w:r>
          </w:p>
          <w:p w:rsidR="00992DA4" w:rsidRPr="008D2913" w:rsidRDefault="00992DA4" w:rsidP="00137151">
            <w:pPr>
              <w:jc w:val="center"/>
            </w:pPr>
            <w:r w:rsidRPr="008D2913">
              <w:t>201</w:t>
            </w:r>
            <w:r>
              <w:t>4</w:t>
            </w:r>
            <w:r w:rsidRPr="008D2913">
              <w:t xml:space="preserve"> года</w:t>
            </w:r>
          </w:p>
        </w:tc>
        <w:tc>
          <w:tcPr>
            <w:tcW w:w="2077" w:type="dxa"/>
            <w:gridSpan w:val="2"/>
            <w:shd w:val="clear" w:color="auto" w:fill="auto"/>
          </w:tcPr>
          <w:p w:rsidR="005F432C" w:rsidRDefault="005F432C" w:rsidP="005F432C">
            <w:pPr>
              <w:jc w:val="center"/>
            </w:pPr>
            <w:r>
              <w:t xml:space="preserve">Е.М. Смирнова </w:t>
            </w:r>
          </w:p>
          <w:p w:rsidR="00992DA4" w:rsidRPr="008D2913" w:rsidRDefault="005F432C" w:rsidP="005F432C">
            <w:pPr>
              <w:jc w:val="center"/>
            </w:pPr>
            <w:r>
              <w:t>М.С. Жильцова</w:t>
            </w:r>
          </w:p>
        </w:tc>
      </w:tr>
      <w:tr w:rsidR="00992DA4" w:rsidRPr="008D2913" w:rsidTr="00137151">
        <w:tc>
          <w:tcPr>
            <w:tcW w:w="877" w:type="dxa"/>
            <w:shd w:val="clear" w:color="auto" w:fill="auto"/>
          </w:tcPr>
          <w:p w:rsidR="00992DA4" w:rsidRPr="008D2913" w:rsidRDefault="005F432C" w:rsidP="00137151">
            <w:pPr>
              <w:jc w:val="center"/>
            </w:pPr>
            <w:r>
              <w:t>4.2</w:t>
            </w:r>
          </w:p>
        </w:tc>
        <w:tc>
          <w:tcPr>
            <w:tcW w:w="5327" w:type="dxa"/>
            <w:shd w:val="clear" w:color="auto" w:fill="auto"/>
          </w:tcPr>
          <w:p w:rsidR="00992DA4" w:rsidRPr="008D2913" w:rsidRDefault="00992DA4" w:rsidP="00137151">
            <w:pPr>
              <w:jc w:val="both"/>
            </w:pPr>
            <w:r w:rsidRPr="008D2913">
              <w:t>Подготовка информационно-аналитических справок по итогам участия выпус</w:t>
            </w:r>
            <w:r w:rsidR="00A165E8">
              <w:t xml:space="preserve">кников 9, 11 </w:t>
            </w:r>
            <w:r>
              <w:lastRenderedPageBreak/>
              <w:t>классов в ГИА</w:t>
            </w:r>
            <w:r w:rsidRPr="008D2913">
              <w:t xml:space="preserve"> и ЕГЭ в 201</w:t>
            </w:r>
            <w:r>
              <w:t>4</w:t>
            </w:r>
            <w:r w:rsidRPr="008D2913">
              <w:t xml:space="preserve"> году</w:t>
            </w:r>
            <w:r w:rsidR="00A165E8"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992DA4" w:rsidRPr="008D2913" w:rsidRDefault="00992DA4" w:rsidP="00137151">
            <w:pPr>
              <w:jc w:val="center"/>
            </w:pPr>
            <w:r w:rsidRPr="008D2913">
              <w:lastRenderedPageBreak/>
              <w:t>Июль-август 201</w:t>
            </w:r>
            <w:r>
              <w:t>4</w:t>
            </w:r>
            <w:r w:rsidRPr="008D2913">
              <w:t xml:space="preserve"> года</w:t>
            </w:r>
          </w:p>
        </w:tc>
        <w:tc>
          <w:tcPr>
            <w:tcW w:w="2077" w:type="dxa"/>
            <w:gridSpan w:val="2"/>
            <w:shd w:val="clear" w:color="auto" w:fill="auto"/>
          </w:tcPr>
          <w:p w:rsidR="005F432C" w:rsidRDefault="005F432C" w:rsidP="005F432C">
            <w:pPr>
              <w:jc w:val="center"/>
            </w:pPr>
            <w:r>
              <w:t xml:space="preserve">Е.М. Смирнова </w:t>
            </w:r>
          </w:p>
          <w:p w:rsidR="00992DA4" w:rsidRPr="008D2913" w:rsidRDefault="005F432C" w:rsidP="005F432C">
            <w:pPr>
              <w:jc w:val="center"/>
            </w:pPr>
            <w:r>
              <w:t>М.С. Жильцова</w:t>
            </w:r>
          </w:p>
        </w:tc>
      </w:tr>
      <w:tr w:rsidR="00992DA4" w:rsidRPr="008D2913" w:rsidTr="00137151">
        <w:tc>
          <w:tcPr>
            <w:tcW w:w="877" w:type="dxa"/>
            <w:shd w:val="clear" w:color="auto" w:fill="auto"/>
          </w:tcPr>
          <w:p w:rsidR="00992DA4" w:rsidRPr="008D2913" w:rsidRDefault="005F432C" w:rsidP="00137151">
            <w:pPr>
              <w:jc w:val="center"/>
            </w:pPr>
            <w:r>
              <w:lastRenderedPageBreak/>
              <w:t>4.3</w:t>
            </w:r>
          </w:p>
        </w:tc>
        <w:tc>
          <w:tcPr>
            <w:tcW w:w="5327" w:type="dxa"/>
            <w:shd w:val="clear" w:color="auto" w:fill="auto"/>
          </w:tcPr>
          <w:p w:rsidR="00270981" w:rsidRDefault="00270981" w:rsidP="00270981">
            <w:pPr>
              <w:jc w:val="both"/>
            </w:pPr>
            <w:r w:rsidRPr="008D2913">
              <w:t>Изда</w:t>
            </w:r>
            <w:r>
              <w:t>ние информационно-аналитических</w:t>
            </w:r>
            <w:r w:rsidRPr="008D2913">
              <w:t xml:space="preserve"> сборник</w:t>
            </w:r>
            <w:r>
              <w:t>ов:</w:t>
            </w:r>
          </w:p>
          <w:p w:rsidR="00270981" w:rsidRDefault="00270981" w:rsidP="00270981">
            <w:pPr>
              <w:jc w:val="both"/>
            </w:pPr>
            <w:r>
              <w:t>-</w:t>
            </w:r>
            <w:r w:rsidRPr="008D2913">
              <w:t xml:space="preserve"> «Результаты ЕГЭ</w:t>
            </w:r>
            <w:r>
              <w:t xml:space="preserve"> </w:t>
            </w:r>
            <w:r w:rsidRPr="008D2913">
              <w:t xml:space="preserve"> в К</w:t>
            </w:r>
            <w:r>
              <w:t xml:space="preserve">адыйском муниципальном районе </w:t>
            </w:r>
            <w:r w:rsidRPr="008D2913">
              <w:t xml:space="preserve"> в 201</w:t>
            </w:r>
            <w:r>
              <w:t>3</w:t>
            </w:r>
            <w:r w:rsidRPr="008D2913">
              <w:t xml:space="preserve"> году»</w:t>
            </w:r>
            <w:r>
              <w:t>,</w:t>
            </w:r>
            <w:r w:rsidRPr="008D2913">
              <w:t xml:space="preserve"> </w:t>
            </w:r>
          </w:p>
          <w:p w:rsidR="00992DA4" w:rsidRPr="008D2913" w:rsidRDefault="00270981" w:rsidP="00270981">
            <w:pPr>
              <w:jc w:val="both"/>
            </w:pPr>
            <w:r>
              <w:t xml:space="preserve">- </w:t>
            </w:r>
            <w:r w:rsidRPr="008D2913">
              <w:t xml:space="preserve">«Результаты </w:t>
            </w:r>
            <w:r>
              <w:t xml:space="preserve">ГИА-9 </w:t>
            </w:r>
            <w:r w:rsidRPr="008D2913">
              <w:t xml:space="preserve"> в К</w:t>
            </w:r>
            <w:r>
              <w:t xml:space="preserve">адыйском  муниципальном  районе </w:t>
            </w:r>
            <w:r w:rsidRPr="008D2913">
              <w:t xml:space="preserve"> в 201</w:t>
            </w:r>
            <w:r>
              <w:t>3</w:t>
            </w:r>
            <w:r w:rsidRPr="008D2913">
              <w:t xml:space="preserve"> году»</w:t>
            </w:r>
          </w:p>
        </w:tc>
        <w:tc>
          <w:tcPr>
            <w:tcW w:w="1547" w:type="dxa"/>
            <w:shd w:val="clear" w:color="auto" w:fill="auto"/>
          </w:tcPr>
          <w:p w:rsidR="00992DA4" w:rsidRPr="008D2913" w:rsidRDefault="00270981" w:rsidP="00137151">
            <w:pPr>
              <w:jc w:val="center"/>
            </w:pPr>
            <w:r>
              <w:t xml:space="preserve">Июль-август  2014 года </w:t>
            </w:r>
          </w:p>
        </w:tc>
        <w:tc>
          <w:tcPr>
            <w:tcW w:w="2077" w:type="dxa"/>
            <w:gridSpan w:val="2"/>
            <w:shd w:val="clear" w:color="auto" w:fill="auto"/>
          </w:tcPr>
          <w:p w:rsidR="00992DA4" w:rsidRDefault="00992DA4" w:rsidP="00137151">
            <w:pPr>
              <w:jc w:val="center"/>
            </w:pPr>
          </w:p>
          <w:p w:rsidR="00270981" w:rsidRDefault="00270981" w:rsidP="00137151">
            <w:pPr>
              <w:jc w:val="center"/>
            </w:pPr>
          </w:p>
          <w:p w:rsidR="00270981" w:rsidRDefault="00270981" w:rsidP="00137151">
            <w:pPr>
              <w:jc w:val="center"/>
            </w:pPr>
            <w:r>
              <w:t xml:space="preserve">Е.М. Смирнова </w:t>
            </w:r>
          </w:p>
          <w:p w:rsidR="00270981" w:rsidRDefault="00270981" w:rsidP="00137151">
            <w:pPr>
              <w:jc w:val="center"/>
            </w:pPr>
          </w:p>
          <w:p w:rsidR="00270981" w:rsidRPr="008D2913" w:rsidRDefault="001000FE" w:rsidP="00137151">
            <w:pPr>
              <w:jc w:val="center"/>
            </w:pPr>
            <w:r>
              <w:t xml:space="preserve">М.С. Жильцова </w:t>
            </w:r>
          </w:p>
        </w:tc>
      </w:tr>
      <w:tr w:rsidR="00992DA4" w:rsidRPr="008D2913" w:rsidTr="00137151">
        <w:tc>
          <w:tcPr>
            <w:tcW w:w="877" w:type="dxa"/>
            <w:shd w:val="clear" w:color="auto" w:fill="auto"/>
          </w:tcPr>
          <w:p w:rsidR="00992DA4" w:rsidRPr="008D2913" w:rsidRDefault="005F432C" w:rsidP="00137151">
            <w:pPr>
              <w:jc w:val="center"/>
            </w:pPr>
            <w:r>
              <w:t>4</w:t>
            </w:r>
            <w:r w:rsidR="00992DA4" w:rsidRPr="008D2913">
              <w:t>.</w:t>
            </w:r>
            <w:r>
              <w:t>4</w:t>
            </w:r>
          </w:p>
        </w:tc>
        <w:tc>
          <w:tcPr>
            <w:tcW w:w="5327" w:type="dxa"/>
            <w:shd w:val="clear" w:color="auto" w:fill="auto"/>
          </w:tcPr>
          <w:p w:rsidR="00992DA4" w:rsidRPr="008D2913" w:rsidRDefault="00992DA4" w:rsidP="00270981">
            <w:pPr>
              <w:jc w:val="both"/>
            </w:pPr>
            <w:r w:rsidRPr="008D2913">
              <w:t xml:space="preserve">Подготовка отчётных материалов о проведении ЕГЭ, ГИА-9 по </w:t>
            </w:r>
            <w:r w:rsidR="00270981">
              <w:t xml:space="preserve">запросу ДОН, </w:t>
            </w:r>
            <w:r w:rsidR="00270981" w:rsidRPr="008D2913">
              <w:t>ГАУ КО «РЦОКО «Эксперт»</w:t>
            </w:r>
          </w:p>
        </w:tc>
        <w:tc>
          <w:tcPr>
            <w:tcW w:w="1547" w:type="dxa"/>
            <w:shd w:val="clear" w:color="auto" w:fill="auto"/>
          </w:tcPr>
          <w:p w:rsidR="00992DA4" w:rsidRPr="008D2913" w:rsidRDefault="00270981" w:rsidP="00137151">
            <w:pPr>
              <w:jc w:val="center"/>
            </w:pPr>
            <w:r>
              <w:t xml:space="preserve">Июль 2014 года </w:t>
            </w:r>
          </w:p>
        </w:tc>
        <w:tc>
          <w:tcPr>
            <w:tcW w:w="2077" w:type="dxa"/>
            <w:gridSpan w:val="2"/>
            <w:shd w:val="clear" w:color="auto" w:fill="auto"/>
          </w:tcPr>
          <w:p w:rsidR="00992DA4" w:rsidRDefault="00270981" w:rsidP="00137151">
            <w:pPr>
              <w:jc w:val="center"/>
            </w:pPr>
            <w:r>
              <w:t>Смирнова Е.М.</w:t>
            </w:r>
          </w:p>
          <w:p w:rsidR="00270981" w:rsidRPr="008D2913" w:rsidRDefault="00270981" w:rsidP="00137151">
            <w:pPr>
              <w:jc w:val="center"/>
            </w:pPr>
            <w:r>
              <w:t>Жильцова М.С.</w:t>
            </w:r>
          </w:p>
        </w:tc>
      </w:tr>
    </w:tbl>
    <w:p w:rsidR="00992DA4" w:rsidRDefault="00992DA4" w:rsidP="00992DA4"/>
    <w:p w:rsidR="00992DA4" w:rsidRDefault="00992DA4" w:rsidP="00992DA4"/>
    <w:p w:rsidR="00992DA4" w:rsidRDefault="00992DA4" w:rsidP="00992DA4"/>
    <w:p w:rsidR="00992DA4" w:rsidRDefault="00992DA4" w:rsidP="00992DA4"/>
    <w:p w:rsidR="00B31A82" w:rsidRDefault="00B31A82"/>
    <w:sectPr w:rsidR="00B31A82" w:rsidSect="00137151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CCB" w:rsidRDefault="00D52CCB" w:rsidP="0028154B">
      <w:r>
        <w:separator/>
      </w:r>
    </w:p>
  </w:endnote>
  <w:endnote w:type="continuationSeparator" w:id="1">
    <w:p w:rsidR="00D52CCB" w:rsidRDefault="00D52CCB" w:rsidP="00281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CCB" w:rsidRDefault="00D52CCB" w:rsidP="0028154B">
      <w:r>
        <w:separator/>
      </w:r>
    </w:p>
  </w:footnote>
  <w:footnote w:type="continuationSeparator" w:id="1">
    <w:p w:rsidR="00D52CCB" w:rsidRDefault="00D52CCB" w:rsidP="00281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8BF" w:rsidRDefault="008A7C34" w:rsidP="001371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08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08BF" w:rsidRDefault="009C08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8BF" w:rsidRDefault="008A7C34" w:rsidP="001371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08B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7282">
      <w:rPr>
        <w:rStyle w:val="a5"/>
        <w:noProof/>
      </w:rPr>
      <w:t>4</w:t>
    </w:r>
    <w:r>
      <w:rPr>
        <w:rStyle w:val="a5"/>
      </w:rPr>
      <w:fldChar w:fldCharType="end"/>
    </w:r>
  </w:p>
  <w:p w:rsidR="009C08BF" w:rsidRDefault="009C08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0F3A"/>
    <w:multiLevelType w:val="multilevel"/>
    <w:tmpl w:val="0F00B87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">
    <w:nsid w:val="7D573C72"/>
    <w:multiLevelType w:val="multilevel"/>
    <w:tmpl w:val="5A669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DA4"/>
    <w:rsid w:val="000527E5"/>
    <w:rsid w:val="001000FE"/>
    <w:rsid w:val="00137151"/>
    <w:rsid w:val="00145FA3"/>
    <w:rsid w:val="00156340"/>
    <w:rsid w:val="00270981"/>
    <w:rsid w:val="0028154B"/>
    <w:rsid w:val="00294FA7"/>
    <w:rsid w:val="003F38A1"/>
    <w:rsid w:val="0044288A"/>
    <w:rsid w:val="004B57F7"/>
    <w:rsid w:val="00520C4E"/>
    <w:rsid w:val="00560751"/>
    <w:rsid w:val="00597282"/>
    <w:rsid w:val="005C3BA1"/>
    <w:rsid w:val="005F432C"/>
    <w:rsid w:val="005F7EE4"/>
    <w:rsid w:val="00700E15"/>
    <w:rsid w:val="00736821"/>
    <w:rsid w:val="00746FA2"/>
    <w:rsid w:val="007E4FB0"/>
    <w:rsid w:val="00803361"/>
    <w:rsid w:val="008A7C34"/>
    <w:rsid w:val="009675A8"/>
    <w:rsid w:val="00992DA4"/>
    <w:rsid w:val="009C08BF"/>
    <w:rsid w:val="009D4352"/>
    <w:rsid w:val="00A15D11"/>
    <w:rsid w:val="00A165E8"/>
    <w:rsid w:val="00A372ED"/>
    <w:rsid w:val="00A501F5"/>
    <w:rsid w:val="00B31A82"/>
    <w:rsid w:val="00B75E13"/>
    <w:rsid w:val="00B81266"/>
    <w:rsid w:val="00BA37C5"/>
    <w:rsid w:val="00BA5E51"/>
    <w:rsid w:val="00C61434"/>
    <w:rsid w:val="00CD6946"/>
    <w:rsid w:val="00D234CA"/>
    <w:rsid w:val="00D52CCB"/>
    <w:rsid w:val="00D8592F"/>
    <w:rsid w:val="00E42CE1"/>
    <w:rsid w:val="00F3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92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92DA4"/>
  </w:style>
  <w:style w:type="paragraph" w:customStyle="1" w:styleId="21">
    <w:name w:val="Основной текст 21"/>
    <w:basedOn w:val="a"/>
    <w:rsid w:val="00992DA4"/>
    <w:pPr>
      <w:jc w:val="both"/>
    </w:pPr>
    <w:rPr>
      <w:sz w:val="28"/>
      <w:szCs w:val="20"/>
    </w:rPr>
  </w:style>
  <w:style w:type="paragraph" w:customStyle="1" w:styleId="ConsTitle">
    <w:name w:val="ConsTitle"/>
    <w:rsid w:val="00992D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992D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YP6M6QQTSDJS-603617206-124</_dlc_DocId>
    <_dlc_DocIdUrl xmlns="d32342ac-3956-43d4-8837-a8f9df1a246e">
      <Url>http://edu-sps.koiro.local/kady/Vesh/_layouts/15/DocIdRedir.aspx?ID=YP6M6QQTSDJS-603617206-124</Url>
      <Description>YP6M6QQTSDJS-603617206-124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27A80A-AF1E-43B2-B315-D889D57763BD}"/>
</file>

<file path=customXml/itemProps2.xml><?xml version="1.0" encoding="utf-8"?>
<ds:datastoreItem xmlns:ds="http://schemas.openxmlformats.org/officeDocument/2006/customXml" ds:itemID="{0E8075BE-4A6B-4840-A67A-0663298CF435}"/>
</file>

<file path=customXml/itemProps3.xml><?xml version="1.0" encoding="utf-8"?>
<ds:datastoreItem xmlns:ds="http://schemas.openxmlformats.org/officeDocument/2006/customXml" ds:itemID="{AF5837CF-EF32-428E-8AAB-ECBA2FEED07C}"/>
</file>

<file path=customXml/itemProps4.xml><?xml version="1.0" encoding="utf-8"?>
<ds:datastoreItem xmlns:ds="http://schemas.openxmlformats.org/officeDocument/2006/customXml" ds:itemID="{C912FF38-5F93-4755-87E4-2AC5D49198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Е.М. Смирнова</dc:creator>
  <cp:keywords/>
  <dc:description/>
  <cp:lastModifiedBy>Е.М. Смирнова</cp:lastModifiedBy>
  <cp:revision>5</cp:revision>
  <cp:lastPrinted>2014-01-16T07:34:00Z</cp:lastPrinted>
  <dcterms:created xsi:type="dcterms:W3CDTF">2014-01-13T07:01:00Z</dcterms:created>
  <dcterms:modified xsi:type="dcterms:W3CDTF">2014-01-16T07:37:00Z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691a5ef5-cc37-4749-b705-fe320ccfeee0</vt:lpwstr>
  </property>
</Properties>
</file>