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2C6"/>
          <w:sz w:val="36"/>
          <w:lang w:eastAsia="ru-RU"/>
        </w:rPr>
        <w:t>​​​Режим работы МКОУ Столпин</w:t>
      </w:r>
      <w:r w:rsidRPr="0023140C">
        <w:rPr>
          <w:rFonts w:ascii="Times New Roman" w:eastAsia="Times New Roman" w:hAnsi="Times New Roman" w:cs="Times New Roman"/>
          <w:b/>
          <w:bCs/>
          <w:color w:val="0072C6"/>
          <w:sz w:val="36"/>
          <w:lang w:eastAsia="ru-RU"/>
        </w:rPr>
        <w:t>ской</w:t>
      </w:r>
      <w:r>
        <w:rPr>
          <w:rFonts w:ascii="Times New Roman" w:eastAsia="Times New Roman" w:hAnsi="Times New Roman" w:cs="Times New Roman"/>
          <w:b/>
          <w:bCs/>
          <w:color w:val="0072C6"/>
          <w:sz w:val="36"/>
          <w:lang w:eastAsia="ru-RU"/>
        </w:rPr>
        <w:t xml:space="preserve"> НОШ</w:t>
      </w:r>
      <w:r w:rsidRPr="0023140C">
        <w:rPr>
          <w:rFonts w:ascii="Times New Roman" w:eastAsia="Times New Roman" w:hAnsi="Times New Roman" w:cs="Times New Roman"/>
          <w:b/>
          <w:bCs/>
          <w:color w:val="0072C6"/>
          <w:sz w:val="36"/>
          <w:lang w:eastAsia="ru-RU"/>
        </w:rPr>
        <w:t xml:space="preserve"> с 01.09.2020 года в условиях предупреждения распространения COVID-19</w:t>
      </w:r>
    </w:p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Уважаемые родители и обучающиеся! Скоро 1 сентября!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Спешим сообщить, что обучение будет проходить в очном режиме, но санитарно-эпидемиологическая обстановка требует от всех участников образовательного процесса дисциплинированности и ответственности. Мы должны беречь себя и окружающих, поэтому обучение будет проходить несколько в иных условиях.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инфекции (COVID-19)" в МКОУ Столпинской Н</w:t>
      </w: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ОШ:</w:t>
      </w:r>
      <w:proofErr w:type="gramEnd"/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Перед открытием в школе будет проведена генеральная уборка помещений с применением дезинфицирующих средств по вирусному режиму.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 каждым классом закреплено учебное помещение, организовано предметное обучение и пребывание в строго закрепленном за каждым классом помещении.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Каждое утро будут проводиться "утренние фильтры" с обязательной термометрией с целью выявления и недопущения в школу обучающихся, сотрудников с признаками респираторных заболеваний при входе в здание. В случае обнаружения обучающихся, сотрудников с признаками респираторных заболеваний будет обеспечена незамедлительная изоляция.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 здании установлены дозаторы с антисептическим средством для обработки рук.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 связи с тем, что количество учеников школы не превышает 5 человек, режим работы школы не изменён.</w:t>
      </w: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графиком прихода в школу, расписанием уроков, режимом питания можно ознакомиться здесь.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 учетом погодных условий будет максимально часто организовано пребывание детей и проведение занятий физической культурой на открытом воздухе.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Во время перемен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Дезинфекция воздушной среды будет проводиться с использованием приборов для обеззараживания воздуха.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В </w:t>
      </w: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кабинете и рекреациях в течение дня будет проводиться сквозное проветривание в отсутствие детей.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Питание детей будет осуществляться по графику. До и после каждого приема пищи в столовой будет обеспечена обработка обеденных столов с использованием моющих и дезинфицирующих средств.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Вход родителей (законных представителей) в здание школы возможно только при использовании средств индивидуальной защиты.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 (законные представители), администрация школы просит Вас отнестись с пониманием к сложившейся ситуации.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надеемся на Вашу поддержку в реализации мер, направленных на сохранение своего здоровья и здоровья окружающих.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у вас был контакт с больными </w:t>
      </w:r>
      <w:proofErr w:type="spellStart"/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 или в семье, кто-то болеет, в школу ребенка приводить нельзя. Необходимо сообщить классному руководителю данную ситуацию для составления индивидуального образовательного маршрута для Вашего ребенка с использованием дистанционных образовательных технологий.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у вашего ребенка признаки ОРВИ или ОРЗ не приводите ребенка в школу. Необходимо вызвать врача. Нельзя подержать ребенка дома несколько дней просто так. Дети будут приниматься только с медицинской справкой. Желательно каждое утро, перед выходом в школу измерять температуру, чтобы избежать неприятных ситуаций.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Приготовьте для своих детей средства индивидуальной защиты, желательно, чтобы у каждого ребенка в портфеле такая маска антибактериальные салфетки или другое антибактериальное средство для обработки рук.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02 сентября вход в школу будет осуществляться по графику, приготовьтесь, пожалуйста, к тому, что вход в школу родителей невозможен. Необходимо минимизировать количество людей в ОУ. Встречать детей надо будет только на улице. Связь можно держать через классного руководителя.</w:t>
      </w:r>
    </w:p>
    <w:p w:rsidR="0023140C" w:rsidRPr="0023140C" w:rsidRDefault="0023140C" w:rsidP="002314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провести беседы с детьми о правилах общения. Обязательно обрабатывать руки после прихода в школу. Стараться не трогать лицо и глаза в течение дня, постоянно обрабатывать руки, особенно перед приемом пищи.</w:t>
      </w:r>
    </w:p>
    <w:p w:rsidR="0023140C" w:rsidRPr="0023140C" w:rsidRDefault="0023140C" w:rsidP="0023140C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администрация школы</w:t>
      </w:r>
    </w:p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color w:val="0072C6"/>
          <w:sz w:val="36"/>
          <w:lang w:eastAsia="ru-RU"/>
        </w:rPr>
        <w:t>График прихода детей в школу с 01.09.2020 г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1"/>
        <w:gridCol w:w="4784"/>
      </w:tblGrid>
      <w:tr w:rsidR="0023140C" w:rsidRPr="0023140C" w:rsidTr="0023140C">
        <w:tc>
          <w:tcPr>
            <w:tcW w:w="472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7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23140C" w:rsidRPr="0023140C" w:rsidTr="0023140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8.15</w:t>
            </w: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 классы</w:t>
            </w:r>
          </w:p>
        </w:tc>
      </w:tr>
    </w:tbl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color w:val="0072C6"/>
          <w:sz w:val="36"/>
          <w:lang w:eastAsia="ru-RU"/>
        </w:rPr>
        <w:t>Расписание звонков с 01.09.2020 года</w:t>
      </w:r>
    </w:p>
    <w:tbl>
      <w:tblPr>
        <w:tblW w:w="332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3187"/>
      </w:tblGrid>
      <w:tr w:rsidR="0023140C" w:rsidRPr="0023140C" w:rsidTr="0023140C">
        <w:tc>
          <w:tcPr>
            <w:tcW w:w="312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8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урока</w:t>
            </w:r>
          </w:p>
          <w:p w:rsidR="0023140C" w:rsidRPr="0023140C" w:rsidRDefault="0023140C" w:rsidP="002314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23140C" w:rsidRPr="0023140C" w:rsidTr="0023140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</w:t>
            </w: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3140C" w:rsidRPr="0023140C" w:rsidTr="0023140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9.20 – 10.0</w:t>
            </w: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3140C" w:rsidRPr="0023140C" w:rsidTr="0023140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10.10 – 10.5</w:t>
            </w: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3140C" w:rsidRPr="0023140C" w:rsidTr="0023140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 – 11.4</w:t>
            </w: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3140C" w:rsidRPr="0023140C" w:rsidTr="0023140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</w:t>
            </w: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2.50</w:t>
            </w:r>
          </w:p>
        </w:tc>
      </w:tr>
      <w:tr w:rsidR="0023140C" w:rsidRPr="0023140C" w:rsidTr="0023140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3140C" w:rsidRPr="0023140C" w:rsidTr="0023140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40C">
        <w:rPr>
          <w:rFonts w:ascii="Times New Roman" w:eastAsia="Times New Roman" w:hAnsi="Times New Roman" w:cs="Times New Roman"/>
          <w:b/>
          <w:bCs/>
          <w:color w:val="0072C6"/>
          <w:sz w:val="36"/>
          <w:lang w:eastAsia="ru-RU"/>
        </w:rPr>
        <w:t>Питание</w:t>
      </w:r>
    </w:p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1,2 классы – 11.40 – 12.1</w:t>
      </w:r>
      <w:r w:rsidRPr="00231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23140C" w:rsidRPr="0023140C" w:rsidRDefault="0023140C" w:rsidP="0023140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23140C">
          <w:rPr>
            <w:rFonts w:ascii="Times New Roman" w:eastAsia="Times New Roman" w:hAnsi="Times New Roman" w:cs="Times New Roman"/>
            <w:b/>
            <w:bCs/>
            <w:color w:val="0072C6"/>
            <w:sz w:val="36"/>
            <w:u w:val="single"/>
            <w:lang w:eastAsia="ru-RU"/>
          </w:rPr>
          <w:t>Закрепление кабинетов на 2020-2021 учебный год</w:t>
        </w:r>
      </w:hyperlink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0"/>
        <w:gridCol w:w="4915"/>
      </w:tblGrid>
      <w:tr w:rsidR="0023140C" w:rsidRPr="0023140C" w:rsidTr="0023140C">
        <w:tc>
          <w:tcPr>
            <w:tcW w:w="459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1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23140C" w:rsidRPr="0023140C" w:rsidTr="0023140C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3140C" w:rsidRPr="0023140C" w:rsidRDefault="0023140C" w:rsidP="0023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начальных классов</w:t>
            </w:r>
          </w:p>
        </w:tc>
      </w:tr>
    </w:tbl>
    <w:p w:rsidR="00F52ACE" w:rsidRDefault="00F52ACE"/>
    <w:sectPr w:rsidR="00F52ACE" w:rsidSect="00F5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140C"/>
    <w:rsid w:val="0023140C"/>
    <w:rsid w:val="00F5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sch-22.ucoz.ru/Glavnaya_stran/1_sentyabrya/zakreplenie_kabinetov_na_2020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F25B10D6F7A14F8AFC63C22208FD60" ma:contentTypeVersion="2" ma:contentTypeDescription="Создание документа." ma:contentTypeScope="" ma:versionID="debbd95d56ac8e5f6cf3b9038c12f7b2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YP6M6QQTSDJS-1850790837-285</_dlc_DocId>
    <_dlc_DocIdUrl xmlns="d32342ac-3956-43d4-8837-a8f9df1a246e">
      <Url>http://edu-sps.koiro.local/kady/Stolp/_layouts/15/DocIdRedir.aspx?ID=YP6M6QQTSDJS-1850790837-285</Url>
      <Description>YP6M6QQTSDJS-1850790837-285</Description>
    </_dlc_DocIdUrl>
  </documentManagement>
</p:properties>
</file>

<file path=customXml/itemProps1.xml><?xml version="1.0" encoding="utf-8"?>
<ds:datastoreItem xmlns:ds="http://schemas.openxmlformats.org/officeDocument/2006/customXml" ds:itemID="{3CFFA3ED-A001-414E-84C6-D9C7BA64D42B}"/>
</file>

<file path=customXml/itemProps2.xml><?xml version="1.0" encoding="utf-8"?>
<ds:datastoreItem xmlns:ds="http://schemas.openxmlformats.org/officeDocument/2006/customXml" ds:itemID="{AB309CF5-7E0A-493F-AE50-5D2AD5D70A20}"/>
</file>

<file path=customXml/itemProps3.xml><?xml version="1.0" encoding="utf-8"?>
<ds:datastoreItem xmlns:ds="http://schemas.openxmlformats.org/officeDocument/2006/customXml" ds:itemID="{B58B39A7-FA0D-46D2-9B29-8D3EA6B9355F}"/>
</file>

<file path=customXml/itemProps4.xml><?xml version="1.0" encoding="utf-8"?>
<ds:datastoreItem xmlns:ds="http://schemas.openxmlformats.org/officeDocument/2006/customXml" ds:itemID="{AE005EAA-6CDE-4D7D-98D7-6DD49B34E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2020-08-30T13:20:00Z</dcterms:created>
  <dcterms:modified xsi:type="dcterms:W3CDTF">2020-08-30T13:29:00Z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0x0101000FF25B10D6F7A14F8AFC63C22208FD60</vt:lpwstr>
  </property>
  <property fmtid="{D5CDD505-2E9C-101B-9397-08002B2CF9AE}" pid="3" name="_dlc_DocIdItemGuid">
    <vt:lpwstr>e033bef4-23df-4ee8-b165-c7a2f34574a3</vt:lpwstr>
  </property>
</Properties>
</file>