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84" w:rsidRDefault="00E90C84" w:rsidP="00E90C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E90C84" w:rsidRDefault="00E90C84" w:rsidP="00E90C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Столпинская основная общеобразовательная школа.</w:t>
      </w:r>
    </w:p>
    <w:p w:rsidR="00E90C84" w:rsidRDefault="00E90C84" w:rsidP="00E90C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C84" w:rsidRDefault="00E90C84" w:rsidP="00E90C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1C699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90C84" w:rsidRDefault="00E90C84" w:rsidP="00E90C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69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C6990">
        <w:rPr>
          <w:rFonts w:ascii="Times New Roman" w:hAnsi="Times New Roman" w:cs="Times New Roman"/>
          <w:sz w:val="28"/>
          <w:szCs w:val="28"/>
        </w:rPr>
        <w:t xml:space="preserve"> 22.01.2018г.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C84" w:rsidRDefault="00E90C84" w:rsidP="00E90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мерах по обеспечению</w:t>
      </w:r>
    </w:p>
    <w:p w:rsidR="00E90C84" w:rsidRDefault="00E90C84" w:rsidP="00E90C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E90C84" w:rsidRDefault="00E90C84" w:rsidP="00E9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0C84" w:rsidRDefault="00E90C84" w:rsidP="00E9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чрезвычайным происшествием, произошедшим 15 января 2018 года в СОШ № 127 г.Перми пострадали 15 человек, в том числе учитель и двое детей с ножевыми ранениями находятся в больнице. В соответствии с приказом департамента и науки Костромской области от 16.01.2018 г. № 51 «О мерах по обеспечению безопасности в образовательных организациях», руководствуясь приказом № 9 от 19.01.2018 года   отдела образования администрации Кадыйского муниципального района,</w:t>
      </w:r>
    </w:p>
    <w:p w:rsidR="00E90C84" w:rsidRDefault="00E90C84" w:rsidP="00E9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0C84" w:rsidRDefault="00E90C84" w:rsidP="00E9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61716C" w:rsidRDefault="00E90C84" w:rsidP="00E90C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Классныму  руководителю и воспитателю дошкольной группы рассмотреть</w:t>
      </w:r>
      <w:r w:rsidR="0061716C">
        <w:rPr>
          <w:rFonts w:ascii="Times New Roman" w:hAnsi="Times New Roman" w:cs="Times New Roman"/>
          <w:sz w:val="24"/>
          <w:szCs w:val="24"/>
        </w:rPr>
        <w:t xml:space="preserve"> вопросы обеспечения безопасности на родительских собраниях.</w:t>
      </w:r>
    </w:p>
    <w:p w:rsidR="00E90C84" w:rsidRDefault="0061716C" w:rsidP="00E90C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дополнительное практическое занятие с целью отработки действий персонала в условиях возникновения чрезвычайных ситуаций 25 января 2018 года.</w:t>
      </w:r>
    </w:p>
    <w:p w:rsidR="0061716C" w:rsidRDefault="0061716C" w:rsidP="00E90C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работникам  памятки по действиям</w:t>
      </w:r>
      <w:r w:rsidRPr="00617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 в условиях возникновения чрезвычайных ситуаций.</w:t>
      </w:r>
    </w:p>
    <w:p w:rsidR="0061716C" w:rsidRDefault="0061716C" w:rsidP="00E90C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в отдел образования информацию о проведённых мероприятиях до 26 января 2018 года.</w:t>
      </w:r>
    </w:p>
    <w:p w:rsidR="0061716C" w:rsidRDefault="0061716C" w:rsidP="00E90C8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приказа оставляю за собой.</w:t>
      </w:r>
    </w:p>
    <w:p w:rsidR="00E90C84" w:rsidRDefault="00E90C84" w:rsidP="00E9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0C84" w:rsidRDefault="00E90C84" w:rsidP="00E9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Директор__________________ Е.А.Дельцова</w:t>
      </w:r>
    </w:p>
    <w:p w:rsidR="00E90C84" w:rsidRDefault="00E90C84" w:rsidP="00E90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2A4285" w:rsidRDefault="002A4285"/>
    <w:sectPr w:rsidR="002A4285" w:rsidSect="002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0A5A"/>
    <w:multiLevelType w:val="hybridMultilevel"/>
    <w:tmpl w:val="6E346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90C84"/>
    <w:rsid w:val="001C6990"/>
    <w:rsid w:val="002A4285"/>
    <w:rsid w:val="0061716C"/>
    <w:rsid w:val="00AB1AC6"/>
    <w:rsid w:val="00E9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25B10D6F7A14F8AFC63C22208FD60" ma:contentTypeVersion="2" ma:contentTypeDescription="Создание документа." ma:contentTypeScope="" ma:versionID="debbd95d56ac8e5f6cf3b9038c12f7b2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YP6M6QQTSDJS-1850790837-225</_dlc_DocId>
    <_dlc_DocIdUrl xmlns="d32342ac-3956-43d4-8837-a8f9df1a246e">
      <Url>https://xn--44-6kcadhwnl3cfdx.xn--p1ai/kady/Stolp/_layouts/15/DocIdRedir.aspx?ID=YP6M6QQTSDJS-1850790837-225</Url>
      <Description>YP6M6QQTSDJS-1850790837-225</Description>
    </_dlc_DocIdUrl>
  </documentManagement>
</p:properties>
</file>

<file path=customXml/itemProps1.xml><?xml version="1.0" encoding="utf-8"?>
<ds:datastoreItem xmlns:ds="http://schemas.openxmlformats.org/officeDocument/2006/customXml" ds:itemID="{FA3E4EA0-4843-4555-9260-884C8F1F270F}"/>
</file>

<file path=customXml/itemProps2.xml><?xml version="1.0" encoding="utf-8"?>
<ds:datastoreItem xmlns:ds="http://schemas.openxmlformats.org/officeDocument/2006/customXml" ds:itemID="{3D5BDB58-F89E-48A5-BAF3-5E5D76F98EEE}"/>
</file>

<file path=customXml/itemProps3.xml><?xml version="1.0" encoding="utf-8"?>
<ds:datastoreItem xmlns:ds="http://schemas.openxmlformats.org/officeDocument/2006/customXml" ds:itemID="{51669115-0063-4CD2-B3E7-971D562FF9AB}"/>
</file>

<file path=customXml/itemProps4.xml><?xml version="1.0" encoding="utf-8"?>
<ds:datastoreItem xmlns:ds="http://schemas.openxmlformats.org/officeDocument/2006/customXml" ds:itemID="{0D52FDE9-7A23-4AAA-BE7B-BD271BEF1A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2018-01-22T11:58:00Z</cp:lastPrinted>
  <dcterms:created xsi:type="dcterms:W3CDTF">2018-01-22T10:52:00Z</dcterms:created>
  <dcterms:modified xsi:type="dcterms:W3CDTF">2018-02-05T11:30:00Z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0x0101000FF25B10D6F7A14F8AFC63C22208FD60</vt:lpwstr>
  </property>
  <property fmtid="{D5CDD505-2E9C-101B-9397-08002B2CF9AE}" pid="3" name="_dlc_DocIdItemGuid">
    <vt:lpwstr>b3dd399c-2724-419a-ac4c-00b734d423a7</vt:lpwstr>
  </property>
</Properties>
</file>