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70" w:rsidRPr="00A12370" w:rsidRDefault="00A12370" w:rsidP="00A12370">
      <w:pPr>
        <w:shd w:val="clear" w:color="auto" w:fill="FFFFFF"/>
        <w:spacing w:after="210" w:line="240" w:lineRule="auto"/>
        <w:outlineLvl w:val="0"/>
        <w:rPr>
          <w:rFonts w:ascii="Arial" w:eastAsia="Times New Roman" w:hAnsi="Arial" w:cs="Arial"/>
          <w:color w:val="202020"/>
          <w:kern w:val="36"/>
          <w:sz w:val="48"/>
          <w:szCs w:val="48"/>
          <w:lang w:eastAsia="ru-RU"/>
        </w:rPr>
      </w:pPr>
      <w:r w:rsidRPr="00A12370">
        <w:rPr>
          <w:rFonts w:ascii="Arial" w:eastAsia="Times New Roman" w:hAnsi="Arial" w:cs="Arial"/>
          <w:color w:val="202020"/>
          <w:kern w:val="36"/>
          <w:sz w:val="48"/>
          <w:szCs w:val="48"/>
          <w:lang w:eastAsia="ru-RU"/>
        </w:rPr>
        <w:t>ПАМЯТКА ПО БОРЬБЕ С БОРЩЕВИКОМ СОСНОВСКОГО</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noProof/>
          <w:color w:val="202020"/>
          <w:sz w:val="20"/>
          <w:szCs w:val="20"/>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45720</wp:posOffset>
            </wp:positionV>
            <wp:extent cx="3219450" cy="2076450"/>
            <wp:effectExtent l="0" t="0" r="0" b="0"/>
            <wp:wrapTight wrapText="bothSides">
              <wp:wrapPolygon edited="0">
                <wp:start x="0" y="0"/>
                <wp:lineTo x="0" y="21402"/>
                <wp:lineTo x="21472" y="21402"/>
                <wp:lineTo x="21472" y="0"/>
                <wp:lineTo x="0" y="0"/>
              </wp:wrapPolygon>
            </wp:wrapTight>
            <wp:docPr id="1" name="Рисунок 1" descr="http://admkochevo.ru/upload/versions/16140/11109/2019/borshhev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kochevo.ru/upload/versions/16140/11109/2019/borshhevi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370">
        <w:rPr>
          <w:rFonts w:ascii="Arial" w:eastAsia="Times New Roman" w:hAnsi="Arial" w:cs="Arial"/>
          <w:color w:val="202020"/>
          <w:sz w:val="20"/>
          <w:szCs w:val="20"/>
          <w:lang w:eastAsia="ru-RU"/>
        </w:rPr>
        <w:t>    </w:t>
      </w:r>
      <w:r w:rsidRPr="00A12370">
        <w:rPr>
          <w:rFonts w:ascii="Arial" w:eastAsia="Times New Roman" w:hAnsi="Arial" w:cs="Arial"/>
          <w:b/>
          <w:bCs/>
          <w:color w:val="202020"/>
          <w:sz w:val="20"/>
          <w:szCs w:val="20"/>
          <w:lang w:eastAsia="ru-RU"/>
        </w:rPr>
        <w:t xml:space="preserve"> </w:t>
      </w:r>
      <w:r w:rsidRPr="00A12370">
        <w:rPr>
          <w:rFonts w:ascii="Arial" w:eastAsia="Times New Roman" w:hAnsi="Arial" w:cs="Arial"/>
          <w:b/>
          <w:bCs/>
          <w:color w:val="202020"/>
          <w:sz w:val="24"/>
          <w:szCs w:val="24"/>
          <w:lang w:eastAsia="ru-RU"/>
        </w:rPr>
        <w:t>Борщевики</w:t>
      </w:r>
      <w:r w:rsidRPr="00A12370">
        <w:rPr>
          <w:rFonts w:ascii="Arial" w:eastAsia="Times New Roman" w:hAnsi="Arial" w:cs="Arial"/>
          <w:color w:val="202020"/>
          <w:sz w:val="24"/>
          <w:szCs w:val="24"/>
          <w:lang w:eastAsia="ru-RU"/>
        </w:rPr>
        <w:t> – многолетние растения из семейства зонтичных. Нешуточную угрозу здоровью людей и домашнего скота представляет в настоящее время борщевик Сосновского.</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color w:val="202020"/>
          <w:sz w:val="24"/>
          <w:szCs w:val="24"/>
          <w:lang w:eastAsia="ru-RU"/>
        </w:rPr>
        <w:t xml:space="preserve">Практически сразу после первого массового внедрения борщевика Сосновского в севооборот в качестве кормовой культуры стало ясно, что культура не годится на силос. Из-за слишком высокой сочности силос из борщевика получался низкого качества. Кроме того, молоко </w:t>
      </w:r>
      <w:proofErr w:type="gramStart"/>
      <w:r w:rsidRPr="00A12370">
        <w:rPr>
          <w:rFonts w:ascii="Arial" w:eastAsia="Times New Roman" w:hAnsi="Arial" w:cs="Arial"/>
          <w:color w:val="202020"/>
          <w:sz w:val="24"/>
          <w:szCs w:val="24"/>
          <w:lang w:eastAsia="ru-RU"/>
        </w:rPr>
        <w:t>коров</w:t>
      </w:r>
      <w:proofErr w:type="gramEnd"/>
      <w:r w:rsidRPr="00A12370">
        <w:rPr>
          <w:rFonts w:ascii="Arial" w:eastAsia="Times New Roman" w:hAnsi="Arial" w:cs="Arial"/>
          <w:color w:val="202020"/>
          <w:sz w:val="24"/>
          <w:szCs w:val="24"/>
          <w:lang w:eastAsia="ru-RU"/>
        </w:rPr>
        <w:t xml:space="preserve"> переведенных на борщевик оказалось горьким на вкус.</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color w:val="202020"/>
          <w:sz w:val="24"/>
          <w:szCs w:val="24"/>
          <w:lang w:eastAsia="ru-RU"/>
        </w:rPr>
        <w:t xml:space="preserve">Вскоре выяснилась еще одна неприятная особенность борщевика: люди, работавшие с посевами </w:t>
      </w:r>
      <w:proofErr w:type="gramStart"/>
      <w:r w:rsidRPr="00A12370">
        <w:rPr>
          <w:rFonts w:ascii="Arial" w:eastAsia="Times New Roman" w:hAnsi="Arial" w:cs="Arial"/>
          <w:color w:val="202020"/>
          <w:sz w:val="24"/>
          <w:szCs w:val="24"/>
          <w:lang w:eastAsia="ru-RU"/>
        </w:rPr>
        <w:t>борщевика</w:t>
      </w:r>
      <w:proofErr w:type="gramEnd"/>
      <w:r w:rsidRPr="00A12370">
        <w:rPr>
          <w:rFonts w:ascii="Arial" w:eastAsia="Times New Roman" w:hAnsi="Arial" w:cs="Arial"/>
          <w:color w:val="202020"/>
          <w:sz w:val="24"/>
          <w:szCs w:val="24"/>
          <w:lang w:eastAsia="ru-RU"/>
        </w:rPr>
        <w:t xml:space="preserve"> получали ожоги первой-третьей степени. Оказалось, что в листьях растений борщевика Сосновского содержатся </w:t>
      </w:r>
      <w:proofErr w:type="spellStart"/>
      <w:r w:rsidRPr="00A12370">
        <w:rPr>
          <w:rFonts w:ascii="Arial" w:eastAsia="Times New Roman" w:hAnsi="Arial" w:cs="Arial"/>
          <w:color w:val="202020"/>
          <w:sz w:val="24"/>
          <w:szCs w:val="24"/>
          <w:lang w:eastAsia="ru-RU"/>
        </w:rPr>
        <w:t>фуранокумарины</w:t>
      </w:r>
      <w:proofErr w:type="spellEnd"/>
      <w:r w:rsidRPr="00A12370">
        <w:rPr>
          <w:rFonts w:ascii="Arial" w:eastAsia="Times New Roman" w:hAnsi="Arial" w:cs="Arial"/>
          <w:color w:val="202020"/>
          <w:sz w:val="24"/>
          <w:szCs w:val="24"/>
          <w:lang w:eastAsia="ru-RU"/>
        </w:rPr>
        <w:t>, которые усиливают чувствительность кожи к солнечному свету, а именно к ультрафиолету, и вызывают ожоги, даже через плотную одежду. Степень тяжести ожогов зависит от индивидуальных особенностей человеческого организма. Коварство борщевика заключается в том, что ожог появляется не сразу. Первоначально люди не испытывают неприятных ощущений, и лишь через некоторое время появляются ожоги различной степени тяжести, часто сопровождающиеся ухудшением общего состояния и повышением температуры. Борщевик Сосновского к тому же показал просто фантастическую живучесть. Очень скоро выяснилось, что его размножение и распространение не поддается контролю. Мелкие и легкие семена борщевика свободно разносятся ветром. Растения быстро дичают, вырастают плотными зарослями по обочинам дорог, в низинах и на пашнях, вытесняя полезные растения, и как следствие, нарушая экологический баланс. Стержневая корневая система растений, уходит в почву до метра вглубь. Выкопать такой корень достаточно сложно. В настоящее время борьба с борщевиком стала проблемой мирового масштаба.</w:t>
      </w:r>
    </w:p>
    <w:p w:rsidR="00A12370" w:rsidRPr="00A12370" w:rsidRDefault="00A12370" w:rsidP="00A12370">
      <w:pPr>
        <w:shd w:val="clear" w:color="auto" w:fill="FFFFFF"/>
        <w:spacing w:after="0" w:line="360" w:lineRule="auto"/>
        <w:ind w:firstLine="709"/>
        <w:jc w:val="center"/>
        <w:rPr>
          <w:rFonts w:ascii="Arial" w:eastAsia="Times New Roman" w:hAnsi="Arial" w:cs="Arial"/>
          <w:color w:val="202020"/>
          <w:sz w:val="24"/>
          <w:szCs w:val="24"/>
          <w:lang w:eastAsia="ru-RU"/>
        </w:rPr>
      </w:pPr>
      <w:r w:rsidRPr="00A12370">
        <w:rPr>
          <w:rFonts w:ascii="Arial" w:eastAsia="Times New Roman" w:hAnsi="Arial" w:cs="Arial"/>
          <w:b/>
          <w:bCs/>
          <w:color w:val="202020"/>
          <w:sz w:val="24"/>
          <w:szCs w:val="24"/>
          <w:lang w:eastAsia="ru-RU"/>
        </w:rPr>
        <w:t>Способы борьбы с борщевиком.</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color w:val="202020"/>
          <w:sz w:val="24"/>
          <w:szCs w:val="24"/>
          <w:lang w:eastAsia="ru-RU"/>
        </w:rPr>
        <w:lastRenderedPageBreak/>
        <w:t>Начиная борьбу с борщевиком нужно помнить, что размножается растение только семенами, не давая корневой поросли. Что существенно облегчает задачу.</w:t>
      </w:r>
    </w:p>
    <w:p w:rsidR="00A12370" w:rsidRPr="00A12370" w:rsidRDefault="00A12370" w:rsidP="00A12370">
      <w:pPr>
        <w:shd w:val="clear" w:color="auto" w:fill="FFFFFF"/>
        <w:spacing w:after="0" w:line="360" w:lineRule="auto"/>
        <w:rPr>
          <w:rFonts w:ascii="Arial" w:eastAsia="Times New Roman" w:hAnsi="Arial" w:cs="Arial"/>
          <w:color w:val="202020"/>
          <w:sz w:val="24"/>
          <w:szCs w:val="24"/>
          <w:lang w:eastAsia="ru-RU"/>
        </w:rPr>
      </w:pPr>
      <w:r w:rsidRPr="00A12370">
        <w:rPr>
          <w:rFonts w:ascii="Arial" w:eastAsia="Times New Roman" w:hAnsi="Arial" w:cs="Arial"/>
          <w:b/>
          <w:bCs/>
          <w:color w:val="202020"/>
          <w:sz w:val="24"/>
          <w:szCs w:val="24"/>
          <w:lang w:eastAsia="ru-RU"/>
        </w:rPr>
        <w:t>1.</w:t>
      </w:r>
      <w:r w:rsidRPr="00A12370">
        <w:rPr>
          <w:rFonts w:ascii="Arial" w:eastAsia="Times New Roman" w:hAnsi="Arial" w:cs="Arial"/>
          <w:color w:val="202020"/>
          <w:sz w:val="24"/>
          <w:szCs w:val="24"/>
          <w:lang w:eastAsia="ru-RU"/>
        </w:rPr>
        <w:t> </w:t>
      </w:r>
      <w:r w:rsidRPr="00A12370">
        <w:rPr>
          <w:rFonts w:ascii="Arial" w:eastAsia="Times New Roman" w:hAnsi="Arial" w:cs="Arial"/>
          <w:b/>
          <w:bCs/>
          <w:color w:val="202020"/>
          <w:sz w:val="24"/>
          <w:szCs w:val="24"/>
          <w:lang w:eastAsia="ru-RU"/>
        </w:rPr>
        <w:t>Скашивание растений до цветения.</w:t>
      </w:r>
      <w:r w:rsidRPr="00A12370">
        <w:rPr>
          <w:rFonts w:ascii="Arial" w:eastAsia="Times New Roman" w:hAnsi="Arial" w:cs="Arial"/>
          <w:color w:val="202020"/>
          <w:sz w:val="24"/>
          <w:szCs w:val="24"/>
          <w:lang w:eastAsia="ru-RU"/>
        </w:rPr>
        <w:t> 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r w:rsidRPr="00A12370">
        <w:rPr>
          <w:rFonts w:ascii="Arial" w:eastAsia="Times New Roman" w:hAnsi="Arial" w:cs="Arial"/>
          <w:color w:val="202020"/>
          <w:sz w:val="24"/>
          <w:szCs w:val="24"/>
          <w:lang w:eastAsia="ru-RU"/>
        </w:rPr>
        <w:br/>
      </w:r>
      <w:r w:rsidRPr="00A12370">
        <w:rPr>
          <w:rFonts w:ascii="Arial" w:eastAsia="Times New Roman" w:hAnsi="Arial" w:cs="Arial"/>
          <w:b/>
          <w:bCs/>
          <w:color w:val="202020"/>
          <w:sz w:val="24"/>
          <w:szCs w:val="24"/>
          <w:lang w:eastAsia="ru-RU"/>
        </w:rPr>
        <w:t>2. Обрезка соцветий.</w:t>
      </w:r>
      <w:r w:rsidRPr="00A12370">
        <w:rPr>
          <w:rFonts w:ascii="Arial" w:eastAsia="Times New Roman" w:hAnsi="Arial" w:cs="Arial"/>
          <w:color w:val="202020"/>
          <w:sz w:val="24"/>
          <w:szCs w:val="24"/>
          <w:lang w:eastAsia="ru-RU"/>
        </w:rPr>
        <w:t xml:space="preserve"> Делается это в период цветения или </w:t>
      </w:r>
      <w:proofErr w:type="spellStart"/>
      <w:r w:rsidRPr="00A12370">
        <w:rPr>
          <w:rFonts w:ascii="Arial" w:eastAsia="Times New Roman" w:hAnsi="Arial" w:cs="Arial"/>
          <w:color w:val="202020"/>
          <w:sz w:val="24"/>
          <w:szCs w:val="24"/>
          <w:lang w:eastAsia="ru-RU"/>
        </w:rPr>
        <w:t>бутонизации</w:t>
      </w:r>
      <w:proofErr w:type="spellEnd"/>
      <w:r w:rsidRPr="00A12370">
        <w:rPr>
          <w:rFonts w:ascii="Arial" w:eastAsia="Times New Roman" w:hAnsi="Arial" w:cs="Arial"/>
          <w:color w:val="202020"/>
          <w:sz w:val="24"/>
          <w:szCs w:val="24"/>
          <w:lang w:eastAsia="ru-RU"/>
        </w:rPr>
        <w:t>.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w:t>
      </w:r>
      <w:proofErr w:type="gramStart"/>
      <w:r w:rsidRPr="00A12370">
        <w:rPr>
          <w:rFonts w:ascii="Arial" w:eastAsia="Times New Roman" w:hAnsi="Arial" w:cs="Arial"/>
          <w:color w:val="202020"/>
          <w:sz w:val="24"/>
          <w:szCs w:val="24"/>
          <w:lang w:eastAsia="ru-RU"/>
        </w:rPr>
        <w:t>. .</w:t>
      </w:r>
      <w:proofErr w:type="gramEnd"/>
      <w:r w:rsidRPr="00A12370">
        <w:rPr>
          <w:rFonts w:ascii="Arial" w:eastAsia="Times New Roman" w:hAnsi="Arial" w:cs="Arial"/>
          <w:color w:val="202020"/>
          <w:sz w:val="24"/>
          <w:szCs w:val="24"/>
          <w:lang w:eastAsia="ru-RU"/>
        </w:rPr>
        <w:t xml:space="preserve"> Но при этом обязательно нужно соблюдать все меры индивидуальной защиты. Следует помнить, что после срезания соцветия борщевик еще длительное время продолжает </w:t>
      </w:r>
      <w:proofErr w:type="spellStart"/>
      <w:proofErr w:type="gramStart"/>
      <w:r w:rsidRPr="00A12370">
        <w:rPr>
          <w:rFonts w:ascii="Arial" w:eastAsia="Times New Roman" w:hAnsi="Arial" w:cs="Arial"/>
          <w:color w:val="202020"/>
          <w:sz w:val="24"/>
          <w:szCs w:val="24"/>
          <w:lang w:eastAsia="ru-RU"/>
        </w:rPr>
        <w:t>вегетировать</w:t>
      </w:r>
      <w:proofErr w:type="spellEnd"/>
      <w:r w:rsidRPr="00A12370">
        <w:rPr>
          <w:rFonts w:ascii="Arial" w:eastAsia="Times New Roman" w:hAnsi="Arial" w:cs="Arial"/>
          <w:color w:val="202020"/>
          <w:sz w:val="24"/>
          <w:szCs w:val="24"/>
          <w:lang w:eastAsia="ru-RU"/>
        </w:rPr>
        <w:t>,  поэтому</w:t>
      </w:r>
      <w:proofErr w:type="gramEnd"/>
      <w:r w:rsidRPr="00A12370">
        <w:rPr>
          <w:rFonts w:ascii="Arial" w:eastAsia="Times New Roman" w:hAnsi="Arial" w:cs="Arial"/>
          <w:color w:val="202020"/>
          <w:sz w:val="24"/>
          <w:szCs w:val="24"/>
          <w:lang w:eastAsia="ru-RU"/>
        </w:rPr>
        <w:t xml:space="preserve"> если его наличие вообще нежелательно, нужно применять более кардинальные методы борьбы.</w:t>
      </w:r>
    </w:p>
    <w:p w:rsidR="00A12370" w:rsidRPr="00A12370" w:rsidRDefault="00A12370" w:rsidP="00A12370">
      <w:pPr>
        <w:shd w:val="clear" w:color="auto" w:fill="FFFFFF"/>
        <w:spacing w:after="0" w:line="360" w:lineRule="auto"/>
        <w:rPr>
          <w:rFonts w:ascii="Arial" w:eastAsia="Times New Roman" w:hAnsi="Arial" w:cs="Arial"/>
          <w:color w:val="202020"/>
          <w:sz w:val="24"/>
          <w:szCs w:val="24"/>
          <w:lang w:eastAsia="ru-RU"/>
        </w:rPr>
      </w:pPr>
      <w:r w:rsidRPr="00A12370">
        <w:rPr>
          <w:rFonts w:ascii="Arial" w:eastAsia="Times New Roman" w:hAnsi="Arial" w:cs="Arial"/>
          <w:b/>
          <w:bCs/>
          <w:color w:val="202020"/>
          <w:sz w:val="24"/>
          <w:szCs w:val="24"/>
          <w:lang w:eastAsia="ru-RU"/>
        </w:rPr>
        <w:t>3. Сжигание растений.</w:t>
      </w:r>
      <w:r w:rsidRPr="00A12370">
        <w:rPr>
          <w:rFonts w:ascii="Arial" w:eastAsia="Times New Roman" w:hAnsi="Arial" w:cs="Arial"/>
          <w:color w:val="202020"/>
          <w:sz w:val="24"/>
          <w:szCs w:val="24"/>
          <w:lang w:eastAsia="ru-RU"/>
        </w:rPr>
        <w:t> 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Помните, что это достаточно ограниченный период. Данный метод требует максимальной осторожности и аккуратности</w:t>
      </w:r>
    </w:p>
    <w:p w:rsidR="00A12370" w:rsidRPr="00A12370" w:rsidRDefault="00A12370" w:rsidP="00A12370">
      <w:pPr>
        <w:shd w:val="clear" w:color="auto" w:fill="FFFFFF"/>
        <w:spacing w:after="0" w:line="360" w:lineRule="auto"/>
        <w:rPr>
          <w:rFonts w:ascii="Arial" w:eastAsia="Times New Roman" w:hAnsi="Arial" w:cs="Arial"/>
          <w:color w:val="202020"/>
          <w:sz w:val="24"/>
          <w:szCs w:val="24"/>
          <w:lang w:eastAsia="ru-RU"/>
        </w:rPr>
      </w:pPr>
      <w:r w:rsidRPr="00A12370">
        <w:rPr>
          <w:rFonts w:ascii="Arial" w:eastAsia="Times New Roman" w:hAnsi="Arial" w:cs="Arial"/>
          <w:b/>
          <w:bCs/>
          <w:color w:val="202020"/>
          <w:sz w:val="24"/>
          <w:szCs w:val="24"/>
          <w:lang w:eastAsia="ru-RU"/>
        </w:rPr>
        <w:t>4. Обработка гербицидами.</w:t>
      </w:r>
      <w:r w:rsidRPr="00A12370">
        <w:rPr>
          <w:rFonts w:ascii="Arial" w:eastAsia="Times New Roman" w:hAnsi="Arial" w:cs="Arial"/>
          <w:color w:val="202020"/>
          <w:sz w:val="24"/>
          <w:szCs w:val="24"/>
          <w:lang w:eastAsia="ru-RU"/>
        </w:rPr>
        <w:t> При отсутствии на поле культурных растений борщевик Сосновского лучше всего уничтожать общеизвестными гербицидами-истребителями (</w:t>
      </w:r>
      <w:proofErr w:type="spellStart"/>
      <w:r w:rsidRPr="00A12370">
        <w:rPr>
          <w:rFonts w:ascii="Arial" w:eastAsia="Times New Roman" w:hAnsi="Arial" w:cs="Arial"/>
          <w:color w:val="202020"/>
          <w:sz w:val="24"/>
          <w:szCs w:val="24"/>
          <w:lang w:eastAsia="ru-RU"/>
        </w:rPr>
        <w:t>Раундап</w:t>
      </w:r>
      <w:proofErr w:type="spellEnd"/>
      <w:r w:rsidRPr="00A12370">
        <w:rPr>
          <w:rFonts w:ascii="Arial" w:eastAsia="Times New Roman" w:hAnsi="Arial" w:cs="Arial"/>
          <w:color w:val="202020"/>
          <w:sz w:val="24"/>
          <w:szCs w:val="24"/>
          <w:lang w:eastAsia="ru-RU"/>
        </w:rPr>
        <w:t xml:space="preserve">, </w:t>
      </w:r>
      <w:proofErr w:type="spellStart"/>
      <w:r w:rsidRPr="00A12370">
        <w:rPr>
          <w:rFonts w:ascii="Arial" w:eastAsia="Times New Roman" w:hAnsi="Arial" w:cs="Arial"/>
          <w:color w:val="202020"/>
          <w:sz w:val="24"/>
          <w:szCs w:val="24"/>
          <w:lang w:eastAsia="ru-RU"/>
        </w:rPr>
        <w:t>Глифор</w:t>
      </w:r>
      <w:proofErr w:type="spellEnd"/>
      <w:r w:rsidRPr="00A12370">
        <w:rPr>
          <w:rFonts w:ascii="Arial" w:eastAsia="Times New Roman" w:hAnsi="Arial" w:cs="Arial"/>
          <w:color w:val="202020"/>
          <w:sz w:val="24"/>
          <w:szCs w:val="24"/>
          <w:lang w:eastAsia="ru-RU"/>
        </w:rPr>
        <w:t xml:space="preserve">, </w:t>
      </w:r>
      <w:proofErr w:type="spellStart"/>
      <w:r w:rsidRPr="00A12370">
        <w:rPr>
          <w:rFonts w:ascii="Arial" w:eastAsia="Times New Roman" w:hAnsi="Arial" w:cs="Arial"/>
          <w:color w:val="202020"/>
          <w:sz w:val="24"/>
          <w:szCs w:val="24"/>
          <w:lang w:eastAsia="ru-RU"/>
        </w:rPr>
        <w:t>Глифос</w:t>
      </w:r>
      <w:proofErr w:type="spellEnd"/>
      <w:r w:rsidRPr="00A12370">
        <w:rPr>
          <w:rFonts w:ascii="Arial" w:eastAsia="Times New Roman" w:hAnsi="Arial" w:cs="Arial"/>
          <w:color w:val="202020"/>
          <w:sz w:val="24"/>
          <w:szCs w:val="24"/>
          <w:lang w:eastAsia="ru-RU"/>
        </w:rPr>
        <w:t xml:space="preserve">, Спрут, Торнадо и </w:t>
      </w:r>
      <w:proofErr w:type="spellStart"/>
      <w:r w:rsidRPr="00A12370">
        <w:rPr>
          <w:rFonts w:ascii="Arial" w:eastAsia="Times New Roman" w:hAnsi="Arial" w:cs="Arial"/>
          <w:color w:val="202020"/>
          <w:sz w:val="24"/>
          <w:szCs w:val="24"/>
          <w:lang w:eastAsia="ru-RU"/>
        </w:rPr>
        <w:t>др</w:t>
      </w:r>
      <w:proofErr w:type="spellEnd"/>
      <w:r w:rsidRPr="00A12370">
        <w:rPr>
          <w:rFonts w:ascii="Arial" w:eastAsia="Times New Roman" w:hAnsi="Arial" w:cs="Arial"/>
          <w:color w:val="202020"/>
          <w:sz w:val="24"/>
          <w:szCs w:val="24"/>
          <w:lang w:eastAsia="ru-RU"/>
        </w:rPr>
        <w:t>) Эффективно действуют гербициды на молодые растения борщевика в дозах 4-6 л/га.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Опрыскивание необходимо повторить в конце мая - начале июня, чтобы уничтожить растения, уцелевшие после первой обработки.         </w:t>
      </w:r>
      <w:r w:rsidRPr="00A12370">
        <w:rPr>
          <w:rFonts w:ascii="Arial" w:eastAsia="Times New Roman" w:hAnsi="Arial" w:cs="Arial"/>
          <w:color w:val="202020"/>
          <w:sz w:val="24"/>
          <w:szCs w:val="24"/>
          <w:lang w:eastAsia="ru-RU"/>
        </w:rPr>
        <w:br/>
      </w:r>
      <w:r w:rsidRPr="00A12370">
        <w:rPr>
          <w:rFonts w:ascii="Arial" w:eastAsia="Times New Roman" w:hAnsi="Arial" w:cs="Arial"/>
          <w:b/>
          <w:bCs/>
          <w:color w:val="202020"/>
          <w:sz w:val="24"/>
          <w:szCs w:val="24"/>
          <w:lang w:eastAsia="ru-RU"/>
        </w:rPr>
        <w:t>5. Агротехнические мероприятия.</w:t>
      </w:r>
      <w:r w:rsidRPr="00A12370">
        <w:rPr>
          <w:rFonts w:ascii="Arial" w:eastAsia="Times New Roman" w:hAnsi="Arial" w:cs="Arial"/>
          <w:color w:val="202020"/>
          <w:sz w:val="24"/>
          <w:szCs w:val="24"/>
          <w:lang w:eastAsia="ru-RU"/>
        </w:rPr>
        <w:t xml:space="preserve"> Целесообразно проводить глубокую вспашку. Также всходы борщевика Сосновского легко уничтожается культиваторами (на </w:t>
      </w:r>
      <w:r w:rsidRPr="00A12370">
        <w:rPr>
          <w:rFonts w:ascii="Arial" w:eastAsia="Times New Roman" w:hAnsi="Arial" w:cs="Arial"/>
          <w:color w:val="202020"/>
          <w:sz w:val="24"/>
          <w:szCs w:val="24"/>
          <w:lang w:eastAsia="ru-RU"/>
        </w:rPr>
        <w:lastRenderedPageBreak/>
        <w:t>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 </w:t>
      </w:r>
    </w:p>
    <w:p w:rsidR="00A12370" w:rsidRPr="00A12370" w:rsidRDefault="00A12370" w:rsidP="00A12370">
      <w:pPr>
        <w:shd w:val="clear" w:color="auto" w:fill="FFFFFF"/>
        <w:spacing w:after="0" w:line="360" w:lineRule="auto"/>
        <w:rPr>
          <w:rFonts w:ascii="Arial" w:eastAsia="Times New Roman" w:hAnsi="Arial" w:cs="Arial"/>
          <w:color w:val="202020"/>
          <w:sz w:val="24"/>
          <w:szCs w:val="24"/>
          <w:lang w:eastAsia="ru-RU"/>
        </w:rPr>
      </w:pPr>
      <w:r w:rsidRPr="00A12370">
        <w:rPr>
          <w:rFonts w:ascii="Arial" w:eastAsia="Times New Roman" w:hAnsi="Arial" w:cs="Arial"/>
          <w:b/>
          <w:bCs/>
          <w:color w:val="202020"/>
          <w:sz w:val="24"/>
          <w:szCs w:val="24"/>
          <w:lang w:eastAsia="ru-RU"/>
        </w:rPr>
        <w:t xml:space="preserve">6. </w:t>
      </w:r>
      <w:proofErr w:type="spellStart"/>
      <w:r w:rsidRPr="00A12370">
        <w:rPr>
          <w:rFonts w:ascii="Arial" w:eastAsia="Times New Roman" w:hAnsi="Arial" w:cs="Arial"/>
          <w:b/>
          <w:bCs/>
          <w:color w:val="202020"/>
          <w:sz w:val="24"/>
          <w:szCs w:val="24"/>
          <w:lang w:eastAsia="ru-RU"/>
        </w:rPr>
        <w:t>Фитоценотическое</w:t>
      </w:r>
      <w:proofErr w:type="spellEnd"/>
      <w:r w:rsidRPr="00A12370">
        <w:rPr>
          <w:rFonts w:ascii="Arial" w:eastAsia="Times New Roman" w:hAnsi="Arial" w:cs="Arial"/>
          <w:b/>
          <w:bCs/>
          <w:color w:val="202020"/>
          <w:sz w:val="24"/>
          <w:szCs w:val="24"/>
          <w:lang w:eastAsia="ru-RU"/>
        </w:rPr>
        <w:t xml:space="preserve"> угнетение.</w:t>
      </w:r>
      <w:r w:rsidRPr="00A12370">
        <w:rPr>
          <w:rFonts w:ascii="Arial" w:eastAsia="Times New Roman" w:hAnsi="Arial" w:cs="Arial"/>
          <w:color w:val="202020"/>
          <w:sz w:val="24"/>
          <w:szCs w:val="24"/>
          <w:lang w:eastAsia="ru-RU"/>
        </w:rPr>
        <w:t xml:space="preserve"> 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w:t>
      </w:r>
      <w:proofErr w:type="gramStart"/>
      <w:r w:rsidRPr="00A12370">
        <w:rPr>
          <w:rFonts w:ascii="Arial" w:eastAsia="Times New Roman" w:hAnsi="Arial" w:cs="Arial"/>
          <w:color w:val="202020"/>
          <w:sz w:val="24"/>
          <w:szCs w:val="24"/>
          <w:lang w:eastAsia="ru-RU"/>
        </w:rPr>
        <w:t>например</w:t>
      </w:r>
      <w:proofErr w:type="gramEnd"/>
      <w:r w:rsidRPr="00A12370">
        <w:rPr>
          <w:rFonts w:ascii="Arial" w:eastAsia="Times New Roman" w:hAnsi="Arial" w:cs="Arial"/>
          <w:color w:val="202020"/>
          <w:sz w:val="24"/>
          <w:szCs w:val="24"/>
          <w:lang w:eastAsia="ru-RU"/>
        </w:rPr>
        <w:t xml:space="preserve"> картофель, на которых длительное время проводится механический уход.</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b/>
          <w:bCs/>
          <w:color w:val="202020"/>
          <w:sz w:val="24"/>
          <w:szCs w:val="24"/>
          <w:lang w:eastAsia="ru-RU"/>
        </w:rPr>
        <w:t>Наилучшие результаты дает комбинированный метод борьбы с борщевиком. </w:t>
      </w:r>
      <w:r w:rsidRPr="00A12370">
        <w:rPr>
          <w:rFonts w:ascii="Arial" w:eastAsia="Times New Roman" w:hAnsi="Arial" w:cs="Arial"/>
          <w:color w:val="202020"/>
          <w:sz w:val="24"/>
          <w:szCs w:val="24"/>
          <w:lang w:eastAsia="ru-RU"/>
        </w:rPr>
        <w:t>Он включает в себя скашивание, а после скашивания 2-х кратную обработку гербицидами с интервалом в 3-4 недели.</w:t>
      </w:r>
    </w:p>
    <w:p w:rsidR="00A12370" w:rsidRPr="00A12370" w:rsidRDefault="00A12370" w:rsidP="00A12370">
      <w:pPr>
        <w:shd w:val="clear" w:color="auto" w:fill="FFFFFF"/>
        <w:spacing w:after="0" w:line="360" w:lineRule="auto"/>
        <w:ind w:firstLine="709"/>
        <w:jc w:val="center"/>
        <w:rPr>
          <w:rFonts w:ascii="Arial" w:eastAsia="Times New Roman" w:hAnsi="Arial" w:cs="Arial"/>
          <w:color w:val="202020"/>
          <w:sz w:val="24"/>
          <w:szCs w:val="24"/>
          <w:lang w:eastAsia="ru-RU"/>
        </w:rPr>
      </w:pPr>
      <w:r w:rsidRPr="00A12370">
        <w:rPr>
          <w:rFonts w:ascii="Arial" w:eastAsia="Times New Roman" w:hAnsi="Arial" w:cs="Arial"/>
          <w:b/>
          <w:bCs/>
          <w:color w:val="202020"/>
          <w:sz w:val="24"/>
          <w:szCs w:val="24"/>
          <w:lang w:eastAsia="ru-RU"/>
        </w:rPr>
        <w:t>Меры безопасности при работе с борщевиком</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color w:val="202020"/>
          <w:sz w:val="24"/>
          <w:szCs w:val="24"/>
          <w:lang w:eastAsia="ru-RU"/>
        </w:rPr>
        <w:t>Проводить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color w:val="202020"/>
          <w:sz w:val="24"/>
          <w:szCs w:val="24"/>
          <w:lang w:eastAsia="ru-RU"/>
        </w:rPr>
        <w:t>Небольшие участки можно выкашивать, применяя менее строгие меры предосторожности:</w:t>
      </w:r>
      <w:r w:rsidRPr="00A12370">
        <w:rPr>
          <w:rFonts w:ascii="Arial" w:eastAsia="Times New Roman" w:hAnsi="Arial" w:cs="Arial"/>
          <w:color w:val="202020"/>
          <w:sz w:val="24"/>
          <w:szCs w:val="24"/>
          <w:lang w:eastAsia="ru-RU"/>
        </w:rPr>
        <w:br/>
        <w:t>использовать свето- и влагонепроницаемые средства: рукавицы, одежда с длинными рукавами и закрытым воротом (желательно не впитывающая влагу, синтетическая), защитные очки;</w:t>
      </w:r>
    </w:p>
    <w:p w:rsidR="00A12370" w:rsidRPr="00A12370" w:rsidRDefault="00A12370" w:rsidP="00A12370">
      <w:pPr>
        <w:numPr>
          <w:ilvl w:val="0"/>
          <w:numId w:val="1"/>
        </w:numPr>
        <w:shd w:val="clear" w:color="auto" w:fill="FFFFFF"/>
        <w:spacing w:after="0" w:line="360" w:lineRule="auto"/>
        <w:ind w:left="0" w:firstLine="709"/>
        <w:rPr>
          <w:rFonts w:ascii="Arial" w:eastAsia="Times New Roman" w:hAnsi="Arial" w:cs="Arial"/>
          <w:color w:val="000000"/>
          <w:sz w:val="24"/>
          <w:szCs w:val="24"/>
          <w:lang w:eastAsia="ru-RU"/>
        </w:rPr>
      </w:pPr>
      <w:r w:rsidRPr="00A12370">
        <w:rPr>
          <w:rFonts w:ascii="Arial" w:eastAsia="Times New Roman" w:hAnsi="Arial" w:cs="Arial"/>
          <w:color w:val="000000"/>
          <w:sz w:val="24"/>
          <w:szCs w:val="24"/>
          <w:lang w:eastAsia="ru-RU"/>
        </w:rPr>
        <w:t>желательно работать в пасмурные дни, чтобы избегать облучения солнечным светом участков тела, на которые попал сок растений;</w:t>
      </w:r>
    </w:p>
    <w:p w:rsidR="00A12370" w:rsidRPr="00A12370" w:rsidRDefault="00A12370" w:rsidP="00A12370">
      <w:pPr>
        <w:numPr>
          <w:ilvl w:val="0"/>
          <w:numId w:val="1"/>
        </w:numPr>
        <w:shd w:val="clear" w:color="auto" w:fill="FFFFFF"/>
        <w:spacing w:after="0" w:line="360" w:lineRule="auto"/>
        <w:ind w:left="0" w:firstLine="709"/>
        <w:rPr>
          <w:rFonts w:ascii="Arial" w:eastAsia="Times New Roman" w:hAnsi="Arial" w:cs="Arial"/>
          <w:color w:val="000000"/>
          <w:sz w:val="24"/>
          <w:szCs w:val="24"/>
          <w:lang w:eastAsia="ru-RU"/>
        </w:rPr>
      </w:pPr>
      <w:r w:rsidRPr="00A12370">
        <w:rPr>
          <w:rFonts w:ascii="Arial" w:eastAsia="Times New Roman" w:hAnsi="Arial" w:cs="Arial"/>
          <w:color w:val="000000"/>
          <w:sz w:val="24"/>
          <w:szCs w:val="24"/>
          <w:lang w:eastAsia="ru-RU"/>
        </w:rPr>
        <w:t>после работы с борщевиком нужно вымыть открытые участки тела водой с мылом, протереть их одеколоном или спиртом;</w:t>
      </w:r>
    </w:p>
    <w:p w:rsidR="00A12370" w:rsidRPr="00A12370" w:rsidRDefault="00A12370" w:rsidP="00A12370">
      <w:pPr>
        <w:numPr>
          <w:ilvl w:val="0"/>
          <w:numId w:val="1"/>
        </w:numPr>
        <w:shd w:val="clear" w:color="auto" w:fill="FFFFFF"/>
        <w:spacing w:after="0" w:line="360" w:lineRule="auto"/>
        <w:ind w:left="0" w:firstLine="709"/>
        <w:rPr>
          <w:rFonts w:ascii="Arial" w:eastAsia="Times New Roman" w:hAnsi="Arial" w:cs="Arial"/>
          <w:color w:val="000000"/>
          <w:sz w:val="24"/>
          <w:szCs w:val="24"/>
          <w:lang w:eastAsia="ru-RU"/>
        </w:rPr>
      </w:pPr>
      <w:r w:rsidRPr="00A12370">
        <w:rPr>
          <w:rFonts w:ascii="Arial" w:eastAsia="Times New Roman" w:hAnsi="Arial" w:cs="Arial"/>
          <w:color w:val="000000"/>
          <w:sz w:val="24"/>
          <w:szCs w:val="24"/>
          <w:lang w:eastAsia="ru-RU"/>
        </w:rPr>
        <w:t>необходимо избегать прямых контактов с растениями особенно в часы, когда на них обильная роса.</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color w:val="202020"/>
          <w:sz w:val="24"/>
          <w:szCs w:val="24"/>
          <w:lang w:eastAsia="ru-RU"/>
        </w:rPr>
        <w:t>В случае контакта с борщевиком и возникновения ожогов:</w:t>
      </w:r>
    </w:p>
    <w:p w:rsidR="00A12370" w:rsidRPr="00A12370" w:rsidRDefault="00A12370" w:rsidP="00A12370">
      <w:pPr>
        <w:numPr>
          <w:ilvl w:val="0"/>
          <w:numId w:val="2"/>
        </w:numPr>
        <w:shd w:val="clear" w:color="auto" w:fill="FFFFFF"/>
        <w:spacing w:after="0" w:line="360" w:lineRule="auto"/>
        <w:ind w:left="0" w:firstLine="709"/>
        <w:rPr>
          <w:rFonts w:ascii="Arial" w:eastAsia="Times New Roman" w:hAnsi="Arial" w:cs="Arial"/>
          <w:color w:val="000000"/>
          <w:sz w:val="24"/>
          <w:szCs w:val="24"/>
          <w:lang w:eastAsia="ru-RU"/>
        </w:rPr>
      </w:pPr>
      <w:r w:rsidRPr="00A12370">
        <w:rPr>
          <w:rFonts w:ascii="Arial" w:eastAsia="Times New Roman" w:hAnsi="Arial" w:cs="Arial"/>
          <w:color w:val="000000"/>
          <w:sz w:val="24"/>
          <w:szCs w:val="24"/>
          <w:lang w:eastAsia="ru-RU"/>
        </w:rPr>
        <w:t>промыть обожжённый участок большим количеством прохладной воды;</w:t>
      </w:r>
    </w:p>
    <w:p w:rsidR="00A12370" w:rsidRPr="00A12370" w:rsidRDefault="00A12370" w:rsidP="00A12370">
      <w:pPr>
        <w:numPr>
          <w:ilvl w:val="0"/>
          <w:numId w:val="2"/>
        </w:numPr>
        <w:shd w:val="clear" w:color="auto" w:fill="FFFFFF"/>
        <w:spacing w:after="0" w:line="360" w:lineRule="auto"/>
        <w:ind w:left="0" w:firstLine="709"/>
        <w:rPr>
          <w:rFonts w:ascii="Arial" w:eastAsia="Times New Roman" w:hAnsi="Arial" w:cs="Arial"/>
          <w:color w:val="000000"/>
          <w:sz w:val="24"/>
          <w:szCs w:val="24"/>
          <w:lang w:eastAsia="ru-RU"/>
        </w:rPr>
      </w:pPr>
      <w:r w:rsidRPr="00A12370">
        <w:rPr>
          <w:rFonts w:ascii="Arial" w:eastAsia="Times New Roman" w:hAnsi="Arial" w:cs="Arial"/>
          <w:color w:val="000000"/>
          <w:sz w:val="24"/>
          <w:szCs w:val="24"/>
          <w:lang w:eastAsia="ru-RU"/>
        </w:rPr>
        <w:lastRenderedPageBreak/>
        <w:t>смазать обожжённую поверхность противовоспалительным кремом (</w:t>
      </w:r>
      <w:proofErr w:type="spellStart"/>
      <w:r w:rsidRPr="00A12370">
        <w:rPr>
          <w:rFonts w:ascii="Arial" w:eastAsia="Times New Roman" w:hAnsi="Arial" w:cs="Arial"/>
          <w:color w:val="000000"/>
          <w:sz w:val="24"/>
          <w:szCs w:val="24"/>
          <w:lang w:eastAsia="ru-RU"/>
        </w:rPr>
        <w:t>пантенол</w:t>
      </w:r>
      <w:proofErr w:type="spellEnd"/>
      <w:r w:rsidRPr="00A12370">
        <w:rPr>
          <w:rFonts w:ascii="Arial" w:eastAsia="Times New Roman" w:hAnsi="Arial" w:cs="Arial"/>
          <w:color w:val="000000"/>
          <w:sz w:val="24"/>
          <w:szCs w:val="24"/>
          <w:lang w:eastAsia="ru-RU"/>
        </w:rPr>
        <w:t xml:space="preserve">, </w:t>
      </w:r>
      <w:proofErr w:type="spellStart"/>
      <w:r w:rsidRPr="00A12370">
        <w:rPr>
          <w:rFonts w:ascii="Arial" w:eastAsia="Times New Roman" w:hAnsi="Arial" w:cs="Arial"/>
          <w:color w:val="000000"/>
          <w:sz w:val="24"/>
          <w:szCs w:val="24"/>
          <w:lang w:eastAsia="ru-RU"/>
        </w:rPr>
        <w:t>алазоль</w:t>
      </w:r>
      <w:proofErr w:type="spellEnd"/>
      <w:r w:rsidRPr="00A12370">
        <w:rPr>
          <w:rFonts w:ascii="Arial" w:eastAsia="Times New Roman" w:hAnsi="Arial" w:cs="Arial"/>
          <w:color w:val="000000"/>
          <w:sz w:val="24"/>
          <w:szCs w:val="24"/>
          <w:lang w:eastAsia="ru-RU"/>
        </w:rPr>
        <w:t xml:space="preserve"> и др.);</w:t>
      </w:r>
    </w:p>
    <w:p w:rsidR="00A12370" w:rsidRPr="00A12370" w:rsidRDefault="00A12370" w:rsidP="00A12370">
      <w:pPr>
        <w:numPr>
          <w:ilvl w:val="0"/>
          <w:numId w:val="2"/>
        </w:numPr>
        <w:shd w:val="clear" w:color="auto" w:fill="FFFFFF"/>
        <w:spacing w:after="0" w:line="360" w:lineRule="auto"/>
        <w:ind w:left="0" w:firstLine="709"/>
        <w:rPr>
          <w:rFonts w:ascii="Arial" w:eastAsia="Times New Roman" w:hAnsi="Arial" w:cs="Arial"/>
          <w:color w:val="000000"/>
          <w:sz w:val="24"/>
          <w:szCs w:val="24"/>
          <w:lang w:eastAsia="ru-RU"/>
        </w:rPr>
      </w:pPr>
      <w:r w:rsidRPr="00A12370">
        <w:rPr>
          <w:rFonts w:ascii="Arial" w:eastAsia="Times New Roman" w:hAnsi="Arial" w:cs="Arial"/>
          <w:color w:val="000000"/>
          <w:sz w:val="24"/>
          <w:szCs w:val="24"/>
          <w:lang w:eastAsia="ru-RU"/>
        </w:rPr>
        <w:t>не вскрывать образовавшихся пузырей;</w:t>
      </w:r>
    </w:p>
    <w:p w:rsidR="00A12370" w:rsidRPr="00A12370" w:rsidRDefault="00A12370" w:rsidP="00A12370">
      <w:pPr>
        <w:numPr>
          <w:ilvl w:val="0"/>
          <w:numId w:val="2"/>
        </w:numPr>
        <w:shd w:val="clear" w:color="auto" w:fill="FFFFFF"/>
        <w:spacing w:after="0" w:line="360" w:lineRule="auto"/>
        <w:ind w:left="0" w:firstLine="709"/>
        <w:rPr>
          <w:rFonts w:ascii="Arial" w:eastAsia="Times New Roman" w:hAnsi="Arial" w:cs="Arial"/>
          <w:color w:val="000000"/>
          <w:sz w:val="24"/>
          <w:szCs w:val="24"/>
          <w:lang w:eastAsia="ru-RU"/>
        </w:rPr>
      </w:pPr>
      <w:r w:rsidRPr="00A12370">
        <w:rPr>
          <w:rFonts w:ascii="Arial" w:eastAsia="Times New Roman" w:hAnsi="Arial" w:cs="Arial"/>
          <w:color w:val="000000"/>
          <w:sz w:val="24"/>
          <w:szCs w:val="24"/>
          <w:lang w:eastAsia="ru-RU"/>
        </w:rPr>
        <w:t>наложить стерильную повязку на участки, с обширными повреждениями кожи на месте вскрывшихся пузырей;</w:t>
      </w:r>
    </w:p>
    <w:p w:rsidR="00A12370" w:rsidRPr="00A12370" w:rsidRDefault="00A12370" w:rsidP="00A12370">
      <w:pPr>
        <w:numPr>
          <w:ilvl w:val="0"/>
          <w:numId w:val="2"/>
        </w:numPr>
        <w:shd w:val="clear" w:color="auto" w:fill="FFFFFF"/>
        <w:spacing w:after="0" w:line="360" w:lineRule="auto"/>
        <w:ind w:left="0" w:firstLine="709"/>
        <w:rPr>
          <w:rFonts w:ascii="Arial" w:eastAsia="Times New Roman" w:hAnsi="Arial" w:cs="Arial"/>
          <w:color w:val="000000"/>
          <w:sz w:val="24"/>
          <w:szCs w:val="24"/>
          <w:lang w:eastAsia="ru-RU"/>
        </w:rPr>
      </w:pPr>
      <w:r w:rsidRPr="00A12370">
        <w:rPr>
          <w:rFonts w:ascii="Arial" w:eastAsia="Times New Roman" w:hAnsi="Arial" w:cs="Arial"/>
          <w:color w:val="000000"/>
          <w:sz w:val="24"/>
          <w:szCs w:val="24"/>
          <w:lang w:eastAsia="ru-RU"/>
        </w:rPr>
        <w:t>при необходимости обращаться в больницу.</w:t>
      </w:r>
      <w:r w:rsidRPr="00A12370">
        <w:rPr>
          <w:rFonts w:ascii="Arial" w:eastAsia="Times New Roman" w:hAnsi="Arial" w:cs="Arial"/>
          <w:color w:val="000000"/>
          <w:sz w:val="24"/>
          <w:szCs w:val="24"/>
          <w:lang w:eastAsia="ru-RU"/>
        </w:rPr>
        <w:br/>
        <w:t> </w:t>
      </w:r>
      <w:bookmarkStart w:id="0" w:name="_GoBack"/>
      <w:bookmarkEnd w:id="0"/>
    </w:p>
    <w:p w:rsidR="00A12370" w:rsidRPr="00A12370" w:rsidRDefault="00A12370" w:rsidP="00A12370">
      <w:pPr>
        <w:shd w:val="clear" w:color="auto" w:fill="FFFFFF"/>
        <w:spacing w:after="0" w:line="360" w:lineRule="auto"/>
        <w:ind w:firstLine="709"/>
        <w:jc w:val="center"/>
        <w:rPr>
          <w:rFonts w:ascii="Arial" w:eastAsia="Times New Roman" w:hAnsi="Arial" w:cs="Arial"/>
          <w:color w:val="202020"/>
          <w:sz w:val="24"/>
          <w:szCs w:val="24"/>
          <w:lang w:eastAsia="ru-RU"/>
        </w:rPr>
      </w:pPr>
      <w:r w:rsidRPr="00A12370">
        <w:rPr>
          <w:rFonts w:ascii="Arial" w:eastAsia="Times New Roman" w:hAnsi="Arial" w:cs="Arial"/>
          <w:b/>
          <w:bCs/>
          <w:color w:val="202020"/>
          <w:sz w:val="24"/>
          <w:szCs w:val="24"/>
          <w:lang w:eastAsia="ru-RU"/>
        </w:rPr>
        <w:t>Что нельзя делать, уничтожая заросли борщевиков</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color w:val="202020"/>
          <w:sz w:val="24"/>
          <w:szCs w:val="24"/>
          <w:lang w:eastAsia="ru-RU"/>
        </w:rPr>
        <w:t>1. 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color w:val="202020"/>
          <w:sz w:val="24"/>
          <w:szCs w:val="24"/>
          <w:lang w:eastAsia="ru-RU"/>
        </w:rPr>
        <w:t>2. Нельзя допускать скашивание борщевиков в момент осыпания семян с растений. Ибо это будет приводить к большему рассеиванию борщевика.</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color w:val="202020"/>
          <w:sz w:val="24"/>
          <w:szCs w:val="24"/>
          <w:lang w:eastAsia="ru-RU"/>
        </w:rPr>
        <w:t>3. 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p>
    <w:p w:rsidR="00A12370" w:rsidRPr="00A12370" w:rsidRDefault="00A12370" w:rsidP="00A12370">
      <w:pPr>
        <w:shd w:val="clear" w:color="auto" w:fill="FFFFFF"/>
        <w:spacing w:after="0" w:line="360" w:lineRule="auto"/>
        <w:ind w:firstLine="709"/>
        <w:rPr>
          <w:rFonts w:ascii="Arial" w:eastAsia="Times New Roman" w:hAnsi="Arial" w:cs="Arial"/>
          <w:color w:val="202020"/>
          <w:sz w:val="24"/>
          <w:szCs w:val="24"/>
          <w:lang w:eastAsia="ru-RU"/>
        </w:rPr>
      </w:pPr>
      <w:r w:rsidRPr="00A12370">
        <w:rPr>
          <w:rFonts w:ascii="Arial" w:eastAsia="Times New Roman" w:hAnsi="Arial" w:cs="Arial"/>
          <w:color w:val="202020"/>
          <w:sz w:val="24"/>
          <w:szCs w:val="24"/>
          <w:lang w:eastAsia="ru-RU"/>
        </w:rPr>
        <w:t> </w:t>
      </w:r>
    </w:p>
    <w:p w:rsidR="00A12370" w:rsidRPr="00A12370" w:rsidRDefault="00A12370" w:rsidP="00A12370">
      <w:pPr>
        <w:shd w:val="clear" w:color="auto" w:fill="FFFFFF"/>
        <w:spacing w:after="0" w:line="360" w:lineRule="auto"/>
        <w:ind w:firstLine="709"/>
        <w:jc w:val="center"/>
        <w:rPr>
          <w:rFonts w:ascii="Arial" w:eastAsia="Times New Roman" w:hAnsi="Arial" w:cs="Arial"/>
          <w:color w:val="202020"/>
          <w:sz w:val="24"/>
          <w:szCs w:val="24"/>
          <w:lang w:eastAsia="ru-RU"/>
        </w:rPr>
      </w:pPr>
      <w:r w:rsidRPr="00A12370">
        <w:rPr>
          <w:rFonts w:ascii="Arial" w:eastAsia="Times New Roman" w:hAnsi="Arial" w:cs="Arial"/>
          <w:b/>
          <w:bCs/>
          <w:color w:val="202020"/>
          <w:sz w:val="24"/>
          <w:szCs w:val="24"/>
          <w:lang w:eastAsia="ru-RU"/>
        </w:rPr>
        <w:t>Будьте осторожны!</w:t>
      </w:r>
      <w:r w:rsidRPr="00A12370">
        <w:rPr>
          <w:rFonts w:ascii="Arial" w:eastAsia="Times New Roman" w:hAnsi="Arial" w:cs="Arial"/>
          <w:color w:val="202020"/>
          <w:sz w:val="24"/>
          <w:szCs w:val="24"/>
          <w:lang w:eastAsia="ru-RU"/>
        </w:rPr>
        <w:br/>
      </w:r>
      <w:r w:rsidRPr="00A12370">
        <w:rPr>
          <w:rFonts w:ascii="Arial" w:eastAsia="Times New Roman" w:hAnsi="Arial" w:cs="Arial"/>
          <w:b/>
          <w:bCs/>
          <w:color w:val="202020"/>
          <w:sz w:val="24"/>
          <w:szCs w:val="24"/>
          <w:lang w:eastAsia="ru-RU"/>
        </w:rPr>
        <w:t>Соблюдайте меры безопасности!</w:t>
      </w:r>
    </w:p>
    <w:p w:rsidR="0047635E" w:rsidRPr="00A12370" w:rsidRDefault="0047635E" w:rsidP="00A12370">
      <w:pPr>
        <w:spacing w:after="0" w:line="360" w:lineRule="auto"/>
        <w:ind w:firstLine="709"/>
        <w:rPr>
          <w:sz w:val="24"/>
          <w:szCs w:val="24"/>
        </w:rPr>
      </w:pPr>
    </w:p>
    <w:sectPr w:rsidR="0047635E" w:rsidRPr="00A12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86B77"/>
    <w:multiLevelType w:val="multilevel"/>
    <w:tmpl w:val="051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66480E"/>
    <w:multiLevelType w:val="multilevel"/>
    <w:tmpl w:val="F19C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70"/>
    <w:rsid w:val="0035762C"/>
    <w:rsid w:val="0047635E"/>
    <w:rsid w:val="00A1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08F9"/>
  <w15:chartTrackingRefBased/>
  <w15:docId w15:val="{E0A484EE-4411-4D21-9D0C-B531E917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123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23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3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2370"/>
    <w:rPr>
      <w:rFonts w:ascii="Times New Roman" w:eastAsia="Times New Roman" w:hAnsi="Times New Roman" w:cs="Times New Roman"/>
      <w:b/>
      <w:bCs/>
      <w:sz w:val="36"/>
      <w:szCs w:val="36"/>
      <w:lang w:eastAsia="ru-RU"/>
    </w:rPr>
  </w:style>
  <w:style w:type="character" w:customStyle="1" w:styleId="date">
    <w:name w:val="date"/>
    <w:basedOn w:val="a0"/>
    <w:rsid w:val="00A12370"/>
  </w:style>
  <w:style w:type="paragraph" w:styleId="a3">
    <w:name w:val="Normal (Web)"/>
    <w:basedOn w:val="a"/>
    <w:uiPriority w:val="99"/>
    <w:semiHidden/>
    <w:unhideWhenUsed/>
    <w:rsid w:val="00A12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2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YP6M6QQTSDJS-1268875295-885</_dlc_DocId>
    <_dlc_DocIdUrl xmlns="d32342ac-3956-43d4-8837-a8f9df1a246e">
      <Url>http://www.eduportal44.ru/kady/Kadyisch/_layouts/15/DocIdRedir.aspx?ID=YP6M6QQTSDJS-1268875295-885</Url>
      <Description>YP6M6QQTSDJS-1268875295-885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C21A6D51E3EF4EAB643FC985F0A9E9" ma:contentTypeVersion="2" ma:contentTypeDescription="Создание документа." ma:contentTypeScope="" ma:versionID="54b8af27380899278e3ff96eecb4998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4A58F-5E9A-49C0-9C6F-343814CF3218}"/>
</file>

<file path=customXml/itemProps2.xml><?xml version="1.0" encoding="utf-8"?>
<ds:datastoreItem xmlns:ds="http://schemas.openxmlformats.org/officeDocument/2006/customXml" ds:itemID="{2F9934D8-E4F3-4952-87B2-083CCD281ADA}"/>
</file>

<file path=customXml/itemProps3.xml><?xml version="1.0" encoding="utf-8"?>
<ds:datastoreItem xmlns:ds="http://schemas.openxmlformats.org/officeDocument/2006/customXml" ds:itemID="{AF1DEBBB-4AE8-4055-A323-CBB53705C3C7}"/>
</file>

<file path=customXml/itemProps4.xml><?xml version="1.0" encoding="utf-8"?>
<ds:datastoreItem xmlns:ds="http://schemas.openxmlformats.org/officeDocument/2006/customXml" ds:itemID="{45C1E16E-9508-4E71-BA2C-CF2DA2A31A68}"/>
</file>

<file path=docProps/app.xml><?xml version="1.0" encoding="utf-8"?>
<Properties xmlns="http://schemas.openxmlformats.org/officeDocument/2006/extended-properties" xmlns:vt="http://schemas.openxmlformats.org/officeDocument/2006/docPropsVTypes">
  <Template>Normal</Template>
  <TotalTime>3</TotalTime>
  <Pages>4</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2022-07-21T09:09:00Z</dcterms:created>
  <dcterms:modified xsi:type="dcterms:W3CDTF">2022-07-21T09:12:00Z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0x0101002FC21A6D51E3EF4EAB643FC985F0A9E9</vt:lpwstr>
  </property>
  <property fmtid="{D5CDD505-2E9C-101B-9397-08002B2CF9AE}" pid="3" name="_dlc_DocIdItemGuid">
    <vt:lpwstr>be0230e4-407c-4498-8571-6109abbadbd6</vt:lpwstr>
  </property>
</Properties>
</file>