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E0" w:rsidRPr="003A0566" w:rsidRDefault="002050E0" w:rsidP="002050E0">
      <w:pPr>
        <w:pStyle w:val="a3"/>
        <w:jc w:val="center"/>
        <w:rPr>
          <w:color w:val="000000"/>
        </w:rPr>
      </w:pPr>
      <w:r w:rsidRPr="003A0566">
        <w:rPr>
          <w:rStyle w:val="a4"/>
          <w:color w:val="000000"/>
        </w:rPr>
        <w:t>АНАЛИЗ ВОСПИТАТЕЛЬНОЙ РАБОТЫ В</w:t>
      </w:r>
      <w:r w:rsidRPr="003A0566">
        <w:rPr>
          <w:rStyle w:val="apple-converted-space"/>
          <w:b/>
          <w:bCs/>
          <w:color w:val="000000"/>
        </w:rPr>
        <w:t xml:space="preserve"> 8 </w:t>
      </w:r>
      <w:r w:rsidRPr="003A0566">
        <w:rPr>
          <w:rStyle w:val="a4"/>
          <w:color w:val="000000"/>
        </w:rPr>
        <w:t>КЛАССЕ.</w:t>
      </w:r>
    </w:p>
    <w:p w:rsidR="002050E0" w:rsidRPr="003A0566" w:rsidRDefault="002050E0" w:rsidP="002050E0">
      <w:pPr>
        <w:pStyle w:val="a3"/>
        <w:jc w:val="right"/>
        <w:rPr>
          <w:color w:val="000000"/>
        </w:rPr>
      </w:pPr>
      <w:r w:rsidRPr="003A0566">
        <w:rPr>
          <w:rStyle w:val="a4"/>
          <w:color w:val="000000"/>
        </w:rPr>
        <w:t>2022 – 2023 учебный год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b/>
          <w:bCs/>
          <w:color w:val="000000"/>
        </w:rPr>
        <w:t>Цель воспитательной работы:</w:t>
      </w:r>
      <w:r w:rsidRPr="003A0566">
        <w:rPr>
          <w:rStyle w:val="apple-converted-space"/>
          <w:color w:val="000000"/>
        </w:rPr>
        <w:t> </w:t>
      </w:r>
      <w:r w:rsidRPr="003A0566">
        <w:rPr>
          <w:color w:val="000000"/>
        </w:rPr>
        <w:t xml:space="preserve">создание сплочённого классного коллектива; создание условий для становления духовно- нравственной, творческой, деятельной, здоровой личности. 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 xml:space="preserve">Воспитательные задачи в работе с классом: 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1.Формирование у учащихся класса общечеловеческих норм морали: доброта, взаимопонимание, доброта, терпимость по  отношению к другим людям.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2.Повышение уровня воспитанности.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3.Воспитание чувства коллективизма, навыков взаимопомощи.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4.Воспитание сознательного отношения к учению, развитие познавательных интересов.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5. Укрепление связи семья-школа.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6.Сотрудничество с социумом.</w:t>
      </w:r>
    </w:p>
    <w:p w:rsidR="002050E0" w:rsidRPr="003A0566" w:rsidRDefault="002050E0" w:rsidP="002050E0">
      <w:pPr>
        <w:pStyle w:val="a3"/>
        <w:rPr>
          <w:i/>
          <w:color w:val="000000"/>
        </w:rPr>
      </w:pPr>
      <w:r w:rsidRPr="003A0566">
        <w:rPr>
          <w:color w:val="000000"/>
        </w:rPr>
        <w:t xml:space="preserve">Воспитательная работа проводилась по следующим направлениям: </w:t>
      </w:r>
      <w:r w:rsidRPr="003A0566">
        <w:rPr>
          <w:i/>
          <w:color w:val="000000"/>
        </w:rPr>
        <w:t>1)воспитание гражданственности, патриотизма, уважение к правам и свободам и обязанностям человека;2)воспитание экологической культуры</w:t>
      </w:r>
      <w:proofErr w:type="gramStart"/>
      <w:r w:rsidRPr="003A0566">
        <w:rPr>
          <w:i/>
          <w:color w:val="000000"/>
        </w:rPr>
        <w:t xml:space="preserve"> ,</w:t>
      </w:r>
      <w:proofErr w:type="gramEnd"/>
      <w:r w:rsidRPr="003A0566">
        <w:rPr>
          <w:i/>
          <w:color w:val="000000"/>
        </w:rPr>
        <w:t xml:space="preserve">культуры здорового и безопасного образажизни;3)воспитание нравственных чувств, убеждений, этического сознания;4)воспитание социальной ответственности и компетентности;5)воспитание трудолюбия, сознательного и творческого отношения к образованию, труду и жизни, подготовка к сознательному выбору профессии;6)воспитание ценностного отношения к </w:t>
      </w:r>
      <w:proofErr w:type="gramStart"/>
      <w:r w:rsidRPr="003A0566">
        <w:rPr>
          <w:i/>
          <w:color w:val="000000"/>
        </w:rPr>
        <w:t>прекрасному</w:t>
      </w:r>
      <w:proofErr w:type="gramEnd"/>
      <w:r w:rsidRPr="003A0566">
        <w:rPr>
          <w:i/>
          <w:color w:val="000000"/>
        </w:rPr>
        <w:t xml:space="preserve">, формирование основ эстетической культуры.  </w:t>
      </w:r>
    </w:p>
    <w:p w:rsidR="002050E0" w:rsidRPr="003A0566" w:rsidRDefault="002050E0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>-воспитание гражданственности, патриотизма, уважение к правам и свободам и обязанностям человека: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 xml:space="preserve">Правовое воспитание в том числе,  отражают мероприятия связанные с правилами поведения в </w:t>
      </w:r>
      <w:proofErr w:type="gramStart"/>
      <w:r w:rsidRPr="003A0566">
        <w:rPr>
          <w:color w:val="000000"/>
        </w:rPr>
        <w:t>социуме</w:t>
      </w:r>
      <w:proofErr w:type="gramEnd"/>
      <w:r w:rsidRPr="003A0566">
        <w:rPr>
          <w:color w:val="000000"/>
        </w:rPr>
        <w:t xml:space="preserve"> в том числе программа по соблюдению правил БДД и программы по  пожарной безопасности.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i/>
          <w:color w:val="000000"/>
        </w:rPr>
        <w:t>Воспитание экологической культуры, культуры здорового и безопасного образа жизни</w:t>
      </w:r>
      <w:r w:rsidRPr="003A0566">
        <w:rPr>
          <w:color w:val="000000"/>
        </w:rPr>
        <w:t>:</w:t>
      </w:r>
    </w:p>
    <w:p w:rsidR="002050E0" w:rsidRPr="003A0566" w:rsidRDefault="002050E0" w:rsidP="002050E0">
      <w:pPr>
        <w:pStyle w:val="a3"/>
        <w:rPr>
          <w:color w:val="000000"/>
        </w:rPr>
      </w:pPr>
      <w:r w:rsidRPr="003A0566">
        <w:rPr>
          <w:color w:val="000000"/>
        </w:rPr>
        <w:t>Участие в неделе «Здорового образа жизни</w:t>
      </w:r>
      <w:proofErr w:type="gramStart"/>
      <w:r w:rsidRPr="003A0566">
        <w:rPr>
          <w:color w:val="000000"/>
        </w:rPr>
        <w:t>»(</w:t>
      </w:r>
      <w:proofErr w:type="gramEnd"/>
      <w:r w:rsidRPr="003A0566">
        <w:rPr>
          <w:color w:val="000000"/>
        </w:rPr>
        <w:t>апрель).В течение учебного года с ребятами проводились инструктажи по безопасности и соблюдению правил здорового образа жизни. Поведение на дороге, водоёмах в разное время года.</w:t>
      </w:r>
    </w:p>
    <w:p w:rsidR="002050E0" w:rsidRPr="003A0566" w:rsidRDefault="002050E0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 Воспитание нравственных чувств, убеждений, этического сознания:</w:t>
      </w:r>
    </w:p>
    <w:p w:rsidR="002050E0" w:rsidRPr="003A0566" w:rsidRDefault="002050E0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-Воспитание социальной ответственности и </w:t>
      </w:r>
      <w:proofErr w:type="spellStart"/>
      <w:r w:rsidRPr="003A0566">
        <w:rPr>
          <w:i/>
          <w:color w:val="000000"/>
        </w:rPr>
        <w:t>компетентности</w:t>
      </w:r>
      <w:proofErr w:type="gramStart"/>
      <w:r w:rsidRPr="003A0566">
        <w:rPr>
          <w:i/>
          <w:color w:val="000000"/>
        </w:rPr>
        <w:t>:К</w:t>
      </w:r>
      <w:proofErr w:type="spellEnd"/>
      <w:proofErr w:type="gramEnd"/>
      <w:r w:rsidRPr="003A0566">
        <w:rPr>
          <w:i/>
          <w:color w:val="000000"/>
        </w:rPr>
        <w:t xml:space="preserve"> Дню борьбы с терроризмом (3 сентября);участие в акциях ,направленных на помощь пожилым и одиноким людям: «Тёплый дом»</w:t>
      </w:r>
      <w:proofErr w:type="gramStart"/>
      <w:r w:rsidRPr="003A0566">
        <w:rPr>
          <w:i/>
          <w:color w:val="000000"/>
        </w:rPr>
        <w:t>,к</w:t>
      </w:r>
      <w:proofErr w:type="gramEnd"/>
      <w:r w:rsidRPr="003A0566">
        <w:rPr>
          <w:i/>
          <w:color w:val="000000"/>
        </w:rPr>
        <w:t xml:space="preserve"> Всемирному Дню прав человека «Права и обязанности несовершеннолетних(ноябрь),к Дню Конституции 12декабря –</w:t>
      </w:r>
      <w:proofErr w:type="spellStart"/>
      <w:r w:rsidRPr="003A0566">
        <w:rPr>
          <w:i/>
          <w:color w:val="000000"/>
        </w:rPr>
        <w:t>Кл.час</w:t>
      </w:r>
      <w:proofErr w:type="spellEnd"/>
      <w:r w:rsidRPr="003A0566">
        <w:rPr>
          <w:i/>
          <w:color w:val="000000"/>
        </w:rPr>
        <w:t xml:space="preserve"> «Главный закон моей жизни»;</w:t>
      </w:r>
      <w:proofErr w:type="spellStart"/>
      <w:r w:rsidRPr="003A0566">
        <w:rPr>
          <w:i/>
          <w:color w:val="000000"/>
        </w:rPr>
        <w:t>Кл.час</w:t>
      </w:r>
      <w:proofErr w:type="spellEnd"/>
      <w:r w:rsidRPr="003A0566">
        <w:rPr>
          <w:i/>
          <w:color w:val="000000"/>
        </w:rPr>
        <w:t xml:space="preserve"> к Международному Дню жертв памяти Холокоста(январь). </w:t>
      </w:r>
    </w:p>
    <w:p w:rsidR="002050E0" w:rsidRPr="003A0566" w:rsidRDefault="002050E0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lastRenderedPageBreak/>
        <w:t>-Воспитание трудолюбия, сознательного и творческого отношения к образованию, труду и жизни, подготовка к сознательному выбору профессии:</w:t>
      </w:r>
    </w:p>
    <w:p w:rsidR="002050E0" w:rsidRPr="003A0566" w:rsidRDefault="002050E0" w:rsidP="00A0401C">
      <w:pPr>
        <w:pStyle w:val="a3"/>
      </w:pPr>
      <w:r w:rsidRPr="003A0566">
        <w:rPr>
          <w:i/>
          <w:color w:val="000000"/>
        </w:rPr>
        <w:t>Участие в школьном этапе олимпиад по предметам; участие в акциях по уборке территории от мусора (</w:t>
      </w:r>
      <w:proofErr w:type="spellStart"/>
      <w:r w:rsidRPr="003A0566">
        <w:rPr>
          <w:i/>
          <w:color w:val="000000"/>
        </w:rPr>
        <w:t>сентябрь</w:t>
      </w:r>
      <w:proofErr w:type="gramStart"/>
      <w:r w:rsidRPr="003A0566">
        <w:rPr>
          <w:i/>
          <w:color w:val="000000"/>
        </w:rPr>
        <w:t>,а</w:t>
      </w:r>
      <w:proofErr w:type="gramEnd"/>
      <w:r w:rsidRPr="003A0566">
        <w:rPr>
          <w:i/>
          <w:color w:val="000000"/>
        </w:rPr>
        <w:t>прель</w:t>
      </w:r>
      <w:proofErr w:type="spellEnd"/>
      <w:r w:rsidRPr="003A0566">
        <w:rPr>
          <w:i/>
          <w:color w:val="000000"/>
        </w:rPr>
        <w:t xml:space="preserve">). -Воспитание ценностного отношения к прекрасному, формирование основ эстетической </w:t>
      </w:r>
      <w:proofErr w:type="spellStart"/>
      <w:r w:rsidRPr="003A0566">
        <w:rPr>
          <w:i/>
          <w:color w:val="000000"/>
        </w:rPr>
        <w:t>культуры:участие</w:t>
      </w:r>
      <w:proofErr w:type="spellEnd"/>
      <w:r w:rsidRPr="003A0566">
        <w:rPr>
          <w:i/>
          <w:color w:val="000000"/>
        </w:rPr>
        <w:t xml:space="preserve"> в муниципальном этапе конкурса «Вифлеемская звезда»(Виноградова</w:t>
      </w:r>
      <w:r w:rsidR="00A0401C" w:rsidRPr="003A0566">
        <w:rPr>
          <w:i/>
          <w:color w:val="000000"/>
        </w:rPr>
        <w:t xml:space="preserve"> </w:t>
      </w:r>
      <w:r w:rsidRPr="003A0566">
        <w:rPr>
          <w:i/>
          <w:color w:val="000000"/>
        </w:rPr>
        <w:t>Виктория.</w:t>
      </w:r>
      <w:r w:rsidR="00A0401C" w:rsidRPr="003A0566">
        <w:rPr>
          <w:i/>
          <w:color w:val="000000"/>
        </w:rPr>
        <w:t xml:space="preserve"> </w:t>
      </w:r>
      <w:proofErr w:type="spellStart"/>
      <w:proofErr w:type="gramStart"/>
      <w:r w:rsidRPr="003A0566">
        <w:rPr>
          <w:i/>
          <w:color w:val="000000"/>
        </w:rPr>
        <w:t>Коптева</w:t>
      </w:r>
      <w:proofErr w:type="spellEnd"/>
      <w:r w:rsidRPr="003A0566">
        <w:rPr>
          <w:i/>
          <w:color w:val="000000"/>
        </w:rPr>
        <w:t xml:space="preserve"> Александра),</w:t>
      </w:r>
      <w:r w:rsidR="00A0401C" w:rsidRPr="003A0566">
        <w:rPr>
          <w:i/>
          <w:color w:val="000000"/>
        </w:rPr>
        <w:t xml:space="preserve"> </w:t>
      </w:r>
      <w:r w:rsidRPr="003A0566">
        <w:rPr>
          <w:i/>
          <w:color w:val="000000"/>
        </w:rPr>
        <w:t xml:space="preserve">участие в </w:t>
      </w:r>
      <w:r w:rsidR="00A0401C" w:rsidRPr="003A0566">
        <w:rPr>
          <w:i/>
          <w:color w:val="000000"/>
        </w:rPr>
        <w:t xml:space="preserve"> традиционных </w:t>
      </w:r>
      <w:r w:rsidRPr="003A0566">
        <w:rPr>
          <w:i/>
          <w:color w:val="000000"/>
        </w:rPr>
        <w:t>общешкольных мероприятиях</w:t>
      </w:r>
      <w:r w:rsidR="00A0401C" w:rsidRPr="003A0566">
        <w:rPr>
          <w:i/>
          <w:color w:val="000000"/>
        </w:rPr>
        <w:t>.</w:t>
      </w:r>
      <w:r w:rsidRPr="003A0566">
        <w:rPr>
          <w:i/>
          <w:color w:val="000000"/>
        </w:rPr>
        <w:t xml:space="preserve"> </w:t>
      </w:r>
      <w:proofErr w:type="gramEnd"/>
    </w:p>
    <w:p w:rsidR="00A0401C" w:rsidRPr="003A0566" w:rsidRDefault="002050E0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Следует </w:t>
      </w:r>
      <w:proofErr w:type="spellStart"/>
      <w:r w:rsidRPr="003A0566">
        <w:rPr>
          <w:i/>
          <w:color w:val="000000"/>
        </w:rPr>
        <w:t>отметить</w:t>
      </w:r>
      <w:proofErr w:type="gramStart"/>
      <w:r w:rsidRPr="003A0566">
        <w:rPr>
          <w:i/>
          <w:color w:val="000000"/>
        </w:rPr>
        <w:t>,ч</w:t>
      </w:r>
      <w:proofErr w:type="gramEnd"/>
      <w:r w:rsidRPr="003A0566">
        <w:rPr>
          <w:i/>
          <w:color w:val="000000"/>
        </w:rPr>
        <w:t>то</w:t>
      </w:r>
      <w:proofErr w:type="spellEnd"/>
      <w:r w:rsidRPr="003A0566">
        <w:rPr>
          <w:i/>
          <w:color w:val="000000"/>
        </w:rPr>
        <w:t xml:space="preserve"> каждый из ребят проявил себя по- разному в делах класса и общешкольных делах. Наиболее активна была Виноградова Вика</w:t>
      </w:r>
      <w:proofErr w:type="gramStart"/>
      <w:r w:rsidR="00A0401C" w:rsidRPr="003A0566">
        <w:rPr>
          <w:i/>
          <w:color w:val="000000"/>
        </w:rPr>
        <w:t>.</w:t>
      </w:r>
      <w:r w:rsidRPr="003A0566">
        <w:rPr>
          <w:i/>
          <w:color w:val="000000"/>
        </w:rPr>
        <w:t>.</w:t>
      </w:r>
      <w:proofErr w:type="gramEnd"/>
      <w:r w:rsidRPr="003A0566">
        <w:rPr>
          <w:i/>
          <w:color w:val="000000"/>
        </w:rPr>
        <w:t>Она являлась участницей муниципальных и региональных конкурсо</w:t>
      </w:r>
      <w:r w:rsidR="00A0401C" w:rsidRPr="003A0566">
        <w:rPr>
          <w:i/>
          <w:color w:val="000000"/>
        </w:rPr>
        <w:t>в</w:t>
      </w:r>
    </w:p>
    <w:p w:rsidR="00A0401C" w:rsidRPr="003A0566" w:rsidRDefault="00A0401C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С открытием в  школе первичной школьной организации Движения первых, две ученицы </w:t>
      </w:r>
    </w:p>
    <w:p w:rsidR="00A0401C" w:rsidRPr="003A0566" w:rsidRDefault="00A0401C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>Виноградова Виктория и Власова Дарья</w:t>
      </w:r>
      <w:r w:rsidR="00DD6A41" w:rsidRPr="003A0566">
        <w:rPr>
          <w:i/>
          <w:color w:val="000000"/>
        </w:rPr>
        <w:t xml:space="preserve"> входят в школьный актив. </w:t>
      </w:r>
      <w:r w:rsidR="002050E0" w:rsidRPr="003A0566">
        <w:rPr>
          <w:i/>
          <w:color w:val="000000"/>
        </w:rPr>
        <w:t xml:space="preserve"> </w:t>
      </w:r>
    </w:p>
    <w:p w:rsidR="006D25F3" w:rsidRPr="003A0566" w:rsidRDefault="00DD6A41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>Добряков Сергей и</w:t>
      </w:r>
      <w:r w:rsidR="002050E0" w:rsidRPr="003A0566">
        <w:rPr>
          <w:i/>
          <w:color w:val="000000"/>
        </w:rPr>
        <w:t>меет проблемы с дисциплиной</w:t>
      </w:r>
      <w:r w:rsidRPr="003A0566">
        <w:rPr>
          <w:i/>
          <w:color w:val="000000"/>
        </w:rPr>
        <w:t xml:space="preserve">, состоит на </w:t>
      </w:r>
      <w:proofErr w:type="spellStart"/>
      <w:r w:rsidRPr="003A0566">
        <w:rPr>
          <w:i/>
          <w:color w:val="000000"/>
        </w:rPr>
        <w:t>внутришкольном</w:t>
      </w:r>
      <w:proofErr w:type="spellEnd"/>
      <w:r w:rsidRPr="003A0566">
        <w:rPr>
          <w:i/>
          <w:color w:val="000000"/>
        </w:rPr>
        <w:t xml:space="preserve">  учёте.</w:t>
      </w:r>
      <w:r w:rsidR="002050E0" w:rsidRPr="003A0566">
        <w:rPr>
          <w:i/>
          <w:color w:val="000000"/>
        </w:rPr>
        <w:t xml:space="preserve"> С ним составлен индивидуальный план работы. Стараюсь вовлекать его в участие в разные мероприятия. </w:t>
      </w:r>
    </w:p>
    <w:p w:rsidR="006D25F3" w:rsidRPr="003A0566" w:rsidRDefault="006D25F3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Имеют проблемы с успеваемостью </w:t>
      </w:r>
      <w:proofErr w:type="spellStart"/>
      <w:r w:rsidRPr="003A0566">
        <w:rPr>
          <w:i/>
          <w:color w:val="000000"/>
        </w:rPr>
        <w:t>Коптев</w:t>
      </w:r>
      <w:r w:rsidR="00D024F9" w:rsidRPr="003A0566">
        <w:rPr>
          <w:i/>
          <w:color w:val="000000"/>
        </w:rPr>
        <w:t>а</w:t>
      </w:r>
      <w:proofErr w:type="spellEnd"/>
      <w:r w:rsidRPr="003A0566">
        <w:rPr>
          <w:i/>
          <w:color w:val="000000"/>
        </w:rPr>
        <w:t xml:space="preserve"> Александр и</w:t>
      </w:r>
      <w:proofErr w:type="gramStart"/>
      <w:r w:rsidRPr="003A0566">
        <w:rPr>
          <w:i/>
          <w:color w:val="000000"/>
        </w:rPr>
        <w:t xml:space="preserve"> К</w:t>
      </w:r>
      <w:proofErr w:type="gramEnd"/>
      <w:r w:rsidRPr="003A0566">
        <w:rPr>
          <w:i/>
          <w:color w:val="000000"/>
        </w:rPr>
        <w:t xml:space="preserve">оптев </w:t>
      </w:r>
      <w:r w:rsidR="00D024F9" w:rsidRPr="003A0566">
        <w:rPr>
          <w:i/>
          <w:color w:val="000000"/>
        </w:rPr>
        <w:t xml:space="preserve">Захар </w:t>
      </w:r>
      <w:r w:rsidRPr="003A0566">
        <w:rPr>
          <w:i/>
          <w:color w:val="000000"/>
        </w:rPr>
        <w:t>по причине пропусков уроков и   плохой подготовки домашних заданий.</w:t>
      </w:r>
    </w:p>
    <w:p w:rsidR="00D024F9" w:rsidRPr="003A0566" w:rsidRDefault="00D024F9" w:rsidP="00D024F9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Анкета «Исследование удовлетворённости учащихся школьной жизнью»с целью определения уровня удовлетворённости учащихся школьной жизнью обозначил средний уровень удовлетворённости учащихся школьной </w:t>
      </w:r>
      <w:proofErr w:type="spellStart"/>
      <w:r w:rsidRPr="003A0566">
        <w:rPr>
          <w:i/>
          <w:color w:val="000000"/>
        </w:rPr>
        <w:t>жизнью</w:t>
      </w:r>
      <w:proofErr w:type="gramStart"/>
      <w:r w:rsidRPr="003A0566">
        <w:rPr>
          <w:i/>
          <w:color w:val="000000"/>
        </w:rPr>
        <w:t>.</w:t>
      </w:r>
      <w:r w:rsidR="003A0566" w:rsidRPr="003A0566">
        <w:rPr>
          <w:i/>
          <w:color w:val="000000"/>
        </w:rPr>
        <w:t>П</w:t>
      </w:r>
      <w:proofErr w:type="spellEnd"/>
      <w:proofErr w:type="gramEnd"/>
      <w:r w:rsidR="003A0566" w:rsidRPr="003A0566">
        <w:rPr>
          <w:i/>
          <w:color w:val="000000"/>
        </w:rPr>
        <w:t xml:space="preserve"> </w:t>
      </w:r>
      <w:r w:rsidRPr="003A0566">
        <w:rPr>
          <w:i/>
          <w:color w:val="000000"/>
        </w:rPr>
        <w:t>о выявлению уровня воспитанности класса ,анкетирование показало средний уровень.</w:t>
      </w:r>
    </w:p>
    <w:p w:rsidR="002050E0" w:rsidRPr="003A0566" w:rsidRDefault="002050E0" w:rsidP="00D024F9">
      <w:pPr>
        <w:pStyle w:val="a3"/>
      </w:pPr>
      <w:r w:rsidRPr="003A0566">
        <w:rPr>
          <w:b/>
        </w:rPr>
        <w:t>Проблемы, возникающие при работе с коллективом класса: .</w:t>
      </w:r>
      <w:r w:rsidRPr="003A0566">
        <w:rPr>
          <w:b/>
        </w:rPr>
        <w:br/>
      </w:r>
      <w:r w:rsidRPr="003A0566">
        <w:t>2) Сохранение здоровья и понимание его ценности для каждого.</w:t>
      </w:r>
      <w:r w:rsidRPr="003A0566">
        <w:br/>
        <w:t>3) Повышение учебной мотивации.</w:t>
      </w:r>
      <w:r w:rsidRPr="003A0566">
        <w:br/>
        <w:t>4) Формирование ценности семьи и семейных отношений.</w:t>
      </w:r>
      <w:r w:rsidRPr="003A0566">
        <w:br/>
        <w:t>5) Развитие системы самоуправления.</w:t>
      </w:r>
      <w:r w:rsidRPr="003A0566">
        <w:br/>
        <w:t>6) Диагностика и мониторинг деятельности.</w:t>
      </w:r>
    </w:p>
    <w:p w:rsidR="002050E0" w:rsidRPr="003A0566" w:rsidRDefault="002050E0" w:rsidP="002050E0">
      <w:pPr>
        <w:numPr>
          <w:ilvl w:val="0"/>
          <w:numId w:val="1"/>
        </w:numPr>
        <w:spacing w:before="100" w:beforeAutospacing="1" w:after="100" w:afterAutospacing="1"/>
      </w:pPr>
      <w:r w:rsidRPr="003A0566">
        <w:t>Работать с ребятами, которые  проявляют слабую активность в  школьных мероприятиях  и делах класса. На решение этих выявленных проблем и будет направлена воспитательная работа в будущем году.</w:t>
      </w:r>
    </w:p>
    <w:p w:rsidR="002050E0" w:rsidRPr="003A0566" w:rsidRDefault="002050E0" w:rsidP="002050E0">
      <w:pPr>
        <w:pStyle w:val="a3"/>
        <w:rPr>
          <w:i/>
          <w:color w:val="000000"/>
        </w:rPr>
      </w:pPr>
      <w:r w:rsidRPr="003A0566">
        <w:rPr>
          <w:i/>
          <w:color w:val="000000"/>
        </w:rPr>
        <w:t xml:space="preserve"> </w:t>
      </w:r>
    </w:p>
    <w:p w:rsidR="001F0B80" w:rsidRPr="003A0566" w:rsidRDefault="003A0566"/>
    <w:sectPr w:rsidR="001F0B80" w:rsidRPr="003A0566" w:rsidSect="008E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4C06"/>
    <w:multiLevelType w:val="multilevel"/>
    <w:tmpl w:val="780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050E0"/>
    <w:rsid w:val="002050E0"/>
    <w:rsid w:val="003A0566"/>
    <w:rsid w:val="006D25F3"/>
    <w:rsid w:val="007E1656"/>
    <w:rsid w:val="008E26C1"/>
    <w:rsid w:val="00A0401C"/>
    <w:rsid w:val="00BD6FFA"/>
    <w:rsid w:val="00D024F9"/>
    <w:rsid w:val="00D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0E0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2050E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05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4D7A169C18EFEA4A9F11C73198F0B142" ma:contentTypeVersion="2" ma:contentTypeDescription="Создание вики-страницы." ma:contentTypeScope="" ma:versionID="51d7c54cb28c91a4b6457568b96d2fdf">
  <xsd:schema xmlns:xsd="http://www.w3.org/2001/XMLSchema" xmlns:xs="http://www.w3.org/2001/XMLSchema" xmlns:p="http://schemas.microsoft.com/office/2006/metadata/properties" xmlns:ns1="http://schemas.microsoft.com/sharepoint/v3" xmlns:ns2="58cac008-58c7-4ccd-aba4-7a2990ca1aba" xmlns:ns3="d32342ac-3956-43d4-8837-a8f9df1a246e" targetNamespace="http://schemas.microsoft.com/office/2006/metadata/properties" ma:root="true" ma:fieldsID="ab5bc7df4461c572ac73228af2b2d3f3" ns1:_="" ns2:_="" ns3:_="">
    <xsd:import namespace="http://schemas.microsoft.com/sharepoint/v3"/>
    <xsd:import namespace="58cac008-58c7-4ccd-aba4-7a2990ca1ab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c008-58c7-4ccd-aba4-7a2990ca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d32342ac-3956-43d4-8837-a8f9df1a246e">YP6M6QQTSDJS-1962495408-99</_dlc_DocId>
    <_dlc_DocIdUrl xmlns="d32342ac-3956-43d4-8837-a8f9df1a246e">
      <Url>https://www.eduportal44.ru/kady/1/_layouts/15/DocIdRedir.aspx?ID=YP6M6QQTSDJS-1962495408-99</Url>
      <Description>YP6M6QQTSDJS-1962495408-99</Description>
    </_dlc_DocIdUrl>
  </documentManagement>
</p:properties>
</file>

<file path=customXml/itemProps1.xml><?xml version="1.0" encoding="utf-8"?>
<ds:datastoreItem xmlns:ds="http://schemas.openxmlformats.org/officeDocument/2006/customXml" ds:itemID="{67E8587C-FC8F-41F4-899E-3F9B9E9837A0}"/>
</file>

<file path=customXml/itemProps2.xml><?xml version="1.0" encoding="utf-8"?>
<ds:datastoreItem xmlns:ds="http://schemas.openxmlformats.org/officeDocument/2006/customXml" ds:itemID="{5BE8245C-E2F8-43C7-A802-C39D3D93F249}"/>
</file>

<file path=customXml/itemProps3.xml><?xml version="1.0" encoding="utf-8"?>
<ds:datastoreItem xmlns:ds="http://schemas.openxmlformats.org/officeDocument/2006/customXml" ds:itemID="{C2E9F4A6-0B4D-440A-85A9-21446D0DADE8}"/>
</file>

<file path=customXml/itemProps4.xml><?xml version="1.0" encoding="utf-8"?>
<ds:datastoreItem xmlns:ds="http://schemas.openxmlformats.org/officeDocument/2006/customXml" ds:itemID="{F408925A-6F8E-4A2C-8DD6-B40626884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2023-06-08T11:23:00Z</cp:lastPrinted>
  <dcterms:created xsi:type="dcterms:W3CDTF">2023-06-08T10:29:00Z</dcterms:created>
  <dcterms:modified xsi:type="dcterms:W3CDTF">2023-06-08T11:24:00Z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0x010108004D7A169C18EFEA4A9F11C73198F0B142</vt:lpwstr>
  </property>
  <property fmtid="{D5CDD505-2E9C-101B-9397-08002B2CF9AE}" pid="3" name="_dlc_DocIdItemGuid">
    <vt:lpwstr>bd96edb9-2463-47eb-8872-fb3c502e8436</vt:lpwstr>
  </property>
</Properties>
</file>