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000"/>
      </w:tblPr>
      <w:tblGrid>
        <w:gridCol w:w="5246"/>
        <w:gridCol w:w="4677"/>
      </w:tblGrid>
      <w:tr w:rsidR="00374AC9" w:rsidRPr="00374AC9" w:rsidTr="00374AC9">
        <w:trPr>
          <w:cantSplit/>
          <w:trHeight w:val="4072"/>
        </w:trPr>
        <w:tc>
          <w:tcPr>
            <w:tcW w:w="5246" w:type="dxa"/>
          </w:tcPr>
          <w:p w:rsidR="00374AC9" w:rsidRPr="00374AC9" w:rsidRDefault="00374AC9" w:rsidP="00374AC9">
            <w:pPr>
              <w:tabs>
                <w:tab w:val="left" w:pos="35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C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04825" cy="603595"/>
                  <wp:effectExtent l="19050" t="0" r="9525" b="0"/>
                  <wp:docPr id="1" name="Рисунок 1" descr="Outpu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pu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4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30" cy="606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A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74AC9" w:rsidRPr="00374AC9" w:rsidRDefault="00374AC9" w:rsidP="00374AC9">
            <w:pPr>
              <w:tabs>
                <w:tab w:val="left" w:pos="3544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4AC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Департамент</w:t>
            </w:r>
          </w:p>
          <w:p w:rsidR="00374AC9" w:rsidRPr="00374AC9" w:rsidRDefault="00374AC9" w:rsidP="00374AC9">
            <w:pPr>
              <w:tabs>
                <w:tab w:val="left" w:pos="35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4AC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образования и науки </w:t>
            </w:r>
          </w:p>
          <w:p w:rsidR="00374AC9" w:rsidRPr="00374AC9" w:rsidRDefault="00374AC9" w:rsidP="00374AC9">
            <w:pPr>
              <w:tabs>
                <w:tab w:val="left" w:pos="35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4AC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Костромской области</w:t>
            </w:r>
          </w:p>
          <w:p w:rsidR="00374AC9" w:rsidRPr="00374AC9" w:rsidRDefault="00374AC9" w:rsidP="00374AC9">
            <w:pPr>
              <w:tabs>
                <w:tab w:val="left" w:pos="3544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C9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374AC9">
                <w:rPr>
                  <w:rFonts w:ascii="Times New Roman" w:hAnsi="Times New Roman" w:cs="Times New Roman"/>
                  <w:sz w:val="20"/>
                  <w:szCs w:val="20"/>
                </w:rPr>
                <w:t>20, г</w:t>
              </w:r>
            </w:smartTag>
            <w:r w:rsidRPr="00374AC9">
              <w:rPr>
                <w:rFonts w:ascii="Times New Roman" w:hAnsi="Times New Roman" w:cs="Times New Roman"/>
                <w:sz w:val="20"/>
                <w:szCs w:val="20"/>
              </w:rPr>
              <w:t xml:space="preserve">. Кострома, 156013, </w:t>
            </w:r>
          </w:p>
          <w:p w:rsidR="00374AC9" w:rsidRPr="00374AC9" w:rsidRDefault="00374AC9" w:rsidP="00374AC9">
            <w:pPr>
              <w:tabs>
                <w:tab w:val="left" w:pos="35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C9">
              <w:rPr>
                <w:rFonts w:ascii="Times New Roman" w:hAnsi="Times New Roman" w:cs="Times New Roman"/>
                <w:sz w:val="20"/>
                <w:szCs w:val="20"/>
              </w:rPr>
              <w:t>тел. (4942) 51 34 16, факс (4942) 31 42 71</w:t>
            </w:r>
          </w:p>
          <w:p w:rsidR="00374AC9" w:rsidRPr="00C2126B" w:rsidRDefault="00374AC9" w:rsidP="003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2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74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2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37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obrn</w:t>
            </w:r>
            <w:r w:rsidR="00E377BF" w:rsidRPr="00C2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E37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="00C45D73" w:rsidRPr="00C45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="00E377BF" w:rsidRPr="00C2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37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2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74AC9" w:rsidRPr="00C2126B" w:rsidRDefault="00374AC9" w:rsidP="003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AC9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Pr="00C2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00095680 </w:t>
            </w:r>
            <w:r w:rsidRPr="00374AC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C2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1024400521111</w:t>
            </w:r>
          </w:p>
          <w:p w:rsidR="00374AC9" w:rsidRPr="00374AC9" w:rsidRDefault="00374AC9" w:rsidP="003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C9">
              <w:rPr>
                <w:rFonts w:ascii="Times New Roman" w:hAnsi="Times New Roman" w:cs="Times New Roman"/>
                <w:sz w:val="20"/>
                <w:szCs w:val="20"/>
              </w:rPr>
              <w:t>ИНН/КПП 4401004835/440101001</w:t>
            </w:r>
          </w:p>
          <w:p w:rsidR="00374AC9" w:rsidRPr="00374AC9" w:rsidRDefault="00374AC9" w:rsidP="00374AC9">
            <w:pPr>
              <w:tabs>
                <w:tab w:val="left" w:pos="3544"/>
              </w:tabs>
              <w:spacing w:after="0" w:line="240" w:lineRule="auto"/>
              <w:ind w:right="57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C9" w:rsidRPr="00374AC9" w:rsidRDefault="00374AC9" w:rsidP="00374AC9">
            <w:pPr>
              <w:tabs>
                <w:tab w:val="left" w:pos="709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4AC9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5A24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74AC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32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40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374AC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62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4AC9">
              <w:rPr>
                <w:rFonts w:ascii="Times New Roman" w:hAnsi="Times New Roman" w:cs="Times New Roman"/>
                <w:sz w:val="20"/>
                <w:szCs w:val="20"/>
              </w:rPr>
              <w:t xml:space="preserve">  г.  № </w:t>
            </w:r>
            <w:r w:rsidR="005A2404">
              <w:rPr>
                <w:rFonts w:ascii="Times New Roman" w:hAnsi="Times New Roman" w:cs="Times New Roman"/>
                <w:sz w:val="20"/>
                <w:szCs w:val="20"/>
              </w:rPr>
              <w:softHyphen/>
              <w:t>_______</w:t>
            </w:r>
          </w:p>
          <w:p w:rsidR="00374AC9" w:rsidRPr="00374AC9" w:rsidRDefault="00374AC9" w:rsidP="00374AC9">
            <w:pPr>
              <w:tabs>
                <w:tab w:val="left" w:pos="709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C9" w:rsidRPr="008B33B4" w:rsidRDefault="00374AC9" w:rsidP="008B33B4">
            <w:pPr>
              <w:tabs>
                <w:tab w:val="left" w:pos="0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  <w:r w:rsidR="00745C7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74AC9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745C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B3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4A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7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33B4" w:rsidRDefault="008B33B4" w:rsidP="008B33B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B33B4" w:rsidRDefault="00374AC9" w:rsidP="008B33B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74AC9">
              <w:rPr>
                <w:rFonts w:ascii="Times New Roman" w:hAnsi="Times New Roman" w:cs="Times New Roman"/>
                <w:sz w:val="24"/>
                <w:szCs w:val="20"/>
              </w:rPr>
              <w:t>О представлении информации</w:t>
            </w:r>
            <w:r w:rsidR="00BD30A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374AC9" w:rsidRPr="00374AC9" w:rsidRDefault="00374AC9" w:rsidP="005A240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74AC9" w:rsidRPr="00374AC9" w:rsidRDefault="00374AC9" w:rsidP="00374AC9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C9" w:rsidRPr="00374AC9" w:rsidRDefault="00374AC9" w:rsidP="00374AC9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C9" w:rsidRPr="00374AC9" w:rsidRDefault="00374AC9" w:rsidP="00374AC9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C9" w:rsidRPr="00374AC9" w:rsidRDefault="00374AC9" w:rsidP="00374AC9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C9" w:rsidRPr="00374AC9" w:rsidRDefault="00374AC9" w:rsidP="00374AC9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C9" w:rsidRPr="00374AC9" w:rsidRDefault="00374AC9" w:rsidP="00374AC9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0"/>
              </w:rPr>
            </w:pPr>
            <w:r w:rsidRPr="00374AC9">
              <w:rPr>
                <w:rFonts w:ascii="Times New Roman" w:hAnsi="Times New Roman" w:cs="Times New Roman"/>
                <w:sz w:val="28"/>
                <w:szCs w:val="20"/>
              </w:rPr>
              <w:t>Директору департамента экономического развития Костромской области</w:t>
            </w:r>
          </w:p>
          <w:p w:rsidR="00374AC9" w:rsidRPr="00374AC9" w:rsidRDefault="00374AC9" w:rsidP="00374AC9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74AC9" w:rsidRPr="00374AC9" w:rsidRDefault="00C45D73" w:rsidP="00374AC9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А.А. Свистунову</w:t>
            </w:r>
          </w:p>
          <w:p w:rsidR="00374AC9" w:rsidRPr="00374AC9" w:rsidRDefault="00374AC9" w:rsidP="00374AC9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74AC9" w:rsidRPr="00374AC9" w:rsidRDefault="00374AC9" w:rsidP="00374AC9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74AC9" w:rsidRPr="00374AC9" w:rsidRDefault="00374AC9" w:rsidP="00374AC9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C9" w:rsidRPr="00374AC9" w:rsidRDefault="00374AC9" w:rsidP="00374AC9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C9" w:rsidRPr="00374AC9" w:rsidRDefault="00374AC9" w:rsidP="00374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AC9" w:rsidRDefault="00374AC9" w:rsidP="008B33B4">
      <w:pPr>
        <w:ind w:right="-285"/>
        <w:rPr>
          <w:sz w:val="28"/>
          <w:szCs w:val="28"/>
        </w:rPr>
      </w:pPr>
    </w:p>
    <w:p w:rsidR="00374AC9" w:rsidRPr="00374AC9" w:rsidRDefault="00C45D73" w:rsidP="00374AC9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Уважаемый Александр Александрович</w:t>
      </w:r>
      <w:r w:rsidR="00374AC9" w:rsidRPr="00374AC9">
        <w:rPr>
          <w:b w:val="0"/>
          <w:sz w:val="28"/>
          <w:szCs w:val="28"/>
        </w:rPr>
        <w:t>!</w:t>
      </w:r>
    </w:p>
    <w:p w:rsidR="00374AC9" w:rsidRPr="00374AC9" w:rsidRDefault="00374AC9" w:rsidP="00374AC9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B33B4" w:rsidRDefault="00E6275B" w:rsidP="008B3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46,47,49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62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Костромской области от 28.01.2014 № 2-а «О порядке разработки, реализации и оценки эффективности государственных программ Костромской области» департамент образования и науки Костромской области представляет отчет о реализации Государственной</w:t>
      </w:r>
      <w:r w:rsidRPr="00E6275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«</w:t>
      </w:r>
      <w:r w:rsidRPr="00E6275B">
        <w:rPr>
          <w:rFonts w:ascii="Times New Roman" w:hAnsi="Times New Roman" w:cs="Times New Roman"/>
          <w:sz w:val="28"/>
          <w:szCs w:val="28"/>
        </w:rPr>
        <w:t>Развитие образования Костро</w:t>
      </w:r>
      <w:r>
        <w:rPr>
          <w:rFonts w:ascii="Times New Roman" w:hAnsi="Times New Roman" w:cs="Times New Roman"/>
          <w:sz w:val="28"/>
          <w:szCs w:val="28"/>
        </w:rPr>
        <w:t>мской области на 2013-2020 годы» за 2016 год</w:t>
      </w:r>
      <w:r w:rsidR="00745C73">
        <w:rPr>
          <w:rFonts w:ascii="Times New Roman" w:hAnsi="Times New Roman" w:cs="Times New Roman"/>
          <w:sz w:val="28"/>
          <w:szCs w:val="28"/>
        </w:rPr>
        <w:t>.</w:t>
      </w:r>
    </w:p>
    <w:p w:rsidR="00374AC9" w:rsidRPr="00374AC9" w:rsidRDefault="00374AC9" w:rsidP="00900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</w:t>
      </w:r>
      <w:r w:rsidR="007D30B7">
        <w:rPr>
          <w:rFonts w:ascii="Times New Roman" w:hAnsi="Times New Roman" w:cs="Times New Roman"/>
          <w:sz w:val="28"/>
          <w:szCs w:val="28"/>
        </w:rPr>
        <w:t xml:space="preserve"> </w:t>
      </w:r>
      <w:r w:rsidR="00E6275B">
        <w:rPr>
          <w:rFonts w:ascii="Times New Roman" w:hAnsi="Times New Roman" w:cs="Times New Roman"/>
          <w:sz w:val="28"/>
          <w:szCs w:val="28"/>
        </w:rPr>
        <w:t>___</w:t>
      </w:r>
      <w:r w:rsidRPr="00374AC9">
        <w:rPr>
          <w:rFonts w:ascii="Times New Roman" w:hAnsi="Times New Roman" w:cs="Times New Roman"/>
          <w:sz w:val="28"/>
          <w:szCs w:val="28"/>
        </w:rPr>
        <w:t xml:space="preserve"> л., в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374AC9">
        <w:rPr>
          <w:rFonts w:ascii="Times New Roman" w:hAnsi="Times New Roman" w:cs="Times New Roman"/>
          <w:sz w:val="28"/>
          <w:szCs w:val="28"/>
        </w:rPr>
        <w:t>экз.</w:t>
      </w:r>
    </w:p>
    <w:p w:rsidR="00374AC9" w:rsidRDefault="00374AC9" w:rsidP="00374AC9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8B33B4" w:rsidRDefault="008B33B4" w:rsidP="00374AC9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5A2404" w:rsidRPr="00374AC9" w:rsidRDefault="005A2404" w:rsidP="00374AC9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C45D73" w:rsidRDefault="00C45D73" w:rsidP="00374AC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3B4">
        <w:rPr>
          <w:rFonts w:ascii="Times New Roman" w:hAnsi="Times New Roman" w:cs="Times New Roman"/>
          <w:sz w:val="28"/>
          <w:szCs w:val="28"/>
        </w:rPr>
        <w:t xml:space="preserve"> </w:t>
      </w:r>
      <w:r w:rsidR="00374AC9" w:rsidRPr="00374AC9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215D">
        <w:rPr>
          <w:rFonts w:ascii="Times New Roman" w:hAnsi="Times New Roman" w:cs="Times New Roman"/>
          <w:sz w:val="28"/>
          <w:szCs w:val="28"/>
        </w:rPr>
        <w:t xml:space="preserve">  </w:t>
      </w:r>
      <w:r w:rsidR="005A24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215D">
        <w:rPr>
          <w:rFonts w:ascii="Times New Roman" w:hAnsi="Times New Roman" w:cs="Times New Roman"/>
          <w:sz w:val="28"/>
          <w:szCs w:val="28"/>
        </w:rPr>
        <w:t xml:space="preserve">   </w:t>
      </w:r>
      <w:r w:rsidR="008B33B4">
        <w:rPr>
          <w:rFonts w:ascii="Times New Roman" w:hAnsi="Times New Roman" w:cs="Times New Roman"/>
          <w:sz w:val="28"/>
          <w:szCs w:val="28"/>
        </w:rPr>
        <w:t xml:space="preserve">      </w:t>
      </w:r>
      <w:r w:rsidR="00374AC9" w:rsidRPr="00374AC9">
        <w:rPr>
          <w:rFonts w:ascii="Times New Roman" w:hAnsi="Times New Roman" w:cs="Times New Roman"/>
          <w:sz w:val="28"/>
          <w:szCs w:val="28"/>
        </w:rPr>
        <w:t>Т.Е. Быстрякова</w:t>
      </w:r>
    </w:p>
    <w:p w:rsidR="00460F63" w:rsidRDefault="00460F63" w:rsidP="00460F6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00179" w:rsidRDefault="00900179" w:rsidP="00460F6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00179" w:rsidRDefault="00900179" w:rsidP="00460F6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00179" w:rsidRDefault="00900179" w:rsidP="00460F6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00179" w:rsidRDefault="00900179" w:rsidP="00460F6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00179" w:rsidRDefault="00900179" w:rsidP="00460F6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00179" w:rsidRDefault="00900179" w:rsidP="00460F6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00179" w:rsidRDefault="00900179" w:rsidP="00460F6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60F63" w:rsidRDefault="00460F63" w:rsidP="00460F6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45D73" w:rsidRPr="00374AC9" w:rsidRDefault="00900179" w:rsidP="00460F6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Потехина Е.В.</w:t>
      </w:r>
    </w:p>
    <w:p w:rsidR="00374AC9" w:rsidRDefault="0052773F" w:rsidP="0090017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47-20-81</w:t>
      </w:r>
    </w:p>
    <w:sectPr w:rsidR="00374AC9" w:rsidSect="008B33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AC9"/>
    <w:rsid w:val="00037121"/>
    <w:rsid w:val="00046980"/>
    <w:rsid w:val="0008610E"/>
    <w:rsid w:val="00206EC0"/>
    <w:rsid w:val="00212E33"/>
    <w:rsid w:val="00284B90"/>
    <w:rsid w:val="003212B2"/>
    <w:rsid w:val="00374AC9"/>
    <w:rsid w:val="00432AEA"/>
    <w:rsid w:val="00460F63"/>
    <w:rsid w:val="004B2431"/>
    <w:rsid w:val="00503706"/>
    <w:rsid w:val="0052773F"/>
    <w:rsid w:val="00546441"/>
    <w:rsid w:val="005622E1"/>
    <w:rsid w:val="005A2404"/>
    <w:rsid w:val="0061215D"/>
    <w:rsid w:val="006858A2"/>
    <w:rsid w:val="00745C73"/>
    <w:rsid w:val="007D30B7"/>
    <w:rsid w:val="0088744C"/>
    <w:rsid w:val="008B33B4"/>
    <w:rsid w:val="00900179"/>
    <w:rsid w:val="00A510D3"/>
    <w:rsid w:val="00A575AA"/>
    <w:rsid w:val="00AD6B70"/>
    <w:rsid w:val="00BD30A2"/>
    <w:rsid w:val="00BE59BD"/>
    <w:rsid w:val="00C2126B"/>
    <w:rsid w:val="00C45D73"/>
    <w:rsid w:val="00CE55CA"/>
    <w:rsid w:val="00E3317A"/>
    <w:rsid w:val="00E377BF"/>
    <w:rsid w:val="00E6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A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C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74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Основной текст Знак"/>
    <w:basedOn w:val="a0"/>
    <w:link w:val="a6"/>
    <w:rsid w:val="00374AC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98D4C41EC1314CB08B673A5A30D291" ma:contentTypeVersion="49" ma:contentTypeDescription="Создание документа." ma:contentTypeScope="" ma:versionID="8a2c2c25e6de32033f4cc9cd66c4dee0">
  <xsd:schema xmlns:xsd="http://www.w3.org/2001/XMLSchema" xmlns:xs="http://www.w3.org/2001/XMLSchema" xmlns:p="http://schemas.microsoft.com/office/2006/metadata/properties" xmlns:ns2="57307790-ef91-4be7-8aa3-dbfc646ede85" xmlns:ns3="4a252ca3-5a62-4c1c-90a6-29f4710e47f8" targetNamespace="http://schemas.microsoft.com/office/2006/metadata/properties" ma:root="true" ma:fieldsID="62addf7dd7a4b9289657a276c7e954b4" ns2:_="" ns3:_="">
    <xsd:import namespace="57307790-ef91-4be7-8aa3-dbfc646ede85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7790-ef91-4be7-8aa3-dbfc646ed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AWJJH2MPE6E2-1020857964-22</_dlc_DocId>
    <_dlc_DocIdUrl xmlns="4a252ca3-5a62-4c1c-90a6-29f4710e47f8">
      <Url>http://edu-sps.koiro.local/deko/_layouts/15/DocIdRedir.aspx?ID=AWJJH2MPE6E2-1020857964-22</Url>
      <Description>AWJJH2MPE6E2-1020857964-22</Description>
    </_dlc_DocIdUrl>
  </documentManagement>
</p:properties>
</file>

<file path=customXml/itemProps1.xml><?xml version="1.0" encoding="utf-8"?>
<ds:datastoreItem xmlns:ds="http://schemas.openxmlformats.org/officeDocument/2006/customXml" ds:itemID="{6FEC41F9-6286-467D-8CEC-E1A0180F9B84}"/>
</file>

<file path=customXml/itemProps2.xml><?xml version="1.0" encoding="utf-8"?>
<ds:datastoreItem xmlns:ds="http://schemas.openxmlformats.org/officeDocument/2006/customXml" ds:itemID="{8A213B7B-D2AA-4634-801E-39645D4C0019}"/>
</file>

<file path=customXml/itemProps3.xml><?xml version="1.0" encoding="utf-8"?>
<ds:datastoreItem xmlns:ds="http://schemas.openxmlformats.org/officeDocument/2006/customXml" ds:itemID="{497D3D4B-EE5D-4549-8D1D-6EDEF9351D10}"/>
</file>

<file path=customXml/itemProps4.xml><?xml version="1.0" encoding="utf-8"?>
<ds:datastoreItem xmlns:ds="http://schemas.openxmlformats.org/officeDocument/2006/customXml" ds:itemID="{21F5F960-7080-4E5D-861D-65705E9B9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ДОН</dc:creator>
  <cp:keywords/>
  <dc:description/>
  <cp:lastModifiedBy>Пользователь</cp:lastModifiedBy>
  <cp:revision>28</cp:revision>
  <cp:lastPrinted>2017-03-06T12:21:00Z</cp:lastPrinted>
  <dcterms:created xsi:type="dcterms:W3CDTF">2014-07-10T12:29:00Z</dcterms:created>
  <dcterms:modified xsi:type="dcterms:W3CDTF">2017-03-06T12:21:00Z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0x0101006F98D4C41EC1314CB08B673A5A30D291</vt:lpwstr>
  </property>
  <property fmtid="{D5CDD505-2E9C-101B-9397-08002B2CF9AE}" pid="3" name="_dlc_DocIdItemGuid">
    <vt:lpwstr>2c228852-3055-46de-8dd3-6db076f361d4</vt:lpwstr>
  </property>
</Properties>
</file>