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1" w:rsidRDefault="00AB0BB1" w:rsidP="00AB0B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Муниципальное казенное дошкольное образовательное учреждение Судайский детский сад «Василек» Чухломского муниципального рай</w:t>
      </w:r>
      <w:r>
        <w:rPr>
          <w:rFonts w:ascii="Times New Roman" w:hAnsi="Times New Roman"/>
          <w:kern w:val="36"/>
          <w:sz w:val="28"/>
          <w:szCs w:val="28"/>
        </w:rPr>
        <w:tab/>
        <w:t>она Костромской области</w:t>
      </w:r>
    </w:p>
    <w:p w:rsidR="00AB0BB1" w:rsidRDefault="00AB0BB1" w:rsidP="00AB0BB1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color w:val="FD9A00"/>
          <w:kern w:val="36"/>
          <w:sz w:val="38"/>
          <w:szCs w:val="38"/>
        </w:rPr>
      </w:pPr>
    </w:p>
    <w:p w:rsidR="00AB0BB1" w:rsidRDefault="00AB0BB1" w:rsidP="00AB0BB1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B0BB1" w:rsidRDefault="00AB0BB1" w:rsidP="00AB0BB1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B0BB1" w:rsidRDefault="00AB0BB1" w:rsidP="00AB0BB1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B0BB1" w:rsidRDefault="00AB0BB1" w:rsidP="00AB0BB1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AB0BB1" w:rsidRDefault="00AB0BB1" w:rsidP="00AB0B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0BB1" w:rsidRDefault="00AB0BB1" w:rsidP="00AB0BB1">
      <w:pPr>
        <w:rPr>
          <w:rFonts w:ascii="Times New Roman" w:hAnsi="Times New Roman"/>
          <w:sz w:val="28"/>
          <w:szCs w:val="28"/>
        </w:rPr>
      </w:pPr>
    </w:p>
    <w:p w:rsidR="00AB0BB1" w:rsidRDefault="00AB0BB1" w:rsidP="00AB0BB1">
      <w:pPr>
        <w:rPr>
          <w:rFonts w:ascii="Times New Roman" w:hAnsi="Times New Roman"/>
          <w:sz w:val="28"/>
          <w:szCs w:val="28"/>
        </w:rPr>
      </w:pPr>
    </w:p>
    <w:p w:rsidR="00AB0BB1" w:rsidRDefault="00AB0BB1" w:rsidP="00AB0BB1">
      <w:pPr>
        <w:rPr>
          <w:rFonts w:ascii="Times New Roman" w:hAnsi="Times New Roman"/>
          <w:sz w:val="28"/>
          <w:szCs w:val="28"/>
        </w:rPr>
      </w:pPr>
    </w:p>
    <w:p w:rsidR="00AB0BB1" w:rsidRDefault="00F700F4" w:rsidP="00AB0BB1">
      <w:pPr>
        <w:spacing w:after="0" w:line="240" w:lineRule="auto"/>
        <w:jc w:val="center"/>
        <w:rPr>
          <w:rFonts w:ascii="Times New Roman" w:hAnsi="Times New Roman"/>
          <w:kern w:val="36"/>
          <w:sz w:val="48"/>
          <w:szCs w:val="48"/>
        </w:rPr>
      </w:pPr>
      <w:r>
        <w:rPr>
          <w:rFonts w:ascii="Times New Roman" w:hAnsi="Times New Roman"/>
          <w:kern w:val="36"/>
          <w:sz w:val="48"/>
          <w:szCs w:val="48"/>
        </w:rPr>
        <w:t>Конспект</w:t>
      </w:r>
    </w:p>
    <w:p w:rsidR="00F700F4" w:rsidRDefault="00F700F4" w:rsidP="00AB0BB1">
      <w:pPr>
        <w:spacing w:after="0" w:line="240" w:lineRule="auto"/>
        <w:jc w:val="center"/>
        <w:rPr>
          <w:rFonts w:ascii="Times New Roman" w:hAnsi="Times New Roman"/>
          <w:kern w:val="36"/>
          <w:sz w:val="48"/>
          <w:szCs w:val="48"/>
        </w:rPr>
      </w:pPr>
      <w:r>
        <w:rPr>
          <w:rFonts w:ascii="Times New Roman" w:hAnsi="Times New Roman"/>
          <w:kern w:val="36"/>
          <w:sz w:val="48"/>
          <w:szCs w:val="48"/>
        </w:rPr>
        <w:t>родительского собрания</w:t>
      </w:r>
    </w:p>
    <w:p w:rsidR="00AB0BB1" w:rsidRDefault="00AB0BB1" w:rsidP="00AB0BB1">
      <w:pPr>
        <w:spacing w:after="0" w:line="240" w:lineRule="auto"/>
        <w:jc w:val="center"/>
        <w:rPr>
          <w:rFonts w:ascii="Times New Roman" w:hAnsi="Times New Roman"/>
          <w:kern w:val="36"/>
          <w:sz w:val="48"/>
          <w:szCs w:val="48"/>
        </w:rPr>
      </w:pPr>
    </w:p>
    <w:p w:rsidR="00F700F4" w:rsidRPr="00F700F4" w:rsidRDefault="00F700F4" w:rsidP="00F700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48"/>
          <w:szCs w:val="48"/>
          <w:bdr w:val="none" w:sz="0" w:space="0" w:color="auto" w:frame="1"/>
        </w:rPr>
      </w:pPr>
      <w:r w:rsidRPr="00F700F4">
        <w:rPr>
          <w:b/>
          <w:iCs/>
          <w:color w:val="111111"/>
          <w:sz w:val="48"/>
          <w:szCs w:val="48"/>
          <w:bdr w:val="none" w:sz="0" w:space="0" w:color="auto" w:frame="1"/>
        </w:rPr>
        <w:t>«ДАВАЙТЕ ПОЗНАКОМИМСЯ»</w:t>
      </w:r>
    </w:p>
    <w:p w:rsidR="00AB0BB1" w:rsidRDefault="00AB0BB1" w:rsidP="00AB0BB1">
      <w:pPr>
        <w:shd w:val="clear" w:color="auto" w:fill="FFFFFF"/>
        <w:ind w:right="282"/>
        <w:jc w:val="center"/>
        <w:outlineLvl w:val="0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с детьми 1 младшей группы</w:t>
      </w:r>
    </w:p>
    <w:p w:rsidR="00AB0BB1" w:rsidRDefault="00AB0BB1" w:rsidP="00AB0BB1">
      <w:pPr>
        <w:shd w:val="clear" w:color="auto" w:fill="FFFFFF"/>
        <w:ind w:right="282"/>
        <w:outlineLvl w:val="0"/>
        <w:rPr>
          <w:rFonts w:ascii="Times New Roman" w:hAnsi="Times New Roman"/>
          <w:sz w:val="48"/>
          <w:szCs w:val="48"/>
        </w:rPr>
      </w:pPr>
    </w:p>
    <w:p w:rsidR="00AB0BB1" w:rsidRDefault="00AB0BB1" w:rsidP="00AB0BB1">
      <w:pPr>
        <w:shd w:val="clear" w:color="auto" w:fill="FFFFFF"/>
        <w:ind w:right="282"/>
        <w:outlineLvl w:val="0"/>
        <w:rPr>
          <w:rFonts w:ascii="Times New Roman" w:hAnsi="Times New Roman"/>
          <w:sz w:val="48"/>
          <w:szCs w:val="48"/>
        </w:rPr>
      </w:pPr>
    </w:p>
    <w:p w:rsidR="00AB0BB1" w:rsidRDefault="00AB0BB1" w:rsidP="00AB0BB1">
      <w:pPr>
        <w:shd w:val="clear" w:color="auto" w:fill="FFFFFF"/>
        <w:ind w:right="282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AB0BB1" w:rsidRDefault="00AB0BB1" w:rsidP="00AB0BB1">
      <w:pPr>
        <w:shd w:val="clear" w:color="auto" w:fill="FFFFFF"/>
        <w:ind w:right="282"/>
        <w:outlineLvl w:val="0"/>
        <w:rPr>
          <w:rFonts w:ascii="Times New Roman" w:hAnsi="Times New Roman"/>
          <w:kern w:val="36"/>
          <w:sz w:val="28"/>
          <w:szCs w:val="28"/>
        </w:rPr>
      </w:pPr>
    </w:p>
    <w:tbl>
      <w:tblPr>
        <w:tblW w:w="0" w:type="auto"/>
        <w:tblInd w:w="5778" w:type="dxa"/>
        <w:tblLook w:val="04A0"/>
      </w:tblPr>
      <w:tblGrid>
        <w:gridCol w:w="3793"/>
      </w:tblGrid>
      <w:tr w:rsidR="00AB0BB1" w:rsidRPr="004A5539" w:rsidTr="00B77908">
        <w:tc>
          <w:tcPr>
            <w:tcW w:w="3793" w:type="dxa"/>
          </w:tcPr>
          <w:p w:rsidR="00AB0BB1" w:rsidRPr="004A5539" w:rsidRDefault="00AB0BB1" w:rsidP="00B7790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A5539">
              <w:rPr>
                <w:rFonts w:ascii="Times New Roman" w:hAnsi="Times New Roman"/>
                <w:kern w:val="36"/>
                <w:sz w:val="28"/>
                <w:szCs w:val="28"/>
              </w:rPr>
              <w:t>Подготовила:</w:t>
            </w:r>
          </w:p>
          <w:p w:rsidR="00AB0BB1" w:rsidRPr="004A5539" w:rsidRDefault="00AB0BB1" w:rsidP="00B7790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Воспитатель </w:t>
            </w:r>
          </w:p>
          <w:p w:rsidR="00AB0BB1" w:rsidRPr="004A5539" w:rsidRDefault="00AB0BB1" w:rsidP="00B7790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Сумарокова Н.С.</w:t>
            </w:r>
          </w:p>
        </w:tc>
      </w:tr>
    </w:tbl>
    <w:p w:rsidR="00AB0BB1" w:rsidRDefault="00AB0BB1" w:rsidP="00AB0BB1">
      <w:pPr>
        <w:shd w:val="clear" w:color="auto" w:fill="FFFFFF"/>
        <w:spacing w:line="360" w:lineRule="auto"/>
        <w:ind w:firstLine="567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AB0BB1" w:rsidRDefault="00AB0BB1" w:rsidP="00AB0BB1">
      <w:pPr>
        <w:rPr>
          <w:rFonts w:ascii="Times New Roman" w:hAnsi="Times New Roman"/>
          <w:kern w:val="36"/>
          <w:sz w:val="28"/>
          <w:szCs w:val="28"/>
        </w:rPr>
      </w:pPr>
    </w:p>
    <w:p w:rsidR="00AB0BB1" w:rsidRDefault="00AB0BB1" w:rsidP="00AB0BB1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  <w:sectPr w:rsidR="00AB0BB1" w:rsidSect="00AB0BB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kern w:val="36"/>
          <w:sz w:val="28"/>
          <w:szCs w:val="28"/>
        </w:rPr>
        <w:t>с.Судай 2019г.</w:t>
      </w:r>
      <w:r w:rsidRPr="00FC666E">
        <w:rPr>
          <w:kern w:val="36"/>
          <w:sz w:val="28"/>
          <w:szCs w:val="28"/>
        </w:rPr>
        <w:t xml:space="preserve">    </w:t>
      </w:r>
    </w:p>
    <w:p w:rsidR="00132293" w:rsidRPr="00A0474A" w:rsidRDefault="00EB2B0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0474A">
        <w:rPr>
          <w:color w:val="111111"/>
          <w:sz w:val="28"/>
          <w:szCs w:val="28"/>
        </w:rPr>
        <w:t>: знакомство </w:t>
      </w:r>
      <w:r w:rsidRPr="00A04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0474A">
        <w:rPr>
          <w:color w:val="111111"/>
          <w:sz w:val="28"/>
          <w:szCs w:val="28"/>
        </w:rPr>
        <w:t> между собой и с педагогами, воспитывающими ребенка в дошкольном учреждении, создание эмоционально-положительного настроя на совместную </w:t>
      </w:r>
      <w:r w:rsidRPr="00A04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A0474A">
        <w:rPr>
          <w:color w:val="111111"/>
          <w:sz w:val="28"/>
          <w:szCs w:val="28"/>
        </w:rPr>
        <w:t>;</w:t>
      </w:r>
      <w:r w:rsidR="00A0474A">
        <w:rPr>
          <w:color w:val="111111"/>
          <w:sz w:val="28"/>
          <w:szCs w:val="28"/>
        </w:rPr>
        <w:t xml:space="preserve"> </w:t>
      </w:r>
      <w:r w:rsidRPr="00A0474A">
        <w:rPr>
          <w:color w:val="111111"/>
          <w:sz w:val="28"/>
          <w:szCs w:val="28"/>
        </w:rPr>
        <w:t>пробудить у </w:t>
      </w:r>
      <w:r w:rsidRPr="00A04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0474A">
        <w:rPr>
          <w:color w:val="111111"/>
          <w:sz w:val="28"/>
          <w:szCs w:val="28"/>
        </w:rPr>
        <w:t> интерес к общению с ребенком.</w:t>
      </w:r>
    </w:p>
    <w:p w:rsidR="00132293" w:rsidRPr="00A0474A" w:rsidRDefault="00132293" w:rsidP="00A04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Повестка</w:t>
      </w: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293" w:rsidRPr="00A0474A" w:rsidRDefault="00AB0BB1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родителей друг с другом.</w:t>
      </w:r>
    </w:p>
    <w:p w:rsidR="00132293" w:rsidRPr="00A0474A" w:rsidRDefault="00A0474A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жизн</w:t>
      </w:r>
      <w:r w:rsidR="008E74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детей в группе детского сада.</w:t>
      </w:r>
    </w:p>
    <w:p w:rsidR="00132293" w:rsidRPr="00A0474A" w:rsidRDefault="00132293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3.Итоги адаптационного периода.</w:t>
      </w:r>
    </w:p>
    <w:p w:rsidR="000C7D29" w:rsidRPr="00A0474A" w:rsidRDefault="000C7D29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4.Правила профилактики  гриппа</w:t>
      </w:r>
      <w:r w:rsidR="00AB0B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ОРВИ</w:t>
      </w: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7D29" w:rsidRPr="00A0474A" w:rsidRDefault="00AB0BB1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10012D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C7D29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рофилактика детского дорожного - транспортного травматизма.</w:t>
      </w:r>
    </w:p>
    <w:p w:rsidR="003D4C88" w:rsidRPr="00A0474A" w:rsidRDefault="00AB0BB1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3D4C88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родительского комитета.</w:t>
      </w:r>
    </w:p>
    <w:p w:rsidR="00132293" w:rsidRDefault="003D4C88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D85E55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родительского собрания.</w:t>
      </w:r>
    </w:p>
    <w:p w:rsidR="00A0474A" w:rsidRPr="00A0474A" w:rsidRDefault="00A0474A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1.Знакомство родителей друг с другом.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1:</w:t>
      </w:r>
    </w:p>
    <w:p w:rsidR="00132293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 w:rsidR="00132293" w:rsidRPr="00A0474A">
        <w:rPr>
          <w:color w:val="111111"/>
          <w:sz w:val="28"/>
          <w:szCs w:val="28"/>
        </w:rPr>
        <w:t>Добрый вечер</w:t>
      </w:r>
      <w:r w:rsidR="00F04A3C" w:rsidRPr="00A0474A">
        <w:rPr>
          <w:color w:val="111111"/>
          <w:sz w:val="28"/>
          <w:szCs w:val="28"/>
        </w:rPr>
        <w:t xml:space="preserve"> уважаемые родители</w:t>
      </w:r>
      <w:r w:rsidR="00132293" w:rsidRPr="00A0474A">
        <w:rPr>
          <w:color w:val="111111"/>
          <w:sz w:val="28"/>
          <w:szCs w:val="28"/>
        </w:rPr>
        <w:t>.</w:t>
      </w:r>
      <w:r w:rsidR="00F04A3C" w:rsidRPr="00A0474A">
        <w:rPr>
          <w:color w:val="111111"/>
          <w:sz w:val="28"/>
          <w:szCs w:val="28"/>
        </w:rPr>
        <w:t xml:space="preserve">  Мы </w:t>
      </w:r>
      <w:r w:rsidR="00132293" w:rsidRPr="00A0474A">
        <w:rPr>
          <w:color w:val="111111"/>
          <w:sz w:val="28"/>
          <w:szCs w:val="28"/>
        </w:rPr>
        <w:t xml:space="preserve"> рада видеть Вас на нашей первой встрече. </w:t>
      </w:r>
      <w:r w:rsidR="003F4D59" w:rsidRPr="00A0474A">
        <w:rPr>
          <w:color w:val="111111"/>
          <w:sz w:val="28"/>
          <w:szCs w:val="28"/>
        </w:rPr>
        <w:t>Сегодня у нас с Вами первое </w:t>
      </w:r>
      <w:r w:rsidR="003F4D59" w:rsidRPr="00A04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="003F4D59" w:rsidRPr="00A0474A">
        <w:rPr>
          <w:color w:val="111111"/>
          <w:sz w:val="28"/>
          <w:szCs w:val="28"/>
        </w:rPr>
        <w:t xml:space="preserve">, на котором мы познакомимся, и  узнаем, друг друга поближе,  расскажем  Вам о том чему  мы  научились за это время. </w:t>
      </w:r>
      <w:r w:rsidR="00132293" w:rsidRPr="00A0474A">
        <w:rPr>
          <w:color w:val="111111"/>
          <w:sz w:val="28"/>
          <w:szCs w:val="28"/>
        </w:rPr>
        <w:t>Возникшие в течение </w:t>
      </w:r>
      <w:r w:rsidR="00132293" w:rsidRPr="00A04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собрания </w:t>
      </w:r>
      <w:r w:rsidR="00132293" w:rsidRPr="00A0474A">
        <w:rPr>
          <w:color w:val="111111"/>
          <w:sz w:val="28"/>
          <w:szCs w:val="28"/>
        </w:rPr>
        <w:t>вопросы Вы можно задать позже.</w:t>
      </w:r>
    </w:p>
    <w:p w:rsidR="00132293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32293" w:rsidRPr="00A0474A">
        <w:rPr>
          <w:color w:val="111111"/>
          <w:sz w:val="28"/>
          <w:szCs w:val="28"/>
        </w:rPr>
        <w:t>И сегодняшнюю нашу встречу я хочу начать с шуточного стихотворения</w:t>
      </w:r>
      <w:r w:rsidR="00D85E55" w:rsidRPr="00A0474A">
        <w:rPr>
          <w:color w:val="111111"/>
          <w:sz w:val="28"/>
          <w:szCs w:val="28"/>
        </w:rPr>
        <w:t xml:space="preserve"> «Отвели бутуза в сад»</w:t>
      </w:r>
    </w:p>
    <w:p w:rsidR="00A0474A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Отвели бутуза в сад-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  <w:bdr w:val="none" w:sz="0" w:space="0" w:color="auto" w:frame="1"/>
        </w:rPr>
        <w:t>Мама рада, папа рад</w:t>
      </w:r>
      <w:r w:rsidRPr="00A0474A">
        <w:rPr>
          <w:color w:val="111111"/>
          <w:sz w:val="28"/>
          <w:szCs w:val="28"/>
        </w:rPr>
        <w:t>: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Не мешает им никто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Делать это, делать то!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Можно спать до 10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На прогулку не идти,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Нож забыть на видном месте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Выпить кофе граммов 200,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Можно, не в ущерб хвосту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С антресолей слезть коту!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Можно час болтать с подружкой,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Можно печь полдня ватрушки,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Можно поваляться в ванной,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Или с книжкой на диване,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На базар сходить за сыром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И убрать всю-всю квартиру!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Это и с бутузом можно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Только очень-очень сложно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Час прошел, и 2 и 3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Что-то тягостно внутри.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Без бутуза в доме пусто,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Без бутуза в доме грустно…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lastRenderedPageBreak/>
        <w:t>Ну-ка папа, быстро в сад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Возвращай дитё назад!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…И опять дрожит весь дом…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>Завтра снова поведем!</w:t>
      </w:r>
    </w:p>
    <w:p w:rsidR="00A0474A" w:rsidRDefault="00A0474A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2.Знакомство родителей с жизнью детей в группе детского сада.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2:</w:t>
      </w:r>
    </w:p>
    <w:p w:rsidR="00132293" w:rsidRPr="00A0474A" w:rsidRDefault="00A0474A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 </w:t>
      </w:r>
      <w:r w:rsidR="0010012D" w:rsidRPr="00A047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познавательным</w:t>
      </w:r>
      <w:r w:rsidR="00F04A3C" w:rsidRPr="00A047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32293" w:rsidRPr="00A0474A" w:rsidRDefault="00845EBD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пребывания ребенка в детском саду мы </w:t>
      </w:r>
      <w:r w:rsidR="00132293" w:rsidRPr="00A047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(дети, педагоги, родители)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составляем треугольник. </w:t>
      </w:r>
      <w:r w:rsidR="003F4D59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главе треугольника, конечно же, стоит ребенок. 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басню Крылова </w:t>
      </w:r>
      <w:r w:rsidR="00132293" w:rsidRPr="00A047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 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говорится</w:t>
      </w:r>
      <w:r w:rsidR="00132293" w:rsidRPr="00A04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в товарищах согласья нет, на лад их дело не пойдет, выйдет у них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будем жить одной, я надеюсь дружной семьей.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1:</w:t>
      </w:r>
    </w:p>
    <w:p w:rsidR="00743F7C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04A3C" w:rsidRPr="00A0474A">
        <w:rPr>
          <w:color w:val="111111"/>
          <w:sz w:val="28"/>
          <w:szCs w:val="28"/>
        </w:rPr>
        <w:t>А теперь</w:t>
      </w:r>
      <w:r w:rsidR="0010012D" w:rsidRPr="00A0474A">
        <w:rPr>
          <w:color w:val="111111"/>
          <w:sz w:val="28"/>
          <w:szCs w:val="28"/>
        </w:rPr>
        <w:t xml:space="preserve"> мы с Вами </w:t>
      </w:r>
      <w:r w:rsidR="00F04A3C" w:rsidRPr="00A0474A">
        <w:rPr>
          <w:color w:val="111111"/>
          <w:sz w:val="28"/>
          <w:szCs w:val="28"/>
        </w:rPr>
        <w:t xml:space="preserve"> поиграе</w:t>
      </w:r>
      <w:r w:rsidR="005C5F39" w:rsidRPr="00A0474A">
        <w:rPr>
          <w:color w:val="111111"/>
          <w:sz w:val="28"/>
          <w:szCs w:val="28"/>
        </w:rPr>
        <w:t>м. Родители встаньте в круг. Ваша задача найти себе пару, встретившись друг с другом глазами и нужно встать вместе. А теперь я Вас попр</w:t>
      </w:r>
      <w:r w:rsidR="00743F7C" w:rsidRPr="00A0474A">
        <w:rPr>
          <w:color w:val="111111"/>
          <w:sz w:val="28"/>
          <w:szCs w:val="28"/>
        </w:rPr>
        <w:t xml:space="preserve">ошу в парах выполнять задания. </w:t>
      </w:r>
    </w:p>
    <w:p w:rsidR="00A0474A" w:rsidRDefault="00743F7C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 xml:space="preserve">Встаньте, пожалуйста, спина к спине, рука к руке;  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 xml:space="preserve">Поменяйтесь парами! </w:t>
      </w:r>
    </w:p>
    <w:p w:rsidR="00A0474A" w:rsidRDefault="0071603F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 xml:space="preserve">Плечо к плечу, нога к ноге; </w:t>
      </w:r>
    </w:p>
    <w:p w:rsidR="0071603F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 xml:space="preserve">Поменяйтесь парами! </w:t>
      </w:r>
    </w:p>
    <w:p w:rsidR="00A0474A" w:rsidRDefault="0071603F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474A"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 xml:space="preserve">Колено к колену, локоть к локтю. 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5F39" w:rsidRPr="00A0474A">
        <w:rPr>
          <w:color w:val="111111"/>
          <w:sz w:val="28"/>
          <w:szCs w:val="28"/>
        </w:rPr>
        <w:t>Вс</w:t>
      </w:r>
      <w:r w:rsidR="003F4D59" w:rsidRPr="00A0474A">
        <w:rPr>
          <w:color w:val="111111"/>
          <w:sz w:val="28"/>
          <w:szCs w:val="28"/>
        </w:rPr>
        <w:t>т</w:t>
      </w:r>
      <w:r w:rsidR="005C5F39" w:rsidRPr="00A0474A">
        <w:rPr>
          <w:color w:val="111111"/>
          <w:sz w:val="28"/>
          <w:szCs w:val="28"/>
        </w:rPr>
        <w:t>аньте в круг</w:t>
      </w:r>
      <w:r w:rsidR="00743F7C" w:rsidRPr="00A0474A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</w:p>
    <w:p w:rsidR="0071603F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Плечо к плечу, ладонь к ладони.</w:t>
      </w:r>
      <w:r w:rsidR="00743F7C" w:rsidRPr="00A0474A">
        <w:rPr>
          <w:color w:val="111111"/>
          <w:sz w:val="28"/>
          <w:szCs w:val="28"/>
        </w:rPr>
        <w:t xml:space="preserve"> </w:t>
      </w:r>
    </w:p>
    <w:p w:rsidR="00132293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B1A11" w:rsidRPr="00A0474A">
        <w:rPr>
          <w:color w:val="111111"/>
          <w:sz w:val="28"/>
          <w:szCs w:val="28"/>
        </w:rPr>
        <w:t xml:space="preserve">Посмотрите, как Вы сейчас стоите, бок о бок, взявшись за руки,  Вы образовали нечто целое - круг, коллектив. </w:t>
      </w:r>
      <w:r w:rsidR="00743F7C" w:rsidRPr="00A0474A">
        <w:rPr>
          <w:color w:val="111111"/>
          <w:sz w:val="28"/>
          <w:szCs w:val="28"/>
        </w:rPr>
        <w:t>Мы хотим,  чтобы Вы все пять лет прошагали вот так, рука об руку и стали по настоящему</w:t>
      </w:r>
      <w:r w:rsidR="0010012D" w:rsidRPr="00A0474A">
        <w:rPr>
          <w:color w:val="111111"/>
          <w:sz w:val="28"/>
          <w:szCs w:val="28"/>
        </w:rPr>
        <w:t>,</w:t>
      </w:r>
      <w:r w:rsidR="00743F7C" w:rsidRPr="00A0474A">
        <w:rPr>
          <w:color w:val="111111"/>
          <w:sz w:val="28"/>
          <w:szCs w:val="28"/>
        </w:rPr>
        <w:t xml:space="preserve"> дружной большой семьей.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2:</w:t>
      </w:r>
    </w:p>
    <w:p w:rsidR="00132293" w:rsidRP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1603F" w:rsidRPr="00A0474A">
        <w:rPr>
          <w:color w:val="111111"/>
          <w:sz w:val="28"/>
          <w:szCs w:val="28"/>
        </w:rPr>
        <w:t>А сейчас присаживаемся по удобней на своих местах, продолжаем дальше.</w:t>
      </w:r>
      <w:r>
        <w:rPr>
          <w:color w:val="111111"/>
          <w:sz w:val="28"/>
          <w:szCs w:val="28"/>
        </w:rPr>
        <w:t xml:space="preserve"> </w:t>
      </w:r>
      <w:r w:rsidR="0071603F" w:rsidRPr="00A0474A">
        <w:rPr>
          <w:color w:val="111111"/>
          <w:sz w:val="28"/>
          <w:szCs w:val="28"/>
        </w:rPr>
        <w:t xml:space="preserve">Ваша задача заключается в том, что за несколько минут нужно рассказать несколько предложений о своей семье. Приэтом  нужно передавать </w:t>
      </w:r>
      <w:r w:rsidR="0010012D" w:rsidRPr="00A0474A">
        <w:rPr>
          <w:color w:val="111111"/>
          <w:sz w:val="28"/>
          <w:szCs w:val="28"/>
        </w:rPr>
        <w:t xml:space="preserve">бумажную </w:t>
      </w:r>
      <w:r w:rsidR="0071603F" w:rsidRPr="00A0474A">
        <w:rPr>
          <w:color w:val="111111"/>
          <w:sz w:val="28"/>
          <w:szCs w:val="28"/>
        </w:rPr>
        <w:t xml:space="preserve">тучку друг  другу. </w:t>
      </w:r>
      <w:r>
        <w:rPr>
          <w:i/>
          <w:color w:val="111111"/>
          <w:sz w:val="28"/>
          <w:szCs w:val="28"/>
        </w:rPr>
        <w:t>( Выслушиваем каждого родителя</w:t>
      </w:r>
      <w:r w:rsidR="0071603F" w:rsidRPr="00A0474A">
        <w:rPr>
          <w:i/>
          <w:color w:val="111111"/>
          <w:sz w:val="28"/>
          <w:szCs w:val="28"/>
        </w:rPr>
        <w:t>)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1:</w:t>
      </w:r>
    </w:p>
    <w:p w:rsidR="00132293" w:rsidRPr="00A0474A" w:rsidRDefault="00A0474A" w:rsidP="00A047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работает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ООП, составленной на основании основной о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комплексной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Вераксы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цели программы: обеспечение ребенку возможности радостно и содержательно проживать дошкольные годы; обеспечение охраны и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укрепления его здоровья (как 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так и психического)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; всестороннее и своевременное психическое развитие; формирование активного и бережно-уважительного отношения к окружающему миру; приобщение к основным сферам человеческой культуры (труду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знаниям, искусству, морали) </w:t>
      </w:r>
    </w:p>
    <w:p w:rsidR="00132293" w:rsidRPr="00A0474A" w:rsidRDefault="00D85E55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Утренний прием.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12D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</w:t>
      </w:r>
      <w:r w:rsidR="00132293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проходит в игровой форме, под весёлую музыку. 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293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НОД.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пр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10 занятий в неделю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Худоственно - эстетическое развитие  - рисование, лепка, музыка; развитие речи; ознакомл</w:t>
      </w:r>
      <w:r w:rsidR="00292B2E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 окружающим,  физкультура.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занятия, длительностью до 10 минут, проходят в игровой форме.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293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Умывание.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есть отдельная умывальная комната. У каждого ребенка свое полотенце, которое они находят по картинке. Формируем умение у детей закатывать рукавчики, аккуратно мыть руки, правильно пользоваться мылом, насухо вытирать руки полотенцем, веша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полотенце на свое место.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293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Завтрак, обед.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таким столом дети у нас завтракают, обедают и ужинают.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правильно сидеть за столом. 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2293"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Прогулка.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пуговицы спереди, развязывать шнурки. Уважаемые родители, давайте детям больше самостоятельности, чтобы од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евались сами. </w:t>
      </w:r>
      <w:r w:rsidR="00BD619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прогулке мы: наблюдаем за природой,  играем,</w:t>
      </w:r>
      <w:r w:rsidR="003225E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 посильный труд, п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работу по развитию движений.</w:t>
      </w:r>
    </w:p>
    <w:p w:rsidR="00132293" w:rsidRPr="00A0474A" w:rsidRDefault="00132293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Сон.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тихим часом мы так же приучаем детей раздеваться в определенной последовательности, 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вешать вещи на стул. 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сна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игровая деятельность,  дидактические игры (обучающие, закрепляются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полученные на занятиях)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474A" w:rsidRDefault="00A0474A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2:</w:t>
      </w:r>
    </w:p>
    <w:p w:rsidR="00132293" w:rsidRPr="00A0474A" w:rsidRDefault="00A0474A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63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292B2E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63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расскажу</w:t>
      </w:r>
      <w:r w:rsidR="00D85E55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63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чему мы уже успели, научиться.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научились мы пока немногому. Дети стали более общительными, начинают учиться уступать игрушки друг другу. Все дети знают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их шкафчики, полотенце, горшок, кроватка. Усвоили некоторые правила поведения в </w:t>
      </w:r>
      <w:r w:rsidR="00132293" w:rsidRPr="00A047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Учимся мыть руки, нужно стряхнуть водичку и только потом пойти к своему полотенцу. Практически все дети едят самостоятельно, с небольшой помощью взрослых. Некоторые  из них стремятся самостоятельно 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раздеваться.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 что ребенок в саду самостоятельно кушает, раздевается и частично одевается, но после некоторого пребывания дома приходит в детский сад и мы снова уч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его кушать, одеваться</w:t>
      </w:r>
      <w:r w:rsidR="003225E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убирать игрушки после игры</w:t>
      </w:r>
      <w:r w:rsidR="00132293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при общении с Вами выясняется, что дома Вы все делали за него, потому что так быстр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ее, удобнее, аккуратнее</w:t>
      </w:r>
      <w:r w:rsidR="003225E6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93" w:rsidRPr="00A0474A" w:rsidRDefault="00132293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детям возможность быть самостоятельными, разумеется, соответственно их возрасту.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b/>
          <w:sz w:val="28"/>
          <w:szCs w:val="28"/>
        </w:rPr>
        <w:t>ПРАВИЛА ДЛЯ</w:t>
      </w:r>
      <w:r w:rsidRPr="00A0474A">
        <w:rPr>
          <w:sz w:val="28"/>
          <w:szCs w:val="28"/>
        </w:rPr>
        <w:t> </w:t>
      </w:r>
      <w:r w:rsidRPr="00A0474A">
        <w:rPr>
          <w:rStyle w:val="a4"/>
          <w:sz w:val="28"/>
          <w:szCs w:val="28"/>
          <w:bdr w:val="none" w:sz="0" w:space="0" w:color="auto" w:frame="1"/>
        </w:rPr>
        <w:t>РОДИТЕЛЕЙ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1. 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A0474A">
        <w:rPr>
          <w:sz w:val="28"/>
          <w:szCs w:val="28"/>
        </w:rPr>
        <w:t> должны приводить ребенка в детский сад без опозданий</w:t>
      </w:r>
      <w:r w:rsidR="00D85E55" w:rsidRPr="00A0474A">
        <w:rPr>
          <w:sz w:val="28"/>
          <w:szCs w:val="28"/>
        </w:rPr>
        <w:t>.</w:t>
      </w:r>
      <w:r w:rsidRPr="00A0474A">
        <w:rPr>
          <w:sz w:val="28"/>
          <w:szCs w:val="28"/>
        </w:rPr>
        <w:t> 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2. 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A0474A">
        <w:rPr>
          <w:sz w:val="28"/>
          <w:szCs w:val="28"/>
        </w:rPr>
        <w:t>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A0474A">
        <w:rPr>
          <w:b/>
          <w:sz w:val="28"/>
          <w:szCs w:val="28"/>
        </w:rPr>
        <w:t> </w:t>
      </w:r>
      <w:r w:rsidR="00D85E55" w:rsidRPr="00A0474A">
        <w:rPr>
          <w:sz w:val="28"/>
          <w:szCs w:val="28"/>
        </w:rPr>
        <w:t>или другому взрослому человеку.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3. Приводить ребенка в опря</w:t>
      </w:r>
      <w:r w:rsidR="001E2765" w:rsidRPr="00A0474A">
        <w:rPr>
          <w:sz w:val="28"/>
          <w:szCs w:val="28"/>
        </w:rPr>
        <w:t xml:space="preserve">тной одежде, с носовым платком, </w:t>
      </w:r>
      <w:r w:rsidRPr="00A0474A">
        <w:rPr>
          <w:sz w:val="28"/>
          <w:szCs w:val="28"/>
        </w:rPr>
        <w:t xml:space="preserve"> Одежда и обувь должна соответствовать размеру ребенка, сезону. Ногти должны быть подстрижены.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474A">
        <w:rPr>
          <w:sz w:val="28"/>
          <w:szCs w:val="28"/>
        </w:rPr>
        <w:t>4</w:t>
      </w:r>
      <w:r w:rsidR="0010012D" w:rsidRPr="00A0474A">
        <w:rPr>
          <w:sz w:val="28"/>
          <w:szCs w:val="28"/>
        </w:rPr>
        <w:t xml:space="preserve">. </w:t>
      </w:r>
      <w:r w:rsidRPr="00A0474A">
        <w:rPr>
          <w:sz w:val="28"/>
          <w:szCs w:val="28"/>
        </w:rPr>
        <w:t>Дети с повышенной температурой и явными признаками ОРВИ в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группу не допускаются</w:t>
      </w:r>
      <w:r w:rsidRPr="00A0474A">
        <w:rPr>
          <w:b/>
          <w:sz w:val="28"/>
          <w:szCs w:val="28"/>
        </w:rPr>
        <w:t>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 xml:space="preserve">5. При заболевании ребенка обязательно сообщают в детский сад, чем он болен. </w:t>
      </w:r>
      <w:r w:rsidR="00026632" w:rsidRPr="00A0474A">
        <w:rPr>
          <w:sz w:val="28"/>
          <w:szCs w:val="28"/>
        </w:rPr>
        <w:t>По выздоровлении ребенка представляют справку в детский сад.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 xml:space="preserve"> 6. Оплату за детски</w:t>
      </w:r>
      <w:r w:rsidR="003225E6" w:rsidRPr="00A0474A">
        <w:rPr>
          <w:sz w:val="28"/>
          <w:szCs w:val="28"/>
        </w:rPr>
        <w:t>й сад необходимо вносить до 15</w:t>
      </w:r>
      <w:r w:rsidRPr="00A0474A">
        <w:rPr>
          <w:sz w:val="28"/>
          <w:szCs w:val="28"/>
        </w:rPr>
        <w:t xml:space="preserve"> числа текущего месяца.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7. В обязательном порядке просим Вас  участвовать в проведении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родительских собраний</w:t>
      </w:r>
      <w:r w:rsidRPr="00A0474A">
        <w:rPr>
          <w:sz w:val="28"/>
          <w:szCs w:val="28"/>
        </w:rPr>
        <w:t>, консультаций, в жизни детского сада.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8. </w:t>
      </w:r>
      <w:r w:rsidRPr="00A0474A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A0474A">
        <w:rPr>
          <w:sz w:val="28"/>
          <w:szCs w:val="28"/>
        </w:rPr>
        <w:t xml:space="preserve"> могут оказывать посильную помощь детскому саду в починке мебели, игрушек, изготовлении пособий. </w:t>
      </w:r>
    </w:p>
    <w:p w:rsidR="00132293" w:rsidRPr="00A0474A" w:rsidRDefault="00132293" w:rsidP="00A047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474A">
        <w:rPr>
          <w:sz w:val="28"/>
          <w:szCs w:val="28"/>
        </w:rPr>
        <w:t>9. Ребенок не должен пропускать детс</w:t>
      </w:r>
      <w:r w:rsidR="0010012D" w:rsidRPr="00A0474A">
        <w:rPr>
          <w:sz w:val="28"/>
          <w:szCs w:val="28"/>
        </w:rPr>
        <w:t>кий сад без уважительных причин.</w:t>
      </w:r>
    </w:p>
    <w:p w:rsidR="00132293" w:rsidRPr="00A0474A" w:rsidRDefault="003225E6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малыша в детский сад - </w:t>
      </w:r>
      <w:r w:rsidR="00BD3DC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первый шаг в самостоятельную жизнь, который не всем детям дается легко.</w:t>
      </w: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3.Итоги адаптационного периода.</w:t>
      </w:r>
    </w:p>
    <w:p w:rsidR="003D5818" w:rsidRDefault="003D5818" w:rsidP="003D58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1:</w:t>
      </w:r>
    </w:p>
    <w:p w:rsidR="00BD3DC2" w:rsidRPr="00A0474A" w:rsidRDefault="003D5818" w:rsidP="00A0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DC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сделать так, чтобы период </w:t>
      </w:r>
      <w:r w:rsidR="001E2765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прошел для ребенка без</w:t>
      </w:r>
      <w:r w:rsidR="00BD3DC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3DC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Для этого между нами, должны установиться дружеские, партнерские отношения. </w:t>
      </w:r>
      <w:r w:rsidR="00EB2B0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 рано или поздно приходиться социализироваться, становиться, способным жить, среди других людей. </w:t>
      </w:r>
      <w:r w:rsidR="00BD3DC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необходимый для всех этап. Детям любого возраста очень непросто начинать посещать детский сад.</w:t>
      </w:r>
      <w:r w:rsidR="00616F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 проходит период адаптации к детскому саду. Вся жизнь ребенка кардинальным образом  меняется. В пр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</w:t>
      </w:r>
      <w:r w:rsidR="00616F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чную, сложившую жизнь в семье буквально врываются изменения: четкий режим дня, отсутствия родных и близких, постоянно присутствие сверстников, необходимо слушать и подчиняться незнакомым взрослым, </w:t>
      </w:r>
      <w:r w:rsidR="00616F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резко уменьшается количество персонального внимания. Ребенку необходимо время, чтобы адаптироваться к этой новой жизни в детском саду.У нас в группе</w:t>
      </w:r>
      <w:r w:rsidR="001E2765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для детей прошла без</w:t>
      </w:r>
      <w:r w:rsidR="00616F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</w:t>
      </w:r>
      <w:r w:rsidR="0010012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6FAB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4.Правила профилактики  гриппа и ОРВИ.</w:t>
      </w:r>
    </w:p>
    <w:p w:rsidR="00AB0BB1" w:rsidRDefault="00AB0BB1" w:rsidP="00AB0B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2:</w:t>
      </w:r>
    </w:p>
    <w:p w:rsidR="001E2765" w:rsidRPr="00A0474A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765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– это острое вирусное инфекционное заболевание, имеет всемирное распространение. Заболеть гриппом может любой человек любого возраста. </w:t>
      </w:r>
      <w:r w:rsidR="00026632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человек, передача инфекции осуществляется воздушно -  капельным путем (при кашле, чихании, разговоре) и контактно – бытовым путем ( через грязные руки).</w:t>
      </w:r>
    </w:p>
    <w:p w:rsidR="00132293" w:rsidRPr="00A0474A" w:rsidRDefault="00845EBD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2765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составляет 1-3 дня. Больной гриппом заразен для окружающих в среднем 7 – 10 дней от начала заболевания.</w:t>
      </w:r>
    </w:p>
    <w:p w:rsidR="00132293" w:rsidRPr="00A0474A" w:rsidRDefault="00845EB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765" w:rsidRPr="00A0474A">
        <w:rPr>
          <w:rFonts w:ascii="Times New Roman" w:hAnsi="Times New Roman" w:cs="Times New Roman"/>
          <w:sz w:val="28"/>
          <w:szCs w:val="28"/>
        </w:rPr>
        <w:t>Характерные для гриппа</w:t>
      </w:r>
      <w:r w:rsidR="00A842C2" w:rsidRPr="00A0474A">
        <w:rPr>
          <w:rFonts w:ascii="Times New Roman" w:hAnsi="Times New Roman" w:cs="Times New Roman"/>
          <w:sz w:val="28"/>
          <w:szCs w:val="28"/>
        </w:rPr>
        <w:t xml:space="preserve"> клинические симптомы – болезнь начинается внезапно, лихорадка до 38 – 40 градусов, озноб, сильная головная боль, боль в мышцах, слезотечение и резь в глазах. Самая большая опасность гриппа осложнение – пневмония, отиты, энцефалиты, иногда приводящие к смертельному исходу.</w:t>
      </w:r>
    </w:p>
    <w:p w:rsidR="00DC543F" w:rsidRPr="00A0474A" w:rsidRDefault="00845EB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2C2" w:rsidRPr="00A0474A">
        <w:rPr>
          <w:rFonts w:ascii="Times New Roman" w:hAnsi="Times New Roman" w:cs="Times New Roman"/>
          <w:sz w:val="28"/>
          <w:szCs w:val="28"/>
        </w:rPr>
        <w:t>Вакцинация – наиболее эффективная мера борьбы с гриппом.</w:t>
      </w:r>
    </w:p>
    <w:p w:rsidR="00A842C2" w:rsidRPr="00A0474A" w:rsidRDefault="00A24E0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Прививку</w:t>
      </w:r>
      <w:r w:rsidR="00A842C2" w:rsidRPr="00A0474A">
        <w:rPr>
          <w:rFonts w:ascii="Times New Roman" w:hAnsi="Times New Roman" w:cs="Times New Roman"/>
          <w:sz w:val="28"/>
          <w:szCs w:val="28"/>
        </w:rPr>
        <w:t xml:space="preserve"> против гриппа </w:t>
      </w:r>
      <w:r w:rsidRPr="00A0474A">
        <w:rPr>
          <w:rFonts w:ascii="Times New Roman" w:hAnsi="Times New Roman" w:cs="Times New Roman"/>
          <w:sz w:val="28"/>
          <w:szCs w:val="28"/>
        </w:rPr>
        <w:t>лучше всего проводить осенью перед началом эпидемии – в октябре и ноябре, чтобы у человека выработался иммунитет.</w:t>
      </w:r>
    </w:p>
    <w:p w:rsidR="00A24E0D" w:rsidRPr="00A0474A" w:rsidRDefault="00A24E0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Во время подъема заболеваемости гриппом:</w:t>
      </w:r>
    </w:p>
    <w:p w:rsidR="00A24E0D" w:rsidRPr="00A0474A" w:rsidRDefault="00A24E0D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 xml:space="preserve">Сократите время пребывания в местах массового скопления </w:t>
      </w:r>
      <w:r w:rsidR="006C6EE8" w:rsidRPr="00A0474A">
        <w:rPr>
          <w:rFonts w:ascii="Times New Roman" w:hAnsi="Times New Roman" w:cs="Times New Roman"/>
          <w:sz w:val="28"/>
          <w:szCs w:val="28"/>
        </w:rPr>
        <w:t>людей и в общественном транспорте.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Используйте медицинскую мазку в местах скопление людей.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Регулярно мойте руки с мылом, особенно после улицы.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Промывайте полость носа раствором, приобретенным в аптеке.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Регулярно делайте уборку в помещении, в котором находитесь.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чихают и кашляют.</w:t>
      </w:r>
    </w:p>
    <w:p w:rsidR="006C6EE8" w:rsidRPr="00A0474A" w:rsidRDefault="006C6EE8" w:rsidP="00A0474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 и поддерживайте физическую активность.</w:t>
      </w:r>
    </w:p>
    <w:p w:rsidR="00092071" w:rsidRPr="00AB0BB1" w:rsidRDefault="006C6EE8" w:rsidP="00AB0B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Включайте в рацион свежие фрукты и овощи</w:t>
      </w:r>
      <w:r w:rsidR="003C13CF" w:rsidRPr="00A0474A">
        <w:rPr>
          <w:rFonts w:ascii="Times New Roman" w:hAnsi="Times New Roman" w:cs="Times New Roman"/>
          <w:sz w:val="28"/>
          <w:szCs w:val="28"/>
        </w:rPr>
        <w:t>, желательно содержащие витамин С.</w:t>
      </w:r>
    </w:p>
    <w:p w:rsidR="008E74AB" w:rsidRPr="00AB0BB1" w:rsidRDefault="00845EB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3CF" w:rsidRPr="00AB0BB1">
        <w:rPr>
          <w:rFonts w:ascii="Times New Roman" w:hAnsi="Times New Roman" w:cs="Times New Roman"/>
          <w:sz w:val="28"/>
          <w:szCs w:val="28"/>
        </w:rPr>
        <w:t>При появлении признаков заболевания – высокой температурой 38 – 40 и резкой головной болью  - немедленно обратитесь за медицинской помощью.</w:t>
      </w: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5.Профилактика детского дорожного - транспортного травматизма.</w:t>
      </w:r>
    </w:p>
    <w:p w:rsidR="00AB0BB1" w:rsidRDefault="00AB0BB1" w:rsidP="00AB0B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1:</w:t>
      </w:r>
    </w:p>
    <w:p w:rsidR="008E74AB" w:rsidRPr="00A0474A" w:rsidRDefault="00AB0BB1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4AB" w:rsidRPr="00A0474A">
        <w:rPr>
          <w:rFonts w:ascii="Times New Roman" w:hAnsi="Times New Roman" w:cs="Times New Roman"/>
          <w:sz w:val="28"/>
          <w:szCs w:val="28"/>
        </w:rPr>
        <w:t xml:space="preserve">Сотрудниками ГИБДД проводиться большая профилактическая работа по предупреждению травматизма на дорогах. Особое внимание уделяется профилактике детского дорожно – транспортного травматизма. Но несмотря на эту работу, статистика по Российской Федерации показывает, что ситуация  с детским дорожно – транспортным </w:t>
      </w:r>
      <w:r w:rsidR="00CC47D8" w:rsidRPr="00A0474A">
        <w:rPr>
          <w:rFonts w:ascii="Times New Roman" w:hAnsi="Times New Roman" w:cs="Times New Roman"/>
          <w:sz w:val="28"/>
          <w:szCs w:val="28"/>
        </w:rPr>
        <w:t xml:space="preserve">травматизмом имеет тенденцию к ухудшению. В Российской Федерации детский дорожно – транспортный травматизм характеризуется высокой смертностью. Самый </w:t>
      </w:r>
      <w:r w:rsidR="00CC47D8" w:rsidRPr="00A0474A">
        <w:rPr>
          <w:rFonts w:ascii="Times New Roman" w:hAnsi="Times New Roman" w:cs="Times New Roman"/>
          <w:sz w:val="28"/>
          <w:szCs w:val="28"/>
        </w:rPr>
        <w:lastRenderedPageBreak/>
        <w:t>распространенный вид ДТП – наезд на пешехода. При столкновении автомобиля, скорость которого 60 километров в час, у ребенка, на</w:t>
      </w:r>
      <w:r w:rsidR="00CE17FD" w:rsidRPr="00A0474A">
        <w:rPr>
          <w:rFonts w:ascii="Times New Roman" w:hAnsi="Times New Roman" w:cs="Times New Roman"/>
          <w:sz w:val="28"/>
          <w:szCs w:val="28"/>
        </w:rPr>
        <w:t xml:space="preserve">ходящего на дороге, шансов выжить нет. Водители совершают наезды, так как часто не замечают маленьких пешеходов, переходящих улицу без сопровождения взрослых. В последние время водители совершают наезды на детей, самостоятельно переходящих улицу на пешеходном переходе. Дети часто при переходе дороги попадают в обманчивую ситуацию, им кажется, что нет опасности, и они успеют перейти дорогу. </w:t>
      </w:r>
      <w:r w:rsidR="00026632" w:rsidRPr="00A0474A">
        <w:rPr>
          <w:rFonts w:ascii="Times New Roman" w:hAnsi="Times New Roman" w:cs="Times New Roman"/>
          <w:sz w:val="28"/>
          <w:szCs w:val="28"/>
        </w:rPr>
        <w:t xml:space="preserve">Из  за этого происходит 95% несчастных случаев. </w:t>
      </w:r>
      <w:r w:rsidR="00CE17FD" w:rsidRPr="00A0474A">
        <w:rPr>
          <w:rFonts w:ascii="Times New Roman" w:hAnsi="Times New Roman" w:cs="Times New Roman"/>
          <w:sz w:val="28"/>
          <w:szCs w:val="28"/>
        </w:rPr>
        <w:t xml:space="preserve">В силу возрастных и психологических  особенностей </w:t>
      </w:r>
      <w:r w:rsidR="00280154" w:rsidRPr="00A0474A">
        <w:rPr>
          <w:rFonts w:ascii="Times New Roman" w:hAnsi="Times New Roman" w:cs="Times New Roman"/>
          <w:sz w:val="28"/>
          <w:szCs w:val="28"/>
        </w:rPr>
        <w:t xml:space="preserve">дети не могут это сделать. Некоторые считают, что если видят транспорт, то и водитель  их видит и остановится. </w:t>
      </w:r>
      <w:r w:rsidR="00026632" w:rsidRPr="00A0474A">
        <w:rPr>
          <w:rFonts w:ascii="Times New Roman" w:hAnsi="Times New Roman" w:cs="Times New Roman"/>
          <w:sz w:val="28"/>
          <w:szCs w:val="28"/>
        </w:rPr>
        <w:t xml:space="preserve">Однако водитель не видит ребенка  из –за его маленького роста, а если и видит, то не может быстро остановиться, и транспорт продолжает двигаться дальше по инерции. </w:t>
      </w:r>
      <w:r w:rsidR="00280154" w:rsidRPr="00A0474A">
        <w:rPr>
          <w:rFonts w:ascii="Times New Roman" w:hAnsi="Times New Roman" w:cs="Times New Roman"/>
          <w:sz w:val="28"/>
          <w:szCs w:val="28"/>
        </w:rPr>
        <w:t>По времени суток самый высокий показатель ДТП с участием детей  - пешеходов в интервале с 15.00 часов  до  18. 00 часов и с 18.00 часов до 21.00 часов. Основная доля наездов на пешеходов со смертельным исходом на темное вре</w:t>
      </w:r>
      <w:r w:rsidR="007F11A7" w:rsidRPr="00A0474A">
        <w:rPr>
          <w:rFonts w:ascii="Times New Roman" w:hAnsi="Times New Roman" w:cs="Times New Roman"/>
          <w:sz w:val="28"/>
          <w:szCs w:val="28"/>
        </w:rPr>
        <w:t>мя суток, когда водитель не имеет возможности увидеть вышедших на проезжую часть людей.</w:t>
      </w:r>
    </w:p>
    <w:p w:rsidR="007F11A7" w:rsidRPr="00A0474A" w:rsidRDefault="00AB0BB1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1A7" w:rsidRPr="00A0474A">
        <w:rPr>
          <w:rFonts w:ascii="Times New Roman" w:hAnsi="Times New Roman" w:cs="Times New Roman"/>
          <w:sz w:val="28"/>
          <w:szCs w:val="28"/>
        </w:rPr>
        <w:t>С 1 июля 2015 года при переходе дороги и движении по обочинам или краю проезжей части в темное время суток или в  условиях недостаточной видимости  пешеходам рекомендуется, а вне населенных пунктов пешеходы обя</w:t>
      </w:r>
      <w:r w:rsidR="00092071" w:rsidRPr="00A0474A">
        <w:rPr>
          <w:rFonts w:ascii="Times New Roman" w:hAnsi="Times New Roman" w:cs="Times New Roman"/>
          <w:sz w:val="28"/>
          <w:szCs w:val="28"/>
        </w:rPr>
        <w:t xml:space="preserve">заны иметь при себе предметы со </w:t>
      </w:r>
      <w:r w:rsidR="007F11A7" w:rsidRPr="00A0474A">
        <w:rPr>
          <w:rFonts w:ascii="Times New Roman" w:hAnsi="Times New Roman" w:cs="Times New Roman"/>
          <w:sz w:val="28"/>
          <w:szCs w:val="28"/>
        </w:rPr>
        <w:t>световозвращающими элементами и обеспечить видимость этих предметов водителями транспортных средств.</w:t>
      </w:r>
    </w:p>
    <w:p w:rsidR="007F11A7" w:rsidRPr="00845EBD" w:rsidRDefault="00845EBD" w:rsidP="00A047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1A7" w:rsidRPr="00845E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родители! Давайте </w:t>
      </w:r>
      <w:r w:rsidR="006406C7" w:rsidRPr="00845EBD">
        <w:rPr>
          <w:rFonts w:ascii="Times New Roman" w:hAnsi="Times New Roman" w:cs="Times New Roman"/>
          <w:b/>
          <w:color w:val="FF0000"/>
          <w:sz w:val="28"/>
          <w:szCs w:val="28"/>
        </w:rPr>
        <w:t>обезопасим самое дорогое, что есть у нас в жизни – наше будущее, наших детей.</w:t>
      </w:r>
    </w:p>
    <w:p w:rsidR="00AB0BB1" w:rsidRPr="00AB0BB1" w:rsidRDefault="00AB0BB1" w:rsidP="00AB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0B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6.Выбор родительского комитета.</w:t>
      </w:r>
    </w:p>
    <w:p w:rsidR="00AB0BB1" w:rsidRDefault="00AB0BB1" w:rsidP="00AB0B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2:</w:t>
      </w:r>
    </w:p>
    <w:p w:rsidR="00AB0BB1" w:rsidRDefault="00AB0BB1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C88" w:rsidRPr="00A047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на новый учебный год </w:t>
      </w:r>
      <w:r w:rsidR="003D4C88" w:rsidRPr="00A0474A">
        <w:rPr>
          <w:rFonts w:ascii="Times New Roman" w:hAnsi="Times New Roman" w:cs="Times New Roman"/>
          <w:sz w:val="28"/>
          <w:szCs w:val="28"/>
        </w:rPr>
        <w:t xml:space="preserve"> выбрать родительск</w:t>
      </w:r>
      <w:r w:rsidR="00EB2B0A" w:rsidRPr="00A0474A">
        <w:rPr>
          <w:rFonts w:ascii="Times New Roman" w:hAnsi="Times New Roman" w:cs="Times New Roman"/>
          <w:sz w:val="28"/>
          <w:szCs w:val="28"/>
        </w:rPr>
        <w:t xml:space="preserve">ий комитет в группе в  составе </w:t>
      </w:r>
      <w:r w:rsidR="003D4C88" w:rsidRPr="00A0474A">
        <w:rPr>
          <w:rFonts w:ascii="Times New Roman" w:hAnsi="Times New Roman" w:cs="Times New Roman"/>
          <w:sz w:val="28"/>
          <w:szCs w:val="28"/>
        </w:rPr>
        <w:t xml:space="preserve"> 3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B1">
        <w:rPr>
          <w:rFonts w:ascii="Times New Roman" w:hAnsi="Times New Roman" w:cs="Times New Roman"/>
          <w:i/>
          <w:sz w:val="28"/>
          <w:szCs w:val="28"/>
        </w:rPr>
        <w:t>(Выбор родительского комитета группы)</w:t>
      </w:r>
    </w:p>
    <w:p w:rsidR="00AB0BB1" w:rsidRDefault="00AB0BB1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будут предложения и пожелания новому составу родительского коллектива в новом учебном году. </w:t>
      </w:r>
      <w:r w:rsidRPr="00AB0BB1">
        <w:rPr>
          <w:rFonts w:ascii="Times New Roman" w:hAnsi="Times New Roman" w:cs="Times New Roman"/>
          <w:i/>
          <w:sz w:val="28"/>
          <w:szCs w:val="28"/>
        </w:rPr>
        <w:t>(Предложения и пожелания родителей)</w:t>
      </w:r>
    </w:p>
    <w:p w:rsidR="006406C7" w:rsidRPr="00AB0BB1" w:rsidRDefault="003D4C88" w:rsidP="00A04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BB1">
        <w:rPr>
          <w:rFonts w:ascii="Times New Roman" w:hAnsi="Times New Roman" w:cs="Times New Roman"/>
          <w:b/>
          <w:sz w:val="28"/>
          <w:szCs w:val="28"/>
        </w:rPr>
        <w:t>7</w:t>
      </w:r>
      <w:r w:rsidR="00D85E55" w:rsidRPr="00AB0BB1">
        <w:rPr>
          <w:rFonts w:ascii="Times New Roman" w:hAnsi="Times New Roman" w:cs="Times New Roman"/>
          <w:b/>
          <w:sz w:val="28"/>
          <w:szCs w:val="28"/>
        </w:rPr>
        <w:t>. Решение родительского собрания:</w:t>
      </w:r>
    </w:p>
    <w:p w:rsidR="00D85E55" w:rsidRPr="00A0474A" w:rsidRDefault="00D85E55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1. Принимать участие  в жизни группы и детского сада.</w:t>
      </w:r>
    </w:p>
    <w:p w:rsidR="00D85E55" w:rsidRPr="00A0474A" w:rsidRDefault="00D85E55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Ответственные</w:t>
      </w:r>
      <w:r w:rsidR="003D4C88" w:rsidRPr="00A0474A">
        <w:rPr>
          <w:rFonts w:ascii="Times New Roman" w:hAnsi="Times New Roman" w:cs="Times New Roman"/>
          <w:sz w:val="28"/>
          <w:szCs w:val="28"/>
        </w:rPr>
        <w:t>: родители и воспитатели группы.</w:t>
      </w:r>
    </w:p>
    <w:p w:rsidR="003D4C88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Срок выполнения: в течение  учебного года.</w:t>
      </w:r>
    </w:p>
    <w:p w:rsidR="003D4C88" w:rsidRPr="00A0474A" w:rsidRDefault="003D4C88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2. Принять к сведению причины дорожно  - транспортного травматизма. И самим взрослым соблюдать правила дорожного движения.</w:t>
      </w:r>
    </w:p>
    <w:p w:rsidR="003D4C88" w:rsidRPr="00A0474A" w:rsidRDefault="003D4C88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Срок выполнения: постоянно.</w:t>
      </w:r>
    </w:p>
    <w:p w:rsidR="003D4C88" w:rsidRPr="00A0474A" w:rsidRDefault="003D4C88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 xml:space="preserve">3. Выбрать </w:t>
      </w:r>
      <w:r w:rsidR="00EB2B0A" w:rsidRPr="00A0474A">
        <w:rPr>
          <w:rFonts w:ascii="Times New Roman" w:hAnsi="Times New Roman" w:cs="Times New Roman"/>
          <w:sz w:val="28"/>
          <w:szCs w:val="28"/>
        </w:rPr>
        <w:t xml:space="preserve"> родительский комитет в составе 3 человек.</w:t>
      </w:r>
    </w:p>
    <w:p w:rsidR="00EB2B0A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Ответственные: родители.</w:t>
      </w:r>
    </w:p>
    <w:p w:rsidR="00EB2B0A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Срок выполнения: в течение учебного года.</w:t>
      </w:r>
    </w:p>
    <w:p w:rsidR="00EB2B0A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4. Принять к сведению информацию о профилактике гриппа.</w:t>
      </w:r>
    </w:p>
    <w:p w:rsidR="00EB2B0A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Ответственные: родители и воспитатели группы.</w:t>
      </w:r>
    </w:p>
    <w:p w:rsidR="00EB2B0A" w:rsidRPr="00A0474A" w:rsidRDefault="00EB2B0A" w:rsidP="00A04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Срок выполнения: в течение учебного года.</w:t>
      </w:r>
      <w:bookmarkStart w:id="0" w:name="_GoBack"/>
      <w:bookmarkEnd w:id="0"/>
    </w:p>
    <w:p w:rsidR="00AB0BB1" w:rsidRDefault="00AB0BB1" w:rsidP="00AB0B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Воспитатель 1: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Хочется закончить наше собрание стихотворением « Берегите своих детей»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Зло своих неудачных дней,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Даже если они провинились.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Если валит усталость с ног,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Совладать с нею</w:t>
      </w:r>
      <w:r w:rsidR="00890ECD" w:rsidRPr="00A0474A">
        <w:rPr>
          <w:rFonts w:ascii="Times New Roman" w:hAnsi="Times New Roman" w:cs="Times New Roman"/>
          <w:sz w:val="28"/>
          <w:szCs w:val="28"/>
        </w:rPr>
        <w:t>,</w:t>
      </w:r>
      <w:r w:rsidR="00026632" w:rsidRPr="00A0474A">
        <w:rPr>
          <w:rFonts w:ascii="Times New Roman" w:hAnsi="Times New Roman" w:cs="Times New Roman"/>
          <w:sz w:val="28"/>
          <w:szCs w:val="28"/>
        </w:rPr>
        <w:t xml:space="preserve"> нет</w:t>
      </w:r>
      <w:r w:rsidRPr="00A0474A">
        <w:rPr>
          <w:rFonts w:ascii="Times New Roman" w:hAnsi="Times New Roman" w:cs="Times New Roman"/>
          <w:sz w:val="28"/>
          <w:szCs w:val="28"/>
        </w:rPr>
        <w:t xml:space="preserve"> мочи,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Ну, а к Вам подойдет  сынок.</w:t>
      </w:r>
    </w:p>
    <w:p w:rsidR="00BE6F8F" w:rsidRPr="00A0474A" w:rsidRDefault="00BE6F8F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BE6F8F" w:rsidRPr="00A0474A" w:rsidRDefault="00890EC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890ECD" w:rsidRPr="00A0474A" w:rsidRDefault="00890EC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Детской ласкою дорожите.</w:t>
      </w:r>
    </w:p>
    <w:p w:rsidR="00890ECD" w:rsidRPr="00A0474A" w:rsidRDefault="00890EC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Это счастье короткий миг,</w:t>
      </w:r>
    </w:p>
    <w:p w:rsidR="00890ECD" w:rsidRPr="00A0474A" w:rsidRDefault="00890EC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74A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890ECD" w:rsidRPr="00A0474A" w:rsidRDefault="00890ECD" w:rsidP="00AB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ECD" w:rsidRPr="00A0474A" w:rsidSect="00AB0BB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7D" w:rsidRDefault="0068517D" w:rsidP="00AB0BB1">
      <w:pPr>
        <w:spacing w:after="0" w:line="240" w:lineRule="auto"/>
      </w:pPr>
      <w:r>
        <w:separator/>
      </w:r>
    </w:p>
  </w:endnote>
  <w:endnote w:type="continuationSeparator" w:id="1">
    <w:p w:rsidR="0068517D" w:rsidRDefault="0068517D" w:rsidP="00A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1360"/>
      <w:docPartObj>
        <w:docPartGallery w:val="Page Numbers (Bottom of Page)"/>
        <w:docPartUnique/>
      </w:docPartObj>
    </w:sdtPr>
    <w:sdtContent>
      <w:p w:rsidR="00AB0BB1" w:rsidRDefault="006E13A7">
        <w:pPr>
          <w:pStyle w:val="a8"/>
          <w:jc w:val="right"/>
        </w:pPr>
        <w:fldSimple w:instr=" PAGE   \* MERGEFORMAT ">
          <w:r w:rsidR="00721723">
            <w:rPr>
              <w:noProof/>
            </w:rPr>
            <w:t>8</w:t>
          </w:r>
        </w:fldSimple>
      </w:p>
    </w:sdtContent>
  </w:sdt>
  <w:p w:rsidR="00AB0BB1" w:rsidRDefault="00AB0B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7D" w:rsidRDefault="0068517D" w:rsidP="00AB0BB1">
      <w:pPr>
        <w:spacing w:after="0" w:line="240" w:lineRule="auto"/>
      </w:pPr>
      <w:r>
        <w:separator/>
      </w:r>
    </w:p>
  </w:footnote>
  <w:footnote w:type="continuationSeparator" w:id="1">
    <w:p w:rsidR="0068517D" w:rsidRDefault="0068517D" w:rsidP="00AB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77"/>
    <w:multiLevelType w:val="hybridMultilevel"/>
    <w:tmpl w:val="9CA8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93"/>
    <w:rsid w:val="00026632"/>
    <w:rsid w:val="00092071"/>
    <w:rsid w:val="000C7D29"/>
    <w:rsid w:val="0010012D"/>
    <w:rsid w:val="00132293"/>
    <w:rsid w:val="001D2C05"/>
    <w:rsid w:val="001E2765"/>
    <w:rsid w:val="00280154"/>
    <w:rsid w:val="00292B2E"/>
    <w:rsid w:val="003225E6"/>
    <w:rsid w:val="00356BD0"/>
    <w:rsid w:val="003C13CF"/>
    <w:rsid w:val="003D4C88"/>
    <w:rsid w:val="003D5818"/>
    <w:rsid w:val="003F4D59"/>
    <w:rsid w:val="004761BA"/>
    <w:rsid w:val="005C5F39"/>
    <w:rsid w:val="00616FAB"/>
    <w:rsid w:val="006406C7"/>
    <w:rsid w:val="0068517D"/>
    <w:rsid w:val="006C6EE8"/>
    <w:rsid w:val="006E13A7"/>
    <w:rsid w:val="0071603F"/>
    <w:rsid w:val="00721723"/>
    <w:rsid w:val="00743F7C"/>
    <w:rsid w:val="007F11A7"/>
    <w:rsid w:val="00845EBD"/>
    <w:rsid w:val="00890ECD"/>
    <w:rsid w:val="008E74AB"/>
    <w:rsid w:val="009B4EB4"/>
    <w:rsid w:val="00A0474A"/>
    <w:rsid w:val="00A24E0D"/>
    <w:rsid w:val="00A842C2"/>
    <w:rsid w:val="00AB0BB1"/>
    <w:rsid w:val="00AB1A11"/>
    <w:rsid w:val="00AD0515"/>
    <w:rsid w:val="00BD3DC2"/>
    <w:rsid w:val="00BD6196"/>
    <w:rsid w:val="00BE6F8F"/>
    <w:rsid w:val="00CC47D8"/>
    <w:rsid w:val="00CE17FD"/>
    <w:rsid w:val="00D85E55"/>
    <w:rsid w:val="00DC543F"/>
    <w:rsid w:val="00EB2B0A"/>
    <w:rsid w:val="00F04A3C"/>
    <w:rsid w:val="00F700F4"/>
    <w:rsid w:val="00FC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93"/>
    <w:rPr>
      <w:b/>
      <w:bCs/>
    </w:rPr>
  </w:style>
  <w:style w:type="paragraph" w:styleId="a5">
    <w:name w:val="List Paragraph"/>
    <w:basedOn w:val="a"/>
    <w:uiPriority w:val="34"/>
    <w:qFormat/>
    <w:rsid w:val="00A24E0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BB1"/>
  </w:style>
  <w:style w:type="paragraph" w:styleId="a8">
    <w:name w:val="footer"/>
    <w:basedOn w:val="a"/>
    <w:link w:val="a9"/>
    <w:uiPriority w:val="99"/>
    <w:unhideWhenUsed/>
    <w:rsid w:val="00A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0BB1"/>
  </w:style>
  <w:style w:type="paragraph" w:styleId="aa">
    <w:name w:val="Balloon Text"/>
    <w:basedOn w:val="a"/>
    <w:link w:val="ab"/>
    <w:uiPriority w:val="99"/>
    <w:semiHidden/>
    <w:unhideWhenUsed/>
    <w:rsid w:val="00AB0B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B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T4CTUPCNHN5M-366753260-242</_dlc_DocId>
    <_dlc_DocIdUrl xmlns="c71519f2-859d-46c1-a1b6-2941efed936d">
      <Url>http://edu-sps.koiro.local/chuhloma/vas/1/_layouts/15/DocIdRedir.aspx?ID=T4CTUPCNHN5M-366753260-242</Url>
      <Description>T4CTUPCNHN5M-366753260-242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16455-F421-4162-A9BD-07BFF092AFFF}"/>
</file>

<file path=customXml/itemProps2.xml><?xml version="1.0" encoding="utf-8"?>
<ds:datastoreItem xmlns:ds="http://schemas.openxmlformats.org/officeDocument/2006/customXml" ds:itemID="{03687356-C169-4928-8B05-3D10E589A080}"/>
</file>

<file path=customXml/itemProps3.xml><?xml version="1.0" encoding="utf-8"?>
<ds:datastoreItem xmlns:ds="http://schemas.openxmlformats.org/officeDocument/2006/customXml" ds:itemID="{A03FCB7E-0F16-431C-9D70-AC8439772BE8}"/>
</file>

<file path=customXml/itemProps4.xml><?xml version="1.0" encoding="utf-8"?>
<ds:datastoreItem xmlns:ds="http://schemas.openxmlformats.org/officeDocument/2006/customXml" ds:itemID="{809DA0F1-A93A-43A7-B5F6-CE727601A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МКДОУ Судайский детский сад "Василек"</cp:lastModifiedBy>
  <cp:revision>2</cp:revision>
  <dcterms:created xsi:type="dcterms:W3CDTF">2020-01-22T07:48:00Z</dcterms:created>
  <dcterms:modified xsi:type="dcterms:W3CDTF">2020-01-22T07:48:00Z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a3e88180-0f31-4d0e-956a-4d397291cadc</vt:lpwstr>
  </property>
</Properties>
</file>