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39"/>
        <w:gridCol w:w="8558"/>
      </w:tblGrid>
      <w:tr w:rsidR="0038741B" w:rsidRPr="000A3BB1" w:rsidTr="000A3BB1">
        <w:tc>
          <w:tcPr>
            <w:tcW w:w="906" w:type="dxa"/>
          </w:tcPr>
          <w:p w:rsidR="0038741B" w:rsidRPr="00090262" w:rsidRDefault="0038741B" w:rsidP="00090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слайда</w:t>
            </w:r>
          </w:p>
        </w:tc>
        <w:tc>
          <w:tcPr>
            <w:tcW w:w="8558" w:type="dxa"/>
          </w:tcPr>
          <w:p w:rsidR="0038741B" w:rsidRPr="00090262" w:rsidRDefault="0038741B" w:rsidP="00090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</w:tr>
      <w:tr w:rsidR="00405B19" w:rsidRPr="000A3BB1" w:rsidTr="000A3BB1">
        <w:tc>
          <w:tcPr>
            <w:tcW w:w="906" w:type="dxa"/>
          </w:tcPr>
          <w:p w:rsidR="00405B19" w:rsidRPr="000A3BB1" w:rsidRDefault="0040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8" w:type="dxa"/>
          </w:tcPr>
          <w:p w:rsidR="00405B19" w:rsidRPr="000A3BB1" w:rsidRDefault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6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405B19" w:rsidRPr="00090262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 w:rsidRPr="0009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:  дворяне и дворня</w:t>
            </w:r>
          </w:p>
        </w:tc>
      </w:tr>
      <w:tr w:rsidR="00405B19" w:rsidRPr="000A3BB1" w:rsidTr="000A3BB1">
        <w:tc>
          <w:tcPr>
            <w:tcW w:w="906" w:type="dxa"/>
          </w:tcPr>
          <w:p w:rsidR="00405B19" w:rsidRPr="000A3BB1" w:rsidRDefault="0040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8" w:type="dxa"/>
          </w:tcPr>
          <w:p w:rsidR="00405B19" w:rsidRPr="000A3BB1" w:rsidRDefault="00405B19" w:rsidP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41B"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исследования:  </w:t>
            </w:r>
            <w:r w:rsidR="0038741B"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8741B" w:rsidRPr="000A3BB1">
              <w:rPr>
                <w:rFonts w:ascii="Times New Roman" w:hAnsi="Times New Roman" w:cs="Times New Roman"/>
                <w:sz w:val="24"/>
                <w:szCs w:val="24"/>
              </w:rPr>
              <w:t>узнать, являются ли слова дворяне и дворня родственниками?</w:t>
            </w:r>
          </w:p>
        </w:tc>
      </w:tr>
      <w:tr w:rsidR="0038741B" w:rsidRPr="000A3BB1" w:rsidTr="000A3BB1">
        <w:tc>
          <w:tcPr>
            <w:tcW w:w="906" w:type="dxa"/>
          </w:tcPr>
          <w:p w:rsidR="0038741B" w:rsidRPr="000A3BB1" w:rsidRDefault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8" w:type="dxa"/>
          </w:tcPr>
          <w:p w:rsidR="0038741B" w:rsidRPr="000A3BB1" w:rsidRDefault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Гипотеза исследования: </w:t>
            </w: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дворяне, дворня, дворник - однокоренные слова</w:t>
            </w:r>
          </w:p>
        </w:tc>
      </w:tr>
      <w:tr w:rsidR="00405B19" w:rsidRPr="000A3BB1" w:rsidTr="000A3BB1">
        <w:tc>
          <w:tcPr>
            <w:tcW w:w="906" w:type="dxa"/>
          </w:tcPr>
          <w:p w:rsidR="00405B19" w:rsidRPr="000A3BB1" w:rsidRDefault="0040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8" w:type="dxa"/>
          </w:tcPr>
          <w:p w:rsidR="00405B19" w:rsidRPr="000A3BB1" w:rsidRDefault="00405B19" w:rsidP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 После того как я прочитала рассказ И. С. Тургенева «</w:t>
            </w:r>
            <w:proofErr w:type="spellStart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», где есть и дворяне, и дворня, и дворник, мне захотелось узнать, дворяне и дворня слова родственники? И я решила сделать проект по заданному мной вопросу. </w:t>
            </w:r>
          </w:p>
        </w:tc>
      </w:tr>
      <w:tr w:rsidR="00405B19" w:rsidRPr="000A3BB1" w:rsidTr="000A3BB1">
        <w:tc>
          <w:tcPr>
            <w:tcW w:w="906" w:type="dxa"/>
          </w:tcPr>
          <w:p w:rsidR="00405B19" w:rsidRPr="000A3BB1" w:rsidRDefault="0040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8" w:type="dxa"/>
          </w:tcPr>
          <w:p w:rsidR="00405B19" w:rsidRPr="000A3BB1" w:rsidRDefault="00405B19" w:rsidP="0040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Итак,  посмотрев на </w:t>
            </w:r>
            <w:proofErr w:type="gramStart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дворяне и дворня</w:t>
            </w:r>
            <w:r w:rsidR="0029304C"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 я выделила общую часть </w:t>
            </w: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двор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. А так как  в русском языке есть слово </w:t>
            </w: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двор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 то пора заглянуть в словарик.</w:t>
            </w:r>
            <w:r w:rsidR="0038741B"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 В Толковом словаре В.И. Даля я выяснила, что слово двор многозначное и имеет 6 значений.</w:t>
            </w:r>
          </w:p>
          <w:p w:rsidR="0038741B" w:rsidRPr="000A3BB1" w:rsidRDefault="0038741B" w:rsidP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Двор-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Участок земли при доме, огороженный забором или стенами зданий</w:t>
            </w:r>
          </w:p>
          <w:p w:rsidR="0038741B" w:rsidRPr="000A3BB1" w:rsidRDefault="0038741B" w:rsidP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2.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Крестьянский дом со всеми хозяйственными постройками; отдельное крестьянское хозяйство</w:t>
            </w:r>
          </w:p>
          <w:p w:rsidR="0038741B" w:rsidRPr="000A3BB1" w:rsidRDefault="0038741B" w:rsidP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3.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Помещение, постройка для скота, хозяйственного инвентаря и т.п.</w:t>
            </w: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741B" w:rsidRPr="000A3BB1" w:rsidRDefault="0038741B" w:rsidP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4.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учреждение, где производится чеканка монеты. </w:t>
            </w:r>
          </w:p>
          <w:p w:rsidR="0038741B" w:rsidRPr="000A3BB1" w:rsidRDefault="0038741B" w:rsidP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5.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 Ко двору (быть, прийтись)</w:t>
            </w:r>
            <w:proofErr w:type="gramStart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казаться подходящим к каким-л. условиям, требованиям и т.п.; оказаться желательным. Не ко двору (быть, прийтись)</w:t>
            </w:r>
            <w:proofErr w:type="gramStart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казаться неподходящим к каким-л. условиям, требованиям и т.п.; оказаться нежелательным. Ни кола ни двора.</w:t>
            </w:r>
          </w:p>
          <w:p w:rsidR="00405B19" w:rsidRPr="000A3BB1" w:rsidRDefault="0038741B" w:rsidP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 Монарх и приближённые к нему лица, составляющие его окружение </w:t>
            </w: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5B19" w:rsidRPr="000A3BB1" w:rsidTr="000A3BB1">
        <w:tc>
          <w:tcPr>
            <w:tcW w:w="906" w:type="dxa"/>
          </w:tcPr>
          <w:p w:rsidR="00405B19" w:rsidRPr="000A3BB1" w:rsidRDefault="0040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8" w:type="dxa"/>
          </w:tcPr>
          <w:p w:rsidR="0038741B" w:rsidRPr="000A3BB1" w:rsidRDefault="0038741B" w:rsidP="003874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Чтобы выяснить, какое из этих значений имеет отношение к словам «дворяне» и «дворня», я снова обратилась к словарю. </w:t>
            </w:r>
          </w:p>
          <w:p w:rsidR="0038741B" w:rsidRPr="000A3BB1" w:rsidRDefault="0038741B" w:rsidP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Дворяне -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 одна из категорий служилых  людей в Московской Руси.</w:t>
            </w:r>
          </w:p>
          <w:p w:rsidR="0038741B" w:rsidRPr="000A3BB1" w:rsidRDefault="0038741B" w:rsidP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Дворня -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  крепостные крестьяне, которых их господа использовали в качестве домашней прислуги. Даже средней руки помещик</w:t>
            </w:r>
            <w:proofErr w:type="gramStart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мог содержать несколько десятков человек крепостной прислуги.</w:t>
            </w: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19" w:rsidRPr="000A3BB1" w:rsidTr="000A3BB1">
        <w:tc>
          <w:tcPr>
            <w:tcW w:w="906" w:type="dxa"/>
          </w:tcPr>
          <w:p w:rsidR="00405B19" w:rsidRPr="000A3BB1" w:rsidRDefault="0040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8" w:type="dxa"/>
          </w:tcPr>
          <w:p w:rsidR="0038741B" w:rsidRPr="000A3BB1" w:rsidRDefault="0038741B" w:rsidP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iCs/>
                <w:sz w:val="24"/>
                <w:szCs w:val="24"/>
              </w:rPr>
              <w:t>В Энциклопедическом  словаре я узнала, что слово «дворня» имеет синоним «дворовые люди»</w:t>
            </w:r>
            <w:proofErr w:type="gramStart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05B19" w:rsidRPr="000A3BB1" w:rsidRDefault="00405B19" w:rsidP="0038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Дворовые люди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41B"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дворня</w:t>
            </w: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. В Древней Руси — лица, входившие в число придворных великих и удельных князей. 2. Категория крепостного населения в России с конца 17 </w:t>
            </w:r>
            <w:proofErr w:type="gramStart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 отмены крепостного права (1861). Дворовые люди — крепостные крестьяне, лишённые земельных наделов. Большинство их жило в господских дворах и находилось почти в рабском положении. Выполняли работы по обслуживанию и развлечению барской семьи. Широко были распространены продажа и обмен дворовых людей. Со 2-й половины 18 в. помещики стали чаще переводить дворовых людей для работы на мануфактурах и заводах. Накануне реформы 1861 составляли около 6,8% от общего числа крепостного населения. При освобождении в 1861 крестьян от крепостной зависимости дворовые люди не имели права на получение земельных наделов.</w:t>
            </w:r>
            <w:r w:rsidR="0038741B" w:rsidRPr="000A3BB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8741B"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Дворовые люди</w:t>
            </w:r>
            <w:r w:rsidR="0038741B"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741B" w:rsidRPr="000A3BB1">
              <w:rPr>
                <w:rFonts w:ascii="Times New Roman" w:hAnsi="Times New Roman" w:cs="Times New Roman"/>
                <w:b/>
                <w:sz w:val="24"/>
                <w:szCs w:val="24"/>
              </w:rPr>
              <w:t>дворня</w:t>
            </w:r>
            <w:r w:rsidR="0038741B" w:rsidRPr="000A3BB1">
              <w:rPr>
                <w:rFonts w:ascii="Times New Roman" w:hAnsi="Times New Roman" w:cs="Times New Roman"/>
                <w:sz w:val="24"/>
                <w:szCs w:val="24"/>
              </w:rPr>
              <w:t xml:space="preserve">  — крепостные крестьяне, которых их господа использовали в качестве домашней прислуги. Даже средней руки помещик мог содержать несколько десятков человек крепостной прислуги. А после смерти графа Алексея Орлова в его доме насчитывалось 370 человек дворовых. У небогатых или скупых господ должности слуг подчас объединялись.</w:t>
            </w:r>
          </w:p>
        </w:tc>
      </w:tr>
      <w:tr w:rsidR="00405B19" w:rsidRPr="000A3BB1" w:rsidTr="000A3BB1">
        <w:tc>
          <w:tcPr>
            <w:tcW w:w="906" w:type="dxa"/>
          </w:tcPr>
          <w:p w:rsidR="00405B19" w:rsidRPr="000A3BB1" w:rsidRDefault="0040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8" w:type="dxa"/>
          </w:tcPr>
          <w:p w:rsidR="0038741B" w:rsidRPr="000A3BB1" w:rsidRDefault="0038741B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Я перечитала повесть И.С.Тургенева «</w:t>
            </w:r>
            <w:proofErr w:type="spellStart"/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Муму</w:t>
            </w:r>
            <w:proofErr w:type="spellEnd"/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» и выписала всех дворовых, служащих барыне. Их получилось 15 человек.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1.Дворник  Герасим  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2. Прачка Татьяна</w:t>
            </w:r>
          </w:p>
          <w:p w:rsidR="000A3BB1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3. Шорник  (он же был домашним лекарем для дворни)</w:t>
            </w:r>
          </w:p>
          <w:p w:rsidR="00405B19" w:rsidRPr="000A3BB1" w:rsidRDefault="000A3BB1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5B19"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4. Домашний лекарь барын</w:t>
            </w:r>
            <w:proofErr w:type="gramStart"/>
            <w:r w:rsidR="00405B19"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 w:rsidR="00405B19"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Харитон.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5. Башмачник Капитон Климов.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6. Дворецкий Гаврила.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7. Кастелянша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8. Старый буфетчи</w:t>
            </w:r>
            <w:proofErr w:type="gramStart"/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дядя Хвост.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9. Форейтор-..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10. Лакей</w:t>
            </w:r>
            <w:r w:rsidR="000A3BB1"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- Степан.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11.Приживалка.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12. Кучер</w:t>
            </w:r>
            <w:r w:rsidR="000A3BB1"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- Потап.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13. Приживалка, старшая компаньонка</w:t>
            </w:r>
            <w:r w:rsidR="000A3BB1"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Любовь </w:t>
            </w:r>
            <w:proofErr w:type="spellStart"/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Любимовна</w:t>
            </w:r>
            <w:proofErr w:type="spellEnd"/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14. Садовник</w:t>
            </w:r>
            <w:r w:rsidR="000A3BB1"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Ерошка</w:t>
            </w:r>
            <w:proofErr w:type="spellEnd"/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15. Хожалый</w:t>
            </w:r>
            <w:r w:rsid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A3BB1" w:rsidRPr="000A3BB1" w:rsidRDefault="00405B19" w:rsidP="000A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еще многие прачки, швеи, столяры, портные и портнихи.    </w:t>
            </w:r>
          </w:p>
          <w:p w:rsidR="000A3BB1" w:rsidRPr="000A3BB1" w:rsidRDefault="000A3BB1" w:rsidP="000A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отдельных слов мне было непонятно. И снова на помощь мне пришёл </w:t>
            </w:r>
            <w:r w:rsidR="00405B19"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Толковый словарь.</w:t>
            </w:r>
          </w:p>
          <w:p w:rsidR="00405B19" w:rsidRPr="000A3BB1" w:rsidRDefault="000A3BB1" w:rsidP="000A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Я узнала, что кастелянша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это  женщина, ведавшая барским бельем;</w:t>
            </w:r>
            <w:r w:rsidRPr="000A3BB1">
              <w:rPr>
                <w:rFonts w:ascii="Times New Roman" w:eastAsia="+mn-ea" w:hAnsi="Times New Roman" w:cs="Times New Roman"/>
                <w:color w:val="254061"/>
                <w:kern w:val="24"/>
                <w:sz w:val="24"/>
                <w:szCs w:val="24"/>
                <w:lang w:eastAsia="ru-RU"/>
              </w:rPr>
              <w:t xml:space="preserve"> </w:t>
            </w: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шорник – это мастер, изготовляющий  ременную упряжь; хожалый</w:t>
            </w:r>
            <w:r w:rsidR="00090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- рассыльный при полиции;  форейтор - это ямщик, сидящий не на экипаже, а на                                               одной из лошадей.</w:t>
            </w:r>
            <w:proofErr w:type="gramEnd"/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Иногда форейтор является помощником кучера, если лошади сцеплены цугом и кнут кучера не дотягивается до передних. </w:t>
            </w:r>
            <w:r w:rsidR="00405B19"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</w:p>
        </w:tc>
      </w:tr>
      <w:tr w:rsidR="00405B19" w:rsidRPr="000A3BB1" w:rsidTr="000A3BB1">
        <w:tc>
          <w:tcPr>
            <w:tcW w:w="906" w:type="dxa"/>
          </w:tcPr>
          <w:p w:rsidR="00405B19" w:rsidRPr="000A3BB1" w:rsidRDefault="0040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58" w:type="dxa"/>
          </w:tcPr>
          <w:p w:rsidR="00405B19" w:rsidRPr="000A3BB1" w:rsidRDefault="000A3BB1" w:rsidP="000A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Итак, слова дворяне и дворня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несомненно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взаимосвязаны. А дворник – один из дворовых людей. </w:t>
            </w:r>
          </w:p>
        </w:tc>
      </w:tr>
      <w:tr w:rsidR="00405B19" w:rsidRPr="000A3BB1" w:rsidTr="000A3BB1">
        <w:tc>
          <w:tcPr>
            <w:tcW w:w="906" w:type="dxa"/>
          </w:tcPr>
          <w:p w:rsidR="00405B19" w:rsidRPr="000A3BB1" w:rsidRDefault="0040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8" w:type="dxa"/>
          </w:tcPr>
          <w:p w:rsidR="00405B19" w:rsidRPr="000A3BB1" w:rsidRDefault="000A3BB1" w:rsidP="000A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405B19"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ывод</w:t>
            </w:r>
            <w:r w:rsidRPr="000A3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38741B"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лова дворяне и дворня являются словами родственниками.  Они имеют общий корень. Их значения также близки: дворяне  - служилые люди, а дворня  - это прислуга.</w:t>
            </w:r>
          </w:p>
        </w:tc>
      </w:tr>
      <w:tr w:rsidR="00405B19" w:rsidRPr="000A3BB1" w:rsidTr="000A3BB1">
        <w:tc>
          <w:tcPr>
            <w:tcW w:w="906" w:type="dxa"/>
          </w:tcPr>
          <w:p w:rsidR="00405B19" w:rsidRPr="000A3BB1" w:rsidRDefault="0040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8" w:type="dxa"/>
          </w:tcPr>
          <w:p w:rsidR="000A3BB1" w:rsidRPr="000A3BB1" w:rsidRDefault="000A3BB1" w:rsidP="000A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Работу выполнила ученица 5а  класса  Большакова Ирина.                                                                                                                                      </w:t>
            </w:r>
          </w:p>
          <w:p w:rsidR="000A3BB1" w:rsidRPr="000A3BB1" w:rsidRDefault="000A3BB1" w:rsidP="000A3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учитель русского языка и литературы Е.В. Меньшикова                                                               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B19" w:rsidRPr="000A3BB1" w:rsidTr="000A3BB1">
        <w:tc>
          <w:tcPr>
            <w:tcW w:w="906" w:type="dxa"/>
          </w:tcPr>
          <w:p w:rsidR="00405B19" w:rsidRPr="000A3BB1" w:rsidRDefault="0040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8" w:type="dxa"/>
          </w:tcPr>
          <w:p w:rsidR="000A3BB1" w:rsidRPr="000A3BB1" w:rsidRDefault="00405B19" w:rsidP="000A3BB1">
            <w:pPr>
              <w:ind w:left="-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и</w:t>
            </w:r>
            <w:r w:rsidR="000A3BB1"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формации</w:t>
            </w:r>
            <w:r w:rsidR="000A3BB1" w:rsidRPr="000A3BB1">
              <w:rPr>
                <w:rFonts w:ascii="Times New Roman" w:eastAsia="+mn-ea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A21FF" w:rsidRPr="000A3BB1" w:rsidRDefault="00090262" w:rsidP="000A3BB1">
            <w:pPr>
              <w:numPr>
                <w:ilvl w:val="2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И.С. Тургенев «</w:t>
            </w:r>
            <w:proofErr w:type="spellStart"/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Муму</w:t>
            </w:r>
            <w:proofErr w:type="spellEnd"/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4A21FF" w:rsidRPr="000A3BB1" w:rsidRDefault="00090262" w:rsidP="000A3BB1">
            <w:pPr>
              <w:numPr>
                <w:ilvl w:val="2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>Толковый словарь русского языка В.И. Даля</w:t>
            </w:r>
          </w:p>
          <w:p w:rsidR="004A21FF" w:rsidRPr="000A3BB1" w:rsidRDefault="00090262" w:rsidP="000A3BB1">
            <w:pPr>
              <w:numPr>
                <w:ilvl w:val="2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Энциклопедический словарь. 2009.</w:t>
            </w: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A21FF" w:rsidRPr="000A3BB1" w:rsidRDefault="00090262" w:rsidP="000A3BB1">
            <w:pPr>
              <w:numPr>
                <w:ilvl w:val="2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3B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proofErr w:type="gramEnd"/>
            <w:r w:rsidRPr="000A3B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Wikipedia.ru</w:t>
            </w:r>
            <w:r w:rsidRPr="000A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05B19" w:rsidRPr="000A3BB1" w:rsidRDefault="00405B19" w:rsidP="00405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0D28" w:rsidRPr="000A3BB1" w:rsidRDefault="00720D28" w:rsidP="00405B19">
      <w:pPr>
        <w:rPr>
          <w:rFonts w:ascii="Times New Roman" w:hAnsi="Times New Roman" w:cs="Times New Roman"/>
          <w:sz w:val="24"/>
          <w:szCs w:val="24"/>
        </w:rPr>
      </w:pPr>
    </w:p>
    <w:sectPr w:rsidR="00720D28" w:rsidRPr="000A3BB1" w:rsidSect="0072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341E"/>
    <w:multiLevelType w:val="hybridMultilevel"/>
    <w:tmpl w:val="DAEAE06C"/>
    <w:lvl w:ilvl="0" w:tplc="0936C7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6A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ECE3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005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A53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C3B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408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8EC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AF1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BB3ABC"/>
    <w:multiLevelType w:val="hybridMultilevel"/>
    <w:tmpl w:val="FB824626"/>
    <w:lvl w:ilvl="0" w:tplc="0936C7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6A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005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A53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C3B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408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8EC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AF1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B19"/>
    <w:rsid w:val="00081A42"/>
    <w:rsid w:val="00090262"/>
    <w:rsid w:val="000A3BB1"/>
    <w:rsid w:val="0029304C"/>
    <w:rsid w:val="0038741B"/>
    <w:rsid w:val="00405B19"/>
    <w:rsid w:val="004A21FF"/>
    <w:rsid w:val="00720D28"/>
    <w:rsid w:val="007C3CAB"/>
    <w:rsid w:val="00A0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8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3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9495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262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285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950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EF90A1697B945A5DE2693601CCF1F" ma:contentTypeVersion="1" ma:contentTypeDescription="Создание документа." ma:contentTypeScope="" ma:versionID="a15c42318db1e5fcf7c59b396ee70c3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T4CTUPCNHN5M-1053547175-10</_dlc_DocId>
    <_dlc_DocIdUrl xmlns="c71519f2-859d-46c1-a1b6-2941efed936d">
      <Url>http://edu-sps.koiro.local/chuhloma/shoolchuh/uch/_layouts/15/DocIdRedir.aspx?ID=T4CTUPCNHN5M-1053547175-10</Url>
      <Description>T4CTUPCNHN5M-1053547175-10</Description>
    </_dlc_DocIdUrl>
  </documentManagement>
</p:properties>
</file>

<file path=customXml/itemProps1.xml><?xml version="1.0" encoding="utf-8"?>
<ds:datastoreItem xmlns:ds="http://schemas.openxmlformats.org/officeDocument/2006/customXml" ds:itemID="{EE1E4824-C27E-48FE-A2B0-97CC587AF690}"/>
</file>

<file path=customXml/itemProps2.xml><?xml version="1.0" encoding="utf-8"?>
<ds:datastoreItem xmlns:ds="http://schemas.openxmlformats.org/officeDocument/2006/customXml" ds:itemID="{F0B983BC-E986-49EA-ADAD-9219651A4CA0}"/>
</file>

<file path=customXml/itemProps3.xml><?xml version="1.0" encoding="utf-8"?>
<ds:datastoreItem xmlns:ds="http://schemas.openxmlformats.org/officeDocument/2006/customXml" ds:itemID="{B50275F5-2D83-49FD-9353-200C06DEA75C}"/>
</file>

<file path=customXml/itemProps4.xml><?xml version="1.0" encoding="utf-8"?>
<ds:datastoreItem xmlns:ds="http://schemas.openxmlformats.org/officeDocument/2006/customXml" ds:itemID="{F78EBC0E-D281-434D-BC77-6CC87D232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Меньшикова</cp:lastModifiedBy>
  <cp:revision>4</cp:revision>
  <dcterms:created xsi:type="dcterms:W3CDTF">2012-04-27T09:16:00Z</dcterms:created>
  <dcterms:modified xsi:type="dcterms:W3CDTF">2013-01-31T18:02:00Z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0x0101009E9EF90A1697B945A5DE2693601CCF1F</vt:lpwstr>
  </property>
  <property fmtid="{D5CDD505-2E9C-101B-9397-08002B2CF9AE}" pid="3" name="_dlc_DocIdItemGuid">
    <vt:lpwstr>b10af448-e9e6-40e7-8014-a9c29d73445a</vt:lpwstr>
  </property>
</Properties>
</file>