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C70" w:rsidRPr="00560BC4" w:rsidRDefault="001842E2" w:rsidP="007D5A76">
      <w:pPr>
        <w:spacing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560BC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МКОУ Чухломская средняя общеобразовательная школа имени А.А. Яковлева</w:t>
      </w:r>
    </w:p>
    <w:p w:rsidR="001842E2" w:rsidRPr="00560BC4" w:rsidRDefault="001842E2" w:rsidP="007D5A76">
      <w:pPr>
        <w:spacing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1842E2" w:rsidRPr="00560BC4" w:rsidRDefault="001842E2" w:rsidP="007D5A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42E2" w:rsidRPr="00560BC4" w:rsidRDefault="001842E2" w:rsidP="007D5A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842E2" w:rsidRPr="00560BC4" w:rsidRDefault="001842E2" w:rsidP="007D5A76">
      <w:pPr>
        <w:spacing w:line="240" w:lineRule="auto"/>
        <w:jc w:val="center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 w:rsidRPr="00560BC4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Методическая разработка</w:t>
      </w:r>
    </w:p>
    <w:p w:rsidR="001842E2" w:rsidRPr="00560BC4" w:rsidRDefault="001842E2" w:rsidP="007D5A76">
      <w:pPr>
        <w:spacing w:line="240" w:lineRule="auto"/>
        <w:jc w:val="center"/>
        <w:rPr>
          <w:rFonts w:ascii="Times New Roman" w:hAnsi="Times New Roman" w:cs="Times New Roman"/>
          <w:color w:val="4F6228" w:themeColor="accent3" w:themeShade="80"/>
          <w:sz w:val="40"/>
          <w:szCs w:val="40"/>
        </w:rPr>
      </w:pPr>
      <w:r w:rsidRPr="00560BC4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 xml:space="preserve"> «Экскурсионные маршруты города Чухлом</w:t>
      </w:r>
      <w:r w:rsidR="00FE2EAA" w:rsidRPr="00560BC4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а</w:t>
      </w:r>
      <w:r w:rsidRPr="00560BC4">
        <w:rPr>
          <w:rFonts w:ascii="Times New Roman" w:hAnsi="Times New Roman" w:cs="Times New Roman"/>
          <w:color w:val="4F6228" w:themeColor="accent3" w:themeShade="80"/>
          <w:sz w:val="40"/>
          <w:szCs w:val="40"/>
        </w:rPr>
        <w:t>»</w:t>
      </w:r>
    </w:p>
    <w:p w:rsidR="001842E2" w:rsidRPr="00560BC4" w:rsidRDefault="00292CF6" w:rsidP="007D5A7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52231" cy="2854960"/>
            <wp:effectExtent l="19050" t="0" r="66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3575" cy="285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9F9" w:rsidRDefault="007069F9" w:rsidP="007069F9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562DB2">
        <w:rPr>
          <w:rFonts w:ascii="Times New Roman" w:eastAsia="Calibri" w:hAnsi="Times New Roman" w:cs="Times New Roman"/>
          <w:sz w:val="24"/>
          <w:szCs w:val="24"/>
        </w:rPr>
        <w:t xml:space="preserve">Открытая экспертиза методического проекта МКОУ Чухломская средняя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общеобразовательная </w:t>
      </w:r>
      <w:r w:rsidRPr="00562DB2">
        <w:rPr>
          <w:rFonts w:ascii="Times New Roman" w:eastAsia="Calibri" w:hAnsi="Times New Roman" w:cs="Times New Roman"/>
          <w:sz w:val="24"/>
          <w:szCs w:val="24"/>
        </w:rPr>
        <w:t>школа «Экскурсионные маршруты»</w:t>
      </w:r>
    </w:p>
    <w:p w:rsidR="007069F9" w:rsidRPr="00216D27" w:rsidRDefault="007069F9" w:rsidP="007069F9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216D27">
        <w:rPr>
          <w:rFonts w:ascii="Times New Roman" w:eastAsia="Calibri" w:hAnsi="Times New Roman" w:cs="Times New Roman"/>
          <w:i/>
        </w:rPr>
        <w:t>Лебедева Татьяна Юрьевна,</w:t>
      </w:r>
      <w:r w:rsidR="00DD0C39">
        <w:rPr>
          <w:rFonts w:ascii="Times New Roman" w:eastAsia="Calibri" w:hAnsi="Times New Roman" w:cs="Times New Roman"/>
          <w:i/>
        </w:rPr>
        <w:t xml:space="preserve"> учитель географии</w:t>
      </w:r>
    </w:p>
    <w:p w:rsidR="007069F9" w:rsidRPr="00216D27" w:rsidRDefault="007069F9" w:rsidP="007069F9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216D27">
        <w:rPr>
          <w:rFonts w:ascii="Times New Roman" w:eastAsia="Calibri" w:hAnsi="Times New Roman" w:cs="Times New Roman"/>
          <w:i/>
        </w:rPr>
        <w:t xml:space="preserve">Меньшикова Елена Викторовна, </w:t>
      </w:r>
      <w:r w:rsidR="00DD0C39">
        <w:rPr>
          <w:rFonts w:ascii="Times New Roman" w:eastAsia="Calibri" w:hAnsi="Times New Roman" w:cs="Times New Roman"/>
          <w:i/>
        </w:rPr>
        <w:t>учитель литературы</w:t>
      </w:r>
    </w:p>
    <w:p w:rsidR="007069F9" w:rsidRPr="00216D27" w:rsidRDefault="007069F9" w:rsidP="007069F9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216D27">
        <w:rPr>
          <w:rFonts w:ascii="Times New Roman" w:eastAsia="Calibri" w:hAnsi="Times New Roman" w:cs="Times New Roman"/>
          <w:i/>
        </w:rPr>
        <w:t>Николаева Инна Владимировна,</w:t>
      </w:r>
      <w:r>
        <w:rPr>
          <w:rFonts w:ascii="Times New Roman" w:eastAsia="Calibri" w:hAnsi="Times New Roman" w:cs="Times New Roman"/>
          <w:i/>
        </w:rPr>
        <w:t xml:space="preserve"> </w:t>
      </w:r>
      <w:r w:rsidRPr="00216D27">
        <w:rPr>
          <w:rFonts w:ascii="Times New Roman" w:eastAsia="Calibri" w:hAnsi="Times New Roman" w:cs="Times New Roman"/>
          <w:i/>
        </w:rPr>
        <w:t>учитель истории и обществознания</w:t>
      </w:r>
    </w:p>
    <w:p w:rsidR="007069F9" w:rsidRPr="00216D27" w:rsidRDefault="007069F9" w:rsidP="007069F9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proofErr w:type="spellStart"/>
      <w:r w:rsidRPr="00216D27">
        <w:rPr>
          <w:rFonts w:ascii="Times New Roman" w:eastAsia="Calibri" w:hAnsi="Times New Roman" w:cs="Times New Roman"/>
          <w:i/>
        </w:rPr>
        <w:t>Задунаевская</w:t>
      </w:r>
      <w:proofErr w:type="spellEnd"/>
      <w:r w:rsidRPr="00216D27">
        <w:rPr>
          <w:rFonts w:ascii="Times New Roman" w:eastAsia="Calibri" w:hAnsi="Times New Roman" w:cs="Times New Roman"/>
          <w:i/>
        </w:rPr>
        <w:t xml:space="preserve"> Татьяна Сергеевна,</w:t>
      </w:r>
      <w:r>
        <w:rPr>
          <w:rFonts w:ascii="Times New Roman" w:eastAsia="Calibri" w:hAnsi="Times New Roman" w:cs="Times New Roman"/>
          <w:i/>
        </w:rPr>
        <w:t xml:space="preserve"> </w:t>
      </w:r>
      <w:r w:rsidRPr="00216D27">
        <w:rPr>
          <w:rFonts w:ascii="Times New Roman" w:eastAsia="Calibri" w:hAnsi="Times New Roman" w:cs="Times New Roman"/>
          <w:i/>
        </w:rPr>
        <w:t>учитель истории и обществознания</w:t>
      </w:r>
    </w:p>
    <w:p w:rsidR="007069F9" w:rsidRPr="00216D27" w:rsidRDefault="007069F9" w:rsidP="007069F9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216D27">
        <w:rPr>
          <w:rFonts w:ascii="Times New Roman" w:eastAsia="Calibri" w:hAnsi="Times New Roman" w:cs="Times New Roman"/>
          <w:i/>
        </w:rPr>
        <w:t>Иванова Людмила Александровна,</w:t>
      </w:r>
      <w:r>
        <w:rPr>
          <w:rFonts w:ascii="Times New Roman" w:eastAsia="Calibri" w:hAnsi="Times New Roman" w:cs="Times New Roman"/>
          <w:i/>
        </w:rPr>
        <w:t xml:space="preserve"> </w:t>
      </w:r>
      <w:r w:rsidRPr="00216D27">
        <w:rPr>
          <w:rFonts w:ascii="Times New Roman" w:eastAsia="Calibri" w:hAnsi="Times New Roman" w:cs="Times New Roman"/>
          <w:i/>
        </w:rPr>
        <w:t>учитель математики</w:t>
      </w:r>
    </w:p>
    <w:p w:rsidR="007069F9" w:rsidRPr="00216D27" w:rsidRDefault="007069F9" w:rsidP="007069F9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216D27">
        <w:rPr>
          <w:rFonts w:ascii="Times New Roman" w:eastAsia="Calibri" w:hAnsi="Times New Roman" w:cs="Times New Roman"/>
          <w:i/>
        </w:rPr>
        <w:t>Соколова Наталья Николаевна,</w:t>
      </w:r>
      <w:r>
        <w:rPr>
          <w:rFonts w:ascii="Times New Roman" w:eastAsia="Calibri" w:hAnsi="Times New Roman" w:cs="Times New Roman"/>
          <w:i/>
        </w:rPr>
        <w:t xml:space="preserve"> </w:t>
      </w:r>
      <w:r w:rsidRPr="00216D27">
        <w:rPr>
          <w:rFonts w:ascii="Times New Roman" w:eastAsia="Calibri" w:hAnsi="Times New Roman" w:cs="Times New Roman"/>
          <w:i/>
        </w:rPr>
        <w:t>учитель географии</w:t>
      </w:r>
    </w:p>
    <w:p w:rsidR="007069F9" w:rsidRPr="00216D27" w:rsidRDefault="007069F9" w:rsidP="007069F9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216D27">
        <w:rPr>
          <w:rFonts w:ascii="Times New Roman" w:eastAsia="Calibri" w:hAnsi="Times New Roman" w:cs="Times New Roman"/>
          <w:i/>
        </w:rPr>
        <w:t>Румянцева Татьяна Борисовна,</w:t>
      </w:r>
      <w:r>
        <w:rPr>
          <w:rFonts w:ascii="Times New Roman" w:eastAsia="Calibri" w:hAnsi="Times New Roman" w:cs="Times New Roman"/>
          <w:i/>
        </w:rPr>
        <w:t xml:space="preserve"> </w:t>
      </w:r>
      <w:r w:rsidRPr="00216D27">
        <w:rPr>
          <w:rFonts w:ascii="Times New Roman" w:eastAsia="Calibri" w:hAnsi="Times New Roman" w:cs="Times New Roman"/>
          <w:i/>
        </w:rPr>
        <w:t>учитель технологии</w:t>
      </w:r>
    </w:p>
    <w:p w:rsidR="007069F9" w:rsidRPr="00216D27" w:rsidRDefault="007069F9" w:rsidP="007069F9">
      <w:pPr>
        <w:spacing w:after="0" w:line="240" w:lineRule="auto"/>
        <w:jc w:val="right"/>
        <w:rPr>
          <w:rFonts w:ascii="Times New Roman" w:eastAsia="Calibri" w:hAnsi="Times New Roman" w:cs="Times New Roman"/>
          <w:i/>
        </w:rPr>
      </w:pPr>
      <w:r w:rsidRPr="00216D27">
        <w:rPr>
          <w:rFonts w:ascii="Times New Roman" w:eastAsia="Calibri" w:hAnsi="Times New Roman" w:cs="Times New Roman"/>
          <w:i/>
        </w:rPr>
        <w:t>Кротова Любовь Михайловна,</w:t>
      </w:r>
      <w:r>
        <w:rPr>
          <w:rFonts w:ascii="Times New Roman" w:eastAsia="Calibri" w:hAnsi="Times New Roman" w:cs="Times New Roman"/>
          <w:i/>
        </w:rPr>
        <w:t xml:space="preserve"> </w:t>
      </w:r>
      <w:r w:rsidRPr="00216D27">
        <w:rPr>
          <w:rFonts w:ascii="Times New Roman" w:eastAsia="Calibri" w:hAnsi="Times New Roman" w:cs="Times New Roman"/>
          <w:i/>
        </w:rPr>
        <w:t>учитель информатики</w:t>
      </w:r>
    </w:p>
    <w:p w:rsidR="001842E2" w:rsidRPr="00560BC4" w:rsidRDefault="007069F9" w:rsidP="007069F9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216D27">
        <w:rPr>
          <w:rFonts w:ascii="Times New Roman" w:eastAsia="Calibri" w:hAnsi="Times New Roman" w:cs="Times New Roman"/>
          <w:i/>
        </w:rPr>
        <w:t>Офиц</w:t>
      </w:r>
      <w:r>
        <w:rPr>
          <w:rFonts w:ascii="Times New Roman" w:eastAsia="Calibri" w:hAnsi="Times New Roman" w:cs="Times New Roman"/>
          <w:i/>
        </w:rPr>
        <w:t>ы</w:t>
      </w:r>
      <w:r w:rsidRPr="00216D27">
        <w:rPr>
          <w:rFonts w:ascii="Times New Roman" w:eastAsia="Calibri" w:hAnsi="Times New Roman" w:cs="Times New Roman"/>
          <w:i/>
        </w:rPr>
        <w:t>н</w:t>
      </w:r>
      <w:proofErr w:type="spellEnd"/>
      <w:r w:rsidRPr="00216D27">
        <w:rPr>
          <w:rFonts w:ascii="Times New Roman" w:eastAsia="Calibri" w:hAnsi="Times New Roman" w:cs="Times New Roman"/>
          <w:i/>
        </w:rPr>
        <w:t xml:space="preserve"> Сергей Иванович,</w:t>
      </w:r>
      <w:r>
        <w:rPr>
          <w:rFonts w:ascii="Times New Roman" w:eastAsia="Calibri" w:hAnsi="Times New Roman" w:cs="Times New Roman"/>
          <w:i/>
        </w:rPr>
        <w:t xml:space="preserve"> </w:t>
      </w:r>
      <w:r w:rsidRPr="00216D27">
        <w:rPr>
          <w:rFonts w:ascii="Times New Roman" w:eastAsia="Calibri" w:hAnsi="Times New Roman" w:cs="Times New Roman"/>
          <w:i/>
        </w:rPr>
        <w:t>учитель технологии</w:t>
      </w:r>
    </w:p>
    <w:p w:rsidR="001842E2" w:rsidRPr="00560BC4" w:rsidRDefault="001842E2" w:rsidP="007D5A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7D5A76" w:rsidRPr="00560BC4" w:rsidRDefault="007D5A76" w:rsidP="007D5A7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A76" w:rsidRPr="00560BC4" w:rsidRDefault="007D5A76" w:rsidP="007D5A7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D5A76" w:rsidRPr="00560BC4" w:rsidRDefault="007D5A76" w:rsidP="007D5A7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842E2" w:rsidRPr="00560BC4" w:rsidRDefault="001842E2" w:rsidP="007069F9">
      <w:pPr>
        <w:spacing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560BC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г. Чухлома</w:t>
      </w:r>
    </w:p>
    <w:p w:rsidR="001842E2" w:rsidRPr="00560BC4" w:rsidRDefault="001842E2" w:rsidP="007D5A76">
      <w:pPr>
        <w:spacing w:line="240" w:lineRule="auto"/>
        <w:jc w:val="center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560BC4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2013-2014</w:t>
      </w:r>
    </w:p>
    <w:p w:rsidR="00292CF6" w:rsidRPr="00560BC4" w:rsidRDefault="00292CF6" w:rsidP="007D5A7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292CF6" w:rsidRPr="00560BC4" w:rsidRDefault="00292CF6" w:rsidP="007D5A7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1842E2" w:rsidRPr="00560BC4" w:rsidRDefault="001842E2" w:rsidP="007D5A7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560BC4">
        <w:rPr>
          <w:b/>
          <w:sz w:val="28"/>
          <w:szCs w:val="28"/>
        </w:rPr>
        <w:t>Аннотация</w:t>
      </w:r>
    </w:p>
    <w:p w:rsidR="00237F9E" w:rsidRPr="00560BC4" w:rsidRDefault="00237F9E" w:rsidP="00C41A4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60BC4">
        <w:rPr>
          <w:sz w:val="28"/>
          <w:szCs w:val="28"/>
        </w:rPr>
        <w:t xml:space="preserve">Методическая разработка  «Экскурсионные маршруты города Чухлома» представляет собой набор экскурсионных маршрутов для проведения экскурсий по городу Чухлома, позволяющих дополнить </w:t>
      </w:r>
      <w:r w:rsidR="00E27803" w:rsidRPr="00560BC4">
        <w:rPr>
          <w:sz w:val="28"/>
          <w:szCs w:val="28"/>
        </w:rPr>
        <w:t>и расширить</w:t>
      </w:r>
      <w:r w:rsidRPr="00560BC4">
        <w:rPr>
          <w:sz w:val="28"/>
          <w:szCs w:val="28"/>
        </w:rPr>
        <w:t xml:space="preserve"> изучение региональных программ Костромской области на ступени основного общего образования во  внеурочной деятельности.</w:t>
      </w:r>
    </w:p>
    <w:p w:rsidR="00C41A44" w:rsidRPr="00560BC4" w:rsidRDefault="00962F2D" w:rsidP="00C41A4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60BC4">
        <w:rPr>
          <w:sz w:val="28"/>
          <w:szCs w:val="28"/>
        </w:rPr>
        <w:t>М</w:t>
      </w:r>
      <w:r w:rsidR="00C41A44" w:rsidRPr="00560BC4">
        <w:rPr>
          <w:sz w:val="28"/>
          <w:szCs w:val="28"/>
        </w:rPr>
        <w:t xml:space="preserve">етодическая разработка  создана педагогами  МКОУ Чухломская средняя школа имени А.А. Яковлева и охватывает такие области знаний, как история, география, биология, литература, технология. </w:t>
      </w:r>
    </w:p>
    <w:p w:rsidR="00C41A44" w:rsidRPr="00560BC4" w:rsidRDefault="001842E2" w:rsidP="00962F2D">
      <w:pPr>
        <w:pStyle w:val="a3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560BC4">
        <w:rPr>
          <w:sz w:val="28"/>
          <w:szCs w:val="28"/>
        </w:rPr>
        <w:t>Данная методическая разработка</w:t>
      </w:r>
      <w:r w:rsidR="00ED2594" w:rsidRPr="00560BC4">
        <w:rPr>
          <w:sz w:val="28"/>
          <w:szCs w:val="28"/>
        </w:rPr>
        <w:t xml:space="preserve"> может использоваться учителями, классными руководителями, администраторами </w:t>
      </w:r>
      <w:r w:rsidRPr="00560BC4">
        <w:rPr>
          <w:sz w:val="28"/>
          <w:szCs w:val="28"/>
        </w:rPr>
        <w:t xml:space="preserve"> школ Чухломского района в качества пособия для организации и проведения краеведческих экскурсий </w:t>
      </w:r>
      <w:r w:rsidR="00962F2D" w:rsidRPr="00560BC4">
        <w:rPr>
          <w:sz w:val="28"/>
          <w:szCs w:val="28"/>
        </w:rPr>
        <w:t>по</w:t>
      </w:r>
      <w:r w:rsidRPr="00560BC4">
        <w:rPr>
          <w:sz w:val="28"/>
          <w:szCs w:val="28"/>
        </w:rPr>
        <w:t xml:space="preserve"> город</w:t>
      </w:r>
      <w:r w:rsidR="00962F2D" w:rsidRPr="00560BC4">
        <w:rPr>
          <w:sz w:val="28"/>
          <w:szCs w:val="28"/>
        </w:rPr>
        <w:t>у</w:t>
      </w:r>
      <w:r w:rsidRPr="00560BC4">
        <w:rPr>
          <w:sz w:val="28"/>
          <w:szCs w:val="28"/>
        </w:rPr>
        <w:t xml:space="preserve"> Чухлома</w:t>
      </w:r>
      <w:r w:rsidR="00ED2594" w:rsidRPr="00560BC4">
        <w:rPr>
          <w:sz w:val="28"/>
          <w:szCs w:val="28"/>
        </w:rPr>
        <w:t xml:space="preserve">. </w:t>
      </w:r>
    </w:p>
    <w:p w:rsidR="001842E2" w:rsidRPr="00560BC4" w:rsidRDefault="00C41A44" w:rsidP="00C41A44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60BC4">
        <w:rPr>
          <w:sz w:val="28"/>
          <w:szCs w:val="28"/>
        </w:rPr>
        <w:t xml:space="preserve">В основу разработки заложен практический опыт проведения экскурсий по Костромской области в рамках регионального проекта «Внедрение ИКТ в образовательный процесс посредством создания корпоративной информационно-образовательной среды Галич - Чухломский район». Педагоги Чухломской средней школы разрабатывали  и проводили экологические экскурсии  на территории  Чухломского района (2005-2007 год). </w:t>
      </w:r>
      <w:r w:rsidR="00ED2594" w:rsidRPr="00560BC4">
        <w:rPr>
          <w:sz w:val="28"/>
          <w:szCs w:val="28"/>
        </w:rPr>
        <w:t xml:space="preserve">Разработчиками экскурсионных маршрутов продуман теоретический материал для проведения экскурсий, который может </w:t>
      </w:r>
      <w:proofErr w:type="gramStart"/>
      <w:r w:rsidR="00ED2594" w:rsidRPr="00560BC4">
        <w:rPr>
          <w:sz w:val="28"/>
          <w:szCs w:val="28"/>
        </w:rPr>
        <w:t>использоваться</w:t>
      </w:r>
      <w:proofErr w:type="gramEnd"/>
      <w:r w:rsidR="00ED2594" w:rsidRPr="00560BC4">
        <w:rPr>
          <w:sz w:val="28"/>
          <w:szCs w:val="28"/>
        </w:rPr>
        <w:t xml:space="preserve"> </w:t>
      </w:r>
      <w:r w:rsidR="00962F2D" w:rsidRPr="00560BC4">
        <w:rPr>
          <w:sz w:val="28"/>
          <w:szCs w:val="28"/>
        </w:rPr>
        <w:t xml:space="preserve">в том числе и </w:t>
      </w:r>
      <w:r w:rsidR="00ED2594" w:rsidRPr="00560BC4">
        <w:rPr>
          <w:sz w:val="28"/>
          <w:szCs w:val="28"/>
        </w:rPr>
        <w:t>для заочных, виртуальных экскурсий  при изучении отдельных тем по истории, географии, биологии, литературе, технологии.</w:t>
      </w:r>
      <w:r w:rsidRPr="00560BC4">
        <w:rPr>
          <w:sz w:val="28"/>
          <w:szCs w:val="28"/>
        </w:rPr>
        <w:t xml:space="preserve"> </w:t>
      </w:r>
      <w:r w:rsidR="00ED2594" w:rsidRPr="00560BC4">
        <w:rPr>
          <w:sz w:val="28"/>
          <w:szCs w:val="28"/>
        </w:rPr>
        <w:t xml:space="preserve">Все экскурсионные маршруты выстроены по единому плану, поэтому могут </w:t>
      </w:r>
      <w:r w:rsidR="00402A07" w:rsidRPr="00560BC4">
        <w:rPr>
          <w:sz w:val="28"/>
          <w:szCs w:val="28"/>
        </w:rPr>
        <w:t>служить</w:t>
      </w:r>
      <w:r w:rsidR="00ED2594" w:rsidRPr="00560BC4">
        <w:rPr>
          <w:sz w:val="28"/>
          <w:szCs w:val="28"/>
        </w:rPr>
        <w:t xml:space="preserve"> алгоритм</w:t>
      </w:r>
      <w:r w:rsidR="00402A07" w:rsidRPr="00560BC4">
        <w:rPr>
          <w:sz w:val="28"/>
          <w:szCs w:val="28"/>
        </w:rPr>
        <w:t>ом</w:t>
      </w:r>
      <w:r w:rsidR="00ED2594" w:rsidRPr="00560BC4">
        <w:rPr>
          <w:sz w:val="28"/>
          <w:szCs w:val="28"/>
        </w:rPr>
        <w:t xml:space="preserve"> при организации и проведении экскурси</w:t>
      </w:r>
      <w:r w:rsidRPr="00560BC4">
        <w:rPr>
          <w:sz w:val="28"/>
          <w:szCs w:val="28"/>
        </w:rPr>
        <w:t>й</w:t>
      </w:r>
      <w:r w:rsidR="00ED2594" w:rsidRPr="00560BC4">
        <w:rPr>
          <w:sz w:val="28"/>
          <w:szCs w:val="28"/>
        </w:rPr>
        <w:t xml:space="preserve"> в  образовательных учреждениях области и России.</w:t>
      </w:r>
    </w:p>
    <w:p w:rsidR="00237F9E" w:rsidRPr="00560BC4" w:rsidRDefault="00402A07" w:rsidP="00237F9E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Актуальность методической разработки определяется тем,</w:t>
      </w:r>
      <w:r w:rsidR="00962F2D" w:rsidRPr="00560BC4">
        <w:rPr>
          <w:rFonts w:ascii="Times New Roman" w:hAnsi="Times New Roman" w:cs="Times New Roman"/>
          <w:sz w:val="28"/>
          <w:szCs w:val="28"/>
        </w:rPr>
        <w:t xml:space="preserve"> что н</w:t>
      </w:r>
      <w:r w:rsidR="00237F9E" w:rsidRPr="00560BC4">
        <w:rPr>
          <w:rFonts w:ascii="Times New Roman" w:hAnsi="Times New Roman" w:cs="Times New Roman"/>
          <w:sz w:val="28"/>
          <w:szCs w:val="28"/>
        </w:rPr>
        <w:t xml:space="preserve">а сегодняшний день в Чухломском районе нет методической подборки по тематике проведения экскурсии, которую можно </w:t>
      </w:r>
      <w:r w:rsidRPr="00560BC4">
        <w:rPr>
          <w:rFonts w:ascii="Times New Roman" w:hAnsi="Times New Roman" w:cs="Times New Roman"/>
          <w:sz w:val="28"/>
          <w:szCs w:val="28"/>
        </w:rPr>
        <w:t xml:space="preserve">применить </w:t>
      </w:r>
      <w:r w:rsidR="00237F9E" w:rsidRPr="00560BC4">
        <w:rPr>
          <w:rFonts w:ascii="Times New Roman" w:hAnsi="Times New Roman" w:cs="Times New Roman"/>
          <w:sz w:val="28"/>
          <w:szCs w:val="28"/>
        </w:rPr>
        <w:t>в педагогической практике</w:t>
      </w:r>
      <w:r w:rsidR="00237F9E" w:rsidRPr="00560BC4">
        <w:rPr>
          <w:rFonts w:ascii="Times New Roman" w:hAnsi="Times New Roman" w:cs="Times New Roman"/>
          <w:color w:val="C00000"/>
          <w:sz w:val="28"/>
          <w:szCs w:val="28"/>
        </w:rPr>
        <w:t>.</w:t>
      </w:r>
      <w:r w:rsidR="00237F9E" w:rsidRPr="00560BC4">
        <w:rPr>
          <w:rFonts w:ascii="Times New Roman" w:hAnsi="Times New Roman" w:cs="Times New Roman"/>
          <w:sz w:val="28"/>
          <w:szCs w:val="28"/>
        </w:rPr>
        <w:t xml:space="preserve"> Материалы экскурсионных маршрутов педагогов  Чухломской</w:t>
      </w:r>
      <w:r w:rsidRPr="00560BC4">
        <w:rPr>
          <w:rFonts w:ascii="Times New Roman" w:hAnsi="Times New Roman" w:cs="Times New Roman"/>
          <w:sz w:val="28"/>
          <w:szCs w:val="28"/>
        </w:rPr>
        <w:t xml:space="preserve"> средней </w:t>
      </w:r>
      <w:r w:rsidR="00237F9E" w:rsidRPr="00560BC4">
        <w:rPr>
          <w:rFonts w:ascii="Times New Roman" w:hAnsi="Times New Roman" w:cs="Times New Roman"/>
          <w:sz w:val="28"/>
          <w:szCs w:val="28"/>
        </w:rPr>
        <w:t xml:space="preserve"> школы содержат технологические карты экскурси</w:t>
      </w:r>
      <w:r w:rsidRPr="00560BC4">
        <w:rPr>
          <w:rFonts w:ascii="Times New Roman" w:hAnsi="Times New Roman" w:cs="Times New Roman"/>
          <w:sz w:val="28"/>
          <w:szCs w:val="28"/>
        </w:rPr>
        <w:t>й</w:t>
      </w:r>
      <w:r w:rsidR="00237F9E" w:rsidRPr="00560BC4">
        <w:rPr>
          <w:rFonts w:ascii="Times New Roman" w:hAnsi="Times New Roman" w:cs="Times New Roman"/>
          <w:sz w:val="28"/>
          <w:szCs w:val="28"/>
        </w:rPr>
        <w:t xml:space="preserve"> с подробной </w:t>
      </w:r>
      <w:r w:rsidRPr="00560BC4">
        <w:rPr>
          <w:rFonts w:ascii="Times New Roman" w:hAnsi="Times New Roman" w:cs="Times New Roman"/>
          <w:sz w:val="28"/>
          <w:szCs w:val="28"/>
        </w:rPr>
        <w:t>информацией</w:t>
      </w:r>
      <w:r w:rsidR="00237F9E" w:rsidRPr="00560BC4">
        <w:rPr>
          <w:rFonts w:ascii="Times New Roman" w:hAnsi="Times New Roman" w:cs="Times New Roman"/>
          <w:sz w:val="28"/>
          <w:szCs w:val="28"/>
        </w:rPr>
        <w:t xml:space="preserve"> по  тематике маршрута, результаты  работы</w:t>
      </w:r>
      <w:r w:rsidR="00962F2D" w:rsidRPr="00560BC4">
        <w:rPr>
          <w:rFonts w:ascii="Times New Roman" w:hAnsi="Times New Roman" w:cs="Times New Roman"/>
          <w:sz w:val="28"/>
          <w:szCs w:val="28"/>
        </w:rPr>
        <w:t>.</w:t>
      </w:r>
      <w:r w:rsidR="00237F9E" w:rsidRPr="00560BC4">
        <w:rPr>
          <w:rFonts w:ascii="Times New Roman" w:hAnsi="Times New Roman" w:cs="Times New Roman"/>
          <w:sz w:val="28"/>
          <w:szCs w:val="28"/>
        </w:rPr>
        <w:t xml:space="preserve"> Технологическая карта экскурсии позволяет определить маршрут, места остановок, </w:t>
      </w:r>
      <w:r w:rsidRPr="00560BC4">
        <w:rPr>
          <w:rFonts w:ascii="Times New Roman" w:hAnsi="Times New Roman" w:cs="Times New Roman"/>
          <w:sz w:val="28"/>
          <w:szCs w:val="28"/>
        </w:rPr>
        <w:t xml:space="preserve">их </w:t>
      </w:r>
      <w:r w:rsidR="00237F9E" w:rsidRPr="00560BC4">
        <w:rPr>
          <w:rFonts w:ascii="Times New Roman" w:hAnsi="Times New Roman" w:cs="Times New Roman"/>
          <w:sz w:val="28"/>
          <w:szCs w:val="28"/>
        </w:rPr>
        <w:t>продолжительность</w:t>
      </w:r>
      <w:r w:rsidRPr="00560BC4">
        <w:rPr>
          <w:rFonts w:ascii="Times New Roman" w:hAnsi="Times New Roman" w:cs="Times New Roman"/>
          <w:sz w:val="28"/>
          <w:szCs w:val="28"/>
        </w:rPr>
        <w:t>,</w:t>
      </w:r>
      <w:r w:rsidR="00237F9E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Pr="00560BC4">
        <w:rPr>
          <w:rFonts w:ascii="Times New Roman" w:hAnsi="Times New Roman" w:cs="Times New Roman"/>
          <w:sz w:val="28"/>
          <w:szCs w:val="28"/>
        </w:rPr>
        <w:t xml:space="preserve">объекты показа </w:t>
      </w:r>
      <w:r w:rsidR="00237F9E" w:rsidRPr="00560BC4">
        <w:rPr>
          <w:rFonts w:ascii="Times New Roman" w:hAnsi="Times New Roman" w:cs="Times New Roman"/>
          <w:sz w:val="28"/>
          <w:szCs w:val="28"/>
        </w:rPr>
        <w:t xml:space="preserve">и указания по организации деятельности учащихся. </w:t>
      </w:r>
    </w:p>
    <w:p w:rsidR="00AC13D6" w:rsidRPr="00560BC4" w:rsidRDefault="00ED2594" w:rsidP="007D5A7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60BC4">
        <w:rPr>
          <w:b/>
          <w:sz w:val="28"/>
          <w:szCs w:val="28"/>
        </w:rPr>
        <w:t>С</w:t>
      </w:r>
      <w:r w:rsidR="001842E2" w:rsidRPr="00560BC4">
        <w:rPr>
          <w:b/>
          <w:sz w:val="28"/>
          <w:szCs w:val="28"/>
        </w:rPr>
        <w:t xml:space="preserve">оставитель </w:t>
      </w:r>
      <w:r w:rsidRPr="00560BC4">
        <w:rPr>
          <w:b/>
          <w:sz w:val="28"/>
          <w:szCs w:val="28"/>
        </w:rPr>
        <w:t xml:space="preserve"> </w:t>
      </w:r>
      <w:r w:rsidR="001842E2" w:rsidRPr="00560BC4">
        <w:rPr>
          <w:b/>
          <w:sz w:val="28"/>
          <w:szCs w:val="28"/>
        </w:rPr>
        <w:t>данной работы</w:t>
      </w:r>
      <w:r w:rsidR="001B34EC" w:rsidRPr="00560BC4">
        <w:rPr>
          <w:sz w:val="28"/>
          <w:szCs w:val="28"/>
        </w:rPr>
        <w:t xml:space="preserve">: </w:t>
      </w:r>
    </w:p>
    <w:p w:rsidR="00AC13D6" w:rsidRDefault="00AC13D6" w:rsidP="00AC13D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60BC4">
        <w:rPr>
          <w:sz w:val="28"/>
          <w:szCs w:val="28"/>
        </w:rPr>
        <w:t>В состав творческой группы вошли:</w:t>
      </w:r>
    </w:p>
    <w:p w:rsidR="00DD0C39" w:rsidRDefault="00DD0C39" w:rsidP="00AC13D6">
      <w:pPr>
        <w:pStyle w:val="a3"/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DD0C39" w:rsidRPr="00DD0C39" w:rsidRDefault="00AC13D6" w:rsidP="00DD0C39">
      <w:pPr>
        <w:pStyle w:val="a3"/>
        <w:numPr>
          <w:ilvl w:val="0"/>
          <w:numId w:val="8"/>
        </w:numPr>
        <w:spacing w:before="0" w:beforeAutospacing="0" w:after="0" w:afterAutospacing="0"/>
        <w:jc w:val="both"/>
        <w:rPr>
          <w:sz w:val="28"/>
          <w:szCs w:val="28"/>
        </w:rPr>
      </w:pPr>
      <w:r w:rsidRPr="00560BC4">
        <w:rPr>
          <w:sz w:val="28"/>
          <w:szCs w:val="28"/>
        </w:rPr>
        <w:t xml:space="preserve">учителя истории и обществознания: Николаева И.В., </w:t>
      </w:r>
      <w:proofErr w:type="spellStart"/>
      <w:r w:rsidRPr="00560BC4">
        <w:rPr>
          <w:sz w:val="28"/>
          <w:szCs w:val="28"/>
        </w:rPr>
        <w:t>Задунаевская</w:t>
      </w:r>
      <w:proofErr w:type="spellEnd"/>
      <w:r w:rsidRPr="00560BC4">
        <w:rPr>
          <w:sz w:val="28"/>
          <w:szCs w:val="28"/>
        </w:rPr>
        <w:t xml:space="preserve"> Т. С.;</w:t>
      </w:r>
    </w:p>
    <w:p w:rsidR="00AC13D6" w:rsidRPr="00560BC4" w:rsidRDefault="00AC13D6" w:rsidP="00AC13D6">
      <w:pPr>
        <w:pStyle w:val="a3"/>
        <w:numPr>
          <w:ilvl w:val="0"/>
          <w:numId w:val="8"/>
        </w:numPr>
        <w:spacing w:before="0" w:beforeAutospacing="0" w:after="0" w:afterAutospacing="0"/>
        <w:ind w:left="426" w:firstLine="0"/>
        <w:jc w:val="both"/>
        <w:rPr>
          <w:sz w:val="28"/>
          <w:szCs w:val="28"/>
        </w:rPr>
      </w:pPr>
      <w:r w:rsidRPr="00560BC4">
        <w:rPr>
          <w:sz w:val="28"/>
          <w:szCs w:val="28"/>
        </w:rPr>
        <w:t>учителя географии: Соколова Н.Н., Лебедева Т.Ю.;</w:t>
      </w:r>
    </w:p>
    <w:p w:rsidR="00AC13D6" w:rsidRPr="00560BC4" w:rsidRDefault="00AC13D6" w:rsidP="00AC13D6">
      <w:pPr>
        <w:pStyle w:val="a3"/>
        <w:numPr>
          <w:ilvl w:val="0"/>
          <w:numId w:val="8"/>
        </w:numPr>
        <w:spacing w:before="0" w:beforeAutospacing="0" w:after="0" w:afterAutospacing="0"/>
        <w:ind w:left="426" w:firstLine="0"/>
        <w:jc w:val="both"/>
        <w:rPr>
          <w:sz w:val="28"/>
          <w:szCs w:val="28"/>
        </w:rPr>
      </w:pPr>
      <w:r w:rsidRPr="00560BC4">
        <w:rPr>
          <w:sz w:val="28"/>
          <w:szCs w:val="28"/>
        </w:rPr>
        <w:t>учитель русского языка и литературы Меньшикова Е.В.;</w:t>
      </w:r>
    </w:p>
    <w:p w:rsidR="00AC13D6" w:rsidRPr="00560BC4" w:rsidRDefault="00AC13D6" w:rsidP="00AC13D6">
      <w:pPr>
        <w:pStyle w:val="a3"/>
        <w:numPr>
          <w:ilvl w:val="0"/>
          <w:numId w:val="8"/>
        </w:numPr>
        <w:spacing w:before="0" w:beforeAutospacing="0" w:after="0" w:afterAutospacing="0"/>
        <w:ind w:left="426" w:firstLine="0"/>
        <w:jc w:val="both"/>
        <w:rPr>
          <w:sz w:val="28"/>
          <w:szCs w:val="28"/>
        </w:rPr>
      </w:pPr>
      <w:r w:rsidRPr="00560BC4">
        <w:rPr>
          <w:sz w:val="28"/>
          <w:szCs w:val="28"/>
        </w:rPr>
        <w:t>учитель технологии Румянцева Т. Б.;</w:t>
      </w:r>
      <w:r w:rsidR="0038556D" w:rsidRPr="00560BC4">
        <w:rPr>
          <w:sz w:val="28"/>
          <w:szCs w:val="28"/>
        </w:rPr>
        <w:t xml:space="preserve"> Кротова Л.М.</w:t>
      </w:r>
    </w:p>
    <w:p w:rsidR="00AC13D6" w:rsidRPr="00560BC4" w:rsidRDefault="00AC13D6" w:rsidP="00AC13D6">
      <w:pPr>
        <w:pStyle w:val="a3"/>
        <w:numPr>
          <w:ilvl w:val="0"/>
          <w:numId w:val="8"/>
        </w:numPr>
        <w:spacing w:before="0" w:beforeAutospacing="0" w:after="0" w:afterAutospacing="0"/>
        <w:ind w:left="426" w:firstLine="0"/>
        <w:jc w:val="both"/>
        <w:rPr>
          <w:sz w:val="28"/>
          <w:szCs w:val="28"/>
        </w:rPr>
      </w:pPr>
      <w:r w:rsidRPr="00560BC4">
        <w:rPr>
          <w:sz w:val="28"/>
          <w:szCs w:val="28"/>
        </w:rPr>
        <w:t>учителя математики: Рыженькина  Н.М., Иванова Л.А, Бойков П.И. молодой специалист), Федотова О.А. (молодой специалист).</w:t>
      </w:r>
    </w:p>
    <w:p w:rsidR="00AC13D6" w:rsidRPr="00560BC4" w:rsidRDefault="001B34EC" w:rsidP="007D5A7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60BC4">
        <w:rPr>
          <w:b/>
          <w:sz w:val="28"/>
          <w:szCs w:val="28"/>
        </w:rPr>
        <w:lastRenderedPageBreak/>
        <w:t>Р</w:t>
      </w:r>
      <w:r w:rsidR="001842E2" w:rsidRPr="00560BC4">
        <w:rPr>
          <w:b/>
          <w:sz w:val="28"/>
          <w:szCs w:val="28"/>
        </w:rPr>
        <w:t>ецензенты работы</w:t>
      </w:r>
      <w:r w:rsidR="00AC13D6" w:rsidRPr="00560BC4">
        <w:rPr>
          <w:b/>
          <w:sz w:val="28"/>
          <w:szCs w:val="28"/>
        </w:rPr>
        <w:t>:</w:t>
      </w:r>
      <w:r w:rsidR="001842E2" w:rsidRPr="00560BC4">
        <w:rPr>
          <w:sz w:val="28"/>
          <w:szCs w:val="28"/>
        </w:rPr>
        <w:t xml:space="preserve"> </w:t>
      </w:r>
      <w:r w:rsidR="00AC13D6" w:rsidRPr="00560BC4">
        <w:rPr>
          <w:color w:val="000000"/>
          <w:sz w:val="28"/>
          <w:szCs w:val="28"/>
        </w:rPr>
        <w:t xml:space="preserve">Заведующей МКУ «Методический центр» </w:t>
      </w:r>
      <w:proofErr w:type="spellStart"/>
      <w:r w:rsidR="00AC13D6" w:rsidRPr="00560BC4">
        <w:rPr>
          <w:color w:val="000000"/>
          <w:sz w:val="28"/>
          <w:szCs w:val="28"/>
        </w:rPr>
        <w:t>Бровина</w:t>
      </w:r>
      <w:proofErr w:type="spellEnd"/>
      <w:r w:rsidR="00AC13D6" w:rsidRPr="00560BC4">
        <w:rPr>
          <w:color w:val="000000"/>
          <w:sz w:val="28"/>
          <w:szCs w:val="28"/>
        </w:rPr>
        <w:t xml:space="preserve"> С.А.</w:t>
      </w:r>
    </w:p>
    <w:p w:rsidR="001B34EC" w:rsidRPr="00560BC4" w:rsidRDefault="001B34EC" w:rsidP="007D5A7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560BC4">
        <w:rPr>
          <w:b/>
          <w:sz w:val="28"/>
          <w:szCs w:val="28"/>
        </w:rPr>
        <w:t>Введение</w:t>
      </w:r>
    </w:p>
    <w:p w:rsidR="00E27803" w:rsidRPr="00560BC4" w:rsidRDefault="00E222CB" w:rsidP="007D5A7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eastAsia="Calibri" w:hAnsi="Times New Roman" w:cs="Times New Roman"/>
          <w:sz w:val="28"/>
          <w:szCs w:val="28"/>
        </w:rPr>
        <w:t xml:space="preserve">Одним из направлений </w:t>
      </w:r>
      <w:r w:rsidRPr="00560BC4">
        <w:rPr>
          <w:rFonts w:ascii="Times New Roman" w:hAnsi="Times New Roman" w:cs="Times New Roman"/>
          <w:sz w:val="28"/>
          <w:szCs w:val="28"/>
        </w:rPr>
        <w:t>обучения и</w:t>
      </w:r>
      <w:r w:rsidRPr="00560BC4">
        <w:rPr>
          <w:rFonts w:ascii="Times New Roman" w:eastAsia="Calibri" w:hAnsi="Times New Roman" w:cs="Times New Roman"/>
          <w:sz w:val="28"/>
          <w:szCs w:val="28"/>
        </w:rPr>
        <w:t xml:space="preserve"> воспитани</w:t>
      </w:r>
      <w:r w:rsidRPr="00560BC4">
        <w:rPr>
          <w:rFonts w:ascii="Times New Roman" w:hAnsi="Times New Roman" w:cs="Times New Roman"/>
          <w:sz w:val="28"/>
          <w:szCs w:val="28"/>
        </w:rPr>
        <w:t>я</w:t>
      </w:r>
      <w:r w:rsidRPr="00560BC4">
        <w:rPr>
          <w:rFonts w:ascii="Times New Roman" w:eastAsia="Calibri" w:hAnsi="Times New Roman" w:cs="Times New Roman"/>
          <w:sz w:val="28"/>
          <w:szCs w:val="28"/>
        </w:rPr>
        <w:t xml:space="preserve"> личности ученика является краеведение, которое содействует осуществлению общего образования, нравственному, эстетическому и физическому воспитанию учащихся. Краеведение способствует воспитанию чувства любви </w:t>
      </w:r>
      <w:r w:rsidR="00C41A44" w:rsidRPr="00560BC4">
        <w:rPr>
          <w:rFonts w:ascii="Times New Roman" w:eastAsia="Calibri" w:hAnsi="Times New Roman" w:cs="Times New Roman"/>
          <w:sz w:val="28"/>
          <w:szCs w:val="28"/>
        </w:rPr>
        <w:t>к Родине</w:t>
      </w:r>
      <w:r w:rsidR="00FE2EAA" w:rsidRPr="00560BC4">
        <w:rPr>
          <w:rFonts w:ascii="Times New Roman" w:eastAsia="Calibri" w:hAnsi="Times New Roman" w:cs="Times New Roman"/>
          <w:sz w:val="28"/>
          <w:szCs w:val="28"/>
        </w:rPr>
        <w:t xml:space="preserve">, которая начинается </w:t>
      </w:r>
      <w:r w:rsidRPr="00560BC4">
        <w:rPr>
          <w:rFonts w:ascii="Times New Roman" w:eastAsia="Calibri" w:hAnsi="Times New Roman" w:cs="Times New Roman"/>
          <w:sz w:val="28"/>
          <w:szCs w:val="28"/>
        </w:rPr>
        <w:t>с любв</w:t>
      </w:r>
      <w:r w:rsidR="00FE2EAA" w:rsidRPr="00560BC4">
        <w:rPr>
          <w:rFonts w:ascii="Times New Roman" w:eastAsia="Calibri" w:hAnsi="Times New Roman" w:cs="Times New Roman"/>
          <w:sz w:val="28"/>
          <w:szCs w:val="28"/>
        </w:rPr>
        <w:t>и</w:t>
      </w:r>
      <w:r w:rsidRPr="00560BC4">
        <w:rPr>
          <w:rFonts w:ascii="Times New Roman" w:eastAsia="Calibri" w:hAnsi="Times New Roman" w:cs="Times New Roman"/>
          <w:sz w:val="28"/>
          <w:szCs w:val="28"/>
        </w:rPr>
        <w:t xml:space="preserve"> к родным местам – городу, селу, где человек родился, вырос, живёт. Краеведческий подход в преподавании</w:t>
      </w:r>
      <w:r w:rsidR="00D30978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B6350C" w:rsidRPr="00560BC4">
        <w:rPr>
          <w:rFonts w:ascii="Times New Roman" w:hAnsi="Times New Roman" w:cs="Times New Roman"/>
          <w:sz w:val="28"/>
          <w:szCs w:val="28"/>
        </w:rPr>
        <w:t>школьных дисциплин</w:t>
      </w:r>
      <w:r w:rsidR="00E712AE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D30978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F36CE7" w:rsidRPr="00560BC4">
        <w:rPr>
          <w:rFonts w:ascii="Times New Roman" w:hAnsi="Times New Roman" w:cs="Times New Roman"/>
          <w:sz w:val="28"/>
          <w:szCs w:val="28"/>
        </w:rPr>
        <w:t>имеет большое значение.</w:t>
      </w:r>
    </w:p>
    <w:p w:rsidR="00E27803" w:rsidRPr="00560BC4" w:rsidRDefault="00402A07" w:rsidP="007D5A7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Чухломский край</w:t>
      </w:r>
      <w:r w:rsidRPr="00560BC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27803" w:rsidRPr="00560BC4">
        <w:rPr>
          <w:rFonts w:ascii="Times New Roman" w:hAnsi="Times New Roman" w:cs="Times New Roman"/>
          <w:sz w:val="28"/>
          <w:szCs w:val="28"/>
        </w:rPr>
        <w:t>является</w:t>
      </w:r>
      <w:r w:rsidR="00E27803" w:rsidRPr="00560BC4">
        <w:rPr>
          <w:rFonts w:ascii="Times New Roman" w:eastAsia="Calibri" w:hAnsi="Times New Roman" w:cs="Times New Roman"/>
          <w:sz w:val="28"/>
          <w:szCs w:val="28"/>
        </w:rPr>
        <w:t xml:space="preserve"> н</w:t>
      </w:r>
      <w:r w:rsidR="00FE2EAA" w:rsidRPr="00560BC4">
        <w:rPr>
          <w:rFonts w:ascii="Times New Roman" w:eastAsia="Calibri" w:hAnsi="Times New Roman" w:cs="Times New Roman"/>
          <w:sz w:val="28"/>
          <w:szCs w:val="28"/>
        </w:rPr>
        <w:t>еотъемлемой частью нашей страны</w:t>
      </w:r>
      <w:r w:rsidR="00FE2EAA" w:rsidRPr="00560BC4">
        <w:rPr>
          <w:rFonts w:ascii="Times New Roman" w:hAnsi="Times New Roman" w:cs="Times New Roman"/>
          <w:sz w:val="28"/>
          <w:szCs w:val="28"/>
        </w:rPr>
        <w:t>,</w:t>
      </w:r>
      <w:r w:rsidR="00E27803" w:rsidRPr="00560BC4">
        <w:rPr>
          <w:rFonts w:ascii="Times New Roman" w:hAnsi="Times New Roman" w:cs="Times New Roman"/>
          <w:sz w:val="28"/>
          <w:szCs w:val="28"/>
        </w:rPr>
        <w:t xml:space="preserve"> его</w:t>
      </w:r>
      <w:r w:rsidR="00FE2EAA" w:rsidRPr="00560BC4">
        <w:rPr>
          <w:rFonts w:ascii="Times New Roman" w:hAnsi="Times New Roman" w:cs="Times New Roman"/>
          <w:sz w:val="28"/>
          <w:szCs w:val="28"/>
        </w:rPr>
        <w:t xml:space="preserve">  шестисотлетняя история </w:t>
      </w:r>
      <w:r w:rsidR="00FE2EAA" w:rsidRPr="00560BC4">
        <w:rPr>
          <w:rFonts w:ascii="Times New Roman" w:eastAsia="Calibri" w:hAnsi="Times New Roman" w:cs="Times New Roman"/>
          <w:sz w:val="28"/>
          <w:szCs w:val="28"/>
        </w:rPr>
        <w:t xml:space="preserve">тесно связана с историей нашего Отечества. </w:t>
      </w:r>
      <w:r w:rsidR="00E712AE" w:rsidRPr="00560BC4">
        <w:rPr>
          <w:rFonts w:ascii="Times New Roman" w:hAnsi="Times New Roman" w:cs="Times New Roman"/>
          <w:sz w:val="28"/>
          <w:szCs w:val="28"/>
        </w:rPr>
        <w:t xml:space="preserve">Использование экскурсионных маршрутов </w:t>
      </w:r>
      <w:r w:rsidR="00D31155" w:rsidRPr="00560BC4">
        <w:rPr>
          <w:rFonts w:ascii="Times New Roman" w:hAnsi="Times New Roman" w:cs="Times New Roman"/>
          <w:sz w:val="28"/>
          <w:szCs w:val="28"/>
        </w:rPr>
        <w:t xml:space="preserve"> по </w:t>
      </w:r>
      <w:r w:rsidR="00E712AE" w:rsidRPr="00560BC4">
        <w:rPr>
          <w:rFonts w:ascii="Times New Roman" w:hAnsi="Times New Roman" w:cs="Times New Roman"/>
          <w:sz w:val="28"/>
          <w:szCs w:val="28"/>
        </w:rPr>
        <w:t>город</w:t>
      </w:r>
      <w:r w:rsidR="00D31155" w:rsidRPr="00560BC4">
        <w:rPr>
          <w:rFonts w:ascii="Times New Roman" w:hAnsi="Times New Roman" w:cs="Times New Roman"/>
          <w:sz w:val="28"/>
          <w:szCs w:val="28"/>
        </w:rPr>
        <w:t>у</w:t>
      </w:r>
      <w:r w:rsidR="00E712AE" w:rsidRPr="00560BC4">
        <w:rPr>
          <w:rFonts w:ascii="Times New Roman" w:hAnsi="Times New Roman" w:cs="Times New Roman"/>
          <w:sz w:val="28"/>
          <w:szCs w:val="28"/>
        </w:rPr>
        <w:t xml:space="preserve"> Чухлом</w:t>
      </w:r>
      <w:r w:rsidR="00FE2EAA" w:rsidRPr="00560BC4">
        <w:rPr>
          <w:rFonts w:ascii="Times New Roman" w:hAnsi="Times New Roman" w:cs="Times New Roman"/>
          <w:sz w:val="28"/>
          <w:szCs w:val="28"/>
        </w:rPr>
        <w:t>а</w:t>
      </w:r>
      <w:r w:rsidR="00D31155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E712AE" w:rsidRPr="00560BC4">
        <w:rPr>
          <w:rFonts w:ascii="Times New Roman" w:hAnsi="Times New Roman" w:cs="Times New Roman"/>
          <w:sz w:val="28"/>
          <w:szCs w:val="28"/>
        </w:rPr>
        <w:t>позволяет осуществить поддержку изучения региональных программ  Костромской области во внеурочное время.</w:t>
      </w:r>
    </w:p>
    <w:p w:rsidR="00D31155" w:rsidRPr="00560BC4" w:rsidRDefault="00E712AE" w:rsidP="007D5A7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 xml:space="preserve"> С одной стороны </w:t>
      </w:r>
      <w:r w:rsidR="00F36CE7" w:rsidRPr="00560BC4">
        <w:rPr>
          <w:rFonts w:ascii="Times New Roman" w:hAnsi="Times New Roman" w:cs="Times New Roman"/>
          <w:sz w:val="28"/>
          <w:szCs w:val="28"/>
        </w:rPr>
        <w:t>экскурсии позволяют</w:t>
      </w:r>
      <w:r w:rsidRPr="00560BC4">
        <w:rPr>
          <w:rFonts w:ascii="Times New Roman" w:hAnsi="Times New Roman" w:cs="Times New Roman"/>
          <w:sz w:val="28"/>
          <w:szCs w:val="28"/>
        </w:rPr>
        <w:t xml:space="preserve"> отвлечься от учебников и избежа</w:t>
      </w:r>
      <w:r w:rsidR="00F36CE7" w:rsidRPr="00560BC4">
        <w:rPr>
          <w:rFonts w:ascii="Times New Roman" w:hAnsi="Times New Roman" w:cs="Times New Roman"/>
          <w:sz w:val="28"/>
          <w:szCs w:val="28"/>
        </w:rPr>
        <w:t>ть перегрузок</w:t>
      </w:r>
      <w:r w:rsidRPr="00560BC4">
        <w:rPr>
          <w:rFonts w:ascii="Times New Roman" w:hAnsi="Times New Roman" w:cs="Times New Roman"/>
          <w:sz w:val="28"/>
          <w:szCs w:val="28"/>
        </w:rPr>
        <w:t xml:space="preserve">, с другой стороны  </w:t>
      </w:r>
      <w:r w:rsidR="00F36CE7" w:rsidRPr="00560BC4">
        <w:rPr>
          <w:rFonts w:ascii="Times New Roman" w:hAnsi="Times New Roman" w:cs="Times New Roman"/>
          <w:sz w:val="28"/>
          <w:szCs w:val="28"/>
        </w:rPr>
        <w:t xml:space="preserve">школьная экскурсия </w:t>
      </w:r>
      <w:r w:rsidRPr="00560BC4">
        <w:rPr>
          <w:rFonts w:ascii="Times New Roman" w:hAnsi="Times New Roman" w:cs="Times New Roman"/>
          <w:sz w:val="28"/>
          <w:szCs w:val="28"/>
        </w:rPr>
        <w:t xml:space="preserve">– это  </w:t>
      </w:r>
      <w:r w:rsidR="00F36CE7" w:rsidRPr="00560BC4">
        <w:rPr>
          <w:rFonts w:ascii="Times New Roman" w:hAnsi="Times New Roman" w:cs="Times New Roman"/>
          <w:sz w:val="28"/>
          <w:szCs w:val="28"/>
        </w:rPr>
        <w:t xml:space="preserve">способ </w:t>
      </w:r>
      <w:r w:rsidRPr="00560BC4">
        <w:rPr>
          <w:rFonts w:ascii="Times New Roman" w:hAnsi="Times New Roman" w:cs="Times New Roman"/>
          <w:sz w:val="28"/>
          <w:szCs w:val="28"/>
        </w:rPr>
        <w:t>при</w:t>
      </w:r>
      <w:r w:rsidR="00F36CE7" w:rsidRPr="00560BC4">
        <w:rPr>
          <w:rFonts w:ascii="Times New Roman" w:hAnsi="Times New Roman" w:cs="Times New Roman"/>
          <w:sz w:val="28"/>
          <w:szCs w:val="28"/>
        </w:rPr>
        <w:t xml:space="preserve">обретения </w:t>
      </w:r>
      <w:r w:rsidRPr="00560BC4">
        <w:rPr>
          <w:rFonts w:ascii="Times New Roman" w:hAnsi="Times New Roman" w:cs="Times New Roman"/>
          <w:sz w:val="28"/>
          <w:szCs w:val="28"/>
        </w:rPr>
        <w:t>нов</w:t>
      </w:r>
      <w:r w:rsidR="00F36CE7" w:rsidRPr="00560BC4">
        <w:rPr>
          <w:rFonts w:ascii="Times New Roman" w:hAnsi="Times New Roman" w:cs="Times New Roman"/>
          <w:sz w:val="28"/>
          <w:szCs w:val="28"/>
        </w:rPr>
        <w:t>ого</w:t>
      </w:r>
      <w:r w:rsidRPr="00560BC4">
        <w:rPr>
          <w:rFonts w:ascii="Times New Roman" w:hAnsi="Times New Roman" w:cs="Times New Roman"/>
          <w:sz w:val="28"/>
          <w:szCs w:val="28"/>
        </w:rPr>
        <w:t xml:space="preserve"> опыт</w:t>
      </w:r>
      <w:r w:rsidR="00F36CE7" w:rsidRPr="00560BC4">
        <w:rPr>
          <w:rFonts w:ascii="Times New Roman" w:hAnsi="Times New Roman" w:cs="Times New Roman"/>
          <w:sz w:val="28"/>
          <w:szCs w:val="28"/>
        </w:rPr>
        <w:t>а</w:t>
      </w:r>
      <w:r w:rsidRPr="00560BC4">
        <w:rPr>
          <w:rFonts w:ascii="Times New Roman" w:hAnsi="Times New Roman" w:cs="Times New Roman"/>
          <w:sz w:val="28"/>
          <w:szCs w:val="28"/>
        </w:rPr>
        <w:t xml:space="preserve"> и ярки</w:t>
      </w:r>
      <w:r w:rsidR="00F36CE7" w:rsidRPr="00560BC4">
        <w:rPr>
          <w:rFonts w:ascii="Times New Roman" w:hAnsi="Times New Roman" w:cs="Times New Roman"/>
          <w:sz w:val="28"/>
          <w:szCs w:val="28"/>
        </w:rPr>
        <w:t>х</w:t>
      </w:r>
      <w:r w:rsidRPr="00560BC4">
        <w:rPr>
          <w:rFonts w:ascii="Times New Roman" w:hAnsi="Times New Roman" w:cs="Times New Roman"/>
          <w:sz w:val="28"/>
          <w:szCs w:val="28"/>
        </w:rPr>
        <w:t xml:space="preserve"> впечатлени</w:t>
      </w:r>
      <w:r w:rsidR="00F36CE7" w:rsidRPr="00560BC4">
        <w:rPr>
          <w:rFonts w:ascii="Times New Roman" w:hAnsi="Times New Roman" w:cs="Times New Roman"/>
          <w:sz w:val="28"/>
          <w:szCs w:val="28"/>
        </w:rPr>
        <w:t>й</w:t>
      </w:r>
      <w:r w:rsidRPr="00560BC4">
        <w:rPr>
          <w:rFonts w:ascii="Times New Roman" w:hAnsi="Times New Roman" w:cs="Times New Roman"/>
          <w:sz w:val="28"/>
          <w:szCs w:val="28"/>
        </w:rPr>
        <w:t>.</w:t>
      </w:r>
      <w:r w:rsidR="00F36CE7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D31155" w:rsidRPr="00560BC4">
        <w:rPr>
          <w:rFonts w:ascii="Times New Roman" w:hAnsi="Times New Roman" w:cs="Times New Roman"/>
          <w:sz w:val="28"/>
          <w:szCs w:val="28"/>
        </w:rPr>
        <w:t xml:space="preserve"> В данной методической разработке представлены тематические экскурсии по истории, географии, биологии, которые предполагают организованное посещение достопримечательных объектов </w:t>
      </w:r>
      <w:r w:rsidR="00E27803" w:rsidRPr="00560BC4">
        <w:rPr>
          <w:rFonts w:ascii="Times New Roman" w:hAnsi="Times New Roman" w:cs="Times New Roman"/>
          <w:sz w:val="28"/>
          <w:szCs w:val="28"/>
        </w:rPr>
        <w:t xml:space="preserve">города </w:t>
      </w:r>
      <w:r w:rsidR="00D31155" w:rsidRPr="00560BC4">
        <w:rPr>
          <w:rFonts w:ascii="Times New Roman" w:hAnsi="Times New Roman" w:cs="Times New Roman"/>
          <w:sz w:val="28"/>
          <w:szCs w:val="28"/>
        </w:rPr>
        <w:t xml:space="preserve">(памятники культуры, музеи, предприятия, местность и т.д.). </w:t>
      </w:r>
    </w:p>
    <w:p w:rsidR="00D31155" w:rsidRPr="00560BC4" w:rsidRDefault="00C77E76" w:rsidP="007D5A7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>Литературные экскурсии могут быть и заочные, когда учитель демонстрирует наглядные пособия и берет на себя роль гида.</w:t>
      </w:r>
      <w:r w:rsidR="00D31155" w:rsidRPr="00560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Эффект взаимодействия литературного текста и ландшафта оказывается многоплановым. Во-первых, меняется восприятие самого художественного текста. Строки знакомого произведения, локализованные в видеоряд, приобретают предельную конкретность. Экскурсант, сопоставляя объект и порождаемые им авторские ассоциации, сам входит в процесс творческого преображения местности. Во-вторых, меняется семантика повседневного пространства: знакомые улицы города, безликие, молчаливые дома приобретают облик, голос, говорят языком литературных преданий. В сознании </w:t>
      </w:r>
      <w:proofErr w:type="gramStart"/>
      <w:r w:rsidRPr="00560BC4">
        <w:rPr>
          <w:rFonts w:ascii="Times New Roman" w:eastAsia="Times New Roman" w:hAnsi="Times New Roman" w:cs="Times New Roman"/>
          <w:sz w:val="28"/>
          <w:szCs w:val="28"/>
        </w:rPr>
        <w:t>воспринимающего</w:t>
      </w:r>
      <w:proofErr w:type="gramEnd"/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 срабатывают механизмы, превращающие пространство в насыщенный смыслами культурный ландшафт. И, наконец, активизируются процессы идентификации территории и самоидентификации человека, проживающего на ней, углубляется естественная потребность знать и любить свой край.</w:t>
      </w:r>
    </w:p>
    <w:p w:rsidR="003F3E25" w:rsidRPr="00560BC4" w:rsidRDefault="00C77E76" w:rsidP="007D5A76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color w:val="FF0000"/>
          <w:sz w:val="28"/>
          <w:szCs w:val="28"/>
        </w:rPr>
        <w:tab/>
      </w:r>
      <w:r w:rsidR="00B54886" w:rsidRPr="00560BC4">
        <w:rPr>
          <w:rFonts w:ascii="Times New Roman" w:eastAsia="Times New Roman" w:hAnsi="Times New Roman" w:cs="Times New Roman"/>
          <w:sz w:val="28"/>
          <w:szCs w:val="28"/>
        </w:rPr>
        <w:t xml:space="preserve">Особое место занимают экскурсии, организованные </w:t>
      </w:r>
      <w:r w:rsidR="00F72967" w:rsidRPr="00560BC4">
        <w:rPr>
          <w:rFonts w:ascii="Times New Roman" w:eastAsia="Times New Roman" w:hAnsi="Times New Roman" w:cs="Times New Roman"/>
          <w:sz w:val="28"/>
          <w:szCs w:val="28"/>
        </w:rPr>
        <w:t xml:space="preserve"> классными руководителями совместно с </w:t>
      </w:r>
      <w:r w:rsidR="005817E5" w:rsidRPr="00560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54886" w:rsidRPr="00560BC4">
        <w:rPr>
          <w:rFonts w:ascii="Times New Roman" w:eastAsia="Times New Roman" w:hAnsi="Times New Roman" w:cs="Times New Roman"/>
          <w:sz w:val="28"/>
          <w:szCs w:val="28"/>
        </w:rPr>
        <w:t>учителями математики</w:t>
      </w:r>
      <w:r w:rsidR="004C51BC" w:rsidRPr="00560B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B6350C" w:rsidRPr="00560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1BC" w:rsidRPr="00560BC4">
        <w:rPr>
          <w:rFonts w:ascii="Times New Roman" w:eastAsia="Times New Roman" w:hAnsi="Times New Roman" w:cs="Times New Roman"/>
          <w:sz w:val="28"/>
          <w:szCs w:val="28"/>
        </w:rPr>
        <w:t>географии</w:t>
      </w:r>
      <w:r w:rsidR="00B54886" w:rsidRPr="00560BC4">
        <w:rPr>
          <w:rFonts w:ascii="Times New Roman" w:eastAsia="Times New Roman" w:hAnsi="Times New Roman" w:cs="Times New Roman"/>
          <w:sz w:val="28"/>
          <w:szCs w:val="28"/>
        </w:rPr>
        <w:t xml:space="preserve"> на предприятия города. В ходе экскурсий учащиеся знакомятся с особенностями производства, что позволяет  </w:t>
      </w:r>
      <w:r w:rsidR="003F3E25" w:rsidRPr="00560BC4">
        <w:rPr>
          <w:rFonts w:ascii="Times New Roman" w:eastAsia="Times New Roman" w:hAnsi="Times New Roman" w:cs="Times New Roman"/>
          <w:sz w:val="28"/>
          <w:szCs w:val="28"/>
        </w:rPr>
        <w:t>сформировать позитивное отношение к различным специальностям, в том числе и рабочим.</w:t>
      </w:r>
      <w:r w:rsidR="00097503" w:rsidRPr="00560BC4">
        <w:rPr>
          <w:rFonts w:ascii="Times New Roman" w:eastAsia="Times New Roman" w:hAnsi="Times New Roman" w:cs="Times New Roman"/>
          <w:sz w:val="28"/>
          <w:szCs w:val="28"/>
        </w:rPr>
        <w:t xml:space="preserve"> Получая сведен</w:t>
      </w:r>
      <w:r w:rsidR="00FE2EAA" w:rsidRPr="00560BC4">
        <w:rPr>
          <w:rFonts w:ascii="Times New Roman" w:eastAsia="Times New Roman" w:hAnsi="Times New Roman" w:cs="Times New Roman"/>
          <w:sz w:val="28"/>
          <w:szCs w:val="28"/>
        </w:rPr>
        <w:t>и</w:t>
      </w:r>
      <w:r w:rsidR="00097503" w:rsidRPr="00560BC4">
        <w:rPr>
          <w:rFonts w:ascii="Times New Roman" w:eastAsia="Times New Roman" w:hAnsi="Times New Roman" w:cs="Times New Roman"/>
          <w:sz w:val="28"/>
          <w:szCs w:val="28"/>
        </w:rPr>
        <w:t xml:space="preserve">я </w:t>
      </w:r>
      <w:r w:rsidR="003F3E25" w:rsidRPr="00560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97503" w:rsidRPr="00560BC4">
        <w:rPr>
          <w:rFonts w:ascii="Times New Roman" w:eastAsia="Times New Roman" w:hAnsi="Times New Roman" w:cs="Times New Roman"/>
          <w:sz w:val="28"/>
          <w:szCs w:val="28"/>
        </w:rPr>
        <w:t xml:space="preserve">о структуре производства города Чухломы, содержании труда профессионалов в различных отраслях, школьники задумываются о профессиональном </w:t>
      </w:r>
      <w:r w:rsidR="00097503" w:rsidRPr="00560BC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самоопределении, что особенно важно в условиях малого города с постоянным оттоком молодого населения. </w:t>
      </w:r>
      <w:r w:rsidR="003F3E25" w:rsidRPr="00560BC4">
        <w:rPr>
          <w:rFonts w:ascii="Times New Roman" w:eastAsia="Times New Roman" w:hAnsi="Times New Roman" w:cs="Times New Roman"/>
          <w:sz w:val="28"/>
          <w:szCs w:val="28"/>
        </w:rPr>
        <w:t>Разрабатывая экскурсионные маршруты</w:t>
      </w:r>
      <w:r w:rsidR="00097503" w:rsidRPr="00560BC4">
        <w:rPr>
          <w:rFonts w:ascii="Times New Roman" w:eastAsia="Times New Roman" w:hAnsi="Times New Roman" w:cs="Times New Roman"/>
          <w:sz w:val="28"/>
          <w:szCs w:val="28"/>
        </w:rPr>
        <w:t xml:space="preserve"> для </w:t>
      </w:r>
      <w:r w:rsidR="00AE3869" w:rsidRPr="00560BC4">
        <w:rPr>
          <w:rFonts w:ascii="Times New Roman" w:eastAsia="Times New Roman" w:hAnsi="Times New Roman" w:cs="Times New Roman"/>
          <w:sz w:val="28"/>
          <w:szCs w:val="28"/>
        </w:rPr>
        <w:t xml:space="preserve"> учащихся </w:t>
      </w:r>
      <w:r w:rsidR="00097503" w:rsidRPr="00560BC4">
        <w:rPr>
          <w:rFonts w:ascii="Times New Roman" w:eastAsia="Times New Roman" w:hAnsi="Times New Roman" w:cs="Times New Roman"/>
          <w:sz w:val="28"/>
          <w:szCs w:val="28"/>
        </w:rPr>
        <w:t>7-9 классов</w:t>
      </w:r>
      <w:r w:rsidR="00FE2EAA" w:rsidRPr="00560BC4">
        <w:rPr>
          <w:rFonts w:ascii="Times New Roman" w:eastAsia="Times New Roman" w:hAnsi="Times New Roman" w:cs="Times New Roman"/>
          <w:sz w:val="28"/>
          <w:szCs w:val="28"/>
        </w:rPr>
        <w:t>,</w:t>
      </w:r>
      <w:r w:rsidR="00097503" w:rsidRPr="00560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3E25" w:rsidRPr="00560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2967" w:rsidRPr="00560BC4">
        <w:rPr>
          <w:rFonts w:ascii="Times New Roman" w:eastAsia="Times New Roman" w:hAnsi="Times New Roman" w:cs="Times New Roman"/>
          <w:sz w:val="28"/>
          <w:szCs w:val="28"/>
        </w:rPr>
        <w:t>педагоги</w:t>
      </w:r>
      <w:r w:rsidR="00097503" w:rsidRPr="00560BC4">
        <w:rPr>
          <w:rFonts w:ascii="Times New Roman" w:eastAsia="Times New Roman" w:hAnsi="Times New Roman" w:cs="Times New Roman"/>
          <w:sz w:val="28"/>
          <w:szCs w:val="28"/>
        </w:rPr>
        <w:t xml:space="preserve"> продумывают исследовательские задания  по организации простейших экономических расчетов, составлению расчетных задач, что позволяет учащимся осуществить предпрофильную подготовку в области с</w:t>
      </w:r>
      <w:r w:rsidR="00AE3869" w:rsidRPr="00560BC4">
        <w:rPr>
          <w:rFonts w:ascii="Times New Roman" w:eastAsia="Times New Roman" w:hAnsi="Times New Roman" w:cs="Times New Roman"/>
          <w:sz w:val="28"/>
          <w:szCs w:val="28"/>
        </w:rPr>
        <w:t>оциально-экономического профиля</w:t>
      </w:r>
      <w:r w:rsidR="00097503" w:rsidRPr="00560B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36CE7" w:rsidRPr="00560BC4" w:rsidRDefault="00F36CE7" w:rsidP="007D5A7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 xml:space="preserve">Город Чухлома, с населением  5 тысяч человек, является достаточно благополучным населенным </w:t>
      </w:r>
      <w:r w:rsidR="00AE3869" w:rsidRPr="00560BC4">
        <w:rPr>
          <w:rFonts w:ascii="Times New Roman" w:hAnsi="Times New Roman" w:cs="Times New Roman"/>
          <w:sz w:val="28"/>
          <w:szCs w:val="28"/>
        </w:rPr>
        <w:t>пунктом с точки зрения экологии</w:t>
      </w:r>
      <w:r w:rsidRPr="00560BC4">
        <w:rPr>
          <w:rFonts w:ascii="Times New Roman" w:hAnsi="Times New Roman" w:cs="Times New Roman"/>
          <w:sz w:val="28"/>
          <w:szCs w:val="28"/>
        </w:rPr>
        <w:t xml:space="preserve">, поэтому организация экскурсии выполняет </w:t>
      </w:r>
      <w:r w:rsidR="00E27803" w:rsidRPr="00560BC4">
        <w:rPr>
          <w:rFonts w:ascii="Times New Roman" w:hAnsi="Times New Roman" w:cs="Times New Roman"/>
          <w:sz w:val="28"/>
          <w:szCs w:val="28"/>
        </w:rPr>
        <w:t xml:space="preserve">и </w:t>
      </w:r>
      <w:r w:rsidRPr="00560BC4">
        <w:rPr>
          <w:rFonts w:ascii="Times New Roman" w:hAnsi="Times New Roman" w:cs="Times New Roman"/>
          <w:sz w:val="28"/>
          <w:szCs w:val="28"/>
        </w:rPr>
        <w:t>здоровьесберегающую  роль.</w:t>
      </w:r>
    </w:p>
    <w:p w:rsidR="0033799C" w:rsidRPr="00560BC4" w:rsidRDefault="00456846" w:rsidP="007D5A7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b/>
          <w:sz w:val="28"/>
          <w:szCs w:val="28"/>
        </w:rPr>
        <w:t>Цель методической разработки «Экскурсионные маршруты города Чухлом</w:t>
      </w:r>
      <w:r w:rsidR="00FE2EAA" w:rsidRPr="00560BC4">
        <w:rPr>
          <w:rFonts w:ascii="Times New Roman" w:hAnsi="Times New Roman" w:cs="Times New Roman"/>
          <w:b/>
          <w:sz w:val="28"/>
          <w:szCs w:val="28"/>
        </w:rPr>
        <w:t>а</w:t>
      </w:r>
      <w:r w:rsidRPr="00560BC4">
        <w:rPr>
          <w:rFonts w:ascii="Times New Roman" w:hAnsi="Times New Roman" w:cs="Times New Roman"/>
          <w:b/>
          <w:sz w:val="28"/>
          <w:szCs w:val="28"/>
        </w:rPr>
        <w:t>»:</w:t>
      </w:r>
      <w:r w:rsidRPr="00560BC4">
        <w:rPr>
          <w:rFonts w:ascii="Times New Roman" w:hAnsi="Times New Roman" w:cs="Times New Roman"/>
          <w:sz w:val="28"/>
          <w:szCs w:val="28"/>
        </w:rPr>
        <w:t xml:space="preserve"> созда</w:t>
      </w:r>
      <w:r w:rsidR="00022C86" w:rsidRPr="00560BC4">
        <w:rPr>
          <w:rFonts w:ascii="Times New Roman" w:hAnsi="Times New Roman" w:cs="Times New Roman"/>
          <w:sz w:val="28"/>
          <w:szCs w:val="28"/>
        </w:rPr>
        <w:t>ние</w:t>
      </w:r>
      <w:r w:rsidRPr="00560BC4">
        <w:rPr>
          <w:rFonts w:ascii="Times New Roman" w:hAnsi="Times New Roman" w:cs="Times New Roman"/>
          <w:sz w:val="28"/>
          <w:szCs w:val="28"/>
        </w:rPr>
        <w:t xml:space="preserve">  пособи</w:t>
      </w:r>
      <w:r w:rsidR="00FE2EAA" w:rsidRPr="00560BC4">
        <w:rPr>
          <w:rFonts w:ascii="Times New Roman" w:hAnsi="Times New Roman" w:cs="Times New Roman"/>
          <w:sz w:val="28"/>
          <w:szCs w:val="28"/>
        </w:rPr>
        <w:t>я</w:t>
      </w:r>
      <w:r w:rsidRPr="00560BC4">
        <w:rPr>
          <w:rFonts w:ascii="Times New Roman" w:hAnsi="Times New Roman" w:cs="Times New Roman"/>
          <w:sz w:val="28"/>
          <w:szCs w:val="28"/>
        </w:rPr>
        <w:t>, раскрывающе</w:t>
      </w:r>
      <w:r w:rsidR="00FE2EAA" w:rsidRPr="00560BC4">
        <w:rPr>
          <w:rFonts w:ascii="Times New Roman" w:hAnsi="Times New Roman" w:cs="Times New Roman"/>
          <w:sz w:val="28"/>
          <w:szCs w:val="28"/>
        </w:rPr>
        <w:t>го</w:t>
      </w:r>
      <w:r w:rsidRPr="00560BC4">
        <w:rPr>
          <w:rFonts w:ascii="Times New Roman" w:hAnsi="Times New Roman" w:cs="Times New Roman"/>
          <w:sz w:val="28"/>
          <w:szCs w:val="28"/>
        </w:rPr>
        <w:t xml:space="preserve"> формы, средства, методы обучения, содержание школьных экскурсий </w:t>
      </w:r>
      <w:r w:rsidR="00C77E76" w:rsidRPr="00560BC4">
        <w:rPr>
          <w:rFonts w:ascii="Times New Roman" w:hAnsi="Times New Roman" w:cs="Times New Roman"/>
          <w:sz w:val="28"/>
          <w:szCs w:val="28"/>
        </w:rPr>
        <w:t xml:space="preserve"> по </w:t>
      </w:r>
      <w:r w:rsidRPr="00560BC4">
        <w:rPr>
          <w:rFonts w:ascii="Times New Roman" w:hAnsi="Times New Roman" w:cs="Times New Roman"/>
          <w:sz w:val="28"/>
          <w:szCs w:val="28"/>
        </w:rPr>
        <w:t>город</w:t>
      </w:r>
      <w:r w:rsidR="00C77E76" w:rsidRPr="00560BC4">
        <w:rPr>
          <w:rFonts w:ascii="Times New Roman" w:hAnsi="Times New Roman" w:cs="Times New Roman"/>
          <w:sz w:val="28"/>
          <w:szCs w:val="28"/>
        </w:rPr>
        <w:t>у</w:t>
      </w:r>
      <w:r w:rsidRPr="00560BC4">
        <w:rPr>
          <w:rFonts w:ascii="Times New Roman" w:hAnsi="Times New Roman" w:cs="Times New Roman"/>
          <w:sz w:val="28"/>
          <w:szCs w:val="28"/>
        </w:rPr>
        <w:t xml:space="preserve"> Чухлом</w:t>
      </w:r>
      <w:r w:rsidR="00C77E76" w:rsidRPr="00560BC4">
        <w:rPr>
          <w:rFonts w:ascii="Times New Roman" w:hAnsi="Times New Roman" w:cs="Times New Roman"/>
          <w:sz w:val="28"/>
          <w:szCs w:val="28"/>
        </w:rPr>
        <w:t>а</w:t>
      </w:r>
      <w:r w:rsidRPr="00560BC4">
        <w:rPr>
          <w:rFonts w:ascii="Times New Roman" w:hAnsi="Times New Roman" w:cs="Times New Roman"/>
          <w:sz w:val="28"/>
          <w:szCs w:val="28"/>
        </w:rPr>
        <w:t xml:space="preserve">, </w:t>
      </w:r>
      <w:r w:rsidR="00E27803" w:rsidRPr="00560BC4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560BC4">
        <w:rPr>
          <w:rFonts w:ascii="Times New Roman" w:hAnsi="Times New Roman" w:cs="Times New Roman"/>
          <w:sz w:val="28"/>
          <w:szCs w:val="28"/>
        </w:rPr>
        <w:t>позволяющ</w:t>
      </w:r>
      <w:r w:rsidR="00022C86" w:rsidRPr="00560BC4">
        <w:rPr>
          <w:rFonts w:ascii="Times New Roman" w:hAnsi="Times New Roman" w:cs="Times New Roman"/>
          <w:sz w:val="28"/>
          <w:szCs w:val="28"/>
        </w:rPr>
        <w:t>е</w:t>
      </w:r>
      <w:r w:rsidR="00FE2EAA" w:rsidRPr="00560BC4">
        <w:rPr>
          <w:rFonts w:ascii="Times New Roman" w:hAnsi="Times New Roman" w:cs="Times New Roman"/>
          <w:sz w:val="28"/>
          <w:szCs w:val="28"/>
        </w:rPr>
        <w:t>го</w:t>
      </w:r>
      <w:r w:rsidR="00C77E76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Pr="00560BC4">
        <w:rPr>
          <w:rFonts w:ascii="Times New Roman" w:hAnsi="Times New Roman" w:cs="Times New Roman"/>
          <w:sz w:val="28"/>
          <w:szCs w:val="28"/>
        </w:rPr>
        <w:t>осуществить поддержку изучения региональных программ Костромской области  на ступени основного общего образования</w:t>
      </w:r>
      <w:r w:rsidR="00C77E76" w:rsidRPr="00560BC4">
        <w:rPr>
          <w:rFonts w:ascii="Times New Roman" w:hAnsi="Times New Roman" w:cs="Times New Roman"/>
          <w:sz w:val="28"/>
          <w:szCs w:val="28"/>
        </w:rPr>
        <w:t>.</w:t>
      </w:r>
    </w:p>
    <w:p w:rsidR="00456846" w:rsidRPr="00560BC4" w:rsidRDefault="00456846" w:rsidP="007D5A7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BC4">
        <w:rPr>
          <w:rFonts w:ascii="Times New Roman" w:hAnsi="Times New Roman" w:cs="Times New Roman"/>
          <w:b/>
          <w:sz w:val="28"/>
          <w:szCs w:val="28"/>
        </w:rPr>
        <w:t>Задачи</w:t>
      </w:r>
      <w:r w:rsidR="00B26BBD" w:rsidRPr="00560BC4">
        <w:rPr>
          <w:rFonts w:ascii="Times New Roman" w:hAnsi="Times New Roman" w:cs="Times New Roman"/>
          <w:b/>
          <w:sz w:val="28"/>
          <w:szCs w:val="28"/>
        </w:rPr>
        <w:t>:</w:t>
      </w:r>
    </w:p>
    <w:p w:rsidR="00B26BBD" w:rsidRPr="00560BC4" w:rsidRDefault="00B26BBD" w:rsidP="007D5A76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Определ</w:t>
      </w:r>
      <w:r w:rsidR="00022C86" w:rsidRPr="00560BC4">
        <w:rPr>
          <w:rFonts w:ascii="Times New Roman" w:hAnsi="Times New Roman" w:cs="Times New Roman"/>
          <w:sz w:val="28"/>
          <w:szCs w:val="28"/>
        </w:rPr>
        <w:t>ить</w:t>
      </w:r>
      <w:r w:rsidRPr="00560BC4">
        <w:rPr>
          <w:rFonts w:ascii="Times New Roman" w:hAnsi="Times New Roman" w:cs="Times New Roman"/>
          <w:sz w:val="28"/>
          <w:szCs w:val="28"/>
        </w:rPr>
        <w:t xml:space="preserve"> и систематиз</w:t>
      </w:r>
      <w:r w:rsidR="00022C86" w:rsidRPr="00560BC4">
        <w:rPr>
          <w:rFonts w:ascii="Times New Roman" w:hAnsi="Times New Roman" w:cs="Times New Roman"/>
          <w:sz w:val="28"/>
          <w:szCs w:val="28"/>
        </w:rPr>
        <w:t>ировать</w:t>
      </w:r>
      <w:r w:rsidRPr="00560BC4">
        <w:rPr>
          <w:rFonts w:ascii="Times New Roman" w:hAnsi="Times New Roman" w:cs="Times New Roman"/>
          <w:sz w:val="28"/>
          <w:szCs w:val="28"/>
        </w:rPr>
        <w:t xml:space="preserve"> переч</w:t>
      </w:r>
      <w:r w:rsidR="0033799C" w:rsidRPr="00560BC4">
        <w:rPr>
          <w:rFonts w:ascii="Times New Roman" w:hAnsi="Times New Roman" w:cs="Times New Roman"/>
          <w:sz w:val="28"/>
          <w:szCs w:val="28"/>
        </w:rPr>
        <w:t>е</w:t>
      </w:r>
      <w:r w:rsidRPr="00560BC4">
        <w:rPr>
          <w:rFonts w:ascii="Times New Roman" w:hAnsi="Times New Roman" w:cs="Times New Roman"/>
          <w:sz w:val="28"/>
          <w:szCs w:val="28"/>
        </w:rPr>
        <w:t>н</w:t>
      </w:r>
      <w:r w:rsidR="00022C86" w:rsidRPr="00560BC4">
        <w:rPr>
          <w:rFonts w:ascii="Times New Roman" w:hAnsi="Times New Roman" w:cs="Times New Roman"/>
          <w:sz w:val="28"/>
          <w:szCs w:val="28"/>
        </w:rPr>
        <w:t>ь</w:t>
      </w:r>
      <w:r w:rsidRPr="00560BC4">
        <w:rPr>
          <w:rFonts w:ascii="Times New Roman" w:hAnsi="Times New Roman" w:cs="Times New Roman"/>
          <w:sz w:val="28"/>
          <w:szCs w:val="28"/>
        </w:rPr>
        <w:t xml:space="preserve"> школьных экскурсионных маршрутов </w:t>
      </w:r>
      <w:r w:rsidR="00C77E76" w:rsidRPr="00560BC4">
        <w:rPr>
          <w:rFonts w:ascii="Times New Roman" w:hAnsi="Times New Roman" w:cs="Times New Roman"/>
          <w:sz w:val="28"/>
          <w:szCs w:val="28"/>
        </w:rPr>
        <w:t>по городу Чухлома</w:t>
      </w:r>
      <w:r w:rsidR="00B6350C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Pr="00560BC4">
        <w:rPr>
          <w:rFonts w:ascii="Times New Roman" w:hAnsi="Times New Roman" w:cs="Times New Roman"/>
          <w:sz w:val="28"/>
          <w:szCs w:val="28"/>
        </w:rPr>
        <w:t>в соответствии  с региональными программами по общеобразовательным предметам Костромской области.</w:t>
      </w:r>
    </w:p>
    <w:p w:rsidR="00B26BBD" w:rsidRPr="00560BC4" w:rsidRDefault="00B26BBD" w:rsidP="007D5A76">
      <w:pPr>
        <w:pStyle w:val="a9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 xml:space="preserve"> Разработать содержание тематических экскурсий</w:t>
      </w:r>
      <w:r w:rsidR="00022C86" w:rsidRPr="00560BC4">
        <w:rPr>
          <w:rFonts w:ascii="Times New Roman" w:hAnsi="Times New Roman" w:cs="Times New Roman"/>
          <w:sz w:val="28"/>
          <w:szCs w:val="28"/>
        </w:rPr>
        <w:t>, с</w:t>
      </w:r>
      <w:r w:rsidRPr="00560BC4">
        <w:rPr>
          <w:rFonts w:ascii="Times New Roman" w:hAnsi="Times New Roman" w:cs="Times New Roman"/>
          <w:sz w:val="28"/>
          <w:szCs w:val="28"/>
        </w:rPr>
        <w:t>пособы организации деятельно</w:t>
      </w:r>
      <w:r w:rsidR="00022C86" w:rsidRPr="00560BC4">
        <w:rPr>
          <w:rFonts w:ascii="Times New Roman" w:hAnsi="Times New Roman" w:cs="Times New Roman"/>
          <w:sz w:val="28"/>
          <w:szCs w:val="28"/>
        </w:rPr>
        <w:t xml:space="preserve">сти преподавателя и учащихся </w:t>
      </w:r>
    </w:p>
    <w:p w:rsidR="00022C86" w:rsidRPr="00560BC4" w:rsidRDefault="00022C86" w:rsidP="007D5A76">
      <w:pPr>
        <w:pStyle w:val="a9"/>
        <w:numPr>
          <w:ilvl w:val="0"/>
          <w:numId w:val="3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C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Отобрать наиболее эффективные методические</w:t>
      </w:r>
      <w:r w:rsidR="00B6350C" w:rsidRPr="00560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приемы</w:t>
      </w:r>
      <w:r w:rsidRPr="00560BC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рекомендуются в зависимости от экскурсионной аудитории; времени проведения экскурсии (зима, лето, осень, весна), особенностей показа</w:t>
      </w:r>
      <w:r w:rsidR="00E27803" w:rsidRPr="00560BC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B34EC" w:rsidRPr="00560BC4" w:rsidRDefault="001B34EC" w:rsidP="007D5A7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0BC4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643E41" w:rsidRPr="00560BC4" w:rsidRDefault="006C4572" w:rsidP="007D5A7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 xml:space="preserve">Организация  экскурсионных маршрутов  на ступени </w:t>
      </w:r>
      <w:r w:rsidR="00E27803" w:rsidRPr="00560BC4">
        <w:rPr>
          <w:rFonts w:ascii="Times New Roman" w:hAnsi="Times New Roman" w:cs="Times New Roman"/>
          <w:sz w:val="28"/>
          <w:szCs w:val="28"/>
        </w:rPr>
        <w:t>основного образования</w:t>
      </w:r>
      <w:r w:rsidRPr="00560BC4">
        <w:rPr>
          <w:rFonts w:ascii="Times New Roman" w:hAnsi="Times New Roman" w:cs="Times New Roman"/>
          <w:sz w:val="28"/>
          <w:szCs w:val="28"/>
        </w:rPr>
        <w:t xml:space="preserve"> начинается с 5 класса и </w:t>
      </w:r>
      <w:r w:rsidR="00B6350C" w:rsidRPr="00560BC4">
        <w:rPr>
          <w:rFonts w:ascii="Times New Roman" w:hAnsi="Times New Roman" w:cs="Times New Roman"/>
          <w:sz w:val="28"/>
          <w:szCs w:val="28"/>
        </w:rPr>
        <w:t>проводится</w:t>
      </w:r>
      <w:r w:rsidRPr="00560BC4">
        <w:rPr>
          <w:rFonts w:ascii="Times New Roman" w:hAnsi="Times New Roman" w:cs="Times New Roman"/>
          <w:sz w:val="28"/>
          <w:szCs w:val="28"/>
        </w:rPr>
        <w:t xml:space="preserve"> во внеурочное время</w:t>
      </w:r>
      <w:r w:rsidR="00DE7BDB" w:rsidRPr="00560BC4">
        <w:rPr>
          <w:rFonts w:ascii="Times New Roman" w:hAnsi="Times New Roman" w:cs="Times New Roman"/>
          <w:sz w:val="28"/>
          <w:szCs w:val="28"/>
        </w:rPr>
        <w:t xml:space="preserve">. </w:t>
      </w:r>
      <w:r w:rsidR="00DE7BDB" w:rsidRPr="00560BC4">
        <w:rPr>
          <w:rFonts w:ascii="Times New Roman" w:hAnsi="Times New Roman" w:cs="Times New Roman"/>
          <w:b/>
          <w:i/>
          <w:sz w:val="28"/>
          <w:szCs w:val="28"/>
        </w:rPr>
        <w:t>Экскурсионный маршрут</w:t>
      </w:r>
      <w:r w:rsidR="00643E41" w:rsidRPr="00560BC4">
        <w:rPr>
          <w:rFonts w:ascii="Times New Roman" w:hAnsi="Times New Roman" w:cs="Times New Roman"/>
          <w:b/>
          <w:i/>
          <w:sz w:val="28"/>
          <w:szCs w:val="28"/>
        </w:rPr>
        <w:t xml:space="preserve"> №1 для учащихся</w:t>
      </w:r>
      <w:r w:rsidR="00DE7BDB" w:rsidRPr="00560BC4">
        <w:rPr>
          <w:rFonts w:ascii="Times New Roman" w:hAnsi="Times New Roman" w:cs="Times New Roman"/>
          <w:b/>
          <w:i/>
          <w:sz w:val="28"/>
          <w:szCs w:val="28"/>
        </w:rPr>
        <w:t xml:space="preserve">  5 класса</w:t>
      </w:r>
      <w:r w:rsidR="00643E41" w:rsidRPr="00560BC4">
        <w:rPr>
          <w:rFonts w:ascii="Times New Roman" w:hAnsi="Times New Roman" w:cs="Times New Roman"/>
          <w:b/>
          <w:i/>
          <w:sz w:val="28"/>
          <w:szCs w:val="28"/>
        </w:rPr>
        <w:t xml:space="preserve"> «Красота вокруг нас»</w:t>
      </w:r>
      <w:r w:rsidR="00DE7BDB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643E41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DE7BDB" w:rsidRPr="00560BC4">
        <w:rPr>
          <w:rFonts w:ascii="Times New Roman" w:hAnsi="Times New Roman" w:cs="Times New Roman"/>
          <w:sz w:val="28"/>
          <w:szCs w:val="28"/>
        </w:rPr>
        <w:t xml:space="preserve">является интегрированным  в области истории, технологии, изобразительного искусства. </w:t>
      </w:r>
      <w:r w:rsidR="00643E41" w:rsidRPr="00560BC4">
        <w:rPr>
          <w:rFonts w:ascii="Times New Roman" w:hAnsi="Times New Roman" w:cs="Times New Roman"/>
          <w:sz w:val="28"/>
          <w:szCs w:val="28"/>
        </w:rPr>
        <w:t>Цель</w:t>
      </w:r>
      <w:r w:rsidR="00E27803" w:rsidRPr="00560BC4">
        <w:rPr>
          <w:rFonts w:ascii="Times New Roman" w:hAnsi="Times New Roman" w:cs="Times New Roman"/>
          <w:sz w:val="28"/>
          <w:szCs w:val="28"/>
        </w:rPr>
        <w:t>ю</w:t>
      </w:r>
      <w:r w:rsidR="00643E41" w:rsidRPr="00560BC4">
        <w:rPr>
          <w:rFonts w:ascii="Times New Roman" w:hAnsi="Times New Roman" w:cs="Times New Roman"/>
          <w:sz w:val="28"/>
          <w:szCs w:val="28"/>
        </w:rPr>
        <w:t xml:space="preserve"> экскурсии  является воспитание художественного вкуса, эстетического чувства; формирование у детей положительно</w:t>
      </w:r>
      <w:r w:rsidR="00E27803" w:rsidRPr="00560BC4">
        <w:rPr>
          <w:rFonts w:ascii="Times New Roman" w:hAnsi="Times New Roman" w:cs="Times New Roman"/>
          <w:sz w:val="28"/>
          <w:szCs w:val="28"/>
        </w:rPr>
        <w:t>го</w:t>
      </w:r>
      <w:r w:rsidR="00643E41" w:rsidRPr="00560BC4">
        <w:rPr>
          <w:rFonts w:ascii="Times New Roman" w:hAnsi="Times New Roman" w:cs="Times New Roman"/>
          <w:sz w:val="28"/>
          <w:szCs w:val="28"/>
        </w:rPr>
        <w:t xml:space="preserve"> отношени</w:t>
      </w:r>
      <w:r w:rsidR="00E27803" w:rsidRPr="00560BC4">
        <w:rPr>
          <w:rFonts w:ascii="Times New Roman" w:hAnsi="Times New Roman" w:cs="Times New Roman"/>
          <w:sz w:val="28"/>
          <w:szCs w:val="28"/>
        </w:rPr>
        <w:t>я</w:t>
      </w:r>
      <w:r w:rsidR="00643E41" w:rsidRPr="00560BC4">
        <w:rPr>
          <w:rFonts w:ascii="Times New Roman" w:hAnsi="Times New Roman" w:cs="Times New Roman"/>
          <w:sz w:val="28"/>
          <w:szCs w:val="28"/>
        </w:rPr>
        <w:t xml:space="preserve"> к родному городу; пробужд</w:t>
      </w:r>
      <w:r w:rsidR="00292CF6" w:rsidRPr="00560BC4">
        <w:rPr>
          <w:rFonts w:ascii="Times New Roman" w:hAnsi="Times New Roman" w:cs="Times New Roman"/>
          <w:sz w:val="28"/>
          <w:szCs w:val="28"/>
        </w:rPr>
        <w:t>ение</w:t>
      </w:r>
      <w:r w:rsidR="00643E41" w:rsidRPr="00560BC4">
        <w:rPr>
          <w:rFonts w:ascii="Times New Roman" w:hAnsi="Times New Roman" w:cs="Times New Roman"/>
          <w:sz w:val="28"/>
          <w:szCs w:val="28"/>
        </w:rPr>
        <w:t xml:space="preserve"> желани</w:t>
      </w:r>
      <w:r w:rsidR="00292CF6" w:rsidRPr="00560BC4">
        <w:rPr>
          <w:rFonts w:ascii="Times New Roman" w:hAnsi="Times New Roman" w:cs="Times New Roman"/>
          <w:sz w:val="28"/>
          <w:szCs w:val="28"/>
        </w:rPr>
        <w:t>я</w:t>
      </w:r>
      <w:r w:rsidR="00643E41" w:rsidRPr="00560BC4">
        <w:rPr>
          <w:rFonts w:ascii="Times New Roman" w:hAnsi="Times New Roman" w:cs="Times New Roman"/>
          <w:sz w:val="28"/>
          <w:szCs w:val="28"/>
        </w:rPr>
        <w:t xml:space="preserve"> слышать и видеть красоту вокруг нас.</w:t>
      </w:r>
      <w:r w:rsidR="00292CF6" w:rsidRPr="00560BC4">
        <w:rPr>
          <w:rFonts w:ascii="Times New Roman" w:hAnsi="Times New Roman" w:cs="Times New Roman"/>
          <w:sz w:val="28"/>
          <w:szCs w:val="28"/>
        </w:rPr>
        <w:t xml:space="preserve"> Учитывая, что в 5 класс нашей школы приходят учащиеся из сельских школ</w:t>
      </w:r>
      <w:r w:rsidR="00E27803" w:rsidRPr="00560BC4">
        <w:rPr>
          <w:rFonts w:ascii="Times New Roman" w:hAnsi="Times New Roman" w:cs="Times New Roman"/>
          <w:sz w:val="28"/>
          <w:szCs w:val="28"/>
        </w:rPr>
        <w:t xml:space="preserve"> района</w:t>
      </w:r>
      <w:r w:rsidR="00292CF6" w:rsidRPr="00560BC4">
        <w:rPr>
          <w:rFonts w:ascii="Times New Roman" w:hAnsi="Times New Roman" w:cs="Times New Roman"/>
          <w:sz w:val="28"/>
          <w:szCs w:val="28"/>
        </w:rPr>
        <w:t>, то обзорная экскурсия для них особенно актуальна</w:t>
      </w:r>
      <w:r w:rsidR="00C76ED7" w:rsidRPr="00560BC4">
        <w:rPr>
          <w:rFonts w:ascii="Times New Roman" w:hAnsi="Times New Roman" w:cs="Times New Roman"/>
          <w:sz w:val="28"/>
          <w:szCs w:val="28"/>
        </w:rPr>
        <w:t>. (Приложение№1)</w:t>
      </w:r>
    </w:p>
    <w:p w:rsidR="00BE6608" w:rsidRPr="00560BC4" w:rsidRDefault="00BE6608" w:rsidP="007D5A76">
      <w:pPr>
        <w:pStyle w:val="aa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 xml:space="preserve">Для учащихся 6 классов разработан </w:t>
      </w:r>
      <w:r w:rsidRPr="00560BC4">
        <w:rPr>
          <w:rFonts w:ascii="Times New Roman" w:hAnsi="Times New Roman" w:cs="Times New Roman"/>
          <w:b/>
          <w:i/>
          <w:sz w:val="28"/>
          <w:szCs w:val="28"/>
        </w:rPr>
        <w:t>маршрут №2 тематической экскурсии «Древняя Чухлома»</w:t>
      </w:r>
      <w:r w:rsidRPr="00560BC4">
        <w:rPr>
          <w:rFonts w:ascii="Times New Roman" w:hAnsi="Times New Roman" w:cs="Times New Roman"/>
          <w:sz w:val="28"/>
          <w:szCs w:val="28"/>
        </w:rPr>
        <w:t xml:space="preserve">. Изучение истории родного края имеет огромное познавательное и воспитательное значение, способствует формированию личности, воспитанию учащихся в духе патриотизма, гражданственности. Маршруты экскурсии «Древняя Чухлома» разработаны с </w:t>
      </w:r>
      <w:r w:rsidRPr="00560BC4">
        <w:rPr>
          <w:rFonts w:ascii="Times New Roman" w:hAnsi="Times New Roman" w:cs="Times New Roman"/>
          <w:sz w:val="28"/>
          <w:szCs w:val="28"/>
        </w:rPr>
        <w:lastRenderedPageBreak/>
        <w:t xml:space="preserve">учётом региональной программы по истории. В содержание включены разделы: </w:t>
      </w:r>
      <w:r w:rsidR="00E27803" w:rsidRPr="00560BC4">
        <w:rPr>
          <w:rFonts w:ascii="Times New Roman" w:hAnsi="Times New Roman" w:cs="Times New Roman"/>
          <w:sz w:val="28"/>
          <w:szCs w:val="28"/>
        </w:rPr>
        <w:t>«</w:t>
      </w:r>
      <w:r w:rsidRPr="00560BC4">
        <w:rPr>
          <w:rFonts w:ascii="Times New Roman" w:hAnsi="Times New Roman" w:cs="Times New Roman"/>
          <w:sz w:val="28"/>
          <w:szCs w:val="28"/>
        </w:rPr>
        <w:t>Первобытнообщинный строй Верхнего Поволжья</w:t>
      </w:r>
      <w:r w:rsidR="00E27803" w:rsidRPr="00560BC4">
        <w:rPr>
          <w:rFonts w:ascii="Times New Roman" w:hAnsi="Times New Roman" w:cs="Times New Roman"/>
          <w:sz w:val="28"/>
          <w:szCs w:val="28"/>
        </w:rPr>
        <w:t>»</w:t>
      </w:r>
      <w:r w:rsidRPr="00560BC4">
        <w:rPr>
          <w:rFonts w:ascii="Times New Roman" w:hAnsi="Times New Roman" w:cs="Times New Roman"/>
          <w:sz w:val="28"/>
          <w:szCs w:val="28"/>
        </w:rPr>
        <w:t xml:space="preserve">, </w:t>
      </w:r>
      <w:r w:rsidR="00E27803" w:rsidRPr="00560BC4">
        <w:rPr>
          <w:rFonts w:ascii="Times New Roman" w:hAnsi="Times New Roman" w:cs="Times New Roman"/>
          <w:sz w:val="28"/>
          <w:szCs w:val="28"/>
        </w:rPr>
        <w:t>«</w:t>
      </w:r>
      <w:r w:rsidRPr="00560BC4">
        <w:rPr>
          <w:rFonts w:ascii="Times New Roman" w:hAnsi="Times New Roman" w:cs="Times New Roman"/>
          <w:sz w:val="28"/>
          <w:szCs w:val="28"/>
        </w:rPr>
        <w:t>Костромской край в период образования русского централизованного государства</w:t>
      </w:r>
      <w:r w:rsidR="00E27803" w:rsidRPr="00560BC4">
        <w:rPr>
          <w:rFonts w:ascii="Times New Roman" w:hAnsi="Times New Roman" w:cs="Times New Roman"/>
          <w:sz w:val="28"/>
          <w:szCs w:val="28"/>
        </w:rPr>
        <w:t>»</w:t>
      </w:r>
      <w:r w:rsidRPr="00560BC4">
        <w:rPr>
          <w:rFonts w:ascii="Times New Roman" w:hAnsi="Times New Roman" w:cs="Times New Roman"/>
          <w:sz w:val="28"/>
          <w:szCs w:val="28"/>
        </w:rPr>
        <w:t xml:space="preserve">, </w:t>
      </w:r>
      <w:r w:rsidR="00E27803" w:rsidRPr="00560BC4">
        <w:rPr>
          <w:rFonts w:ascii="Times New Roman" w:hAnsi="Times New Roman" w:cs="Times New Roman"/>
          <w:sz w:val="28"/>
          <w:szCs w:val="28"/>
        </w:rPr>
        <w:t>«</w:t>
      </w:r>
      <w:r w:rsidRPr="00560BC4">
        <w:rPr>
          <w:rFonts w:ascii="Times New Roman" w:hAnsi="Times New Roman" w:cs="Times New Roman"/>
          <w:sz w:val="28"/>
          <w:szCs w:val="28"/>
        </w:rPr>
        <w:t>Костромской край в период укрепления русского централизованного государства</w:t>
      </w:r>
      <w:r w:rsidR="00E27803" w:rsidRPr="00560BC4">
        <w:rPr>
          <w:rFonts w:ascii="Times New Roman" w:hAnsi="Times New Roman" w:cs="Times New Roman"/>
          <w:sz w:val="28"/>
          <w:szCs w:val="28"/>
        </w:rPr>
        <w:t>»</w:t>
      </w:r>
      <w:r w:rsidRPr="00560BC4">
        <w:rPr>
          <w:rFonts w:ascii="Times New Roman" w:hAnsi="Times New Roman" w:cs="Times New Roman"/>
          <w:sz w:val="28"/>
          <w:szCs w:val="28"/>
        </w:rPr>
        <w:t>. Таким образом</w:t>
      </w:r>
      <w:r w:rsidR="00877F03" w:rsidRPr="00560BC4">
        <w:rPr>
          <w:rFonts w:ascii="Times New Roman" w:hAnsi="Times New Roman" w:cs="Times New Roman"/>
          <w:sz w:val="28"/>
          <w:szCs w:val="28"/>
        </w:rPr>
        <w:t>,</w:t>
      </w:r>
      <w:r w:rsidRPr="00560BC4">
        <w:rPr>
          <w:rFonts w:ascii="Times New Roman" w:hAnsi="Times New Roman" w:cs="Times New Roman"/>
          <w:sz w:val="28"/>
          <w:szCs w:val="28"/>
        </w:rPr>
        <w:t xml:space="preserve"> в рамках  экскурсии учащиеся</w:t>
      </w:r>
      <w:r w:rsidRPr="00560B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7F03" w:rsidRPr="00560BC4">
        <w:rPr>
          <w:rFonts w:ascii="Times New Roman" w:hAnsi="Times New Roman" w:cs="Times New Roman"/>
          <w:sz w:val="28"/>
          <w:szCs w:val="28"/>
        </w:rPr>
        <w:t>знакомятся</w:t>
      </w:r>
      <w:r w:rsidR="00877F03" w:rsidRPr="00560B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451" w:rsidRPr="00560BC4">
        <w:rPr>
          <w:rFonts w:ascii="Times New Roman" w:hAnsi="Times New Roman" w:cs="Times New Roman"/>
          <w:sz w:val="28"/>
          <w:szCs w:val="28"/>
        </w:rPr>
        <w:t xml:space="preserve"> с историей древней Чухломы. В качестве экскурсоводов привлекаются учащиеся 10 класса из числа старшеклассников увлекающихся историей.</w:t>
      </w:r>
      <w:r w:rsidR="007D5A76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C76ED7" w:rsidRPr="00560BC4">
        <w:rPr>
          <w:rFonts w:ascii="Times New Roman" w:hAnsi="Times New Roman" w:cs="Times New Roman"/>
          <w:sz w:val="28"/>
          <w:szCs w:val="28"/>
        </w:rPr>
        <w:t>(Приложение №2)</w:t>
      </w:r>
    </w:p>
    <w:p w:rsidR="007B3C5D" w:rsidRPr="00560BC4" w:rsidRDefault="007B3C5D" w:rsidP="007D5A76">
      <w:pPr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Экскурсионный маршрут №3  «По следам древнего ледника»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разработан  с целью формирования целостного образа </w:t>
      </w:r>
      <w:r w:rsidR="007D5A76" w:rsidRPr="00560BC4">
        <w:rPr>
          <w:rFonts w:ascii="Times New Roman" w:eastAsia="Times New Roman" w:hAnsi="Times New Roman" w:cs="Times New Roman"/>
          <w:bCs/>
          <w:sz w:val="28"/>
          <w:szCs w:val="28"/>
        </w:rPr>
        <w:t>местных географических объектов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>: холм «</w:t>
      </w:r>
      <w:proofErr w:type="spellStart"/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>Майковая</w:t>
      </w:r>
      <w:proofErr w:type="spellEnd"/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гора»</w:t>
      </w:r>
      <w:r w:rsidR="009B6ABE" w:rsidRPr="00560BC4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расположенн</w:t>
      </w:r>
      <w:r w:rsidR="00235C9B" w:rsidRPr="00560BC4">
        <w:rPr>
          <w:rFonts w:ascii="Times New Roman" w:eastAsia="Times New Roman" w:hAnsi="Times New Roman" w:cs="Times New Roman"/>
          <w:bCs/>
          <w:sz w:val="28"/>
          <w:szCs w:val="28"/>
        </w:rPr>
        <w:t>ый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 на территории  мореной  </w:t>
      </w:r>
      <w:proofErr w:type="spellStart"/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>Галическо-Чухломск</w:t>
      </w:r>
      <w:r w:rsidR="00235C9B" w:rsidRPr="00560BC4">
        <w:rPr>
          <w:rFonts w:ascii="Times New Roman" w:eastAsia="Times New Roman" w:hAnsi="Times New Roman" w:cs="Times New Roman"/>
          <w:bCs/>
          <w:sz w:val="28"/>
          <w:szCs w:val="28"/>
        </w:rPr>
        <w:t>ой</w:t>
      </w:r>
      <w:proofErr w:type="spellEnd"/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гряды, пойм</w:t>
      </w:r>
      <w:r w:rsidR="00235C9B" w:rsidRPr="00560BC4">
        <w:rPr>
          <w:rFonts w:ascii="Times New Roman" w:eastAsia="Times New Roman" w:hAnsi="Times New Roman" w:cs="Times New Roman"/>
          <w:bCs/>
          <w:sz w:val="28"/>
          <w:szCs w:val="28"/>
        </w:rPr>
        <w:t>а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реки </w:t>
      </w:r>
      <w:proofErr w:type="spellStart"/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>Сандеба</w:t>
      </w:r>
      <w:proofErr w:type="spellEnd"/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>,  овраг</w:t>
      </w:r>
      <w:r w:rsidR="00235C9B" w:rsidRPr="00560BC4">
        <w:rPr>
          <w:rFonts w:ascii="Times New Roman" w:eastAsia="Times New Roman" w:hAnsi="Times New Roman" w:cs="Times New Roman"/>
          <w:bCs/>
          <w:sz w:val="28"/>
          <w:szCs w:val="28"/>
        </w:rPr>
        <w:t>и,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речны</w:t>
      </w:r>
      <w:r w:rsidR="00235C9B" w:rsidRPr="00560BC4">
        <w:rPr>
          <w:rFonts w:ascii="Times New Roman" w:eastAsia="Times New Roman" w:hAnsi="Times New Roman" w:cs="Times New Roman"/>
          <w:bCs/>
          <w:sz w:val="28"/>
          <w:szCs w:val="28"/>
        </w:rPr>
        <w:t>е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долин</w:t>
      </w:r>
      <w:r w:rsidR="00235C9B" w:rsidRPr="00560BC4">
        <w:rPr>
          <w:rFonts w:ascii="Times New Roman" w:eastAsia="Times New Roman" w:hAnsi="Times New Roman" w:cs="Times New Roman"/>
          <w:bCs/>
          <w:sz w:val="28"/>
          <w:szCs w:val="28"/>
        </w:rPr>
        <w:t>ы и</w:t>
      </w:r>
      <w:r w:rsidR="009B6ABE"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>родник</w:t>
      </w:r>
      <w:r w:rsidR="00235C9B" w:rsidRPr="00560BC4">
        <w:rPr>
          <w:rFonts w:ascii="Times New Roman" w:eastAsia="Times New Roman" w:hAnsi="Times New Roman" w:cs="Times New Roman"/>
          <w:bCs/>
          <w:sz w:val="28"/>
          <w:szCs w:val="28"/>
        </w:rPr>
        <w:t>и,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235C9B"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образованные  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>в участках понижения рельефа.  Путешествие по территории холма «Майковая гора» знакомит учащихся с залежами глины и песка на территории Чухломск</w:t>
      </w:r>
      <w:r w:rsidR="00235C9B" w:rsidRPr="00560BC4">
        <w:rPr>
          <w:rFonts w:ascii="Times New Roman" w:eastAsia="Times New Roman" w:hAnsi="Times New Roman" w:cs="Times New Roman"/>
          <w:bCs/>
          <w:sz w:val="28"/>
          <w:szCs w:val="28"/>
        </w:rPr>
        <w:t>ого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района. В ходе экскурсии учащиеся  знакомятся с особенностями природных условий Костромской области и фиксируют влияние ледника на особенности рельефа родного </w:t>
      </w:r>
      <w:r w:rsidR="00235C9B" w:rsidRPr="00560BC4">
        <w:rPr>
          <w:rFonts w:ascii="Times New Roman" w:eastAsia="Times New Roman" w:hAnsi="Times New Roman" w:cs="Times New Roman"/>
          <w:bCs/>
          <w:sz w:val="28"/>
          <w:szCs w:val="28"/>
        </w:rPr>
        <w:t>края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>. Таким образом, уже в 6 классе проводится подготовительная работа к изучению разделов «Природные условия и ресурсы» по региональной  программе «География Костромской области».</w:t>
      </w:r>
      <w:r w:rsidR="009B6ABE"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Выбранный для проведения маршрут </w:t>
      </w:r>
      <w:r w:rsidRPr="00560BC4">
        <w:rPr>
          <w:rFonts w:ascii="Times New Roman" w:hAnsi="Times New Roman" w:cs="Times New Roman"/>
          <w:sz w:val="28"/>
          <w:szCs w:val="28"/>
        </w:rPr>
        <w:t>отвечает следующим требованиям:</w:t>
      </w:r>
      <w:r w:rsidR="009B6ABE" w:rsidRPr="00560BC4">
        <w:rPr>
          <w:rFonts w:ascii="Times New Roman" w:hAnsi="Times New Roman" w:cs="Times New Roman"/>
          <w:sz w:val="28"/>
          <w:szCs w:val="28"/>
        </w:rPr>
        <w:t xml:space="preserve"> о</w:t>
      </w:r>
      <w:r w:rsidRPr="00560BC4">
        <w:rPr>
          <w:rFonts w:ascii="Times New Roman" w:hAnsi="Times New Roman" w:cs="Times New Roman"/>
          <w:sz w:val="28"/>
          <w:szCs w:val="28"/>
        </w:rPr>
        <w:t>тличается разнообразием рельефа</w:t>
      </w:r>
      <w:r w:rsidR="00235C9B" w:rsidRPr="00560BC4">
        <w:rPr>
          <w:rFonts w:ascii="Times New Roman" w:hAnsi="Times New Roman" w:cs="Times New Roman"/>
          <w:sz w:val="28"/>
          <w:szCs w:val="28"/>
        </w:rPr>
        <w:t>, что</w:t>
      </w:r>
      <w:r w:rsidRPr="00560BC4">
        <w:rPr>
          <w:rFonts w:ascii="Times New Roman" w:hAnsi="Times New Roman" w:cs="Times New Roman"/>
          <w:sz w:val="28"/>
          <w:szCs w:val="28"/>
        </w:rPr>
        <w:t xml:space="preserve"> является типичным для города Чухлом</w:t>
      </w:r>
      <w:r w:rsidR="00235C9B" w:rsidRPr="00560BC4">
        <w:rPr>
          <w:rFonts w:ascii="Times New Roman" w:hAnsi="Times New Roman" w:cs="Times New Roman"/>
          <w:sz w:val="28"/>
          <w:szCs w:val="28"/>
        </w:rPr>
        <w:t>а</w:t>
      </w:r>
      <w:r w:rsidRPr="00560BC4">
        <w:rPr>
          <w:rFonts w:ascii="Times New Roman" w:hAnsi="Times New Roman" w:cs="Times New Roman"/>
          <w:sz w:val="28"/>
          <w:szCs w:val="28"/>
        </w:rPr>
        <w:t>, в котор</w:t>
      </w:r>
      <w:r w:rsidR="00235C9B" w:rsidRPr="00560BC4">
        <w:rPr>
          <w:rFonts w:ascii="Times New Roman" w:hAnsi="Times New Roman" w:cs="Times New Roman"/>
          <w:sz w:val="28"/>
          <w:szCs w:val="28"/>
        </w:rPr>
        <w:t>ом</w:t>
      </w:r>
      <w:r w:rsidRPr="00560BC4">
        <w:rPr>
          <w:rFonts w:ascii="Times New Roman" w:hAnsi="Times New Roman" w:cs="Times New Roman"/>
          <w:sz w:val="28"/>
          <w:szCs w:val="28"/>
        </w:rPr>
        <w:t xml:space="preserve"> живут учащиеся</w:t>
      </w:r>
      <w:r w:rsidR="009B6ABE" w:rsidRPr="00560BC4">
        <w:rPr>
          <w:rFonts w:ascii="Times New Roman" w:hAnsi="Times New Roman" w:cs="Times New Roman"/>
          <w:sz w:val="28"/>
          <w:szCs w:val="28"/>
        </w:rPr>
        <w:t>; е</w:t>
      </w:r>
      <w:r w:rsidRPr="00560BC4">
        <w:rPr>
          <w:rFonts w:ascii="Times New Roman" w:hAnsi="Times New Roman" w:cs="Times New Roman"/>
          <w:sz w:val="28"/>
          <w:szCs w:val="28"/>
        </w:rPr>
        <w:t>сть доступные для изучения пересечённый рельеф, хорошие обнажения горных пород, разнообразный почвенно-растительный покров и наличие водных объектов (источников, рек)</w:t>
      </w:r>
      <w:r w:rsidR="00235C9B" w:rsidRPr="00560BC4">
        <w:rPr>
          <w:rFonts w:ascii="Times New Roman" w:hAnsi="Times New Roman" w:cs="Times New Roman"/>
          <w:sz w:val="28"/>
          <w:szCs w:val="28"/>
        </w:rPr>
        <w:t xml:space="preserve">. Маршрут </w:t>
      </w:r>
      <w:r w:rsidR="009B6ABE" w:rsidRPr="00560BC4">
        <w:rPr>
          <w:rFonts w:ascii="Times New Roman" w:hAnsi="Times New Roman" w:cs="Times New Roman"/>
          <w:sz w:val="28"/>
          <w:szCs w:val="28"/>
        </w:rPr>
        <w:t>является доступным для прохождения и безопасным</w:t>
      </w:r>
      <w:r w:rsidR="00235C9B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7D5A76" w:rsidRPr="00560BC4">
        <w:rPr>
          <w:rFonts w:ascii="Times New Roman" w:hAnsi="Times New Roman" w:cs="Times New Roman"/>
          <w:sz w:val="28"/>
          <w:szCs w:val="28"/>
        </w:rPr>
        <w:t>(приложение №3)</w:t>
      </w:r>
      <w:r w:rsidR="00235C9B" w:rsidRPr="00560BC4">
        <w:rPr>
          <w:rFonts w:ascii="Times New Roman" w:hAnsi="Times New Roman" w:cs="Times New Roman"/>
          <w:sz w:val="28"/>
          <w:szCs w:val="28"/>
        </w:rPr>
        <w:t>.</w:t>
      </w:r>
    </w:p>
    <w:p w:rsidR="00864535" w:rsidRPr="00560BC4" w:rsidRDefault="00864535" w:rsidP="007D5A76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Экскурсионный маршрут №4  « Флористическая характеристика города Чухломы »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560BC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  на знакомство с флорой Чухломского края   и анализ антропогенного воздействия человека на природу. В ходе экскурсии учащиеся знакомятся </w:t>
      </w:r>
      <w:r w:rsidRPr="00560BC4">
        <w:rPr>
          <w:rFonts w:ascii="Times New Roman" w:hAnsi="Times New Roman" w:cs="Times New Roman"/>
          <w:sz w:val="28"/>
          <w:szCs w:val="28"/>
        </w:rPr>
        <w:t>с видовым разнообразием древесных пород города Чухлом</w:t>
      </w:r>
      <w:r w:rsidR="00235C9B" w:rsidRPr="00560BC4">
        <w:rPr>
          <w:rFonts w:ascii="Times New Roman" w:hAnsi="Times New Roman" w:cs="Times New Roman"/>
          <w:sz w:val="28"/>
          <w:szCs w:val="28"/>
        </w:rPr>
        <w:t>а</w:t>
      </w:r>
      <w:r w:rsidRPr="00560BC4">
        <w:rPr>
          <w:rFonts w:ascii="Times New Roman" w:hAnsi="Times New Roman" w:cs="Times New Roman"/>
          <w:sz w:val="28"/>
          <w:szCs w:val="28"/>
        </w:rPr>
        <w:t xml:space="preserve"> в районах искусственных посадок, учатся вести наблюдения за живыми объектами природы, осуществлять фенологические наблюдения.</w:t>
      </w:r>
      <w:r w:rsidR="00333921" w:rsidRPr="00560BC4">
        <w:rPr>
          <w:rFonts w:ascii="Times New Roman" w:hAnsi="Times New Roman" w:cs="Times New Roman"/>
          <w:sz w:val="28"/>
          <w:szCs w:val="28"/>
        </w:rPr>
        <w:t xml:space="preserve"> Маршрут экскурсии проходит по территории городского парка, </w:t>
      </w:r>
      <w:r w:rsidR="00235C9B" w:rsidRPr="00560BC4">
        <w:rPr>
          <w:rFonts w:ascii="Times New Roman" w:hAnsi="Times New Roman" w:cs="Times New Roman"/>
          <w:sz w:val="28"/>
          <w:szCs w:val="28"/>
        </w:rPr>
        <w:t>где</w:t>
      </w:r>
      <w:r w:rsidR="00333921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D259D4" w:rsidRPr="00560BC4">
        <w:rPr>
          <w:rFonts w:ascii="Times New Roman" w:hAnsi="Times New Roman" w:cs="Times New Roman"/>
          <w:sz w:val="28"/>
          <w:szCs w:val="28"/>
        </w:rPr>
        <w:t>произрастают вековые липы,</w:t>
      </w:r>
      <w:r w:rsidR="00333921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D259D4" w:rsidRPr="00560BC4"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 w:rsidR="00D259D4" w:rsidRPr="00560BC4"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 w:rsidR="00D259D4" w:rsidRPr="00560BC4">
        <w:rPr>
          <w:rFonts w:ascii="Times New Roman" w:hAnsi="Times New Roman" w:cs="Times New Roman"/>
          <w:sz w:val="28"/>
          <w:szCs w:val="28"/>
        </w:rPr>
        <w:t xml:space="preserve"> учащимся предоставляется возможность познакомится с садово-парковой культурой </w:t>
      </w:r>
      <w:r w:rsidR="00235C9B" w:rsidRPr="00560BC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D259D4" w:rsidRPr="00560BC4">
        <w:rPr>
          <w:rFonts w:ascii="Times New Roman" w:hAnsi="Times New Roman" w:cs="Times New Roman"/>
          <w:sz w:val="28"/>
          <w:szCs w:val="28"/>
        </w:rPr>
        <w:t xml:space="preserve"> века</w:t>
      </w:r>
      <w:r w:rsidR="00235C9B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7D5A76" w:rsidRPr="00560BC4">
        <w:rPr>
          <w:rFonts w:ascii="Times New Roman" w:hAnsi="Times New Roman" w:cs="Times New Roman"/>
          <w:sz w:val="28"/>
          <w:szCs w:val="28"/>
        </w:rPr>
        <w:t>(приложение №4)</w:t>
      </w:r>
      <w:r w:rsidR="00235C9B" w:rsidRPr="00560BC4">
        <w:rPr>
          <w:rFonts w:ascii="Times New Roman" w:hAnsi="Times New Roman" w:cs="Times New Roman"/>
          <w:sz w:val="28"/>
          <w:szCs w:val="28"/>
        </w:rPr>
        <w:t>.</w:t>
      </w:r>
    </w:p>
    <w:p w:rsidR="000973AB" w:rsidRPr="00560BC4" w:rsidRDefault="00235C9B" w:rsidP="001C700D">
      <w:pPr>
        <w:pStyle w:val="aa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60BC4">
        <w:rPr>
          <w:rFonts w:ascii="Times New Roman" w:hAnsi="Times New Roman" w:cs="Times New Roman"/>
          <w:b/>
          <w:bCs/>
          <w:i/>
          <w:sz w:val="28"/>
          <w:szCs w:val="28"/>
        </w:rPr>
        <w:t>Э</w:t>
      </w:r>
      <w:r w:rsidR="00217D89" w:rsidRPr="00560BC4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кскурсионный маршрут №5 </w:t>
      </w:r>
      <w:r w:rsidR="000973AB" w:rsidRPr="00560BC4">
        <w:rPr>
          <w:rFonts w:ascii="Times New Roman" w:hAnsi="Times New Roman" w:cs="Times New Roman"/>
          <w:b/>
          <w:bCs/>
          <w:i/>
          <w:sz w:val="28"/>
          <w:szCs w:val="28"/>
        </w:rPr>
        <w:t>«</w:t>
      </w:r>
      <w:r w:rsidR="000973AB" w:rsidRPr="00560BC4">
        <w:rPr>
          <w:rFonts w:ascii="Times New Roman" w:hAnsi="Times New Roman" w:cs="Times New Roman"/>
          <w:b/>
          <w:i/>
          <w:sz w:val="28"/>
          <w:szCs w:val="28"/>
        </w:rPr>
        <w:t>Родина и природа в стихотворениях костромских поэтов. Е.Балашова, Чухлома»</w:t>
      </w:r>
      <w:r w:rsidRPr="00560BC4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1C700D" w:rsidRPr="00560BC4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0973AB" w:rsidRPr="00560BC4">
        <w:rPr>
          <w:rFonts w:ascii="Times New Roman" w:hAnsi="Times New Roman" w:cs="Times New Roman"/>
          <w:bCs/>
          <w:sz w:val="28"/>
          <w:szCs w:val="28"/>
        </w:rPr>
        <w:t xml:space="preserve">Виртуальная экскурсия  </w:t>
      </w:r>
      <w:r w:rsidR="000973AB" w:rsidRPr="00560BC4">
        <w:rPr>
          <w:rFonts w:ascii="Times New Roman" w:hAnsi="Times New Roman" w:cs="Times New Roman"/>
          <w:sz w:val="28"/>
          <w:szCs w:val="28"/>
        </w:rPr>
        <w:t xml:space="preserve">знакомит  учащихся с творческим миром </w:t>
      </w:r>
      <w:r w:rsidR="001C700D" w:rsidRPr="00560BC4">
        <w:rPr>
          <w:rFonts w:ascii="Times New Roman" w:hAnsi="Times New Roman" w:cs="Times New Roman"/>
          <w:sz w:val="28"/>
          <w:szCs w:val="28"/>
        </w:rPr>
        <w:t xml:space="preserve"> чухломской </w:t>
      </w:r>
      <w:r w:rsidR="000973AB" w:rsidRPr="00560BC4">
        <w:rPr>
          <w:rFonts w:ascii="Times New Roman" w:hAnsi="Times New Roman" w:cs="Times New Roman"/>
          <w:sz w:val="28"/>
          <w:szCs w:val="28"/>
        </w:rPr>
        <w:t>поэтессы</w:t>
      </w:r>
      <w:r w:rsidR="001C700D" w:rsidRPr="00560BC4">
        <w:rPr>
          <w:rFonts w:ascii="Times New Roman" w:hAnsi="Times New Roman" w:cs="Times New Roman"/>
          <w:sz w:val="28"/>
          <w:szCs w:val="28"/>
        </w:rPr>
        <w:t xml:space="preserve"> Е.Л. </w:t>
      </w:r>
      <w:proofErr w:type="spellStart"/>
      <w:r w:rsidR="001C700D" w:rsidRPr="00560BC4">
        <w:rPr>
          <w:rFonts w:ascii="Times New Roman" w:hAnsi="Times New Roman" w:cs="Times New Roman"/>
          <w:sz w:val="28"/>
          <w:szCs w:val="28"/>
        </w:rPr>
        <w:t>Балашовой</w:t>
      </w:r>
      <w:proofErr w:type="spellEnd"/>
      <w:r w:rsidR="001C700D" w:rsidRPr="00560BC4">
        <w:rPr>
          <w:rFonts w:ascii="Times New Roman" w:hAnsi="Times New Roman" w:cs="Times New Roman"/>
          <w:sz w:val="28"/>
          <w:szCs w:val="28"/>
        </w:rPr>
        <w:t>.</w:t>
      </w:r>
      <w:r w:rsidR="000973AB" w:rsidRPr="00560BC4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C700D" w:rsidRPr="00560BC4">
        <w:rPr>
          <w:rFonts w:ascii="Times New Roman" w:hAnsi="Times New Roman" w:cs="Times New Roman"/>
          <w:sz w:val="28"/>
          <w:szCs w:val="28"/>
        </w:rPr>
        <w:t>Цель экскурсии: силой поэтического слова, музыки, видеоряда воздействовать на детей; учить видеть прекрасное в привычном; помочь почувствовать неприметную красоту родного края; показать мастерство поэтессы в создании образа родины.</w:t>
      </w:r>
      <w:proofErr w:type="gramEnd"/>
      <w:r w:rsidR="001C700D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0973AB" w:rsidRPr="00560BC4">
        <w:rPr>
          <w:rFonts w:ascii="Times New Roman" w:hAnsi="Times New Roman" w:cs="Times New Roman"/>
          <w:sz w:val="28"/>
          <w:szCs w:val="28"/>
        </w:rPr>
        <w:t xml:space="preserve">К подготовке заочной экскурсии </w:t>
      </w:r>
      <w:r w:rsidR="000973AB" w:rsidRPr="00560BC4">
        <w:rPr>
          <w:rFonts w:ascii="Times New Roman" w:hAnsi="Times New Roman" w:cs="Times New Roman"/>
          <w:sz w:val="28"/>
          <w:szCs w:val="28"/>
        </w:rPr>
        <w:lastRenderedPageBreak/>
        <w:t>привлекаются учащиеся, которые готовят выразительное чтение стихов Е. Балашовой из сборника «Высокий свет»</w:t>
      </w:r>
      <w:r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0973AB" w:rsidRPr="00560BC4">
        <w:rPr>
          <w:rFonts w:ascii="Times New Roman" w:hAnsi="Times New Roman" w:cs="Times New Roman"/>
          <w:sz w:val="28"/>
          <w:szCs w:val="28"/>
        </w:rPr>
        <w:t>и становятся своеобразными экскурсоводами</w:t>
      </w:r>
      <w:r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7D5A76" w:rsidRPr="00560BC4">
        <w:rPr>
          <w:rFonts w:ascii="Times New Roman" w:hAnsi="Times New Roman" w:cs="Times New Roman"/>
          <w:sz w:val="28"/>
          <w:szCs w:val="28"/>
        </w:rPr>
        <w:t>(приложение №5)</w:t>
      </w:r>
      <w:r w:rsidRPr="00560BC4">
        <w:rPr>
          <w:rFonts w:ascii="Times New Roman" w:hAnsi="Times New Roman" w:cs="Times New Roman"/>
          <w:sz w:val="28"/>
          <w:szCs w:val="28"/>
        </w:rPr>
        <w:t>.</w:t>
      </w:r>
    </w:p>
    <w:p w:rsidR="00F72967" w:rsidRPr="00560BC4" w:rsidRDefault="00217D89" w:rsidP="007D5A7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Экскурсионный маршрут № 6 «Предприятия город</w:t>
      </w:r>
      <w:r w:rsidR="00F72967" w:rsidRPr="00560BC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а</w:t>
      </w:r>
      <w:r w:rsidRPr="00560BC4"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="00F72967" w:rsidRPr="00560BC4">
        <w:rPr>
          <w:rFonts w:ascii="Times New Roman" w:eastAsia="Times New Roman" w:hAnsi="Times New Roman" w:cs="Times New Roman"/>
          <w:bCs/>
          <w:sz w:val="28"/>
          <w:szCs w:val="28"/>
        </w:rPr>
        <w:t>. Маршрут включает в себя экскурсии на  предприятия города: хлебозавод, магазины различной специализации, деревообрабатывающие предприятия. Цель экскурсий: созда</w:t>
      </w:r>
      <w:r w:rsidR="001C700D" w:rsidRPr="00560BC4">
        <w:rPr>
          <w:rFonts w:ascii="Times New Roman" w:eastAsia="Times New Roman" w:hAnsi="Times New Roman" w:cs="Times New Roman"/>
          <w:bCs/>
          <w:sz w:val="28"/>
          <w:szCs w:val="28"/>
        </w:rPr>
        <w:t>ть</w:t>
      </w:r>
      <w:r w:rsidR="00F72967"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услови</w:t>
      </w:r>
      <w:r w:rsidR="001C700D" w:rsidRPr="00560BC4">
        <w:rPr>
          <w:rFonts w:ascii="Times New Roman" w:eastAsia="Times New Roman" w:hAnsi="Times New Roman" w:cs="Times New Roman"/>
          <w:bCs/>
          <w:sz w:val="28"/>
          <w:szCs w:val="28"/>
        </w:rPr>
        <w:t>я</w:t>
      </w:r>
      <w:r w:rsidR="00F72967" w:rsidRPr="00560BC4">
        <w:rPr>
          <w:rFonts w:ascii="Times New Roman" w:eastAsia="Times New Roman" w:hAnsi="Times New Roman" w:cs="Times New Roman"/>
          <w:bCs/>
          <w:sz w:val="28"/>
          <w:szCs w:val="28"/>
        </w:rPr>
        <w:t xml:space="preserve"> для знакомства с </w:t>
      </w:r>
      <w:r w:rsidR="00267220" w:rsidRPr="00560BC4">
        <w:rPr>
          <w:rFonts w:ascii="Times New Roman" w:eastAsia="Times New Roman" w:hAnsi="Times New Roman" w:cs="Times New Roman"/>
          <w:sz w:val="28"/>
          <w:szCs w:val="28"/>
        </w:rPr>
        <w:t>предприятиями</w:t>
      </w:r>
      <w:r w:rsidR="00F72967" w:rsidRPr="00560BC4">
        <w:rPr>
          <w:rFonts w:ascii="Times New Roman" w:eastAsia="Times New Roman" w:hAnsi="Times New Roman" w:cs="Times New Roman"/>
          <w:sz w:val="28"/>
          <w:szCs w:val="28"/>
        </w:rPr>
        <w:t xml:space="preserve"> Чухломы, </w:t>
      </w:r>
      <w:r w:rsidR="004C51BC" w:rsidRPr="00560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72967" w:rsidRPr="00560BC4">
        <w:rPr>
          <w:rFonts w:ascii="Times New Roman" w:eastAsia="Times New Roman" w:hAnsi="Times New Roman" w:cs="Times New Roman"/>
          <w:sz w:val="28"/>
          <w:szCs w:val="28"/>
        </w:rPr>
        <w:t>содержани</w:t>
      </w:r>
      <w:r w:rsidR="001C700D" w:rsidRPr="00560BC4">
        <w:rPr>
          <w:rFonts w:ascii="Times New Roman" w:eastAsia="Times New Roman" w:hAnsi="Times New Roman" w:cs="Times New Roman"/>
          <w:sz w:val="28"/>
          <w:szCs w:val="28"/>
        </w:rPr>
        <w:t>ем</w:t>
      </w:r>
      <w:r w:rsidR="00F72967" w:rsidRPr="00560BC4">
        <w:rPr>
          <w:rFonts w:ascii="Times New Roman" w:eastAsia="Times New Roman" w:hAnsi="Times New Roman" w:cs="Times New Roman"/>
          <w:sz w:val="28"/>
          <w:szCs w:val="28"/>
        </w:rPr>
        <w:t xml:space="preserve"> труда профессионалов в различных отраслях, осуществить сбор статистических материалов для дальнейшего использования в учебной деятельности.</w:t>
      </w:r>
      <w:r w:rsidR="004C51BC" w:rsidRPr="00560BC4">
        <w:rPr>
          <w:rFonts w:ascii="Times New Roman" w:eastAsia="Times New Roman" w:hAnsi="Times New Roman" w:cs="Times New Roman"/>
          <w:sz w:val="28"/>
          <w:szCs w:val="28"/>
        </w:rPr>
        <w:t xml:space="preserve">  Школьники </w:t>
      </w:r>
      <w:proofErr w:type="gramStart"/>
      <w:r w:rsidR="004C51BC" w:rsidRPr="00560BC4">
        <w:rPr>
          <w:rFonts w:ascii="Times New Roman" w:eastAsia="Times New Roman" w:hAnsi="Times New Roman" w:cs="Times New Roman"/>
          <w:sz w:val="28"/>
          <w:szCs w:val="28"/>
        </w:rPr>
        <w:t>получают возможность познакомится</w:t>
      </w:r>
      <w:proofErr w:type="gramEnd"/>
      <w:r w:rsidR="004C51BC" w:rsidRPr="00560BC4">
        <w:rPr>
          <w:rFonts w:ascii="Times New Roman" w:eastAsia="Times New Roman" w:hAnsi="Times New Roman" w:cs="Times New Roman"/>
          <w:sz w:val="28"/>
          <w:szCs w:val="28"/>
        </w:rPr>
        <w:t xml:space="preserve"> с ведущими предприятиями хозяйства города Чухломы:</w:t>
      </w:r>
      <w:r w:rsidR="001C700D" w:rsidRPr="00560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C51BC" w:rsidRPr="00560BC4">
        <w:rPr>
          <w:rFonts w:ascii="Times New Roman" w:eastAsia="Times New Roman" w:hAnsi="Times New Roman" w:cs="Times New Roman"/>
          <w:sz w:val="28"/>
          <w:szCs w:val="28"/>
        </w:rPr>
        <w:t xml:space="preserve">лесной и деревообрабатывающей, пищевой промышленностями, сферой обслуживания населения. Таким </w:t>
      </w:r>
      <w:proofErr w:type="gramStart"/>
      <w:r w:rsidR="004C51BC" w:rsidRPr="00560BC4">
        <w:rPr>
          <w:rFonts w:ascii="Times New Roman" w:eastAsia="Times New Roman" w:hAnsi="Times New Roman" w:cs="Times New Roman"/>
          <w:sz w:val="28"/>
          <w:szCs w:val="28"/>
        </w:rPr>
        <w:t>образом</w:t>
      </w:r>
      <w:proofErr w:type="gramEnd"/>
      <w:r w:rsidR="004C51BC" w:rsidRPr="00560BC4">
        <w:rPr>
          <w:rFonts w:ascii="Times New Roman" w:eastAsia="Times New Roman" w:hAnsi="Times New Roman" w:cs="Times New Roman"/>
          <w:sz w:val="28"/>
          <w:szCs w:val="28"/>
        </w:rPr>
        <w:t xml:space="preserve"> осуществляется поддержка изучения региональной программы  Костромской области по географии.</w:t>
      </w:r>
    </w:p>
    <w:p w:rsidR="006D565B" w:rsidRPr="00560BC4" w:rsidRDefault="004C51BC" w:rsidP="007D5A76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 В 2013-2014 учебном</w:t>
      </w:r>
      <w:r w:rsidR="006D565B" w:rsidRPr="00560BC4">
        <w:rPr>
          <w:rFonts w:ascii="Times New Roman" w:eastAsia="Times New Roman" w:hAnsi="Times New Roman" w:cs="Times New Roman"/>
          <w:sz w:val="28"/>
          <w:szCs w:val="28"/>
        </w:rPr>
        <w:t xml:space="preserve"> году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 школьным методическим объединением учителей математики </w:t>
      </w:r>
      <w:r w:rsidR="006D565B" w:rsidRPr="00560BC4">
        <w:rPr>
          <w:rFonts w:ascii="Times New Roman" w:eastAsia="Times New Roman" w:hAnsi="Times New Roman" w:cs="Times New Roman"/>
          <w:sz w:val="28"/>
          <w:szCs w:val="28"/>
        </w:rPr>
        <w:t xml:space="preserve"> по результатам проведенных экскурсий организована творческая работа  по составлению  математических задач, используемых для подготовки учащихся  к ГИА на основе статистических материалов  полученных на предприятиях  города</w:t>
      </w:r>
      <w:r w:rsidR="001C700D" w:rsidRPr="00560BC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D5A76" w:rsidRPr="00560BC4">
        <w:rPr>
          <w:rFonts w:ascii="Times New Roman" w:eastAsia="Times New Roman" w:hAnsi="Times New Roman" w:cs="Times New Roman"/>
          <w:sz w:val="28"/>
          <w:szCs w:val="28"/>
        </w:rPr>
        <w:t>(приложение №6)</w:t>
      </w:r>
      <w:r w:rsidR="001C700D" w:rsidRPr="00560BC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C13D6" w:rsidRPr="00560BC4" w:rsidRDefault="00217D89" w:rsidP="00560BC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Экскурсионный маршрут № 7 «Чухлома в архитектуре»</w:t>
      </w:r>
      <w:r w:rsidRPr="00560BC4">
        <w:rPr>
          <w:rFonts w:ascii="Times New Roman" w:hAnsi="Times New Roman" w:cs="Times New Roman"/>
          <w:sz w:val="28"/>
          <w:szCs w:val="28"/>
        </w:rPr>
        <w:t xml:space="preserve">. С целью изучения  истории родного края по материальным архитектурным памятникам,  разработан  экскурсионный маршрут «История  Чухломы в архитектуре» для учащихся 8-9 классов. Данная экскурсия расширит и углубит знания </w:t>
      </w:r>
      <w:r w:rsidR="00F72967" w:rsidRPr="00560BC4">
        <w:rPr>
          <w:rFonts w:ascii="Times New Roman" w:hAnsi="Times New Roman" w:cs="Times New Roman"/>
          <w:sz w:val="28"/>
          <w:szCs w:val="28"/>
        </w:rPr>
        <w:t>школьников</w:t>
      </w:r>
      <w:r w:rsidRPr="00560BC4">
        <w:rPr>
          <w:rFonts w:ascii="Times New Roman" w:hAnsi="Times New Roman" w:cs="Times New Roman"/>
          <w:sz w:val="28"/>
          <w:szCs w:val="28"/>
        </w:rPr>
        <w:t xml:space="preserve"> по темам  региональной программы: </w:t>
      </w:r>
      <w:r w:rsidR="001C700D" w:rsidRPr="00560BC4">
        <w:rPr>
          <w:rFonts w:ascii="Times New Roman" w:hAnsi="Times New Roman" w:cs="Times New Roman"/>
          <w:sz w:val="28"/>
          <w:szCs w:val="28"/>
        </w:rPr>
        <w:t>«</w:t>
      </w:r>
      <w:r w:rsidRPr="00560BC4">
        <w:rPr>
          <w:rFonts w:ascii="Times New Roman" w:hAnsi="Times New Roman" w:cs="Times New Roman"/>
          <w:sz w:val="28"/>
          <w:szCs w:val="28"/>
        </w:rPr>
        <w:t xml:space="preserve">Культура Костромского края в </w:t>
      </w:r>
      <w:r w:rsidR="001C700D" w:rsidRPr="00560BC4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1C700D" w:rsidRPr="00560BC4">
        <w:rPr>
          <w:rFonts w:ascii="Times New Roman" w:hAnsi="Times New Roman" w:cs="Times New Roman"/>
          <w:sz w:val="28"/>
          <w:szCs w:val="28"/>
        </w:rPr>
        <w:t xml:space="preserve"> - </w:t>
      </w:r>
      <w:r w:rsidR="001C700D" w:rsidRPr="00560BC4">
        <w:rPr>
          <w:rFonts w:ascii="Times New Roman" w:hAnsi="Times New Roman" w:cs="Times New Roman"/>
          <w:sz w:val="28"/>
          <w:szCs w:val="28"/>
          <w:lang w:val="en-US"/>
        </w:rPr>
        <w:t>XVI</w:t>
      </w:r>
      <w:proofErr w:type="spellStart"/>
      <w:proofErr w:type="gramStart"/>
      <w:r w:rsidRPr="00560BC4">
        <w:rPr>
          <w:rFonts w:ascii="Times New Roman" w:hAnsi="Times New Roman" w:cs="Times New Roman"/>
          <w:sz w:val="28"/>
          <w:szCs w:val="28"/>
        </w:rPr>
        <w:t>вв</w:t>
      </w:r>
      <w:proofErr w:type="spellEnd"/>
      <w:proofErr w:type="gramEnd"/>
      <w:r w:rsidR="001C700D" w:rsidRPr="00560BC4">
        <w:rPr>
          <w:rFonts w:ascii="Times New Roman" w:hAnsi="Times New Roman" w:cs="Times New Roman"/>
          <w:sz w:val="28"/>
          <w:szCs w:val="28"/>
        </w:rPr>
        <w:t>»</w:t>
      </w:r>
      <w:r w:rsidRPr="00560BC4">
        <w:rPr>
          <w:rFonts w:ascii="Times New Roman" w:hAnsi="Times New Roman" w:cs="Times New Roman"/>
          <w:sz w:val="28"/>
          <w:szCs w:val="28"/>
        </w:rPr>
        <w:t xml:space="preserve">,  </w:t>
      </w:r>
      <w:r w:rsidR="001C700D" w:rsidRPr="00560BC4">
        <w:rPr>
          <w:rFonts w:ascii="Times New Roman" w:hAnsi="Times New Roman" w:cs="Times New Roman"/>
          <w:sz w:val="28"/>
          <w:szCs w:val="28"/>
        </w:rPr>
        <w:t>«</w:t>
      </w:r>
      <w:r w:rsidRPr="00560BC4">
        <w:rPr>
          <w:rFonts w:ascii="Times New Roman" w:hAnsi="Times New Roman" w:cs="Times New Roman"/>
          <w:sz w:val="28"/>
          <w:szCs w:val="28"/>
        </w:rPr>
        <w:t xml:space="preserve">Культура Костромского края в  </w:t>
      </w:r>
      <w:r w:rsidR="001C700D" w:rsidRPr="00560BC4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1C700D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Pr="00560BC4">
        <w:rPr>
          <w:rFonts w:ascii="Times New Roman" w:hAnsi="Times New Roman" w:cs="Times New Roman"/>
          <w:sz w:val="28"/>
          <w:szCs w:val="28"/>
        </w:rPr>
        <w:t>в</w:t>
      </w:r>
      <w:r w:rsidR="001C700D" w:rsidRPr="00560BC4">
        <w:rPr>
          <w:rFonts w:ascii="Times New Roman" w:hAnsi="Times New Roman" w:cs="Times New Roman"/>
          <w:sz w:val="28"/>
          <w:szCs w:val="28"/>
        </w:rPr>
        <w:t>»</w:t>
      </w:r>
      <w:r w:rsidRPr="00560BC4">
        <w:rPr>
          <w:rFonts w:ascii="Times New Roman" w:hAnsi="Times New Roman" w:cs="Times New Roman"/>
          <w:sz w:val="28"/>
          <w:szCs w:val="28"/>
        </w:rPr>
        <w:t>,</w:t>
      </w:r>
      <w:r w:rsidR="001C700D" w:rsidRPr="00560BC4">
        <w:rPr>
          <w:rFonts w:ascii="Times New Roman" w:hAnsi="Times New Roman" w:cs="Times New Roman"/>
          <w:sz w:val="28"/>
          <w:szCs w:val="28"/>
        </w:rPr>
        <w:t xml:space="preserve"> «</w:t>
      </w:r>
      <w:r w:rsidRPr="00560BC4">
        <w:rPr>
          <w:rFonts w:ascii="Times New Roman" w:hAnsi="Times New Roman" w:cs="Times New Roman"/>
          <w:sz w:val="28"/>
          <w:szCs w:val="28"/>
        </w:rPr>
        <w:t xml:space="preserve">Культура и просвещение в первой половине </w:t>
      </w:r>
      <w:r w:rsidR="001C700D" w:rsidRPr="00560BC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560BC4">
        <w:rPr>
          <w:rFonts w:ascii="Times New Roman" w:hAnsi="Times New Roman" w:cs="Times New Roman"/>
          <w:sz w:val="28"/>
          <w:szCs w:val="28"/>
        </w:rPr>
        <w:t xml:space="preserve"> века</w:t>
      </w:r>
      <w:r w:rsidR="001C700D" w:rsidRPr="00560BC4">
        <w:rPr>
          <w:rFonts w:ascii="Times New Roman" w:hAnsi="Times New Roman" w:cs="Times New Roman"/>
          <w:sz w:val="28"/>
          <w:szCs w:val="28"/>
        </w:rPr>
        <w:t>»</w:t>
      </w:r>
      <w:r w:rsidRPr="00560BC4">
        <w:rPr>
          <w:rFonts w:ascii="Times New Roman" w:hAnsi="Times New Roman" w:cs="Times New Roman"/>
          <w:sz w:val="28"/>
          <w:szCs w:val="28"/>
        </w:rPr>
        <w:t xml:space="preserve">, </w:t>
      </w:r>
      <w:r w:rsidR="001C700D" w:rsidRPr="00560BC4">
        <w:rPr>
          <w:rFonts w:ascii="Times New Roman" w:hAnsi="Times New Roman" w:cs="Times New Roman"/>
          <w:sz w:val="28"/>
          <w:szCs w:val="28"/>
        </w:rPr>
        <w:t>«</w:t>
      </w:r>
      <w:r w:rsidRPr="00560BC4">
        <w:rPr>
          <w:rFonts w:ascii="Times New Roman" w:hAnsi="Times New Roman" w:cs="Times New Roman"/>
          <w:sz w:val="28"/>
          <w:szCs w:val="28"/>
        </w:rPr>
        <w:t xml:space="preserve">Культура Костромского края в  во </w:t>
      </w:r>
      <w:r w:rsidR="001C700D" w:rsidRPr="00560BC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60BC4">
        <w:rPr>
          <w:rFonts w:ascii="Times New Roman" w:hAnsi="Times New Roman" w:cs="Times New Roman"/>
          <w:sz w:val="28"/>
          <w:szCs w:val="28"/>
        </w:rPr>
        <w:t xml:space="preserve"> полови</w:t>
      </w:r>
      <w:r w:rsidR="007D5A76" w:rsidRPr="00560BC4">
        <w:rPr>
          <w:rFonts w:ascii="Times New Roman" w:hAnsi="Times New Roman" w:cs="Times New Roman"/>
          <w:sz w:val="28"/>
          <w:szCs w:val="28"/>
        </w:rPr>
        <w:t>н</w:t>
      </w:r>
      <w:r w:rsidRPr="00560BC4">
        <w:rPr>
          <w:rFonts w:ascii="Times New Roman" w:hAnsi="Times New Roman" w:cs="Times New Roman"/>
          <w:sz w:val="28"/>
          <w:szCs w:val="28"/>
        </w:rPr>
        <w:t xml:space="preserve">е </w:t>
      </w:r>
      <w:r w:rsidR="001C700D" w:rsidRPr="00560BC4">
        <w:rPr>
          <w:rFonts w:ascii="Times New Roman" w:hAnsi="Times New Roman" w:cs="Times New Roman"/>
          <w:sz w:val="28"/>
          <w:szCs w:val="28"/>
          <w:lang w:val="en-US"/>
        </w:rPr>
        <w:t>XVIII</w:t>
      </w:r>
      <w:r w:rsidRPr="00560BC4">
        <w:rPr>
          <w:rFonts w:ascii="Times New Roman" w:hAnsi="Times New Roman" w:cs="Times New Roman"/>
          <w:sz w:val="28"/>
          <w:szCs w:val="28"/>
        </w:rPr>
        <w:t xml:space="preserve"> века, </w:t>
      </w:r>
      <w:r w:rsidR="001C700D" w:rsidRPr="00560BC4">
        <w:rPr>
          <w:rFonts w:ascii="Times New Roman" w:hAnsi="Times New Roman" w:cs="Times New Roman"/>
          <w:sz w:val="28"/>
          <w:szCs w:val="28"/>
        </w:rPr>
        <w:t>«</w:t>
      </w:r>
      <w:r w:rsidRPr="00560BC4">
        <w:rPr>
          <w:rFonts w:ascii="Times New Roman" w:hAnsi="Times New Roman" w:cs="Times New Roman"/>
          <w:sz w:val="28"/>
          <w:szCs w:val="28"/>
        </w:rPr>
        <w:t xml:space="preserve">Культура Костромского края в  </w:t>
      </w:r>
      <w:r w:rsidR="001C700D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1C700D" w:rsidRPr="00560BC4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1C700D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Pr="00560BC4">
        <w:rPr>
          <w:rFonts w:ascii="Times New Roman" w:hAnsi="Times New Roman" w:cs="Times New Roman"/>
          <w:sz w:val="28"/>
          <w:szCs w:val="28"/>
        </w:rPr>
        <w:t>полови</w:t>
      </w:r>
      <w:r w:rsidR="001C700D" w:rsidRPr="00560BC4">
        <w:rPr>
          <w:rFonts w:ascii="Times New Roman" w:hAnsi="Times New Roman" w:cs="Times New Roman"/>
          <w:sz w:val="28"/>
          <w:szCs w:val="28"/>
          <w:lang w:val="en-US"/>
        </w:rPr>
        <w:t>y</w:t>
      </w:r>
      <w:r w:rsidRPr="00560BC4">
        <w:rPr>
          <w:rFonts w:ascii="Times New Roman" w:hAnsi="Times New Roman" w:cs="Times New Roman"/>
          <w:sz w:val="28"/>
          <w:szCs w:val="28"/>
        </w:rPr>
        <w:t xml:space="preserve">е </w:t>
      </w:r>
      <w:r w:rsidR="001C700D" w:rsidRPr="00560BC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560BC4">
        <w:rPr>
          <w:rFonts w:ascii="Times New Roman" w:hAnsi="Times New Roman" w:cs="Times New Roman"/>
          <w:sz w:val="28"/>
          <w:szCs w:val="28"/>
        </w:rPr>
        <w:t xml:space="preserve"> века</w:t>
      </w:r>
      <w:r w:rsidR="001C700D" w:rsidRPr="00560BC4">
        <w:rPr>
          <w:rFonts w:ascii="Times New Roman" w:hAnsi="Times New Roman" w:cs="Times New Roman"/>
          <w:sz w:val="28"/>
          <w:szCs w:val="28"/>
        </w:rPr>
        <w:t>»</w:t>
      </w:r>
      <w:r w:rsidRPr="00560BC4">
        <w:rPr>
          <w:rFonts w:ascii="Times New Roman" w:hAnsi="Times New Roman" w:cs="Times New Roman"/>
          <w:sz w:val="28"/>
          <w:szCs w:val="28"/>
        </w:rPr>
        <w:t>,</w:t>
      </w:r>
      <w:r w:rsidR="001C700D" w:rsidRPr="00560BC4">
        <w:rPr>
          <w:rFonts w:ascii="Times New Roman" w:hAnsi="Times New Roman" w:cs="Times New Roman"/>
          <w:sz w:val="28"/>
          <w:szCs w:val="28"/>
        </w:rPr>
        <w:t xml:space="preserve"> «</w:t>
      </w:r>
      <w:r w:rsidRPr="00560BC4">
        <w:rPr>
          <w:rFonts w:ascii="Times New Roman" w:hAnsi="Times New Roman" w:cs="Times New Roman"/>
          <w:sz w:val="28"/>
          <w:szCs w:val="28"/>
        </w:rPr>
        <w:t>Культура Костромской  губерни</w:t>
      </w:r>
      <w:r w:rsidR="001C700D" w:rsidRPr="00560BC4">
        <w:rPr>
          <w:rFonts w:ascii="Times New Roman" w:hAnsi="Times New Roman" w:cs="Times New Roman"/>
          <w:sz w:val="28"/>
          <w:szCs w:val="28"/>
        </w:rPr>
        <w:t>и</w:t>
      </w:r>
      <w:r w:rsidRPr="00560BC4">
        <w:rPr>
          <w:rFonts w:ascii="Times New Roman" w:hAnsi="Times New Roman" w:cs="Times New Roman"/>
          <w:sz w:val="28"/>
          <w:szCs w:val="28"/>
        </w:rPr>
        <w:t xml:space="preserve">   во </w:t>
      </w:r>
      <w:r w:rsidR="001C700D" w:rsidRPr="00560BC4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560BC4">
        <w:rPr>
          <w:rFonts w:ascii="Times New Roman" w:hAnsi="Times New Roman" w:cs="Times New Roman"/>
          <w:sz w:val="28"/>
          <w:szCs w:val="28"/>
        </w:rPr>
        <w:t xml:space="preserve"> полови</w:t>
      </w:r>
      <w:r w:rsidR="00F72967" w:rsidRPr="00560BC4">
        <w:rPr>
          <w:rFonts w:ascii="Times New Roman" w:hAnsi="Times New Roman" w:cs="Times New Roman"/>
          <w:sz w:val="28"/>
          <w:szCs w:val="28"/>
        </w:rPr>
        <w:t>н</w:t>
      </w:r>
      <w:r w:rsidRPr="00560BC4">
        <w:rPr>
          <w:rFonts w:ascii="Times New Roman" w:hAnsi="Times New Roman" w:cs="Times New Roman"/>
          <w:sz w:val="28"/>
          <w:szCs w:val="28"/>
        </w:rPr>
        <w:t xml:space="preserve">е </w:t>
      </w:r>
      <w:r w:rsidR="001C700D" w:rsidRPr="00560BC4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1C700D"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Pr="00560BC4">
        <w:rPr>
          <w:rFonts w:ascii="Times New Roman" w:hAnsi="Times New Roman" w:cs="Times New Roman"/>
          <w:sz w:val="28"/>
          <w:szCs w:val="28"/>
        </w:rPr>
        <w:t>века</w:t>
      </w:r>
      <w:r w:rsidR="001C700D" w:rsidRPr="00560BC4">
        <w:rPr>
          <w:rFonts w:ascii="Times New Roman" w:hAnsi="Times New Roman" w:cs="Times New Roman"/>
          <w:sz w:val="28"/>
          <w:szCs w:val="28"/>
        </w:rPr>
        <w:t>»</w:t>
      </w:r>
      <w:r w:rsidRPr="00560BC4">
        <w:rPr>
          <w:rFonts w:ascii="Times New Roman" w:hAnsi="Times New Roman" w:cs="Times New Roman"/>
          <w:sz w:val="28"/>
          <w:szCs w:val="28"/>
        </w:rPr>
        <w:t xml:space="preserve">, </w:t>
      </w:r>
      <w:r w:rsidR="001C700D" w:rsidRPr="00560BC4">
        <w:rPr>
          <w:rFonts w:ascii="Times New Roman" w:hAnsi="Times New Roman" w:cs="Times New Roman"/>
          <w:sz w:val="28"/>
          <w:szCs w:val="28"/>
        </w:rPr>
        <w:t>«</w:t>
      </w:r>
      <w:r w:rsidRPr="00560BC4">
        <w:rPr>
          <w:rFonts w:ascii="Times New Roman" w:hAnsi="Times New Roman" w:cs="Times New Roman"/>
          <w:sz w:val="28"/>
          <w:szCs w:val="28"/>
        </w:rPr>
        <w:t>Костромской край в годы Великой Отечественной войны(1941-1945гг)</w:t>
      </w:r>
      <w:r w:rsidR="001C700D" w:rsidRPr="00560BC4">
        <w:rPr>
          <w:rFonts w:ascii="Times New Roman" w:hAnsi="Times New Roman" w:cs="Times New Roman"/>
          <w:sz w:val="28"/>
          <w:szCs w:val="28"/>
        </w:rPr>
        <w:t>»</w:t>
      </w:r>
      <w:r w:rsidRPr="00560BC4">
        <w:rPr>
          <w:rFonts w:ascii="Times New Roman" w:hAnsi="Times New Roman" w:cs="Times New Roman"/>
          <w:sz w:val="28"/>
          <w:szCs w:val="28"/>
        </w:rPr>
        <w:t>,</w:t>
      </w:r>
      <w:r w:rsidR="001C700D" w:rsidRPr="00560BC4">
        <w:rPr>
          <w:rFonts w:ascii="Times New Roman" w:hAnsi="Times New Roman" w:cs="Times New Roman"/>
          <w:sz w:val="28"/>
          <w:szCs w:val="28"/>
        </w:rPr>
        <w:t xml:space="preserve"> «</w:t>
      </w:r>
      <w:r w:rsidRPr="00560BC4">
        <w:rPr>
          <w:rFonts w:ascii="Times New Roman" w:hAnsi="Times New Roman" w:cs="Times New Roman"/>
          <w:sz w:val="28"/>
          <w:szCs w:val="28"/>
        </w:rPr>
        <w:t>Костромской край на современном этапе</w:t>
      </w:r>
      <w:r w:rsidR="001C700D" w:rsidRPr="00560BC4">
        <w:rPr>
          <w:rFonts w:ascii="Times New Roman" w:hAnsi="Times New Roman" w:cs="Times New Roman"/>
          <w:sz w:val="28"/>
          <w:szCs w:val="28"/>
        </w:rPr>
        <w:t xml:space="preserve">» </w:t>
      </w:r>
      <w:r w:rsidR="007D5A76" w:rsidRPr="00560BC4">
        <w:rPr>
          <w:rFonts w:ascii="Times New Roman" w:hAnsi="Times New Roman" w:cs="Times New Roman"/>
          <w:sz w:val="28"/>
          <w:szCs w:val="28"/>
        </w:rPr>
        <w:t>(приложение №7)</w:t>
      </w:r>
      <w:r w:rsidR="001C700D" w:rsidRPr="00560BC4">
        <w:rPr>
          <w:rFonts w:ascii="Times New Roman" w:hAnsi="Times New Roman" w:cs="Times New Roman"/>
          <w:sz w:val="28"/>
          <w:szCs w:val="28"/>
        </w:rPr>
        <w:t>.</w:t>
      </w:r>
    </w:p>
    <w:p w:rsidR="00864535" w:rsidRPr="00560BC4" w:rsidRDefault="007D5A76" w:rsidP="007D5A76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Планирование экскурсионных маршрутов</w:t>
      </w:r>
    </w:p>
    <w:tbl>
      <w:tblPr>
        <w:tblStyle w:val="ab"/>
        <w:tblW w:w="10348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4"/>
        <w:gridCol w:w="3455"/>
        <w:gridCol w:w="2409"/>
      </w:tblGrid>
      <w:tr w:rsidR="00877F03" w:rsidRPr="00560BC4" w:rsidTr="004A61D6">
        <w:tc>
          <w:tcPr>
            <w:tcW w:w="4484" w:type="dxa"/>
          </w:tcPr>
          <w:p w:rsidR="00877F03" w:rsidRPr="00560BC4" w:rsidRDefault="00877F03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Экскурсионный маршрут</w:t>
            </w:r>
          </w:p>
        </w:tc>
        <w:tc>
          <w:tcPr>
            <w:tcW w:w="3455" w:type="dxa"/>
          </w:tcPr>
          <w:p w:rsidR="00877F03" w:rsidRPr="00560BC4" w:rsidRDefault="00877F03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Вид экскурсии</w:t>
            </w:r>
          </w:p>
        </w:tc>
        <w:tc>
          <w:tcPr>
            <w:tcW w:w="2409" w:type="dxa"/>
          </w:tcPr>
          <w:p w:rsidR="00877F03" w:rsidRPr="00560BC4" w:rsidRDefault="00877F03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Количество часов, класс</w:t>
            </w:r>
          </w:p>
        </w:tc>
      </w:tr>
      <w:tr w:rsidR="00877F03" w:rsidRPr="00560BC4" w:rsidTr="004A61D6">
        <w:tc>
          <w:tcPr>
            <w:tcW w:w="4484" w:type="dxa"/>
          </w:tcPr>
          <w:p w:rsidR="00877F03" w:rsidRPr="00560BC4" w:rsidRDefault="00877F03" w:rsidP="001C700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Экскурсионный маршрут №1 «Красота вокруг нас»</w:t>
            </w:r>
          </w:p>
        </w:tc>
        <w:tc>
          <w:tcPr>
            <w:tcW w:w="3455" w:type="dxa"/>
          </w:tcPr>
          <w:p w:rsidR="00877F03" w:rsidRPr="00560BC4" w:rsidRDefault="00333921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Интегрированная</w:t>
            </w:r>
            <w:r w:rsidR="00877F03" w:rsidRPr="00560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D5A76"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877F03" w:rsidRPr="00560BC4">
              <w:rPr>
                <w:rFonts w:ascii="Times New Roman" w:hAnsi="Times New Roman" w:cs="Times New Roman"/>
                <w:sz w:val="28"/>
                <w:szCs w:val="28"/>
              </w:rPr>
              <w:t>обзорная экскурсия</w:t>
            </w:r>
          </w:p>
        </w:tc>
        <w:tc>
          <w:tcPr>
            <w:tcW w:w="2409" w:type="dxa"/>
          </w:tcPr>
          <w:p w:rsidR="009C5538" w:rsidRPr="00560BC4" w:rsidRDefault="00877F03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5 класс,</w:t>
            </w:r>
          </w:p>
          <w:p w:rsidR="00877F03" w:rsidRPr="00560BC4" w:rsidRDefault="00877F03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60-70 минут</w:t>
            </w:r>
          </w:p>
        </w:tc>
      </w:tr>
      <w:tr w:rsidR="00877F03" w:rsidRPr="00560BC4" w:rsidTr="004A61D6">
        <w:tc>
          <w:tcPr>
            <w:tcW w:w="4484" w:type="dxa"/>
          </w:tcPr>
          <w:p w:rsidR="00877F03" w:rsidRPr="00560BC4" w:rsidRDefault="00877F03" w:rsidP="007D5A76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Экскурсионный маршрут №2 «Древняя Чухлома»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55" w:type="dxa"/>
          </w:tcPr>
          <w:p w:rsidR="00877F03" w:rsidRPr="00560BC4" w:rsidRDefault="00877F03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Тематическая экскурсия  по истории</w:t>
            </w:r>
          </w:p>
        </w:tc>
        <w:tc>
          <w:tcPr>
            <w:tcW w:w="2409" w:type="dxa"/>
          </w:tcPr>
          <w:p w:rsidR="009C5538" w:rsidRPr="00560BC4" w:rsidRDefault="00421E58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6 класс,</w:t>
            </w:r>
          </w:p>
          <w:p w:rsidR="00877F03" w:rsidRPr="00560BC4" w:rsidRDefault="00421E58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90</w:t>
            </w:r>
            <w:r w:rsidR="00877F03"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минут</w:t>
            </w:r>
          </w:p>
        </w:tc>
      </w:tr>
      <w:tr w:rsidR="00877F03" w:rsidRPr="00560BC4" w:rsidTr="004A61D6">
        <w:tc>
          <w:tcPr>
            <w:tcW w:w="4484" w:type="dxa"/>
          </w:tcPr>
          <w:p w:rsidR="001C700D" w:rsidRPr="00560BC4" w:rsidRDefault="009B6ABE" w:rsidP="001C700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Экскурсионный маршрут №3</w:t>
            </w:r>
          </w:p>
          <w:p w:rsidR="00877F03" w:rsidRPr="00560BC4" w:rsidRDefault="009B6ABE" w:rsidP="001C700D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«По следам древнего ледника»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3455" w:type="dxa"/>
          </w:tcPr>
          <w:p w:rsidR="00877F03" w:rsidRPr="00560BC4" w:rsidRDefault="009B6ABE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Тематическая экскурсия  по географии</w:t>
            </w:r>
          </w:p>
        </w:tc>
        <w:tc>
          <w:tcPr>
            <w:tcW w:w="2409" w:type="dxa"/>
          </w:tcPr>
          <w:p w:rsidR="009C5538" w:rsidRPr="00560BC4" w:rsidRDefault="009B6ABE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6 класс,</w:t>
            </w:r>
          </w:p>
          <w:p w:rsidR="00877F03" w:rsidRPr="00560BC4" w:rsidRDefault="009B6ABE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</w:tc>
      </w:tr>
      <w:tr w:rsidR="00864535" w:rsidRPr="00560BC4" w:rsidTr="004A61D6">
        <w:tc>
          <w:tcPr>
            <w:tcW w:w="4484" w:type="dxa"/>
          </w:tcPr>
          <w:p w:rsidR="0033799C" w:rsidRPr="00560BC4" w:rsidRDefault="0033799C" w:rsidP="007D5A76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Экскурсионный маршрут №4</w:t>
            </w:r>
          </w:p>
          <w:p w:rsidR="00864535" w:rsidRPr="00560BC4" w:rsidRDefault="0033799C" w:rsidP="007D5A76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«Флористическая характеристика города Чухломы »</w:t>
            </w:r>
          </w:p>
        </w:tc>
        <w:tc>
          <w:tcPr>
            <w:tcW w:w="3455" w:type="dxa"/>
          </w:tcPr>
          <w:p w:rsidR="00864535" w:rsidRPr="00560BC4" w:rsidRDefault="0033799C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Тематическая экскурсия по биологии</w:t>
            </w:r>
          </w:p>
        </w:tc>
        <w:tc>
          <w:tcPr>
            <w:tcW w:w="2409" w:type="dxa"/>
          </w:tcPr>
          <w:p w:rsidR="009C5538" w:rsidRPr="00560BC4" w:rsidRDefault="0033799C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6 класс, </w:t>
            </w:r>
          </w:p>
          <w:p w:rsidR="00864535" w:rsidRPr="00560BC4" w:rsidRDefault="0033799C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</w:tc>
      </w:tr>
      <w:tr w:rsidR="00333921" w:rsidRPr="00560BC4" w:rsidTr="004A61D6">
        <w:tc>
          <w:tcPr>
            <w:tcW w:w="4484" w:type="dxa"/>
          </w:tcPr>
          <w:p w:rsidR="001C700D" w:rsidRPr="00560BC4" w:rsidRDefault="001C700D" w:rsidP="001C700D">
            <w:pPr>
              <w:pStyle w:val="aa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Э</w:t>
            </w:r>
            <w:r w:rsidR="00D259D4"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кскурсионный маршрут №5</w:t>
            </w:r>
          </w:p>
          <w:p w:rsidR="00D259D4" w:rsidRPr="00560BC4" w:rsidRDefault="00217D89" w:rsidP="001C700D">
            <w:pPr>
              <w:pStyle w:val="aa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«В мире поэзии Елены Балашовой»</w:t>
            </w:r>
          </w:p>
        </w:tc>
        <w:tc>
          <w:tcPr>
            <w:tcW w:w="3455" w:type="dxa"/>
          </w:tcPr>
          <w:p w:rsidR="00333921" w:rsidRPr="00560BC4" w:rsidRDefault="00D259D4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Виртуальная экскурсия </w:t>
            </w:r>
          </w:p>
          <w:p w:rsidR="00D259D4" w:rsidRPr="00560BC4" w:rsidRDefault="00D259D4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 литературе</w:t>
            </w:r>
          </w:p>
        </w:tc>
        <w:tc>
          <w:tcPr>
            <w:tcW w:w="2409" w:type="dxa"/>
          </w:tcPr>
          <w:p w:rsidR="009C5538" w:rsidRPr="00560BC4" w:rsidRDefault="00C77E76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 класс,</w:t>
            </w:r>
          </w:p>
          <w:p w:rsidR="00333921" w:rsidRPr="00560BC4" w:rsidRDefault="00C77E76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45 минут</w:t>
            </w:r>
          </w:p>
        </w:tc>
      </w:tr>
      <w:tr w:rsidR="00217D89" w:rsidRPr="00560BC4" w:rsidTr="004A61D6">
        <w:tc>
          <w:tcPr>
            <w:tcW w:w="4484" w:type="dxa"/>
          </w:tcPr>
          <w:p w:rsidR="00217D89" w:rsidRPr="00560BC4" w:rsidRDefault="00217D89" w:rsidP="001C700D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lastRenderedPageBreak/>
              <w:t>Экскурсионный маршрут</w:t>
            </w:r>
            <w:r w:rsidR="001C700D" w:rsidRPr="00560BC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 xml:space="preserve"> </w:t>
            </w:r>
            <w:r w:rsidRPr="00560BC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№ 6 «Предприятия города»</w:t>
            </w:r>
          </w:p>
        </w:tc>
        <w:tc>
          <w:tcPr>
            <w:tcW w:w="3455" w:type="dxa"/>
          </w:tcPr>
          <w:p w:rsidR="00217D89" w:rsidRPr="00560BC4" w:rsidRDefault="00217D89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Тематическая экскурсия по математике</w:t>
            </w:r>
          </w:p>
        </w:tc>
        <w:tc>
          <w:tcPr>
            <w:tcW w:w="2409" w:type="dxa"/>
          </w:tcPr>
          <w:p w:rsidR="009C5538" w:rsidRPr="00560BC4" w:rsidRDefault="00217D89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7-8 класс</w:t>
            </w:r>
            <w:r w:rsidR="009C5538" w:rsidRPr="00560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217D89" w:rsidRPr="00560BC4" w:rsidRDefault="007D5A76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</w:tc>
      </w:tr>
      <w:tr w:rsidR="00097503" w:rsidRPr="00560BC4" w:rsidTr="004A61D6">
        <w:tc>
          <w:tcPr>
            <w:tcW w:w="4484" w:type="dxa"/>
          </w:tcPr>
          <w:p w:rsidR="00217D89" w:rsidRPr="00560BC4" w:rsidRDefault="00217D89" w:rsidP="001C700D">
            <w:pPr>
              <w:jc w:val="both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Экскурсионный маршрут № 7 «Чухлома в архитектуре»</w:t>
            </w:r>
          </w:p>
        </w:tc>
        <w:tc>
          <w:tcPr>
            <w:tcW w:w="3455" w:type="dxa"/>
          </w:tcPr>
          <w:p w:rsidR="00097503" w:rsidRPr="00560BC4" w:rsidRDefault="00217D89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Тематическая экскурсия </w:t>
            </w:r>
          </w:p>
          <w:p w:rsidR="00217D89" w:rsidRPr="00560BC4" w:rsidRDefault="00217D89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по истории</w:t>
            </w:r>
          </w:p>
        </w:tc>
        <w:tc>
          <w:tcPr>
            <w:tcW w:w="2409" w:type="dxa"/>
          </w:tcPr>
          <w:p w:rsidR="009C5538" w:rsidRPr="00560BC4" w:rsidRDefault="00217D89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8-9 класс</w:t>
            </w:r>
            <w:r w:rsidR="007D5A76" w:rsidRPr="00560BC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97503" w:rsidRPr="00560BC4" w:rsidRDefault="007D5A76" w:rsidP="007D5A76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90 минут</w:t>
            </w:r>
          </w:p>
        </w:tc>
      </w:tr>
    </w:tbl>
    <w:p w:rsidR="00BD4854" w:rsidRPr="00560BC4" w:rsidRDefault="00BD4854" w:rsidP="007D5A7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03"/>
        <w:gridCol w:w="1694"/>
        <w:gridCol w:w="3373"/>
      </w:tblGrid>
      <w:tr w:rsidR="00BD4854" w:rsidRPr="00560BC4" w:rsidTr="00BD4854">
        <w:tc>
          <w:tcPr>
            <w:tcW w:w="9571" w:type="dxa"/>
            <w:gridSpan w:val="3"/>
          </w:tcPr>
          <w:p w:rsidR="00BD4854" w:rsidRPr="00560BC4" w:rsidRDefault="00BD4854" w:rsidP="00BD4854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№1</w:t>
            </w:r>
          </w:p>
          <w:p w:rsidR="00BD4854" w:rsidRPr="00560BC4" w:rsidRDefault="00BD4854" w:rsidP="00BD485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Экскурсионный маршрут №1 для учащихся  5 класса «Красота вокруг нас»</w:t>
            </w:r>
          </w:p>
        </w:tc>
      </w:tr>
      <w:tr w:rsidR="00BD4854" w:rsidRPr="00560BC4" w:rsidTr="00BD4854">
        <w:tc>
          <w:tcPr>
            <w:tcW w:w="6197" w:type="dxa"/>
            <w:gridSpan w:val="2"/>
          </w:tcPr>
          <w:p w:rsidR="00BD4854" w:rsidRPr="00560BC4" w:rsidRDefault="00056DF2" w:rsidP="00BD4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7" type="#_x0000_t32" style="position:absolute;left:0;text-align:left;margin-left:138.1pt;margin-top:65.1pt;width:49.1pt;height:33.75pt;flip:x;z-index:251661312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0" type="#_x0000_t32" style="position:absolute;left:0;text-align:left;margin-left:129.8pt;margin-top:33.2pt;width:61.5pt;height:9.75pt;flip:x y;z-index:251664384;mso-position-horizontal-relative:text;mso-position-vertical-relative:text" o:connectortype="straight" strokecolor="#c00000">
                  <v:stroke dashstyle="1 1" startarrow="block" endarrow="block" endcap="round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26" style="position:absolute;left:0;text-align:left;margin-left:187.2pt;margin-top:46.7pt;width:51.75pt;height:22.15pt;z-index:251660288;mso-position-horizontal-relative:text;mso-position-vertical-relative:text">
                  <v:textbox style="mso-next-textbox:#_x0000_s1026">
                    <w:txbxContent>
                      <w:p w:rsidR="00DD0C39" w:rsidRDefault="00DD0C39" w:rsidP="00BD4854">
                        <w:r>
                          <w:t>школа</w:t>
                        </w:r>
                      </w:p>
                    </w:txbxContent>
                  </v:textbox>
                </v:rect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0;text-align:left;margin-left:34.05pt;margin-top:73.7pt;width:104.05pt;height:51.75pt;z-index:251663360;mso-position-horizontal-relative:text;mso-position-vertical-relative:text;mso-width-relative:margin;mso-height-relative:margin">
                  <v:textbox style="mso-next-textbox:#_x0000_s1029">
                    <w:txbxContent>
                      <w:p w:rsidR="00DD0C39" w:rsidRPr="008C4779" w:rsidRDefault="00DD0C39" w:rsidP="00BD4854">
                        <w:pPr>
                          <w:jc w:val="center"/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</w:pPr>
                        <w:r w:rsidRPr="008C4779">
                          <w:rPr>
                            <w:rFonts w:ascii="Times New Roman" w:hAnsi="Times New Roman" w:cs="Times New Roman"/>
                            <w:sz w:val="18"/>
                            <w:szCs w:val="18"/>
                          </w:rPr>
                          <w:t>Городской</w:t>
                        </w:r>
                        <w:r w:rsidRPr="008C4779">
                          <w:rPr>
                            <w:rFonts w:ascii="Times New Roman" w:eastAsia="Times New Roman" w:hAnsi="Times New Roman" w:cs="Times New Roman"/>
                            <w:color w:val="333333"/>
                            <w:sz w:val="18"/>
                            <w:szCs w:val="18"/>
                            <w:lang w:eastAsia="ru-RU"/>
                          </w:rPr>
                          <w:t xml:space="preserve"> краеведческий музей имени А.Ф.Писемского</w:t>
                        </w:r>
                      </w:p>
                    </w:txbxContent>
                  </v:textbox>
                </v:shape>
              </w:pict>
            </w:r>
            <w:r w:rsidR="00BD4854"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778667" cy="2533650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0651" cy="2534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4" w:type="dxa"/>
          </w:tcPr>
          <w:p w:rsidR="00BD4854" w:rsidRPr="00560BC4" w:rsidRDefault="00056DF2" w:rsidP="00BD4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28" type="#_x0000_t32" style="position:absolute;left:0;text-align:left;margin-left:8.2pt;margin-top:11.45pt;width:61.5pt;height:0;flip:x;z-index:251662336;mso-position-horizontal-relative:text;mso-position-vertical-relative:text" o:connectortype="straight" strokecolor="#c00000">
                  <v:stroke dashstyle="1 1" startarrow="block" endarrow="block" endcap="round"/>
                </v:shape>
              </w:pict>
            </w:r>
          </w:p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Обзорный рассказ с возвышенного берега озера  улицы Свердлова об </w:t>
            </w:r>
            <w:proofErr w:type="spellStart"/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Авраамиево</w:t>
            </w:r>
            <w:proofErr w:type="spellEnd"/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Городецком монастыре и Чухломском озере</w:t>
            </w:r>
          </w:p>
          <w:p w:rsidR="00BD4854" w:rsidRPr="00560BC4" w:rsidRDefault="00056DF2" w:rsidP="00BD4854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056D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1" type="#_x0000_t32" style="position:absolute;left:0;text-align:left;margin-left:1.45pt;margin-top:5.9pt;width:68.25pt;height:0;z-index:251665408" o:connectortype="straight" strokecolor="#c00000" strokeweight="2.25pt">
                  <v:stroke endarrow="block"/>
                </v:shape>
              </w:pic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Маршрут экскурсии</w:t>
            </w:r>
          </w:p>
        </w:tc>
      </w:tr>
      <w:tr w:rsidR="00BD4854" w:rsidRPr="00560BC4" w:rsidTr="00BD4854">
        <w:tc>
          <w:tcPr>
            <w:tcW w:w="9571" w:type="dxa"/>
            <w:gridSpan w:val="3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Маршрут экскурсии</w:t>
            </w:r>
            <w:proofErr w:type="gramStart"/>
            <w:r w:rsidRPr="00560B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60BC4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Здание МКОУ ЧСОШ им. А.А.Яковлева, проходит по улице Свердлова до улицы Свободы, далее до городского краеведческого музея имени А.Ф.Писемского, в музее – выставки работ мастеров умельцев Чухломского края. По пути от школы до музея учащимся предоставляется информация о таких достопримечательностях города, как озеро и монастырь, Успенских храм, центр города.</w: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Цель: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воспитывать художественный вкус, эстетическое чувство; формировать у детей положительное отношение к родному городу; пробуждать желание слышать и видеть красоту вокруг нас.</w: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Задачи: </w: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Сформировать понятие о влиянии региональных особенностей (географических, исторических, этнических) на состав художественной культуры Чухломского района</w: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Познакомить с мастерами народного и других видов искусства, их произведениями</w: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Стимулировать стремление школьников к художественно - краеведческому поиску</w: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854" w:rsidRPr="00560BC4" w:rsidTr="00BD4854">
        <w:trPr>
          <w:trHeight w:val="285"/>
        </w:trPr>
        <w:tc>
          <w:tcPr>
            <w:tcW w:w="4503" w:type="dxa"/>
          </w:tcPr>
          <w:p w:rsidR="00BD4854" w:rsidRPr="00560BC4" w:rsidRDefault="00BD4854" w:rsidP="00BD48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32397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</w:tcPr>
          <w:p w:rsidR="00BD4854" w:rsidRPr="00560BC4" w:rsidRDefault="00BD4854" w:rsidP="00BD48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Вид на Чухломское озеро с улицы Свердлова</w:t>
            </w:r>
          </w:p>
        </w:tc>
      </w:tr>
      <w:tr w:rsidR="00BD4854" w:rsidRPr="00560BC4" w:rsidTr="00BD4854">
        <w:trPr>
          <w:trHeight w:val="285"/>
        </w:trPr>
        <w:tc>
          <w:tcPr>
            <w:tcW w:w="4503" w:type="dxa"/>
          </w:tcPr>
          <w:p w:rsidR="00BD4854" w:rsidRPr="00560BC4" w:rsidRDefault="00BD4854" w:rsidP="00BD48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71821" cy="1638300"/>
                  <wp:effectExtent l="19050" t="0" r="0" b="0"/>
                  <wp:docPr id="9" name="Рисунок 1" descr="C:\Users\Пользователь\Desktop\ЛАГЕРЬ  1 2013\ФОТО\SDC105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Пользователь\Desktop\ЛАГЕРЬ  1 2013\ФОТО\SDC10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771821" cy="16383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</w:tcPr>
          <w:p w:rsidR="00BD4854" w:rsidRPr="00560BC4" w:rsidRDefault="00BD4854" w:rsidP="00BD48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Успенский храм</w:t>
            </w:r>
          </w:p>
        </w:tc>
      </w:tr>
      <w:tr w:rsidR="00BD4854" w:rsidRPr="00560BC4" w:rsidTr="00BD4854">
        <w:trPr>
          <w:trHeight w:val="285"/>
        </w:trPr>
        <w:tc>
          <w:tcPr>
            <w:tcW w:w="4503" w:type="dxa"/>
          </w:tcPr>
          <w:p w:rsidR="00BD4854" w:rsidRPr="00560BC4" w:rsidRDefault="00BD4854" w:rsidP="00BD48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28825" cy="2623481"/>
                  <wp:effectExtent l="1905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123" cy="2627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</w:tcPr>
          <w:p w:rsidR="00BD4854" w:rsidRPr="00560BC4" w:rsidRDefault="00BD4854" w:rsidP="00BD48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Улица Свердлова</w:t>
            </w:r>
          </w:p>
        </w:tc>
      </w:tr>
      <w:tr w:rsidR="00BD4854" w:rsidRPr="00560BC4" w:rsidTr="00BD4854">
        <w:trPr>
          <w:trHeight w:val="285"/>
        </w:trPr>
        <w:tc>
          <w:tcPr>
            <w:tcW w:w="4503" w:type="dxa"/>
          </w:tcPr>
          <w:p w:rsidR="00BD4854" w:rsidRPr="00560BC4" w:rsidRDefault="00BD4854" w:rsidP="00BD48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1428750"/>
                  <wp:effectExtent l="19050" t="0" r="952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gridSpan w:val="2"/>
          </w:tcPr>
          <w:p w:rsidR="00BD4854" w:rsidRPr="00560BC4" w:rsidRDefault="00BD4854" w:rsidP="00BD48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Центр города, улица Советская</w:t>
            </w:r>
          </w:p>
        </w:tc>
      </w:tr>
      <w:tr w:rsidR="00BD4854" w:rsidRPr="00560BC4" w:rsidTr="00BD4854">
        <w:trPr>
          <w:trHeight w:val="285"/>
        </w:trPr>
        <w:tc>
          <w:tcPr>
            <w:tcW w:w="4503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Тема экскурсии</w:t>
            </w:r>
          </w:p>
        </w:tc>
        <w:tc>
          <w:tcPr>
            <w:tcW w:w="5068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«Красота вокруг нас»</w:t>
            </w:r>
          </w:p>
        </w:tc>
      </w:tr>
      <w:tr w:rsidR="00BD4854" w:rsidRPr="00560BC4" w:rsidTr="00BD4854">
        <w:trPr>
          <w:trHeight w:val="285"/>
        </w:trPr>
        <w:tc>
          <w:tcPr>
            <w:tcW w:w="4503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Предметная область</w:t>
            </w:r>
          </w:p>
        </w:tc>
        <w:tc>
          <w:tcPr>
            <w:tcW w:w="5068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История, технология, изобразительное искусство</w:t>
            </w:r>
          </w:p>
        </w:tc>
      </w:tr>
      <w:tr w:rsidR="00BD4854" w:rsidRPr="00560BC4" w:rsidTr="00BD4854">
        <w:trPr>
          <w:trHeight w:val="285"/>
        </w:trPr>
        <w:tc>
          <w:tcPr>
            <w:tcW w:w="4503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Возраст, класс</w:t>
            </w:r>
          </w:p>
        </w:tc>
        <w:tc>
          <w:tcPr>
            <w:tcW w:w="5068" w:type="dxa"/>
            <w:gridSpan w:val="2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10-12 лет; 5-6 класс</w:t>
            </w:r>
          </w:p>
        </w:tc>
      </w:tr>
      <w:tr w:rsidR="00BD4854" w:rsidRPr="00560BC4" w:rsidTr="00BD4854">
        <w:trPr>
          <w:trHeight w:val="285"/>
        </w:trPr>
        <w:tc>
          <w:tcPr>
            <w:tcW w:w="4503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разработки маршрута</w:t>
            </w:r>
          </w:p>
        </w:tc>
        <w:tc>
          <w:tcPr>
            <w:tcW w:w="5068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2013</w:t>
            </w:r>
          </w:p>
        </w:tc>
      </w:tr>
      <w:tr w:rsidR="00BD4854" w:rsidRPr="00560BC4" w:rsidTr="00BD4854">
        <w:trPr>
          <w:trHeight w:val="285"/>
        </w:trPr>
        <w:tc>
          <w:tcPr>
            <w:tcW w:w="4503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Составители</w:t>
            </w:r>
          </w:p>
        </w:tc>
        <w:tc>
          <w:tcPr>
            <w:tcW w:w="5068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технологии высшей категории</w:t>
            </w:r>
          </w:p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Румянцева Т.Б.</w:t>
            </w:r>
          </w:p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технологии первой категории</w:t>
            </w:r>
          </w:p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Офицын</w:t>
            </w:r>
            <w:proofErr w:type="spellEnd"/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С.И.</w:t>
            </w:r>
          </w:p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изобразительного искусства</w:t>
            </w:r>
          </w:p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Кротова Л.М.</w:t>
            </w:r>
          </w:p>
        </w:tc>
      </w:tr>
      <w:tr w:rsidR="00BD4854" w:rsidRPr="00560BC4" w:rsidTr="00BD4854">
        <w:trPr>
          <w:trHeight w:val="285"/>
        </w:trPr>
        <w:tc>
          <w:tcPr>
            <w:tcW w:w="4503" w:type="dxa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Портфель экскурсовода</w:t>
            </w:r>
          </w:p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068" w:type="dxa"/>
            <w:gridSpan w:val="2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Фотографии достопримечательностей города Чухлома: озеро, </w:t>
            </w:r>
            <w:proofErr w:type="spellStart"/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Авраамиево</w:t>
            </w:r>
            <w:proofErr w:type="spellEnd"/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- городецкий монастырь, Успенский храм, Центр города, бывшие дома купцов. Фотографии умельцев Чухломского края: Е. Максимовой-Анохиной, А.А.Матвеева, О.В.Воронцовой. Фотографии картин </w:t>
            </w: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Е.Максимовой-Анохиной «Цветы». Фотографии деревянных изделий  А.А.Матвеева. Фотографии работ О.В.Воронцовой.</w:t>
            </w:r>
          </w:p>
        </w:tc>
      </w:tr>
      <w:tr w:rsidR="00BD4854" w:rsidRPr="00560BC4" w:rsidTr="00BD4854">
        <w:trPr>
          <w:trHeight w:val="285"/>
        </w:trPr>
        <w:tc>
          <w:tcPr>
            <w:tcW w:w="4503" w:type="dxa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Протяженность, продолжительность</w:t>
            </w:r>
          </w:p>
        </w:tc>
        <w:tc>
          <w:tcPr>
            <w:tcW w:w="5068" w:type="dxa"/>
            <w:gridSpan w:val="2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60-70 минут, 1 км</w:t>
            </w:r>
          </w:p>
        </w:tc>
      </w:tr>
    </w:tbl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1"/>
        <w:gridCol w:w="4799"/>
      </w:tblGrid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-1270</wp:posOffset>
                  </wp:positionV>
                  <wp:extent cx="2487295" cy="2259965"/>
                  <wp:effectExtent l="19050" t="0" r="8255" b="0"/>
                  <wp:wrapTight wrapText="bothSides">
                    <wp:wrapPolygon edited="0">
                      <wp:start x="-165" y="0"/>
                      <wp:lineTo x="-165" y="21485"/>
                      <wp:lineTo x="21672" y="21485"/>
                      <wp:lineTo x="21672" y="0"/>
                      <wp:lineTo x="-165" y="0"/>
                    </wp:wrapPolygon>
                  </wp:wrapTight>
                  <wp:docPr id="1" name="Рисунок 2" descr="C:\Users\Пользователь\Desktop\ЛАГЕРЬ  1 2013\ФОТО\SDC1059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C:\Users\Пользователь\Desktop\ЛАГЕРЬ  1 2013\ФОТО\SDC105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295" cy="22599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Остановка 1 – Вид на озеро и монастырь</w:t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3172" cy="3190896"/>
                  <wp:effectExtent l="19050" t="0" r="7128" b="0"/>
                  <wp:docPr id="4" name="Рисунок 1" descr="C:\Users\Пользователь\Desktop\ЛАГЕРЬ  1 2013\ФОТО\SDC105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Пользователь\Desktop\ЛАГЕРЬ  1 2013\ФОТО\SDC105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393172" cy="31908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Остановка 2 – Успенский храм</w:t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7069F9" w:rsidP="00BD4854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1756410</wp:posOffset>
                  </wp:positionV>
                  <wp:extent cx="2676525" cy="2047875"/>
                  <wp:effectExtent l="19050" t="0" r="9525" b="0"/>
                  <wp:wrapTight wrapText="bothSides">
                    <wp:wrapPolygon edited="0">
                      <wp:start x="-154" y="0"/>
                      <wp:lineTo x="-154" y="21500"/>
                      <wp:lineTo x="21677" y="21500"/>
                      <wp:lineTo x="21677" y="0"/>
                      <wp:lineTo x="-154" y="0"/>
                    </wp:wrapPolygon>
                  </wp:wrapTight>
                  <wp:docPr id="12" name="Рисунок 4" descr="G:\DCIM\104SSCAM\SDC1068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G:\DCIM\104SSCAM\SDC106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047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BD4854"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3810</wp:posOffset>
                  </wp:positionV>
                  <wp:extent cx="2388235" cy="1797685"/>
                  <wp:effectExtent l="19050" t="0" r="0" b="0"/>
                  <wp:wrapTight wrapText="bothSides">
                    <wp:wrapPolygon edited="0">
                      <wp:start x="-172" y="0"/>
                      <wp:lineTo x="-172" y="21287"/>
                      <wp:lineTo x="21537" y="21287"/>
                      <wp:lineTo x="21537" y="0"/>
                      <wp:lineTo x="-172" y="0"/>
                    </wp:wrapPolygon>
                  </wp:wrapTight>
                  <wp:docPr id="11" name="Рисунок 3" descr="G:\DCIM\104SSCAM\SDC1068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G:\DCIM\104SSCAM\SDC106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8235" cy="17976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Остановка 3 – центр города</w:t>
            </w: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Дом купца </w:t>
            </w:r>
            <w:proofErr w:type="spell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Таганова</w:t>
            </w:r>
            <w:proofErr w:type="spell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- библиотека</w:t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Дом Климовых - ДК</w:t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-635</wp:posOffset>
                  </wp:positionV>
                  <wp:extent cx="2672715" cy="2311400"/>
                  <wp:effectExtent l="19050" t="0" r="0" b="0"/>
                  <wp:wrapTight wrapText="bothSides">
                    <wp:wrapPolygon edited="0">
                      <wp:start x="-154" y="0"/>
                      <wp:lineTo x="-154" y="21363"/>
                      <wp:lineTo x="21554" y="21363"/>
                      <wp:lineTo x="21554" y="0"/>
                      <wp:lineTo x="-154" y="0"/>
                    </wp:wrapPolygon>
                  </wp:wrapTight>
                  <wp:docPr id="13" name="Рисунок 5" descr="C:\Users\Пользователь\Desktop\ЛАГЕРЬ  1 2013\ФОТО\SDC1058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C:\Users\Пользователь\Desktop\ЛАГЕРЬ  1 2013\ФОТО\SDC105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2311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Дом купчихи Голоушиной - почта</w:t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-635</wp:posOffset>
                  </wp:positionV>
                  <wp:extent cx="2672715" cy="2178050"/>
                  <wp:effectExtent l="19050" t="0" r="0" b="0"/>
                  <wp:wrapTight wrapText="bothSides">
                    <wp:wrapPolygon edited="0">
                      <wp:start x="-154" y="0"/>
                      <wp:lineTo x="-154" y="21348"/>
                      <wp:lineTo x="21554" y="21348"/>
                      <wp:lineTo x="21554" y="0"/>
                      <wp:lineTo x="-154" y="0"/>
                    </wp:wrapPolygon>
                  </wp:wrapTight>
                  <wp:docPr id="14" name="Рисунок 6" descr="C:\Users\МКОУ ЧСОШ\Desktop\ЛАГЕРЬ 2013\ФОТО\SDC1061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C:\Users\МКОУ ЧСОШ\Desktop\ЛАГЕРЬ 2013\ФОТО\SDC106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715" cy="2178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Дом Ильичёва - магазины</w:t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-6534785</wp:posOffset>
                  </wp:positionV>
                  <wp:extent cx="2569845" cy="1941195"/>
                  <wp:effectExtent l="19050" t="0" r="1905" b="0"/>
                  <wp:wrapTight wrapText="bothSides">
                    <wp:wrapPolygon edited="0">
                      <wp:start x="-160" y="0"/>
                      <wp:lineTo x="-160" y="21409"/>
                      <wp:lineTo x="21616" y="21409"/>
                      <wp:lineTo x="21616" y="0"/>
                      <wp:lineTo x="-160" y="0"/>
                    </wp:wrapPolygon>
                  </wp:wrapTight>
                  <wp:docPr id="15" name="Рисунок 7" descr="C:\Users\МКОУ ЧСОШ\Desktop\ЛАГЕРЬ 2013\ФОТО\SDC106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 descr="C:\Users\МКОУ ЧСОШ\Desktop\ЛАГЕРЬ 2013\ФОТО\SDC10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845" cy="1941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Дом </w:t>
            </w:r>
            <w:proofErr w:type="spell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Июдина</w:t>
            </w:r>
            <w:proofErr w:type="spell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– гостиница, магазины.</w:t>
            </w:r>
          </w:p>
        </w:tc>
      </w:tr>
      <w:tr w:rsidR="00BD4854" w:rsidRPr="00560BC4" w:rsidTr="00BD4854">
        <w:tc>
          <w:tcPr>
            <w:tcW w:w="9571" w:type="dxa"/>
            <w:gridSpan w:val="2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3212465</wp:posOffset>
                  </wp:positionH>
                  <wp:positionV relativeFrom="paragraph">
                    <wp:posOffset>-1270</wp:posOffset>
                  </wp:positionV>
                  <wp:extent cx="2518410" cy="3184525"/>
                  <wp:effectExtent l="19050" t="0" r="0" b="0"/>
                  <wp:wrapTight wrapText="bothSides">
                    <wp:wrapPolygon edited="0">
                      <wp:start x="-163" y="0"/>
                      <wp:lineTo x="-163" y="21449"/>
                      <wp:lineTo x="21567" y="21449"/>
                      <wp:lineTo x="21567" y="0"/>
                      <wp:lineTo x="-163" y="0"/>
                    </wp:wrapPolygon>
                  </wp:wrapTight>
                  <wp:docPr id="5" name="Рисунок 1" descr="http://www.nan-art.ru/nanartru/artists/artgroupm/maksimova-anohina/maksimova-anohi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nan-art.ru/nanartru/artists/artgroupm/maksimova-anohina/maksimova-anohi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410" cy="318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Выставка картин художницы Е. Максимовой - Анохиной</w:t>
            </w:r>
          </w:p>
        </w:tc>
      </w:tr>
      <w:tr w:rsidR="00BD4854" w:rsidRPr="00560BC4" w:rsidTr="00BD4854">
        <w:tc>
          <w:tcPr>
            <w:tcW w:w="9571" w:type="dxa"/>
            <w:gridSpan w:val="2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Картины из альбома «Цветы» выполнены  маслом на холсте  2011 год</w:t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-5715</wp:posOffset>
                  </wp:positionV>
                  <wp:extent cx="2538730" cy="3369310"/>
                  <wp:effectExtent l="19050" t="0" r="0" b="0"/>
                  <wp:wrapTight wrapText="bothSides">
                    <wp:wrapPolygon edited="0">
                      <wp:start x="-162" y="0"/>
                      <wp:lineTo x="-162" y="21494"/>
                      <wp:lineTo x="21557" y="21494"/>
                      <wp:lineTo x="21557" y="0"/>
                      <wp:lineTo x="-162" y="0"/>
                    </wp:wrapPolygon>
                  </wp:wrapTight>
                  <wp:docPr id="34" name="Рисунок 34" descr="http://cs11269.vk.me/u65294812/124989876/x_781c48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cs11269.vk.me/u65294812/124989876/x_781c48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336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-5715</wp:posOffset>
                  </wp:positionV>
                  <wp:extent cx="2801620" cy="3369310"/>
                  <wp:effectExtent l="19050" t="0" r="0" b="0"/>
                  <wp:wrapTight wrapText="bothSides">
                    <wp:wrapPolygon edited="0">
                      <wp:start x="-147" y="0"/>
                      <wp:lineTo x="-147" y="21494"/>
                      <wp:lineTo x="21590" y="21494"/>
                      <wp:lineTo x="21590" y="0"/>
                      <wp:lineTo x="-147" y="0"/>
                    </wp:wrapPolygon>
                  </wp:wrapTight>
                  <wp:docPr id="6" name="Рисунок 40" descr="http://cs11269.vk.me/u65294812/124989876/x_5811f6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cs11269.vk.me/u65294812/124989876/x_5811f6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1620" cy="33693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64770</wp:posOffset>
                  </wp:positionV>
                  <wp:extent cx="2875280" cy="1916430"/>
                  <wp:effectExtent l="19050" t="0" r="1270" b="0"/>
                  <wp:wrapTight wrapText="bothSides">
                    <wp:wrapPolygon edited="0">
                      <wp:start x="-143" y="0"/>
                      <wp:lineTo x="-143" y="21471"/>
                      <wp:lineTo x="21610" y="21471"/>
                      <wp:lineTo x="21610" y="0"/>
                      <wp:lineTo x="-143" y="0"/>
                    </wp:wrapPolygon>
                  </wp:wrapTight>
                  <wp:docPr id="17" name="Рисунок 25" descr="http://cs11269.vk.me/u65294812/124989876/x_71e712a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s11269.vk.me/u65294812/124989876/x_71e712a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280" cy="1916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65405</wp:posOffset>
                  </wp:positionV>
                  <wp:extent cx="2878455" cy="1931035"/>
                  <wp:effectExtent l="19050" t="0" r="0" b="0"/>
                  <wp:wrapTight wrapText="bothSides">
                    <wp:wrapPolygon edited="0">
                      <wp:start x="-143" y="0"/>
                      <wp:lineTo x="-143" y="21309"/>
                      <wp:lineTo x="21586" y="21309"/>
                      <wp:lineTo x="21586" y="0"/>
                      <wp:lineTo x="-143" y="0"/>
                    </wp:wrapPolygon>
                  </wp:wrapTight>
                  <wp:docPr id="18" name="Рисунок 31" descr="http://cs11269.vk.me/u65294812/124989876/x_84a7a10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cs11269.vk.me/u65294812/124989876/x_84a7a10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455" cy="1931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-1270</wp:posOffset>
                  </wp:positionV>
                  <wp:extent cx="2933065" cy="2691765"/>
                  <wp:effectExtent l="19050" t="0" r="635" b="0"/>
                  <wp:wrapTight wrapText="bothSides">
                    <wp:wrapPolygon edited="0">
                      <wp:start x="-140" y="0"/>
                      <wp:lineTo x="-140" y="21401"/>
                      <wp:lineTo x="21605" y="21401"/>
                      <wp:lineTo x="21605" y="0"/>
                      <wp:lineTo x="-140" y="0"/>
                    </wp:wrapPolygon>
                  </wp:wrapTight>
                  <wp:docPr id="19" name="Рисунок 28" descr="http://cs11269.vk.me/u65294812/124989876/x_7cdcc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cs11269.vk.me/u65294812/124989876/x_7cdcc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065" cy="269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0</wp:posOffset>
                  </wp:positionV>
                  <wp:extent cx="3038475" cy="2691765"/>
                  <wp:effectExtent l="19050" t="0" r="9525" b="0"/>
                  <wp:wrapTight wrapText="bothSides">
                    <wp:wrapPolygon edited="0">
                      <wp:start x="-135" y="0"/>
                      <wp:lineTo x="-135" y="21401"/>
                      <wp:lineTo x="21668" y="21401"/>
                      <wp:lineTo x="21668" y="0"/>
                      <wp:lineTo x="-135" y="0"/>
                    </wp:wrapPolygon>
                  </wp:wrapTight>
                  <wp:docPr id="20" name="Рисунок 22" descr="http://cs11269.vk.me/u65294812/124989876/x_df9803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cs11269.vk.me/u65294812/124989876/x_df9803d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475" cy="2691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12700</wp:posOffset>
                  </wp:positionV>
                  <wp:extent cx="2928620" cy="2187575"/>
                  <wp:effectExtent l="19050" t="0" r="5080" b="0"/>
                  <wp:wrapTight wrapText="bothSides">
                    <wp:wrapPolygon edited="0">
                      <wp:start x="-141" y="0"/>
                      <wp:lineTo x="-141" y="21443"/>
                      <wp:lineTo x="21637" y="21443"/>
                      <wp:lineTo x="21637" y="0"/>
                      <wp:lineTo x="-141" y="0"/>
                    </wp:wrapPolygon>
                  </wp:wrapTight>
                  <wp:docPr id="21" name="Рисунок 37" descr="http://cs11269.vk.me/u65294812/124989876/x_fb711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cs11269.vk.me/u65294812/124989876/x_fb711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620" cy="2187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558800</wp:posOffset>
                  </wp:positionH>
                  <wp:positionV relativeFrom="paragraph">
                    <wp:posOffset>-2540</wp:posOffset>
                  </wp:positionV>
                  <wp:extent cx="1798955" cy="2407920"/>
                  <wp:effectExtent l="19050" t="0" r="0" b="0"/>
                  <wp:wrapTight wrapText="bothSides">
                    <wp:wrapPolygon edited="0">
                      <wp:start x="-229" y="0"/>
                      <wp:lineTo x="-229" y="21361"/>
                      <wp:lineTo x="21501" y="21361"/>
                      <wp:lineTo x="21501" y="0"/>
                      <wp:lineTo x="-229" y="0"/>
                    </wp:wrapPolygon>
                  </wp:wrapTight>
                  <wp:docPr id="23" name="Рисунок 43" descr="http://cs11269.vk.me/u65294812/124989876/x_e6528c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cs11269.vk.me/u65294812/124989876/x_e6528c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8955" cy="2407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3810</wp:posOffset>
                  </wp:positionV>
                  <wp:extent cx="2508250" cy="3204845"/>
                  <wp:effectExtent l="19050" t="0" r="6350" b="0"/>
                  <wp:wrapTight wrapText="bothSides">
                    <wp:wrapPolygon edited="0">
                      <wp:start x="-164" y="0"/>
                      <wp:lineTo x="-164" y="21442"/>
                      <wp:lineTo x="21655" y="21442"/>
                      <wp:lineTo x="21655" y="0"/>
                      <wp:lineTo x="-164" y="0"/>
                    </wp:wrapPolygon>
                  </wp:wrapTight>
                  <wp:docPr id="24" name="Рисунок 49" descr="http://cs11269.vk.me/u65294812/124989876/x_249d54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cs11269.vk.me/u65294812/124989876/x_249d54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8250" cy="32048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100965</wp:posOffset>
                  </wp:positionH>
                  <wp:positionV relativeFrom="paragraph">
                    <wp:posOffset>2540</wp:posOffset>
                  </wp:positionV>
                  <wp:extent cx="2667000" cy="3205480"/>
                  <wp:effectExtent l="19050" t="0" r="0" b="0"/>
                  <wp:wrapTight wrapText="bothSides">
                    <wp:wrapPolygon edited="0">
                      <wp:start x="-154" y="0"/>
                      <wp:lineTo x="-154" y="21437"/>
                      <wp:lineTo x="21600" y="21437"/>
                      <wp:lineTo x="21600" y="0"/>
                      <wp:lineTo x="-154" y="0"/>
                    </wp:wrapPolygon>
                  </wp:wrapTight>
                  <wp:docPr id="26" name="Рисунок 46" descr="http://cs11269.vk.me/u65294812/124989876/x_66320a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cs11269.vk.me/u65294812/124989876/x_66320a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3205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4854" w:rsidRPr="00560BC4" w:rsidTr="00BD4854">
        <w:tc>
          <w:tcPr>
            <w:tcW w:w="9571" w:type="dxa"/>
            <w:gridSpan w:val="2"/>
          </w:tcPr>
          <w:p w:rsidR="00BD485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BC4" w:rsidRDefault="00560BC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0BC4" w:rsidRPr="00560BC4" w:rsidRDefault="00560BC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Выставка работ Оксаны Викторовны Воронцовой  </w:t>
            </w: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4864" behindDoc="1" locked="0" layoutInCell="1" allowOverlap="1">
                  <wp:simplePos x="0" y="0"/>
                  <wp:positionH relativeFrom="column">
                    <wp:posOffset>3818890</wp:posOffset>
                  </wp:positionH>
                  <wp:positionV relativeFrom="paragraph">
                    <wp:posOffset>-338455</wp:posOffset>
                  </wp:positionV>
                  <wp:extent cx="1737360" cy="2691765"/>
                  <wp:effectExtent l="19050" t="0" r="0" b="0"/>
                  <wp:wrapTight wrapText="bothSides">
                    <wp:wrapPolygon edited="0">
                      <wp:start x="-237" y="0"/>
                      <wp:lineTo x="-237" y="21401"/>
                      <wp:lineTo x="21553" y="21401"/>
                      <wp:lineTo x="21553" y="0"/>
                      <wp:lineTo x="-237" y="0"/>
                    </wp:wrapPolygon>
                  </wp:wrapTight>
                  <wp:docPr id="2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2691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Картина  «Васильки»  выполнена в технике  вышивка бисером</w:t>
            </w: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-1270</wp:posOffset>
                  </wp:positionV>
                  <wp:extent cx="2425700" cy="2773680"/>
                  <wp:effectExtent l="19050" t="0" r="0" b="0"/>
                  <wp:wrapTight wrapText="bothSides">
                    <wp:wrapPolygon edited="0">
                      <wp:start x="-170" y="0"/>
                      <wp:lineTo x="-170" y="21511"/>
                      <wp:lineTo x="21543" y="21511"/>
                      <wp:lineTo x="21543" y="0"/>
                      <wp:lineTo x="-170" y="0"/>
                    </wp:wrapPolygon>
                  </wp:wrapTight>
                  <wp:docPr id="30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5700" cy="277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508000</wp:posOffset>
                  </wp:positionV>
                  <wp:extent cx="2047875" cy="2773680"/>
                  <wp:effectExtent l="19050" t="0" r="9525" b="0"/>
                  <wp:wrapTight wrapText="bothSides">
                    <wp:wrapPolygon edited="0">
                      <wp:start x="-201" y="0"/>
                      <wp:lineTo x="-201" y="21511"/>
                      <wp:lineTo x="21700" y="21511"/>
                      <wp:lineTo x="21700" y="0"/>
                      <wp:lineTo x="-201" y="0"/>
                    </wp:wrapPolygon>
                  </wp:wrapTight>
                  <wp:docPr id="3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7736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Декоративно оформленная бутылка в технике макраме</w:t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612775</wp:posOffset>
                  </wp:positionV>
                  <wp:extent cx="2898775" cy="2198370"/>
                  <wp:effectExtent l="19050" t="0" r="0" b="0"/>
                  <wp:wrapTight wrapText="bothSides">
                    <wp:wrapPolygon edited="0">
                      <wp:start x="-142" y="0"/>
                      <wp:lineTo x="-142" y="21338"/>
                      <wp:lineTo x="21576" y="21338"/>
                      <wp:lineTo x="21576" y="0"/>
                      <wp:lineTo x="-142" y="0"/>
                    </wp:wrapPolygon>
                  </wp:wrapTight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75" cy="2198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«Ландыши» выполнены в технике плетение из бисера</w:t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1" locked="0" layoutInCell="1" allowOverlap="1">
                  <wp:simplePos x="0" y="0"/>
                  <wp:positionH relativeFrom="column">
                    <wp:posOffset>334010</wp:posOffset>
                  </wp:positionH>
                  <wp:positionV relativeFrom="paragraph">
                    <wp:posOffset>762635</wp:posOffset>
                  </wp:positionV>
                  <wp:extent cx="2341880" cy="1751330"/>
                  <wp:effectExtent l="0" t="304800" r="0" b="267970"/>
                  <wp:wrapTight wrapText="bothSides">
                    <wp:wrapPolygon edited="0">
                      <wp:start x="-88" y="21717"/>
                      <wp:lineTo x="21348" y="21717"/>
                      <wp:lineTo x="21348" y="102"/>
                      <wp:lineTo x="-88" y="102"/>
                      <wp:lineTo x="-88" y="21717"/>
                    </wp:wrapPolygon>
                  </wp:wrapTight>
                  <wp:docPr id="41" name="Рисунок 6" descr="G:\DCIM\104SSCAM\SDC112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4SSCAM\SDC112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41880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Панно «Корзина с цветами» выполнена в технике макраме и вязание крючком</w:t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492125</wp:posOffset>
                  </wp:positionV>
                  <wp:extent cx="3023235" cy="2065020"/>
                  <wp:effectExtent l="19050" t="0" r="5715" b="0"/>
                  <wp:wrapTight wrapText="bothSides">
                    <wp:wrapPolygon edited="0">
                      <wp:start x="-136" y="0"/>
                      <wp:lineTo x="-136" y="21321"/>
                      <wp:lineTo x="21641" y="21321"/>
                      <wp:lineTo x="21641" y="0"/>
                      <wp:lineTo x="-136" y="0"/>
                    </wp:wrapPolygon>
                  </wp:wrapTight>
                  <wp:docPr id="44" name="Рисунок 7" descr="G:\DCIM\104SSCAM\SDC11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104SSCAM\SDC11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235" cy="2065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Картина «Закат» выполнена в технике  пастель</w:t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6128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373380</wp:posOffset>
                  </wp:positionV>
                  <wp:extent cx="3011805" cy="2265045"/>
                  <wp:effectExtent l="19050" t="0" r="0" b="0"/>
                  <wp:wrapTight wrapText="bothSides">
                    <wp:wrapPolygon edited="0">
                      <wp:start x="-137" y="0"/>
                      <wp:lineTo x="-137" y="21437"/>
                      <wp:lineTo x="21586" y="21437"/>
                      <wp:lineTo x="21586" y="0"/>
                      <wp:lineTo x="-137" y="0"/>
                    </wp:wrapPolygon>
                  </wp:wrapTight>
                  <wp:docPr id="47" name="Рисунок 8" descr="G:\DCIM\104SSCAM\SDC11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104SSCAM\SDC11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805" cy="2265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Картина «Розы» выполнена в технике вышивка крестом</w:t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7152" behindDoc="1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380365</wp:posOffset>
                  </wp:positionV>
                  <wp:extent cx="2333625" cy="2372995"/>
                  <wp:effectExtent l="38100" t="0" r="28575" b="0"/>
                  <wp:wrapTight wrapText="bothSides">
                    <wp:wrapPolygon edited="0">
                      <wp:start x="-6" y="21768"/>
                      <wp:lineTo x="21506" y="21768"/>
                      <wp:lineTo x="21506" y="-81"/>
                      <wp:lineTo x="-6" y="-81"/>
                      <wp:lineTo x="-6" y="21768"/>
                    </wp:wrapPolygon>
                  </wp:wrapTight>
                  <wp:docPr id="50" name="Рисунок 9" descr="G:\DCIM\104SSCAM\SDC11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104SSCAM\SDC11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33625" cy="2372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Картина «Дельфин» выполнена в технике вышивка крестом»</w:t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-36195</wp:posOffset>
                  </wp:positionH>
                  <wp:positionV relativeFrom="paragraph">
                    <wp:posOffset>508635</wp:posOffset>
                  </wp:positionV>
                  <wp:extent cx="3019425" cy="2266950"/>
                  <wp:effectExtent l="19050" t="0" r="9525" b="0"/>
                  <wp:wrapTight wrapText="bothSides">
                    <wp:wrapPolygon edited="0">
                      <wp:start x="-136" y="0"/>
                      <wp:lineTo x="-136" y="21418"/>
                      <wp:lineTo x="21668" y="21418"/>
                      <wp:lineTo x="21668" y="0"/>
                      <wp:lineTo x="-136" y="0"/>
                    </wp:wrapPolygon>
                  </wp:wrapTight>
                  <wp:docPr id="52" name="Рисунок 10" descr="G:\DCIM\104SSCAM\SDC11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DCIM\104SSCAM\SDC11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Бижутерия выполнена в технике плетение из бисера</w:t>
            </w:r>
          </w:p>
        </w:tc>
      </w:tr>
      <w:tr w:rsidR="00BD4854" w:rsidRPr="00560BC4" w:rsidTr="00BD4854">
        <w:tc>
          <w:tcPr>
            <w:tcW w:w="9571" w:type="dxa"/>
            <w:gridSpan w:val="2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1" locked="0" layoutInCell="1" allowOverlap="1">
                  <wp:simplePos x="0" y="0"/>
                  <wp:positionH relativeFrom="column">
                    <wp:posOffset>2411095</wp:posOffset>
                  </wp:positionH>
                  <wp:positionV relativeFrom="paragraph">
                    <wp:posOffset>299085</wp:posOffset>
                  </wp:positionV>
                  <wp:extent cx="3587115" cy="2404110"/>
                  <wp:effectExtent l="19050" t="0" r="0" b="0"/>
                  <wp:wrapTight wrapText="bothSides">
                    <wp:wrapPolygon edited="0">
                      <wp:start x="-115" y="0"/>
                      <wp:lineTo x="-115" y="21395"/>
                      <wp:lineTo x="21566" y="21395"/>
                      <wp:lineTo x="21566" y="0"/>
                      <wp:lineTo x="-115" y="0"/>
                    </wp:wrapPolygon>
                  </wp:wrapTight>
                  <wp:docPr id="35" name="Рисунок 1" descr="I:\get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:\get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7115" cy="240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Выставка работ Алексея Алексеевича Матвеева</w:t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306705</wp:posOffset>
                  </wp:positionV>
                  <wp:extent cx="3002915" cy="2249805"/>
                  <wp:effectExtent l="19050" t="0" r="6985" b="0"/>
                  <wp:wrapTight wrapText="bothSides">
                    <wp:wrapPolygon edited="0">
                      <wp:start x="-137" y="0"/>
                      <wp:lineTo x="-137" y="21399"/>
                      <wp:lineTo x="21650" y="21399"/>
                      <wp:lineTo x="21650" y="0"/>
                      <wp:lineTo x="-137" y="0"/>
                    </wp:wrapPolygon>
                  </wp:wrapTight>
                  <wp:docPr id="36" name="Рисунок 2" descr="G:\DCIM\104SSCAM\SDC11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4SSCAM\SDC112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915" cy="2249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Беседка выполнена в технике резьба по дереву</w:t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306705</wp:posOffset>
                  </wp:positionV>
                  <wp:extent cx="2978785" cy="2245995"/>
                  <wp:effectExtent l="19050" t="0" r="0" b="0"/>
                  <wp:wrapTight wrapText="bothSides">
                    <wp:wrapPolygon edited="0">
                      <wp:start x="-138" y="0"/>
                      <wp:lineTo x="-138" y="21435"/>
                      <wp:lineTo x="21549" y="21435"/>
                      <wp:lineTo x="21549" y="0"/>
                      <wp:lineTo x="-138" y="0"/>
                    </wp:wrapPolygon>
                  </wp:wrapTight>
                  <wp:docPr id="37" name="Рисунок 3" descr="G:\DCIM\104SSCAM\SDC112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4SSCAM\SDC112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785" cy="2245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Банька выполнена в технике резьба по дереву</w:t>
            </w:r>
          </w:p>
        </w:tc>
      </w:tr>
      <w:tr w:rsidR="00BD4854" w:rsidRPr="00560BC4" w:rsidTr="00BD4854">
        <w:tc>
          <w:tcPr>
            <w:tcW w:w="4762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2032" behindDoc="1" locked="0" layoutInCell="1" allowOverlap="1">
                  <wp:simplePos x="0" y="0"/>
                  <wp:positionH relativeFrom="column">
                    <wp:posOffset>-54610</wp:posOffset>
                  </wp:positionH>
                  <wp:positionV relativeFrom="paragraph">
                    <wp:posOffset>462915</wp:posOffset>
                  </wp:positionV>
                  <wp:extent cx="3006725" cy="2259965"/>
                  <wp:effectExtent l="19050" t="0" r="3175" b="0"/>
                  <wp:wrapTight wrapText="bothSides">
                    <wp:wrapPolygon edited="0">
                      <wp:start x="-137" y="0"/>
                      <wp:lineTo x="-137" y="21485"/>
                      <wp:lineTo x="21623" y="21485"/>
                      <wp:lineTo x="21623" y="0"/>
                      <wp:lineTo x="-137" y="0"/>
                    </wp:wrapPolygon>
                  </wp:wrapTight>
                  <wp:docPr id="38" name="Рисунок 4" descr="G:\DCIM\104SSCAM\SDC11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104SSCAM\SDC112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725" cy="225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Мельница выполнена в технике резьба по дереву</w:t>
            </w:r>
          </w:p>
        </w:tc>
        <w:tc>
          <w:tcPr>
            <w:tcW w:w="4809" w:type="dxa"/>
          </w:tcPr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1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462915</wp:posOffset>
                  </wp:positionV>
                  <wp:extent cx="3014980" cy="2259965"/>
                  <wp:effectExtent l="19050" t="0" r="0" b="0"/>
                  <wp:wrapTight wrapText="bothSides">
                    <wp:wrapPolygon edited="0">
                      <wp:start x="-136" y="0"/>
                      <wp:lineTo x="-136" y="21485"/>
                      <wp:lineTo x="21564" y="21485"/>
                      <wp:lineTo x="21564" y="0"/>
                      <wp:lineTo x="-136" y="0"/>
                    </wp:wrapPolygon>
                  </wp:wrapTight>
                  <wp:docPr id="39" name="Рисунок 5" descr="G:\DCIM\104SSCAM\SDC11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104SSCAM\SDC11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4980" cy="2259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Домик выполнен в технике резьба по дереву</w:t>
            </w:r>
          </w:p>
        </w:tc>
      </w:tr>
    </w:tbl>
    <w:p w:rsidR="00BD4854" w:rsidRPr="00560BC4" w:rsidRDefault="00BD4854" w:rsidP="00BD4854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BD4854" w:rsidRPr="00560BC4" w:rsidRDefault="00BD4854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D4854" w:rsidRDefault="00BD4854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9342A" w:rsidRDefault="00B9342A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9342A" w:rsidRDefault="00B9342A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9342A" w:rsidRDefault="00B9342A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9342A" w:rsidRDefault="00B9342A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9342A" w:rsidRDefault="00B9342A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9342A" w:rsidRDefault="00B9342A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p w:rsidR="00B9342A" w:rsidRPr="00560BC4" w:rsidRDefault="00B9342A" w:rsidP="00BD4854">
      <w:pPr>
        <w:tabs>
          <w:tab w:val="left" w:pos="2103"/>
        </w:tabs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52"/>
        <w:gridCol w:w="1892"/>
        <w:gridCol w:w="4026"/>
      </w:tblGrid>
      <w:tr w:rsidR="00BD4854" w:rsidRPr="00560BC4" w:rsidTr="00BD4854">
        <w:tc>
          <w:tcPr>
            <w:tcW w:w="9571" w:type="dxa"/>
            <w:gridSpan w:val="3"/>
          </w:tcPr>
          <w:p w:rsidR="00BD4854" w:rsidRPr="00560BC4" w:rsidRDefault="00BD4854" w:rsidP="00BD4854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Приложение №2</w:t>
            </w:r>
          </w:p>
        </w:tc>
      </w:tr>
      <w:tr w:rsidR="00BD4854" w:rsidRPr="00560BC4" w:rsidTr="00BD4854">
        <w:tc>
          <w:tcPr>
            <w:tcW w:w="9571" w:type="dxa"/>
            <w:gridSpan w:val="3"/>
          </w:tcPr>
          <w:p w:rsidR="00BD4854" w:rsidRPr="00560BC4" w:rsidRDefault="00BD4854" w:rsidP="00BD485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Экскурсионный маршрут №2 для учащихся  6 класса «Чухлома древняя»</w:t>
            </w:r>
          </w:p>
        </w:tc>
      </w:tr>
      <w:tr w:rsidR="00BD4854" w:rsidRPr="00560BC4" w:rsidTr="00BD4854">
        <w:tc>
          <w:tcPr>
            <w:tcW w:w="9571" w:type="dxa"/>
            <w:gridSpan w:val="3"/>
          </w:tcPr>
          <w:p w:rsidR="00BD4854" w:rsidRPr="00560BC4" w:rsidRDefault="00056DF2" w:rsidP="00BD4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8" type="#_x0000_t32" style="position:absolute;left:0;text-align:left;margin-left:66.85pt;margin-top:176.45pt;width:30.35pt;height:60pt;flip:y;z-index:251706368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6" type="#_x0000_t32" style="position:absolute;left:0;text-align:left;margin-left:61.95pt;margin-top:236.45pt;width:111pt;height:23.25pt;flip:x y;z-index:251704320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3" type="#_x0000_t32" style="position:absolute;left:0;text-align:left;margin-left:191.3pt;margin-top:98.85pt;width:177.75pt;height:102.35pt;flip:x;z-index:251701248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7" type="#_x0000_t32" style="position:absolute;left:0;text-align:left;margin-left:172.95pt;margin-top:206.45pt;width:18.35pt;height:53.25pt;flip:x;z-index:251705344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2" style="position:absolute;left:0;text-align:left;margin-left:400.2pt;margin-top:98.85pt;width:51.75pt;height:22.15pt;z-index:251700224;mso-position-horizontal-relative:text;mso-position-vertical-relative:text">
                  <v:textbox style="mso-next-textbox:#_x0000_s1032">
                    <w:txbxContent>
                      <w:p w:rsidR="00DD0C39" w:rsidRPr="003D4DA4" w:rsidRDefault="00DD0C39" w:rsidP="00BD4854">
                        <w:pPr>
                          <w:rPr>
                            <w:sz w:val="18"/>
                            <w:szCs w:val="18"/>
                          </w:rPr>
                        </w:pPr>
                        <w:r w:rsidRPr="003D4DA4">
                          <w:rPr>
                            <w:sz w:val="18"/>
                            <w:szCs w:val="18"/>
                          </w:rPr>
                          <w:t>школа</w:t>
                        </w:r>
                      </w:p>
                    </w:txbxContent>
                  </v:textbox>
                </v:rect>
              </w:pict>
            </w:r>
            <w:r w:rsidR="00BD4854"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34050" cy="3400425"/>
                  <wp:effectExtent l="19050" t="0" r="0" b="0"/>
                  <wp:docPr id="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5" type="#_x0000_t32" style="position:absolute;left:0;text-align:left;margin-left:129.8pt;margin-top:33.2pt;width:61.5pt;height:9.75pt;flip:x y;z-index:251703296;mso-position-horizontal-relative:text;mso-position-vertical-relative:text" o:connectortype="straight" strokecolor="#c00000">
                  <v:stroke dashstyle="1 1" startarrow="block" endarrow="block" endcap="round"/>
                </v:shape>
              </w:pict>
            </w:r>
          </w:p>
          <w:p w:rsidR="00BD4854" w:rsidRPr="00560BC4" w:rsidRDefault="00056DF2" w:rsidP="00BD4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34" type="#_x0000_t202" style="position:absolute;left:0;text-align:left;margin-left:97.2pt;margin-top:.95pt;width:185.05pt;height:27pt;z-index:251702272;mso-width-relative:margin;mso-height-relative:margin">
                  <v:textbox style="mso-next-textbox:#_x0000_s1034">
                    <w:txbxContent>
                      <w:p w:rsidR="00DD0C39" w:rsidRPr="00986E54" w:rsidRDefault="00DD0C39" w:rsidP="00BD4854">
                        <w:pPr>
                          <w:jc w:val="center"/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</w:pPr>
                        <w:r w:rsidRPr="00986E54">
                          <w:rPr>
                            <w:rFonts w:ascii="Times New Roman" w:hAnsi="Times New Roman" w:cs="Times New Roman"/>
                            <w:sz w:val="16"/>
                            <w:szCs w:val="16"/>
                          </w:rPr>
                          <w:t>Городской</w:t>
                        </w:r>
                        <w:r w:rsidRPr="00986E54">
                          <w:rPr>
                            <w:rFonts w:ascii="Times New Roman" w:eastAsia="Times New Roman" w:hAnsi="Times New Roman" w:cs="Times New Roman"/>
                            <w:color w:val="333333"/>
                            <w:sz w:val="16"/>
                            <w:szCs w:val="16"/>
                            <w:lang w:eastAsia="ru-RU"/>
                          </w:rPr>
                          <w:t xml:space="preserve"> краеведческий музей имени А.Ф.Писемского</w:t>
                        </w:r>
                      </w:p>
                    </w:txbxContent>
                  </v:textbox>
                </v:shape>
              </w:pic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Маршрут экскурсии</w:t>
            </w:r>
          </w:p>
          <w:p w:rsidR="00BD4854" w:rsidRPr="00560BC4" w:rsidRDefault="00BD4854" w:rsidP="00BD485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Чухломская школа -  Памятный камень «600 лет Чухломе» - Городской</w:t>
            </w: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краеведческий музей имени А.Ф.Писемского - родник </w:t>
            </w:r>
            <w:proofErr w:type="spellStart"/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Сандеба</w:t>
            </w:r>
            <w:proofErr w:type="spellEnd"/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Городской парк (древняя крепость)</w:t>
            </w:r>
            <w:r w:rsidRPr="00560BC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</w:t>
            </w: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Школа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– происхождение названия Чухлома, Чухломское озеро</w:t>
            </w: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Памятный камень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– год основания, событие </w:t>
            </w: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Краеведческий музей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– знакомство с экспозицией «Первые стоянки, археологические раскопки на территории края»</w:t>
            </w: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Родник </w:t>
            </w:r>
            <w:proofErr w:type="spellStart"/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Сандеба</w:t>
            </w:r>
            <w:proofErr w:type="spellEnd"/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, Вал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– происхождение и назначение Вала</w:t>
            </w: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Городской парк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–  назначение в разные исторические периоды</w:t>
            </w:r>
          </w:p>
        </w:tc>
      </w:tr>
      <w:tr w:rsidR="00BD4854" w:rsidRPr="00560BC4" w:rsidTr="00BD4854">
        <w:trPr>
          <w:trHeight w:val="285"/>
        </w:trPr>
        <w:tc>
          <w:tcPr>
            <w:tcW w:w="3652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Тема экскурсии</w:t>
            </w:r>
          </w:p>
        </w:tc>
        <w:tc>
          <w:tcPr>
            <w:tcW w:w="5919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«Чухлома древняя»</w:t>
            </w:r>
          </w:p>
        </w:tc>
      </w:tr>
      <w:tr w:rsidR="00BD4854" w:rsidRPr="00560BC4" w:rsidTr="00BD4854">
        <w:trPr>
          <w:trHeight w:val="285"/>
        </w:trPr>
        <w:tc>
          <w:tcPr>
            <w:tcW w:w="3652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Предметная область</w:t>
            </w:r>
          </w:p>
        </w:tc>
        <w:tc>
          <w:tcPr>
            <w:tcW w:w="5919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История</w:t>
            </w:r>
          </w:p>
        </w:tc>
      </w:tr>
      <w:tr w:rsidR="00BD4854" w:rsidRPr="00560BC4" w:rsidTr="00BD4854">
        <w:trPr>
          <w:trHeight w:val="285"/>
        </w:trPr>
        <w:tc>
          <w:tcPr>
            <w:tcW w:w="3652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Возраст, класс</w:t>
            </w:r>
          </w:p>
        </w:tc>
        <w:tc>
          <w:tcPr>
            <w:tcW w:w="5919" w:type="dxa"/>
            <w:gridSpan w:val="2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10-12 лет; 6 класс</w:t>
            </w:r>
          </w:p>
        </w:tc>
      </w:tr>
      <w:tr w:rsidR="00BD4854" w:rsidRPr="00560BC4" w:rsidTr="00BD4854">
        <w:trPr>
          <w:trHeight w:val="285"/>
        </w:trPr>
        <w:tc>
          <w:tcPr>
            <w:tcW w:w="3652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разработки маршрута</w:t>
            </w:r>
          </w:p>
        </w:tc>
        <w:tc>
          <w:tcPr>
            <w:tcW w:w="5919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2013</w:t>
            </w:r>
          </w:p>
        </w:tc>
      </w:tr>
      <w:tr w:rsidR="00BD4854" w:rsidRPr="00560BC4" w:rsidTr="00BD4854">
        <w:trPr>
          <w:trHeight w:val="285"/>
        </w:trPr>
        <w:tc>
          <w:tcPr>
            <w:tcW w:w="3652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Составители</w:t>
            </w:r>
          </w:p>
        </w:tc>
        <w:tc>
          <w:tcPr>
            <w:tcW w:w="5919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истории высшей категории Николаева Инна Владимировна</w:t>
            </w:r>
          </w:p>
        </w:tc>
      </w:tr>
      <w:tr w:rsidR="00BD4854" w:rsidRPr="00560BC4" w:rsidTr="00BD4854">
        <w:trPr>
          <w:trHeight w:val="285"/>
        </w:trPr>
        <w:tc>
          <w:tcPr>
            <w:tcW w:w="3652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экскурсии</w:t>
            </w:r>
          </w:p>
        </w:tc>
        <w:tc>
          <w:tcPr>
            <w:tcW w:w="5919" w:type="dxa"/>
            <w:gridSpan w:val="2"/>
          </w:tcPr>
          <w:p w:rsidR="00BD4854" w:rsidRPr="00560BC4" w:rsidRDefault="00BD4854" w:rsidP="00BD485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условий для знакомства  с историей древней Чухломы.</w:t>
            </w:r>
          </w:p>
        </w:tc>
      </w:tr>
      <w:tr w:rsidR="00BD4854" w:rsidRPr="00560BC4" w:rsidTr="00BD4854">
        <w:trPr>
          <w:trHeight w:val="285"/>
        </w:trPr>
        <w:tc>
          <w:tcPr>
            <w:tcW w:w="3652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5919" w:type="dxa"/>
            <w:gridSpan w:val="2"/>
          </w:tcPr>
          <w:p w:rsidR="00BD4854" w:rsidRPr="00560BC4" w:rsidRDefault="00BD4854" w:rsidP="00BD4854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узнать историю наиболее значимых событий города (происхождение названия, основание)</w:t>
            </w:r>
          </w:p>
          <w:p w:rsidR="00BD4854" w:rsidRPr="00560BC4" w:rsidRDefault="00BD4854" w:rsidP="00BD4854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развивать интерес к истории родного края, повысить в целом историческую подготовку учеников</w:t>
            </w:r>
          </w:p>
          <w:p w:rsidR="00BD4854" w:rsidRPr="00560BC4" w:rsidRDefault="00BD4854" w:rsidP="00BD4854">
            <w:pPr>
              <w:pStyle w:val="aa"/>
              <w:numPr>
                <w:ilvl w:val="0"/>
                <w:numId w:val="10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воспитать патриотизм, 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гражданственность, любовь к малой Родине</w:t>
            </w:r>
          </w:p>
        </w:tc>
      </w:tr>
      <w:tr w:rsidR="00BD4854" w:rsidRPr="00560BC4" w:rsidTr="00BD4854">
        <w:trPr>
          <w:trHeight w:val="285"/>
        </w:trPr>
        <w:tc>
          <w:tcPr>
            <w:tcW w:w="9571" w:type="dxa"/>
            <w:gridSpan w:val="3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Портфель экскурсовода</w:t>
            </w:r>
          </w:p>
        </w:tc>
      </w:tr>
      <w:tr w:rsidR="00BD4854" w:rsidRPr="00560BC4" w:rsidTr="00BD4854">
        <w:trPr>
          <w:trHeight w:val="285"/>
        </w:trPr>
        <w:tc>
          <w:tcPr>
            <w:tcW w:w="5545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14600" cy="2495550"/>
                  <wp:effectExtent l="19050" t="0" r="0" b="0"/>
                  <wp:docPr id="22" name="Рисунок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2495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26" w:type="dxa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noProof/>
                <w:color w:val="333333"/>
                <w:sz w:val="28"/>
                <w:szCs w:val="28"/>
                <w:lang w:eastAsia="ru-RU"/>
              </w:rPr>
              <w:drawing>
                <wp:inline distT="0" distB="0" distL="0" distR="0">
                  <wp:extent cx="2200275" cy="2324100"/>
                  <wp:effectExtent l="19050" t="0" r="9525" b="0"/>
                  <wp:docPr id="25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BD4854" w:rsidRPr="00560BC4" w:rsidTr="00BD4854">
        <w:trPr>
          <w:trHeight w:val="285"/>
        </w:trPr>
        <w:tc>
          <w:tcPr>
            <w:tcW w:w="5545" w:type="dxa"/>
            <w:gridSpan w:val="2"/>
          </w:tcPr>
          <w:p w:rsidR="00BD4854" w:rsidRPr="00560BC4" w:rsidRDefault="00BD4854" w:rsidP="00BD48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Схема старой Чухломы</w:t>
            </w:r>
          </w:p>
        </w:tc>
        <w:tc>
          <w:tcPr>
            <w:tcW w:w="4026" w:type="dxa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Карта центра города Чухломы</w:t>
            </w:r>
          </w:p>
        </w:tc>
      </w:tr>
      <w:tr w:rsidR="00BD4854" w:rsidRPr="00560BC4" w:rsidTr="00BD4854">
        <w:trPr>
          <w:trHeight w:val="285"/>
        </w:trPr>
        <w:tc>
          <w:tcPr>
            <w:tcW w:w="5545" w:type="dxa"/>
            <w:gridSpan w:val="2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Протяженность, продолжительность</w:t>
            </w:r>
          </w:p>
        </w:tc>
        <w:tc>
          <w:tcPr>
            <w:tcW w:w="4026" w:type="dxa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60-90минут ,1 км</w:t>
            </w:r>
          </w:p>
        </w:tc>
      </w:tr>
      <w:tr w:rsidR="00BD4854" w:rsidRPr="00560BC4" w:rsidTr="00BD4854">
        <w:trPr>
          <w:trHeight w:val="285"/>
        </w:trPr>
        <w:tc>
          <w:tcPr>
            <w:tcW w:w="9571" w:type="dxa"/>
            <w:gridSpan w:val="3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Связь экскурсионного маршрута с региональной программой  Костромской области по истории</w:t>
            </w:r>
          </w:p>
        </w:tc>
      </w:tr>
      <w:tr w:rsidR="00BD4854" w:rsidRPr="00560BC4" w:rsidTr="00BD4854">
        <w:trPr>
          <w:trHeight w:val="285"/>
        </w:trPr>
        <w:tc>
          <w:tcPr>
            <w:tcW w:w="9571" w:type="dxa"/>
            <w:gridSpan w:val="3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Маршруты экскурсии «Древняя Чухлома» разработаны с учётом региональной программы по истории. В содержание включены разделы: Первобытнообщинный строй Верхнего Поволжья, Костромской край в период образования русского централизованного государства, Костромской край в период укрепления русского централизованного государства.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Первобытнообщинный строй Верхнего Поволжья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: племена Волжско-Окской культуры, расселение их по берегам Чухломского озера. Совершенствование орудий труда. Возникновение родового строя. Появление племён </w:t>
            </w:r>
            <w:proofErr w:type="spell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Волосовской</w:t>
            </w:r>
            <w:proofErr w:type="spell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культуры. Основные занятия. Столкновение с племенами </w:t>
            </w:r>
            <w:proofErr w:type="spell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Фатьяновской</w:t>
            </w:r>
            <w:proofErr w:type="spell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культуры.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Костромской край в период образования русского централизованного государства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: Основание Чухломы, Включение в состав формирующегося централизованного государства на правах полной зависимости обширных районов Северо-востока, распад золотой Орды и образование у границ Костромского края агрессивного Казанского ханства, создание укреплений в Чухломе.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Костромской край в период укрепления русского централизованного государства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: Усиление агрессии со стороны казанских татар, образование новых опорных пунктов на территории края, нападение </w:t>
            </w:r>
            <w:proofErr w:type="spell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Сафа</w:t>
            </w:r>
            <w:proofErr w:type="spell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Гирея</w:t>
            </w:r>
            <w:proofErr w:type="spell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на Кострому, Галич, Чухлому. Введение Иваном Грозным опричнины, включение в опричнину Галича, Чухломы, Соли Галицкой, Костромы и Нерехты.</w:t>
            </w:r>
          </w:p>
        </w:tc>
      </w:tr>
    </w:tbl>
    <w:p w:rsidR="00BD485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p w:rsidR="00B9342A" w:rsidRDefault="00B9342A" w:rsidP="00BD4854">
      <w:pPr>
        <w:rPr>
          <w:rFonts w:ascii="Times New Roman" w:hAnsi="Times New Roman" w:cs="Times New Roman"/>
          <w:sz w:val="28"/>
          <w:szCs w:val="28"/>
        </w:rPr>
      </w:pPr>
    </w:p>
    <w:p w:rsidR="00B9342A" w:rsidRPr="00560BC4" w:rsidRDefault="00B9342A" w:rsidP="00BD485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2988"/>
        <w:gridCol w:w="2788"/>
      </w:tblGrid>
      <w:tr w:rsidR="00BD4854" w:rsidRPr="00560BC4" w:rsidTr="004A61D6">
        <w:tc>
          <w:tcPr>
            <w:tcW w:w="9570" w:type="dxa"/>
            <w:gridSpan w:val="3"/>
          </w:tcPr>
          <w:p w:rsidR="00BD4854" w:rsidRPr="00560BC4" w:rsidRDefault="00BD4854" w:rsidP="00BD4854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Приложение №4</w:t>
            </w:r>
          </w:p>
        </w:tc>
      </w:tr>
      <w:tr w:rsidR="00BD4854" w:rsidRPr="00560BC4" w:rsidTr="004A61D6">
        <w:tc>
          <w:tcPr>
            <w:tcW w:w="9570" w:type="dxa"/>
            <w:gridSpan w:val="3"/>
          </w:tcPr>
          <w:p w:rsidR="00BD4854" w:rsidRPr="00560BC4" w:rsidRDefault="00BD4854" w:rsidP="00BD485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Экскурсионный маршрут №4 для учащихся  6класса </w:t>
            </w:r>
          </w:p>
          <w:p w:rsidR="00BD4854" w:rsidRPr="00560BC4" w:rsidRDefault="00BD4854" w:rsidP="00BD485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«Флористическая характеристика города Чухлома»</w:t>
            </w:r>
          </w:p>
        </w:tc>
      </w:tr>
      <w:tr w:rsidR="00BD4854" w:rsidRPr="00560BC4" w:rsidTr="004A61D6">
        <w:tc>
          <w:tcPr>
            <w:tcW w:w="9570" w:type="dxa"/>
            <w:gridSpan w:val="3"/>
          </w:tcPr>
          <w:p w:rsidR="00BD4854" w:rsidRPr="00560BC4" w:rsidRDefault="00056DF2" w:rsidP="00BD4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4" type="#_x0000_t32" style="position:absolute;left:0;text-align:left;margin-left:142.2pt;margin-top:185.5pt;width:57.75pt;height:47.25pt;flip:y;z-index:251713536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3" type="#_x0000_t32" style="position:absolute;left:0;text-align:left;margin-left:107.7pt;margin-top:198.25pt;width:34.5pt;height:34.5pt;z-index:251712512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0" type="#_x0000_t32" style="position:absolute;left:0;text-align:left;margin-left:87.45pt;margin-top:141.25pt;width:20.25pt;height:57pt;z-index:251709440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2" type="#_x0000_t32" style="position:absolute;left:0;text-align:left;margin-left:83.7pt;margin-top:126.95pt;width:50.25pt;height:14.3pt;flip:x;z-index:251711488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1" type="#_x0000_t32" style="position:absolute;left:0;text-align:left;margin-left:133.95pt;margin-top:98.85pt;width:42.75pt;height:34.15pt;flip:x;z-index:251710464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39" style="position:absolute;left:0;text-align:left;margin-left:179.7pt;margin-top:98.85pt;width:51.75pt;height:22.15pt;z-index:251708416;mso-position-horizontal-relative:text;mso-position-vertical-relative:text">
                  <v:textbox style="mso-next-textbox:#_x0000_s1039">
                    <w:txbxContent>
                      <w:p w:rsidR="00DD0C39" w:rsidRPr="003D4DA4" w:rsidRDefault="00DD0C39" w:rsidP="00BD4854">
                        <w:pPr>
                          <w:rPr>
                            <w:sz w:val="18"/>
                            <w:szCs w:val="18"/>
                          </w:rPr>
                        </w:pPr>
                        <w:r w:rsidRPr="003D4DA4">
                          <w:rPr>
                            <w:sz w:val="18"/>
                            <w:szCs w:val="18"/>
                          </w:rPr>
                          <w:t>школа</w:t>
                        </w:r>
                      </w:p>
                    </w:txbxContent>
                  </v:textbox>
                </v:rect>
              </w:pict>
            </w:r>
            <w:r w:rsidR="00BD4854"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57825" cy="3895725"/>
                  <wp:effectExtent l="19050" t="0" r="9525" b="0"/>
                  <wp:docPr id="4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825" cy="3895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Маршрут экскурсии</w: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Улица Свердлова (движение от школы)</w: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Городской сквер </w:t>
            </w:r>
            <w:proofErr w:type="gram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от улицы Советская до улицы Ленина)</w: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Улица Ленин</w:t>
            </w:r>
            <w:proofErr w:type="gram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а(</w:t>
            </w:r>
            <w:proofErr w:type="gram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вдоль городского пруда)</w: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Улица Калина (сквер у больницы)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Тема экскурсии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«Флористическая характеристика города Чухлома»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Предметная область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Биология, физическая география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Возраст, класс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10-12 лет; 6 класс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разработки маршрута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2013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Составители</w:t>
            </w:r>
          </w:p>
        </w:tc>
        <w:tc>
          <w:tcPr>
            <w:tcW w:w="5776" w:type="dxa"/>
            <w:gridSpan w:val="2"/>
          </w:tcPr>
          <w:p w:rsidR="00B9342A" w:rsidRDefault="00B9342A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географии высшей категории Лебедева Татьяна Юрьевна</w:t>
            </w:r>
          </w:p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географии первой категории  Соколова Наталья Николаевна</w:t>
            </w:r>
          </w:p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экскурсии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Создать условия для знакомства  с особенности видового разнообразия древесных пород города Чухломы.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pStyle w:val="a9"/>
              <w:numPr>
                <w:ilvl w:val="0"/>
                <w:numId w:val="11"/>
              </w:num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Изучить особенности видового разнообразия древесных пород города Чухломы в районах искусственных посадок.</w:t>
            </w:r>
          </w:p>
          <w:p w:rsidR="00BD4854" w:rsidRPr="00560BC4" w:rsidRDefault="00BD4854" w:rsidP="00BD4854">
            <w:pPr>
              <w:pStyle w:val="a9"/>
              <w:numPr>
                <w:ilvl w:val="0"/>
                <w:numId w:val="11"/>
              </w:num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Изучить особенности видового разнообразия древесных пород города 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Чухломы в районах естественных биоценозов.</w:t>
            </w: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3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Портфель экскурсовода</w:t>
            </w: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3"/>
          </w:tcPr>
          <w:p w:rsidR="00BD4854" w:rsidRPr="00560BC4" w:rsidRDefault="00BD4854" w:rsidP="00BD4854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388212" cy="1857375"/>
                  <wp:effectExtent l="19050" t="0" r="2688" b="0"/>
                  <wp:docPr id="42" name="Рисунок 1" descr="K:\фото чухломы\Старые фото\Больниц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фото чухломы\Старые фото\Больниц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212" cy="185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3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Фото Чухломы</w:t>
            </w: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 xml:space="preserve"> 19</w:t>
            </w: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0</w:t>
            </w:r>
            <w:proofErr w:type="spellStart"/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>0</w:t>
            </w:r>
            <w:proofErr w:type="spellEnd"/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val="en-US" w:eastAsia="ru-RU"/>
              </w:rPr>
              <w:t xml:space="preserve"> (</w:t>
            </w: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Здание больницы)</w:t>
            </w:r>
          </w:p>
        </w:tc>
      </w:tr>
      <w:tr w:rsidR="00BD4854" w:rsidRPr="00560BC4" w:rsidTr="004A61D6">
        <w:trPr>
          <w:trHeight w:val="285"/>
        </w:trPr>
        <w:tc>
          <w:tcPr>
            <w:tcW w:w="6782" w:type="dxa"/>
            <w:gridSpan w:val="2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Протяженность, продолжительность</w:t>
            </w:r>
          </w:p>
        </w:tc>
        <w:tc>
          <w:tcPr>
            <w:tcW w:w="2788" w:type="dxa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60-90инут ,1 км</w:t>
            </w: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3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Связь экскурсионного маршрута с региональной программой  Костромской области по истории</w:t>
            </w: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3"/>
          </w:tcPr>
          <w:p w:rsidR="00BD4854" w:rsidRPr="00560BC4" w:rsidRDefault="00BD4854" w:rsidP="00BD4854">
            <w:pPr>
              <w:spacing w:before="100" w:beforeAutospacing="1" w:after="100" w:afterAutospacing="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Экскурсионный маршрут №4  « Флористическая характеристика города Чухломы »</w:t>
            </w:r>
            <w:r w:rsidRPr="00560B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направлен  на знакомство с флорой Чухломского края   и анализ антропогенного воздействия человека на природу. В ходе экскурсии учащиеся знакомятся 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с видовым разнообразием древесных пород города Чухломы в районах искусственных посадок, учатся вести наблюдения за живыми объектами природы, осуществлять фенологические наблюдения. Маршрут экскурсии проходит по территории  городской больницы, на территории которого произрастают вековые липы, таким образом, учащимся </w:t>
            </w:r>
            <w:proofErr w:type="gram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предоставляется  возможность  познакомится</w:t>
            </w:r>
            <w:proofErr w:type="gram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с садово-парковой культурой 19 века.</w:t>
            </w: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BD4854" w:rsidRPr="00560BC4" w:rsidRDefault="00BD4854" w:rsidP="00560BC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560B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49898" cy="3282804"/>
            <wp:effectExtent l="19050" t="0" r="0" b="0"/>
            <wp:docPr id="4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 cstate="email"/>
                    <a:srcRect/>
                    <a:stretch/>
                  </pic:blipFill>
                  <pic:spPr bwMode="auto">
                    <a:xfrm>
                      <a:off x="0" y="0"/>
                      <a:ext cx="4767944" cy="3295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854" w:rsidRPr="00560BC4" w:rsidRDefault="00BD4854" w:rsidP="00BD4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№1   «УЛИЦА СВЕРДЛОВА»</w:t>
      </w:r>
      <w:r w:rsidRPr="00560BC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D4854" w:rsidRPr="00560BC4" w:rsidRDefault="00BD4854" w:rsidP="00BD4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854" w:rsidRPr="00560BC4" w:rsidRDefault="00BD4854" w:rsidP="00BD4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854" w:rsidRPr="00560BC4" w:rsidRDefault="00BD4854" w:rsidP="00BD4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854" w:rsidRPr="00560BC4" w:rsidRDefault="00BD4854" w:rsidP="00BD4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854" w:rsidRPr="00560BC4" w:rsidRDefault="00BD4854" w:rsidP="00BD4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№ 2   «ГОРОДСКОЙ СКВЕР»</w:t>
      </w:r>
    </w:p>
    <w:p w:rsidR="00BD4854" w:rsidRPr="00560BC4" w:rsidRDefault="00BD4854" w:rsidP="00BD485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8547" cy="3360717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 cstate="print"/>
                    <a:srcRect/>
                    <a:stretch/>
                  </pic:blipFill>
                  <pic:spPr bwMode="auto">
                    <a:xfrm>
                      <a:off x="0" y="0"/>
                      <a:ext cx="5772111" cy="3368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4854" w:rsidRPr="00560BC4" w:rsidRDefault="00BD4854" w:rsidP="00BD4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C4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Остановка № 3 «УЛИЦА ЛЕНИНА (ГОРОДСКОЙ ПРУД)</w:t>
      </w:r>
    </w:p>
    <w:p w:rsidR="00BD4854" w:rsidRPr="00560BC4" w:rsidRDefault="00BD4854" w:rsidP="00BD4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0BC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636270</wp:posOffset>
            </wp:positionV>
            <wp:extent cx="4924425" cy="3324225"/>
            <wp:effectExtent l="19050" t="0" r="9525" b="0"/>
            <wp:wrapTight wrapText="bothSides">
              <wp:wrapPolygon edited="0">
                <wp:start x="-84" y="0"/>
                <wp:lineTo x="-84" y="21538"/>
                <wp:lineTo x="21642" y="21538"/>
                <wp:lineTo x="21642" y="0"/>
                <wp:lineTo x="-84" y="0"/>
              </wp:wrapPolygon>
            </wp:wrapTight>
            <wp:docPr id="4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24425" cy="332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BD4854" w:rsidRPr="00560BC4" w:rsidRDefault="00BD4854" w:rsidP="00BD48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Остановка №4   «УЛИЦА КАЛИНИНА (ЗДАНИЕ БОЛЬНИЦЫ)»</w:t>
      </w: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35155" cy="3419475"/>
            <wp:effectExtent l="19050" t="0" r="3645" b="0"/>
            <wp:docPr id="4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 cstate="email"/>
                    <a:srcRect/>
                    <a:stretch/>
                  </pic:blipFill>
                  <pic:spPr bwMode="auto">
                    <a:xfrm>
                      <a:off x="0" y="0"/>
                      <a:ext cx="5648440" cy="34275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60BC4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D4854" w:rsidRPr="00560BC4" w:rsidRDefault="00BD4854" w:rsidP="00BD4854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2988"/>
        <w:gridCol w:w="2788"/>
      </w:tblGrid>
      <w:tr w:rsidR="00BD4854" w:rsidRPr="00560BC4" w:rsidTr="004A61D6">
        <w:tc>
          <w:tcPr>
            <w:tcW w:w="9570" w:type="dxa"/>
            <w:gridSpan w:val="3"/>
          </w:tcPr>
          <w:p w:rsidR="00BD4854" w:rsidRPr="00560BC4" w:rsidRDefault="00BD4854" w:rsidP="00BD4854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№</w:t>
            </w:r>
            <w:r w:rsidRPr="00560B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5</w:t>
            </w:r>
          </w:p>
        </w:tc>
      </w:tr>
      <w:tr w:rsidR="00BD4854" w:rsidRPr="00560BC4" w:rsidTr="004A61D6">
        <w:tc>
          <w:tcPr>
            <w:tcW w:w="9570" w:type="dxa"/>
            <w:gridSpan w:val="3"/>
          </w:tcPr>
          <w:p w:rsidR="00BD4854" w:rsidRPr="00560BC4" w:rsidRDefault="00BD4854" w:rsidP="00BD485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Виртуальный экскурсионный маршрут №5 «</w:t>
            </w:r>
            <w:r w:rsidRPr="00560B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Родина и природа в стихотворениях костромских поэтов. Е.Балашова, Чухлома</w:t>
            </w: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»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Тема экскурсии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«</w:t>
            </w:r>
            <w:r w:rsidRPr="00560B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Родина и природа в стихотворениях костромских поэтов. Е.Балашова»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Предметная область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Литература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Возраст, класс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10-12 лет; 6 класс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разработки маршрута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2013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Составители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русского языка и литературы высшей категории  Меньшикова Елена Викторовна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Цели экскурсии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Цели экскурсии:</w:t>
            </w:r>
          </w:p>
          <w:p w:rsidR="00BD4854" w:rsidRPr="00560BC4" w:rsidRDefault="00BD4854" w:rsidP="00BD4854">
            <w:pPr>
              <w:pStyle w:val="aa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Познакомить учащихся с творческим миром поэтессы, помочь увидеть её творческий почерк</w:t>
            </w:r>
          </w:p>
          <w:p w:rsidR="00BD4854" w:rsidRPr="00560BC4" w:rsidRDefault="00BD4854" w:rsidP="00BD4854">
            <w:pPr>
              <w:pStyle w:val="aa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Показать мастерство поэтессы в создании образа родины</w:t>
            </w:r>
          </w:p>
          <w:p w:rsidR="00BD4854" w:rsidRPr="00560BC4" w:rsidRDefault="00BD4854" w:rsidP="00BD4854">
            <w:pPr>
              <w:pStyle w:val="aa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навыки слушания, выразительного чтения, анализа лирического стихотворения, творческие способности</w:t>
            </w:r>
          </w:p>
          <w:p w:rsidR="00BD4854" w:rsidRPr="00560BC4" w:rsidRDefault="00BD4854" w:rsidP="00BD4854">
            <w:pPr>
              <w:pStyle w:val="aa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Развивать внимание к слову</w:t>
            </w:r>
          </w:p>
          <w:p w:rsidR="00BD4854" w:rsidRPr="00560BC4" w:rsidRDefault="00BD4854" w:rsidP="00BD4854">
            <w:pPr>
              <w:pStyle w:val="aa"/>
              <w:numPr>
                <w:ilvl w:val="0"/>
                <w:numId w:val="12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Силой поэтического слова, музыки, </w:t>
            </w: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видеоряда воздействовать на детей; учить видеть </w:t>
            </w:r>
            <w:proofErr w:type="gramStart"/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>прекрасное</w:t>
            </w:r>
            <w:proofErr w:type="gramEnd"/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привычном; помочь почувствовать неприметную красоту родного края</w:t>
            </w:r>
          </w:p>
        </w:tc>
      </w:tr>
      <w:tr w:rsidR="00BD4854" w:rsidRPr="00560BC4" w:rsidTr="004A61D6">
        <w:trPr>
          <w:trHeight w:val="285"/>
        </w:trPr>
        <w:tc>
          <w:tcPr>
            <w:tcW w:w="6782" w:type="dxa"/>
            <w:gridSpan w:val="2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Протяженность, продолжительность</w:t>
            </w:r>
          </w:p>
        </w:tc>
        <w:tc>
          <w:tcPr>
            <w:tcW w:w="2788" w:type="dxa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60-90минут ,1 км</w:t>
            </w:r>
          </w:p>
        </w:tc>
      </w:tr>
    </w:tbl>
    <w:p w:rsidR="00BD4854" w:rsidRPr="00560BC4" w:rsidRDefault="00BD4854" w:rsidP="00560BC4">
      <w:pPr>
        <w:pStyle w:val="aa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color w:val="333333"/>
          <w:sz w:val="28"/>
          <w:szCs w:val="28"/>
        </w:rPr>
        <w:t>Технологическая карта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 заочной литературной экскурсии</w:t>
      </w:r>
    </w:p>
    <w:p w:rsidR="00BD4854" w:rsidRPr="00560BC4" w:rsidRDefault="00BD4854" w:rsidP="00BD4854">
      <w:pPr>
        <w:pStyle w:val="aa"/>
        <w:jc w:val="center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>«Родина и природа в стихотворениях костромских поэтов. Е.Балашова, Чухлома</w:t>
      </w:r>
      <w:r w:rsidRPr="00560BC4">
        <w:rPr>
          <w:rFonts w:ascii="Times New Roman" w:hAnsi="Times New Roman" w:cs="Times New Roman"/>
          <w:sz w:val="28"/>
          <w:szCs w:val="28"/>
        </w:rPr>
        <w:t>»</w:t>
      </w:r>
    </w:p>
    <w:p w:rsidR="00BD4854" w:rsidRPr="00560BC4" w:rsidRDefault="00BD4854" w:rsidP="00BD485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ab/>
        <w:t>Среди многообразных форм функционирования литературного произведения существует одна крайне интересная, но обойденная вниманием современного литературоведения: литературная экскурсия. И  каждым годом литературное экскурсии занимает все большее место в работе учителя-словесника.</w:t>
      </w:r>
    </w:p>
    <w:p w:rsidR="00BD4854" w:rsidRPr="00560BC4" w:rsidRDefault="00BD4854" w:rsidP="00BD485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ab/>
        <w:t>Всем известно, как они ожив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ляют преподавание. Не буду перечислять типы и темы экскурсионной работы, связанной с уроками литературы, так как это достаточно </w:t>
      </w:r>
      <w:proofErr w:type="gramStart"/>
      <w:r w:rsidRPr="00560BC4">
        <w:rPr>
          <w:rFonts w:ascii="Times New Roman" w:eastAsia="Times New Roman" w:hAnsi="Times New Roman" w:cs="Times New Roman"/>
          <w:sz w:val="28"/>
          <w:szCs w:val="28"/>
        </w:rPr>
        <w:t>известно</w:t>
      </w:r>
      <w:proofErr w:type="gramEnd"/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 и тесно связано с местными условия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ми: в больших городах к услугам школ экскурсионные бюро, предлагающие и тематику и организационное устройство эк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скурсий; в сельских местностях выбор экскурсий не так богат и вся инициатива и организация ложится на учителя.</w:t>
      </w:r>
    </w:p>
    <w:p w:rsidR="00BD4854" w:rsidRPr="00560BC4" w:rsidRDefault="00BD4854" w:rsidP="00BD485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ab/>
        <w:t>Тот, кому доводилось проводить экскурсии всем классом в музеи или места, связанные с жизнью писателя, знает, что это нелегкое мероприятие, требующее немалой выдержки от учащихся. Продуктивность экскурсии не всегда бывает ровной, так как часть класса из-за пассивности или недостаточности вре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мени для вдумчивого осмотра (комнаты тесны, витрины неве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лики) так или </w:t>
      </w:r>
      <w:proofErr w:type="gramStart"/>
      <w:r w:rsidRPr="00560BC4">
        <w:rPr>
          <w:rFonts w:ascii="Times New Roman" w:eastAsia="Times New Roman" w:hAnsi="Times New Roman" w:cs="Times New Roman"/>
          <w:sz w:val="28"/>
          <w:szCs w:val="28"/>
        </w:rPr>
        <w:t>иначе</w:t>
      </w:r>
      <w:proofErr w:type="gramEnd"/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 выпадает из актива экскурсантов. Обычно и руководители музейных экскурсий предпочитают вести осмотр с небольшими группами учащихся. Да и вообще пассив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но слушать руководителя экскурсии способны далеко не все учащиеся: это закономерно и вовсе не связано с недисциплини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рованностью учащихся. Они хотят сами осмотреть, сами узнать, сами выбрать то, что их интересует. Поэтому весьма целесооб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разно внести самостоятель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ность и самодеятельность в экскурсию. </w:t>
      </w:r>
    </w:p>
    <w:p w:rsidR="00BD4854" w:rsidRPr="00560BC4" w:rsidRDefault="00BD4854" w:rsidP="00BD485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ab/>
        <w:t>Но литературные экскурсии могут быть и заочные, когда учитель демонстрирует наглядные пособия и берет на себя роль гида.</w:t>
      </w:r>
    </w:p>
    <w:p w:rsidR="00BD4854" w:rsidRPr="00560BC4" w:rsidRDefault="00BD4854" w:rsidP="00BD485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ab/>
        <w:t>Какова же роль заочной литературной экскурсии, да и нужно ли она вообще? Многочисленные наблюдения позволяют от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ветить на этот вопрос: да, нужно, и помощь может оказать немалую.</w:t>
      </w:r>
    </w:p>
    <w:p w:rsidR="00BD4854" w:rsidRPr="00560BC4" w:rsidRDefault="00BD4854" w:rsidP="00BD485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ab/>
        <w:t xml:space="preserve">Главное назначение наглядности по литературе — помочь  </w:t>
      </w:r>
      <w:r w:rsidRPr="00560BC4">
        <w:rPr>
          <w:rFonts w:ascii="Times New Roman" w:eastAsia="Times New Roman" w:hAnsi="Times New Roman" w:cs="Times New Roman"/>
          <w:i/>
          <w:iCs/>
          <w:sz w:val="28"/>
          <w:szCs w:val="28"/>
        </w:rPr>
        <w:t> 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t>правильному восприятию образов художественного произве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дения, способствовать созданию у школьников конкретных представлений о той действительности, которая отражена пи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сателем, в обстановке которой он жил и работал.</w:t>
      </w:r>
    </w:p>
    <w:p w:rsidR="00BD4854" w:rsidRPr="00560BC4" w:rsidRDefault="00BD4854" w:rsidP="00BD485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ab/>
        <w:t>И литературное краеведение может не только иллюстри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ровать и комментировать художественное произведение, в про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цессе этой работы нередко учащиеся получают дополнитель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ные знания, лучше усваивают и более глубоко понимают художественный образ. Литературная краеведческая экскур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 xml:space="preserve">сия, проведенная в процессе работы над произведением, 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lastRenderedPageBreak/>
        <w:t>не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редко дает возможность молодым читателям постигнуть и психологию творчества писателя. Например, посещение (пусть и заочное) мест, воссозданных художниками слова, не только наглядно про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иллюстрирует их произведения, но и введет учеников в тот мир чувств, переживаний, который помогал автору в воссозда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нии этих картин.</w:t>
      </w:r>
    </w:p>
    <w:p w:rsidR="00BD4854" w:rsidRPr="00560BC4" w:rsidRDefault="00BD4854" w:rsidP="00BD485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ab/>
        <w:t xml:space="preserve">Самое простое, что может сделать литературная экскурсия при работе над текстом художественного </w:t>
      </w:r>
      <w:proofErr w:type="gramStart"/>
      <w:r w:rsidRPr="00560BC4">
        <w:rPr>
          <w:rFonts w:ascii="Times New Roman" w:eastAsia="Times New Roman" w:hAnsi="Times New Roman" w:cs="Times New Roman"/>
          <w:sz w:val="28"/>
          <w:szCs w:val="28"/>
        </w:rPr>
        <w:t>произведения—это</w:t>
      </w:r>
      <w:proofErr w:type="gramEnd"/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 быть иллюстрацией или комментарием, а иногда и содействовать образному восприятию произведения.</w:t>
      </w:r>
    </w:p>
    <w:p w:rsidR="00BD4854" w:rsidRPr="00560BC4" w:rsidRDefault="00BD4854" w:rsidP="00BD485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ab/>
        <w:t>Эвристические и дидактические возможности литературной экскурсии пока мало востребованы и в школьном преподавании литературы, хотя даже не столь богатая литературная история дает обширный материал к моделированию литературных маршрутов. Проецируя те</w:t>
      </w:r>
      <w:proofErr w:type="gramStart"/>
      <w:r w:rsidRPr="00560BC4">
        <w:rPr>
          <w:rFonts w:ascii="Times New Roman" w:eastAsia="Times New Roman" w:hAnsi="Times New Roman" w:cs="Times New Roman"/>
          <w:sz w:val="28"/>
          <w:szCs w:val="28"/>
        </w:rPr>
        <w:t>кст пр</w:t>
      </w:r>
      <w:proofErr w:type="gramEnd"/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оизведения в реальный ландшафт, развертывая его как здесь и теперь длящееся событие, литературная экскурсия создает ничем не заменимый эффект </w:t>
      </w:r>
      <w:proofErr w:type="spellStart"/>
      <w:r w:rsidRPr="00560BC4">
        <w:rPr>
          <w:rFonts w:ascii="Times New Roman" w:eastAsia="Times New Roman" w:hAnsi="Times New Roman" w:cs="Times New Roman"/>
          <w:sz w:val="28"/>
          <w:szCs w:val="28"/>
        </w:rPr>
        <w:t>сопричастия</w:t>
      </w:r>
      <w:proofErr w:type="spellEnd"/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 художественному миру. Действительно, эффект взаимодействия литературного текста и ландшафта оказывается многоплановым. Во-первых, меняется восприятие самого художественного текста. Строки знакомого произведения, локализованные в видеоряд, приобретают предельную конкретность. Экскурсант, сопоставляя объект и порождаемые им авторские ассоциации, сам входит в процесс творческого преображения местности. Во-вторых, меняется семантика повседневного пространства: знакомые улицы города, безликие, молчаливые дома приобретают облик, голос, говорят языком литературных преданий. В сознании </w:t>
      </w:r>
      <w:proofErr w:type="gramStart"/>
      <w:r w:rsidRPr="00560BC4">
        <w:rPr>
          <w:rFonts w:ascii="Times New Roman" w:eastAsia="Times New Roman" w:hAnsi="Times New Roman" w:cs="Times New Roman"/>
          <w:sz w:val="28"/>
          <w:szCs w:val="28"/>
        </w:rPr>
        <w:t>воспринимающего</w:t>
      </w:r>
      <w:proofErr w:type="gramEnd"/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 срабатывают механизмы, превращающие пространство в насыщенный смыслами культурный ландшафт. И, наконец, активизируются процессы идентификации территории и самоидентификации человека, проживающего на ней, углубляется естественная потребность знать и любить свой край.</w:t>
      </w:r>
    </w:p>
    <w:p w:rsidR="00BD4854" w:rsidRPr="00560BC4" w:rsidRDefault="00BD4854" w:rsidP="00BD485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ab/>
        <w:t>Наиболее распространенным видом наглядности по лите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ратуре для заочной экскурсии является наглядность изобразительная, к которой относятся такие краеведческие пособия, как портреты писа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телей-земляков, картины живописи, репродукции и иллюст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рации, воспроизводящие природу края, быт и труд местного населения, фотографии, рисунки макеты и модели историче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softHyphen/>
        <w:t>ских зданий, памятников и других достопримечательных мест. Подобный материал обогатит представления учащихся об эпохе, жизни и творчестве писателя.</w:t>
      </w:r>
    </w:p>
    <w:p w:rsidR="00BD4854" w:rsidRPr="00560BC4" w:rsidRDefault="00BD4854" w:rsidP="00BD485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BD4854" w:rsidRPr="00560BC4" w:rsidRDefault="00BD4854" w:rsidP="00BD485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ab/>
        <w:t>Ниже  предлагается  практический опыт заочной литературной экскурсии по теме «Родина и природа в стихотворениях костромских поэтов. Е.Балашова, Чухлома</w:t>
      </w:r>
      <w:r w:rsidRPr="00560BC4">
        <w:rPr>
          <w:rFonts w:ascii="Times New Roman" w:hAnsi="Times New Roman" w:cs="Times New Roman"/>
          <w:sz w:val="28"/>
          <w:szCs w:val="28"/>
        </w:rPr>
        <w:t>»</w:t>
      </w:r>
    </w:p>
    <w:p w:rsidR="00BD4854" w:rsidRPr="00560BC4" w:rsidRDefault="00BD4854" w:rsidP="00BD485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 xml:space="preserve">Применяемая технология: </w:t>
      </w:r>
      <w:r w:rsidRPr="00560BC4">
        <w:rPr>
          <w:rFonts w:ascii="Times New Roman" w:hAnsi="Times New Roman" w:cs="Times New Roman"/>
          <w:sz w:val="28"/>
          <w:szCs w:val="28"/>
        </w:rPr>
        <w:tab/>
      </w:r>
      <w:r w:rsidRPr="00560BC4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Pr="00560BC4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Pr="00560BC4">
        <w:rPr>
          <w:rFonts w:ascii="Times New Roman" w:hAnsi="Times New Roman" w:cs="Times New Roman"/>
          <w:sz w:val="28"/>
          <w:szCs w:val="28"/>
          <w:lang w:val="en-US"/>
        </w:rPr>
        <w:t>Point</w:t>
      </w:r>
    </w:p>
    <w:p w:rsidR="00BD4854" w:rsidRPr="00560BC4" w:rsidRDefault="00BD4854" w:rsidP="00BD485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Цели экскурсии:</w:t>
      </w:r>
    </w:p>
    <w:p w:rsidR="00BD4854" w:rsidRPr="00560BC4" w:rsidRDefault="00BD4854" w:rsidP="00BD4854">
      <w:pPr>
        <w:pStyle w:val="a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>Познакомить учащихся с творческим миром поэтессы, помочь увидеть её творческий почерк</w:t>
      </w:r>
    </w:p>
    <w:p w:rsidR="00BD4854" w:rsidRPr="00560BC4" w:rsidRDefault="00BD4854" w:rsidP="00BD4854">
      <w:pPr>
        <w:pStyle w:val="a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>Показать мастерство поэтессы в создании образа родины</w:t>
      </w:r>
    </w:p>
    <w:p w:rsidR="00BD4854" w:rsidRPr="00560BC4" w:rsidRDefault="00BD4854" w:rsidP="00BD4854">
      <w:pPr>
        <w:pStyle w:val="a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>Развивать навыки слушания, выразительного чтения, анализа лирического стихотворения, творческие способности</w:t>
      </w:r>
    </w:p>
    <w:p w:rsidR="00BD4854" w:rsidRPr="00560BC4" w:rsidRDefault="00BD4854" w:rsidP="00BD4854">
      <w:pPr>
        <w:pStyle w:val="a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Развивать внимание к слову</w:t>
      </w:r>
    </w:p>
    <w:p w:rsidR="00BD4854" w:rsidRPr="00560BC4" w:rsidRDefault="00BD4854" w:rsidP="00BD4854">
      <w:pPr>
        <w:pStyle w:val="aa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Силой поэтического слова, музыки, видеоряда воздействовать на детей; учить видеть </w:t>
      </w:r>
      <w:proofErr w:type="gramStart"/>
      <w:r w:rsidRPr="00560BC4">
        <w:rPr>
          <w:rFonts w:ascii="Times New Roman" w:eastAsia="Times New Roman" w:hAnsi="Times New Roman" w:cs="Times New Roman"/>
          <w:sz w:val="28"/>
          <w:szCs w:val="28"/>
        </w:rPr>
        <w:t>прекрасное</w:t>
      </w:r>
      <w:proofErr w:type="gramEnd"/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 в привычном; помочь почувствовать неприметную красоту родного края</w:t>
      </w:r>
    </w:p>
    <w:p w:rsidR="00BD4854" w:rsidRPr="00560BC4" w:rsidRDefault="00BD4854" w:rsidP="00BD485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ab/>
        <w:t xml:space="preserve">К подготовке заочной экскурсии привлекаю учащихся, предлагаю подготовить выразительное чтение стихов Е. </w:t>
      </w:r>
      <w:proofErr w:type="spellStart"/>
      <w:r w:rsidRPr="00560BC4">
        <w:rPr>
          <w:rFonts w:ascii="Times New Roman" w:eastAsia="Times New Roman" w:hAnsi="Times New Roman" w:cs="Times New Roman"/>
          <w:sz w:val="28"/>
          <w:szCs w:val="28"/>
        </w:rPr>
        <w:t>Балашовой</w:t>
      </w:r>
      <w:proofErr w:type="spellEnd"/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 из сборника «Высокий свет». Так дети становятся своеобразными экскурсоводами и получают возможность проявить свои творческие способности, развить навык выразительного чтения. Перед началом заочной экскурсии ставлю перед учащимися несколько задач, общих для всего класса. </w:t>
      </w:r>
      <w:r w:rsidRPr="00560BC4">
        <w:rPr>
          <w:rFonts w:ascii="Times New Roman" w:hAnsi="Times New Roman" w:cs="Times New Roman"/>
          <w:sz w:val="28"/>
          <w:szCs w:val="28"/>
        </w:rPr>
        <w:t>После обсуждения в парах (группах) предлагаю сделать выводы о том:</w:t>
      </w:r>
    </w:p>
    <w:p w:rsidR="00BD4854" w:rsidRPr="00560BC4" w:rsidRDefault="00BD4854" w:rsidP="00BD4854">
      <w:pPr>
        <w:pStyle w:val="aa"/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 xml:space="preserve">какова тематика поэзии Е. </w:t>
      </w:r>
      <w:proofErr w:type="spellStart"/>
      <w:r w:rsidRPr="00560BC4">
        <w:rPr>
          <w:rFonts w:ascii="Times New Roman" w:hAnsi="Times New Roman" w:cs="Times New Roman"/>
          <w:sz w:val="28"/>
          <w:szCs w:val="28"/>
        </w:rPr>
        <w:t>Балашовой</w:t>
      </w:r>
      <w:proofErr w:type="spellEnd"/>
      <w:r w:rsidRPr="00560BC4">
        <w:rPr>
          <w:rFonts w:ascii="Times New Roman" w:hAnsi="Times New Roman" w:cs="Times New Roman"/>
          <w:sz w:val="28"/>
          <w:szCs w:val="28"/>
        </w:rPr>
        <w:t>; определите эмоциональный строй её поэзии.</w:t>
      </w:r>
    </w:p>
    <w:p w:rsidR="00BD4854" w:rsidRPr="00560BC4" w:rsidRDefault="00BD4854" w:rsidP="00BD4854">
      <w:pPr>
        <w:pStyle w:val="aa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 xml:space="preserve">Подберите эпиграф к сегодняшнему уроку, используя стоки стихов Е. </w:t>
      </w:r>
      <w:proofErr w:type="spellStart"/>
      <w:r w:rsidRPr="00560BC4">
        <w:rPr>
          <w:rFonts w:ascii="Times New Roman" w:hAnsi="Times New Roman" w:cs="Times New Roman"/>
          <w:sz w:val="28"/>
          <w:szCs w:val="28"/>
        </w:rPr>
        <w:t>Балашовой</w:t>
      </w:r>
      <w:proofErr w:type="spellEnd"/>
      <w:r w:rsidRPr="00560BC4">
        <w:rPr>
          <w:rFonts w:ascii="Times New Roman" w:hAnsi="Times New Roman" w:cs="Times New Roman"/>
          <w:sz w:val="28"/>
          <w:szCs w:val="28"/>
        </w:rPr>
        <w:t>. Эпиграф должен отражать основную идею её творчества.</w:t>
      </w:r>
    </w:p>
    <w:p w:rsidR="00BD4854" w:rsidRPr="00560BC4" w:rsidRDefault="00BD4854" w:rsidP="00BD4854">
      <w:pPr>
        <w:pStyle w:val="aa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eastAsia="Times New Roman" w:hAnsi="Times New Roman" w:cs="Times New Roman"/>
          <w:sz w:val="28"/>
          <w:szCs w:val="28"/>
        </w:rPr>
        <w:tab/>
        <w:t xml:space="preserve">Таким </w:t>
      </w:r>
      <w:proofErr w:type="gramStart"/>
      <w:r w:rsidRPr="00560BC4">
        <w:rPr>
          <w:rFonts w:ascii="Times New Roman" w:eastAsia="Times New Roman" w:hAnsi="Times New Roman" w:cs="Times New Roman"/>
          <w:sz w:val="28"/>
          <w:szCs w:val="28"/>
        </w:rPr>
        <w:t>образом</w:t>
      </w:r>
      <w:proofErr w:type="gramEnd"/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 у учащихся при слушании чтения стихов поэтессы и  </w:t>
      </w:r>
      <w:r w:rsidRPr="00560BC4">
        <w:rPr>
          <w:rFonts w:ascii="Times New Roman" w:hAnsi="Times New Roman" w:cs="Times New Roman"/>
          <w:sz w:val="28"/>
          <w:szCs w:val="28"/>
        </w:rPr>
        <w:t>наблюдении картин родной природы формируется своё самостоятельное отношение к изображаемому, создаётся определённое настроение, пробуждается мысль, чувство. Кроме того учащиеся получают возможность</w:t>
      </w:r>
      <w:r w:rsidRPr="00560BC4">
        <w:rPr>
          <w:rFonts w:ascii="Times New Roman" w:eastAsia="Times New Roman" w:hAnsi="Times New Roman" w:cs="Times New Roman"/>
          <w:sz w:val="28"/>
          <w:szCs w:val="28"/>
        </w:rPr>
        <w:t xml:space="preserve"> развивать навыки анализа лирического произведения.</w:t>
      </w:r>
    </w:p>
    <w:tbl>
      <w:tblPr>
        <w:tblStyle w:val="ab"/>
        <w:tblW w:w="9782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68"/>
        <w:gridCol w:w="4536"/>
        <w:gridCol w:w="4678"/>
      </w:tblGrid>
      <w:tr w:rsidR="00BD4854" w:rsidRPr="00560BC4" w:rsidTr="004A61D6">
        <w:trPr>
          <w:cantSplit/>
          <w:trHeight w:val="543"/>
        </w:trPr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Содержание слайда</w:t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Стихотворения Е. </w:t>
            </w:r>
            <w:proofErr w:type="spell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Балашовой</w:t>
            </w:r>
            <w:proofErr w:type="spellEnd"/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BD4854" w:rsidRPr="00560BC4" w:rsidRDefault="00BD4854" w:rsidP="00BD48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D4854" w:rsidRPr="00560BC4" w:rsidRDefault="00BD4854" w:rsidP="00BD48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6608" behindDoc="1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-635</wp:posOffset>
                  </wp:positionV>
                  <wp:extent cx="2733675" cy="2085975"/>
                  <wp:effectExtent l="19050" t="0" r="9525" b="0"/>
                  <wp:wrapTight wrapText="bothSides">
                    <wp:wrapPolygon edited="0">
                      <wp:start x="-151" y="0"/>
                      <wp:lineTo x="-151" y="21501"/>
                      <wp:lineTo x="21675" y="21501"/>
                      <wp:lineTo x="21675" y="0"/>
                      <wp:lineTo x="-151" y="0"/>
                    </wp:wrapPolygon>
                  </wp:wrapTight>
                  <wp:docPr id="4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2085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7632" behindDoc="1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2225675</wp:posOffset>
                  </wp:positionV>
                  <wp:extent cx="2684145" cy="2019300"/>
                  <wp:effectExtent l="19050" t="0" r="1905" b="0"/>
                  <wp:wrapTight wrapText="bothSides">
                    <wp:wrapPolygon edited="0">
                      <wp:start x="-153" y="0"/>
                      <wp:lineTo x="-153" y="21396"/>
                      <wp:lineTo x="21615" y="21396"/>
                      <wp:lineTo x="21615" y="0"/>
                      <wp:lineTo x="-153" y="0"/>
                    </wp:wrapPolygon>
                  </wp:wrapTight>
                  <wp:docPr id="5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45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Ах, тротуары деревянные –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Провинций прелесть и отрада!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Здесь гостю званому, незваному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Всегда и всюду будут рады.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Здесь расписные все наличники.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На удивленье, кошек много.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Здесь разговоры все привычные-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Не говорят высоким слогом.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Здесь даже лужи пересчитаны,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Лицо у каждой есть и слава.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Здесь чудеса такие виданы-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 столицах не увидишь право!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Ах, деревянная провинция!..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Здесь Золушки у печек </w:t>
            </w:r>
            <w:proofErr w:type="gram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маются</w:t>
            </w:r>
            <w:proofErr w:type="gram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D4854" w:rsidRPr="00560BC4" w:rsidRDefault="00BD4854" w:rsidP="00BD485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Всё ждут, бедняжки, встречи с                    принцами,</w:t>
            </w:r>
          </w:p>
          <w:p w:rsidR="00BD4854" w:rsidRPr="00560BC4" w:rsidRDefault="00BD4854" w:rsidP="00BD485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А принцы в сказках лишь встречаются.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Здесь в мыльной пене над  корытами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Джульетты головы склоняют…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Моя провинция забытая,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Моя провинция родная!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9680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2187575</wp:posOffset>
                  </wp:positionV>
                  <wp:extent cx="2688590" cy="2028825"/>
                  <wp:effectExtent l="19050" t="0" r="0" b="0"/>
                  <wp:wrapTight wrapText="bothSides">
                    <wp:wrapPolygon edited="0">
                      <wp:start x="-153" y="0"/>
                      <wp:lineTo x="-153" y="21499"/>
                      <wp:lineTo x="21580" y="21499"/>
                      <wp:lineTo x="21580" y="0"/>
                      <wp:lineTo x="-153" y="0"/>
                    </wp:wrapPolygon>
                  </wp:wrapTight>
                  <wp:docPr id="5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8590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60BC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-2540</wp:posOffset>
                  </wp:positionV>
                  <wp:extent cx="2743200" cy="2076450"/>
                  <wp:effectExtent l="19050" t="0" r="0" b="0"/>
                  <wp:wrapTight wrapText="bothSides">
                    <wp:wrapPolygon edited="0">
                      <wp:start x="-150" y="0"/>
                      <wp:lineTo x="-150" y="21402"/>
                      <wp:lineTo x="21600" y="21402"/>
                      <wp:lineTo x="21600" y="0"/>
                      <wp:lineTo x="-150" y="0"/>
                    </wp:wrapPolygon>
                  </wp:wrapTight>
                  <wp:docPr id="54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Чухломе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Этот город – мне он снится.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Явь ли это? Или сон?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Вижу здесь родные лица,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Колокольный слышу звон.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Узнаю – не узнавая,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Узкой улочкой бреду.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Словно вновь припоминаю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Этих уток на пруду,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Эту женщину в платочке,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Это озеро вдали…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Здесь был путь ещё короче,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Липы помню там росли</w:t>
            </w:r>
            <w:proofErr w:type="gram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Из каких он выплыл далей –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Этот тихий городок.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За туманами печалей,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За бессонницей дорог?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Узнаю – не узнавая,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Явь ли это? Или сон?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Сладко сердце замирает,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Колокольный слыша звон…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3175" cy="1878217"/>
                  <wp:effectExtent l="19050" t="0" r="9525" b="0"/>
                  <wp:docPr id="5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230" cy="188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Легли глубокие снега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 звуки все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в себя впитали.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Молчат леса, молчат луга.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Молчат, светло и чисто, дали.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Легла большая тишина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Великой свежестью на душу,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 где-то впереди весна,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Что эту тишину нарушит.        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0704" behindDoc="1" locked="0" layoutInCell="1" allowOverlap="1">
                  <wp:simplePos x="0" y="0"/>
                  <wp:positionH relativeFrom="column">
                    <wp:posOffset>-29210</wp:posOffset>
                  </wp:positionH>
                  <wp:positionV relativeFrom="paragraph">
                    <wp:posOffset>308610</wp:posOffset>
                  </wp:positionV>
                  <wp:extent cx="2693670" cy="2035810"/>
                  <wp:effectExtent l="19050" t="0" r="0" b="0"/>
                  <wp:wrapTight wrapText="bothSides">
                    <wp:wrapPolygon edited="0">
                      <wp:start x="-153" y="0"/>
                      <wp:lineTo x="-153" y="21425"/>
                      <wp:lineTo x="21539" y="21425"/>
                      <wp:lineTo x="21539" y="0"/>
                      <wp:lineTo x="-153" y="0"/>
                    </wp:wrapPolygon>
                  </wp:wrapTight>
                  <wp:docPr id="5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3670" cy="2035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Осыпается иней с деревьев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Под стайкой щебечущих птиц.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Я в церкви, пустынной и древней,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Послушаю чтенье страниц-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Бессмертных</w:t>
            </w:r>
            <w:proofErr w:type="gram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и вечных, как небо,-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 выйду навстречу звезде…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За корку насущного хлеба,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Зв свет – </w:t>
            </w:r>
            <w:proofErr w:type="gram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благодарна</w:t>
            </w:r>
            <w:proofErr w:type="gram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Тебе.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Искрящейся пылью сверкает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Весь воздух под юной луной.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 как благодать принимаю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Я хлеб мой насущный земной.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D4854" w:rsidRPr="00560BC4" w:rsidRDefault="00BD4854" w:rsidP="00BD4854">
            <w:pPr>
              <w:pStyle w:val="aa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BD4854" w:rsidRPr="00560BC4" w:rsidRDefault="00BD4854" w:rsidP="00BD4854">
            <w:pPr>
              <w:pStyle w:val="aa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627325" cy="2133600"/>
                  <wp:effectExtent l="19050" t="0" r="1575" b="0"/>
                  <wp:docPr id="57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3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lastRenderedPageBreak/>
              <w:t xml:space="preserve">             В саду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Давай с тобою выйдем в сад,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Давай-ка выйдем в сад…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Какие белые весной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Деревья там стоят!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Так нежен, невозможно чист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Там каждый лепесток!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Там ты скворца услышишь свист-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Поэзии исток.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Давай-ка просто помолчим,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Давай-ка помолчим…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Ведь к болтовне там нет причин,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Там нет совсем причин.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1728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-635</wp:posOffset>
                  </wp:positionV>
                  <wp:extent cx="2545715" cy="1924050"/>
                  <wp:effectExtent l="19050" t="0" r="6985" b="0"/>
                  <wp:wrapTight wrapText="bothSides">
                    <wp:wrapPolygon edited="0">
                      <wp:start x="-162" y="0"/>
                      <wp:lineTo x="-162" y="21386"/>
                      <wp:lineTo x="21659" y="21386"/>
                      <wp:lineTo x="21659" y="0"/>
                      <wp:lineTo x="-162" y="0"/>
                    </wp:wrapPolygon>
                  </wp:wrapTight>
                  <wp:docPr id="58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email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715" cy="1924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О майский вечер в городке,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Где петухи поют,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Где все тебя накоротке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На «ты» давно зовут,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Где лютик – полевой цветок-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На площади расцвёл…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О среднерусский городок,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Ты в сердце мне вошёл!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Вошёл привычно, как сосед: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«Давай, покурим, брат!..»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О майский соловьиный бред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 белый-белый сад!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Три месяца всего лишь здесь,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А кажется – сто лет –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Какая сладостная весть-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Твой соловьиный бред! 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0483" cy="1800225"/>
                  <wp:effectExtent l="19050" t="0" r="0" b="0"/>
                  <wp:docPr id="59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0483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Ветер летит сквозь поля и луга,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Ветер в ушах поёт.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Как хорошо по земле шагать,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Видеть, как солнце встаёт,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 у оврага, где спит бурьян,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Где тянет паук нить,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Живой, пречистой – от смертных ран –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Звонкой воды испить!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72360" cy="1790700"/>
                  <wp:effectExtent l="19050" t="0" r="8890" b="0"/>
                  <wp:docPr id="6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2360" cy="1790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Стихи себе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Запах сосновый от новых досок,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Запах сосновый.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Кто твою душу простую берёг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 чаще лиловой?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Озеро. Там, вдалеке, монастырь.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Шелест осоки.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Кто нашептал позабытую быль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Лет тех далёких?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Сердце встревожит простая печаль,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Запахи лета.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Что же ты плачешь? Чего тебе жаль?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Нету</w:t>
            </w:r>
            <w:proofErr w:type="gram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ответа.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13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29033" cy="1778000"/>
                  <wp:effectExtent l="19050" t="0" r="0" b="0"/>
                  <wp:docPr id="61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lum brigh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9033" cy="1778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Я снова вижу эти дали: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Стеною – синие леса,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Поближе чуть – берёзы встали,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Упёрлись прямо в небеса,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Поля, луга …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Какую силу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Сумел в мою он душу влить –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Мой край, задумчивый и милый, -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Что без него – ни петь, ни жить</w:t>
            </w:r>
            <w:proofErr w:type="gram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!?.  </w:t>
            </w:r>
            <w:proofErr w:type="gramEnd"/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93426" cy="1638300"/>
                  <wp:effectExtent l="19050" t="0" r="0" b="0"/>
                  <wp:docPr id="62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750" cy="16385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Как хрупко всё в осеннем этом мире!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Последний лист цепляется за ветку,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Но ходиков неумолимых гиря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За роковую перешла отметку.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Всё замерло в покорном ожиданье,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Но слышишь, как отважная синица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Нарушила бессильное молчанье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знай себе свистит</w:t>
            </w:r>
            <w:proofErr w:type="gram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и веселиться.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9214" w:type="dxa"/>
            <w:gridSpan w:val="2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Звучит песня на стихи Е. </w:t>
            </w:r>
            <w:proofErr w:type="spell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Балашовой</w:t>
            </w:r>
            <w:proofErr w:type="spell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«Бабье лето»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6090" cy="1612900"/>
                  <wp:effectExtent l="19050" t="0" r="6560" b="0"/>
                  <wp:docPr id="6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090" cy="161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Церковь полуразрушенная,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А над нею – стрижи.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Чьими-то древними душами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Стая птичья кружит.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Милое, полузабытое,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Что я в душе таю?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Мне бы стоять ракитою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 этом глухом краю.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2752" behindDoc="1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305435</wp:posOffset>
                  </wp:positionV>
                  <wp:extent cx="2374265" cy="1784350"/>
                  <wp:effectExtent l="19050" t="0" r="6985" b="0"/>
                  <wp:wrapTight wrapText="bothSides">
                    <wp:wrapPolygon edited="0">
                      <wp:start x="-173" y="0"/>
                      <wp:lineTo x="-173" y="21446"/>
                      <wp:lineTo x="21664" y="21446"/>
                      <wp:lineTo x="21664" y="0"/>
                      <wp:lineTo x="-173" y="0"/>
                    </wp:wrapPolygon>
                  </wp:wrapTight>
                  <wp:docPr id="6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4265" cy="178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   Деревне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Забытая</w:t>
            </w:r>
            <w:proofErr w:type="gram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всеми, хранимая Богом,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Ты в сердце моём, как звезда.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Как к Риму, к тебе все пути, все дороги,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Бессонные все поезда.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 к отчему вновь припаду я порогу,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 сердце в груди, как набат.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Как к Риму, к тебе все пути, все дороги,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proofErr w:type="gram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нету</w:t>
            </w:r>
            <w:proofErr w:type="gram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дороги назад.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854" w:rsidRPr="00560BC4" w:rsidRDefault="00BD4854" w:rsidP="00BD48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723776" behindDoc="1" locked="0" layoutInCell="1" allowOverlap="1">
                  <wp:simplePos x="0" y="0"/>
                  <wp:positionH relativeFrom="column">
                    <wp:posOffset>37465</wp:posOffset>
                  </wp:positionH>
                  <wp:positionV relativeFrom="paragraph">
                    <wp:posOffset>378460</wp:posOffset>
                  </wp:positionV>
                  <wp:extent cx="2658110" cy="2032000"/>
                  <wp:effectExtent l="19050" t="0" r="8890" b="0"/>
                  <wp:wrapTight wrapText="bothSides">
                    <wp:wrapPolygon edited="0">
                      <wp:start x="-155" y="0"/>
                      <wp:lineTo x="-155" y="21465"/>
                      <wp:lineTo x="21672" y="21465"/>
                      <wp:lineTo x="21672" y="0"/>
                      <wp:lineTo x="-155" y="0"/>
                    </wp:wrapPolygon>
                  </wp:wrapTight>
                  <wp:docPr id="65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110" cy="203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 деревни осталось названье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Да ещё бугорки в рядок,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Да вон там, подальше, в тумане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Зябко вздрагивает дубок.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Все деревья – под корень – срыли.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Этот чудом, видать, пророс.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 растёт на забытой могиле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Жертва новых российских гроз.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Он растёт посредине поля,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Посредине моей земли…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Не расплакаться мне от боли.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Надо мною летят журавли.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Я их крики прощальные слышу,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Но они возвратятся сюда.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Только кто-то под отчую крышу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Не вернётся уже никогда…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На дубок молодой погляжу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Я глазами, от боли сухими,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И, как клятву, твержу и твержу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Про себя это скорбное имя.  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724800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970915</wp:posOffset>
                  </wp:positionV>
                  <wp:extent cx="2661285" cy="1987550"/>
                  <wp:effectExtent l="19050" t="0" r="5715" b="0"/>
                  <wp:wrapTight wrapText="bothSides">
                    <wp:wrapPolygon edited="0">
                      <wp:start x="-155" y="0"/>
                      <wp:lineTo x="-155" y="21324"/>
                      <wp:lineTo x="21646" y="21324"/>
                      <wp:lineTo x="21646" y="0"/>
                      <wp:lineTo x="-155" y="0"/>
                    </wp:wrapPolygon>
                  </wp:wrapTight>
                  <wp:docPr id="66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285" cy="1987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              В заброшенной деревне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Содрогается сердце от боли…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Запустения всюду содом: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Здесь солома </w:t>
            </w:r>
            <w:proofErr w:type="spell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заплисла</w:t>
            </w:r>
            <w:proofErr w:type="spell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на поле,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Там – пустыми глазницами дом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Смотрит в душу отчаянно прямо,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 Николы-угодника лик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Среди мерзости нищего хлама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Вдруг в проёме оконном возник.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Упражнялся здесь в меткости кто-то.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О кощунстве не ведал – </w:t>
            </w:r>
            <w:proofErr w:type="spell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подлец</w:t>
            </w:r>
            <w:proofErr w:type="spell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Всепрощающе, мудро и кротко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Смотрит с неба Небесный Отец.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 сжимается сердце от боли.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Научи меня, Боже, прощать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 за это нищее поле,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За деревню, за храмы, за мать,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За народ мой, на тьму обречённый,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Но во тьме не </w:t>
            </w:r>
            <w:proofErr w:type="gram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забывший</w:t>
            </w:r>
            <w:proofErr w:type="gram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Тебя… 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Как пронзителен ветер студёный,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Как сжимается сердце любя!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9214" w:type="dxa"/>
            <w:gridSpan w:val="2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Звучит песня на стихи Е. </w:t>
            </w:r>
            <w:proofErr w:type="spell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Балашовой</w:t>
            </w:r>
            <w:proofErr w:type="spell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«Стучусь к глухим…»  </w:t>
            </w:r>
          </w:p>
        </w:tc>
      </w:tr>
      <w:tr w:rsidR="00BD4854" w:rsidRPr="00560BC4" w:rsidTr="004A61D6">
        <w:tc>
          <w:tcPr>
            <w:tcW w:w="56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4536" w:type="dxa"/>
          </w:tcPr>
          <w:p w:rsidR="00BD4854" w:rsidRPr="00560BC4" w:rsidRDefault="00BD4854" w:rsidP="00BD4854">
            <w:pPr>
              <w:pStyle w:val="aa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143000"/>
                  <wp:effectExtent l="19050" t="0" r="9525" b="0"/>
                  <wp:docPr id="67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234" cy="1146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8" w:type="dxa"/>
          </w:tcPr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Заколдованный мой круг –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Колокольчиковый луг.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Не поможет здесь отвага,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Не могу ступить ни шагу: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Всё – куда ни повернусь – </w:t>
            </w:r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Колокольчики да Русь…</w:t>
            </w:r>
          </w:p>
        </w:tc>
      </w:tr>
    </w:tbl>
    <w:p w:rsidR="00BD4854" w:rsidRPr="00560BC4" w:rsidRDefault="00BD4854" w:rsidP="00BD4854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BD4854" w:rsidRDefault="00BD4854" w:rsidP="00BD4854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A61D6" w:rsidRDefault="004A61D6" w:rsidP="00BD4854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4A61D6" w:rsidRPr="00560BC4" w:rsidRDefault="004A61D6" w:rsidP="00BD4854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794"/>
        <w:gridCol w:w="2988"/>
        <w:gridCol w:w="2788"/>
      </w:tblGrid>
      <w:tr w:rsidR="00BD4854" w:rsidRPr="00560BC4" w:rsidTr="004A61D6">
        <w:tc>
          <w:tcPr>
            <w:tcW w:w="9570" w:type="dxa"/>
            <w:gridSpan w:val="3"/>
          </w:tcPr>
          <w:p w:rsidR="00BD4854" w:rsidRPr="00560BC4" w:rsidRDefault="00BD4854" w:rsidP="00BD4854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Приложение №6</w:t>
            </w:r>
          </w:p>
        </w:tc>
      </w:tr>
      <w:tr w:rsidR="00BD4854" w:rsidRPr="00560BC4" w:rsidTr="004A61D6">
        <w:tc>
          <w:tcPr>
            <w:tcW w:w="9570" w:type="dxa"/>
            <w:gridSpan w:val="3"/>
          </w:tcPr>
          <w:p w:rsidR="00BD4854" w:rsidRPr="00560BC4" w:rsidRDefault="00BD4854" w:rsidP="00BD4854">
            <w:pPr>
              <w:jc w:val="center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Экскурсионный маршрут № 6  для учащихся 8-9 классов</w:t>
            </w:r>
          </w:p>
          <w:p w:rsidR="00BD4854" w:rsidRPr="00560BC4" w:rsidRDefault="00BD4854" w:rsidP="00BD485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«Предприятия города»</w:t>
            </w:r>
          </w:p>
        </w:tc>
      </w:tr>
      <w:tr w:rsidR="00BD4854" w:rsidRPr="00560BC4" w:rsidTr="004A61D6">
        <w:tc>
          <w:tcPr>
            <w:tcW w:w="9570" w:type="dxa"/>
            <w:gridSpan w:val="3"/>
          </w:tcPr>
          <w:p w:rsidR="00BD4854" w:rsidRPr="00560BC4" w:rsidRDefault="00056DF2" w:rsidP="00BD4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6" type="#_x0000_t32" style="position:absolute;left:0;text-align:left;margin-left:105.45pt;margin-top:135.45pt;width:33pt;height:108.75pt;flip:x;z-index:251739136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5" type="#_x0000_t32" style="position:absolute;left:0;text-align:left;margin-left:133.2pt;margin-top:129.45pt;width:28.5pt;height:6pt;flip:x;z-index:251738112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4" type="#_x0000_t32" style="position:absolute;left:0;text-align:left;margin-left:161.7pt;margin-top:49.95pt;width:99pt;height:79.5pt;flip:x;z-index:251737088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3" type="#_x0000_t32" style="position:absolute;left:0;text-align:left;margin-left:260.7pt;margin-top:49.95pt;width:34.5pt;height:16.5pt;flip:x y;z-index:251736064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 w:rsidR="00BD4854"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038725" cy="3171825"/>
                  <wp:effectExtent l="19050" t="0" r="9525" b="0"/>
                  <wp:docPr id="7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38725" cy="3171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Маршрут экскурсии</w: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Предприятия города « Хлебозавод»</w: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Магазин «  Лапушка»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Тема экскурсии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</w:rPr>
              <w:t>«Предприятия города»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Предметная область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Профессиональное самоопределение</w:t>
            </w:r>
          </w:p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Математика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Возраст, класс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13-14 лет; 8-9 класс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разработки маршрута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2013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Составители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математики первой категории  Иванова Людмила Александровна</w:t>
            </w:r>
          </w:p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Учитель математики, молодой специалист  Федотова Ольга Анатольевна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экскурсии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spacing w:before="100" w:beforeAutospacing="1" w:after="100" w:afterAutospacing="1"/>
              <w:ind w:firstLine="7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создание условий для знакомства со </w:t>
            </w: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структурой  производства города Чухломы.  </w:t>
            </w:r>
          </w:p>
        </w:tc>
      </w:tr>
      <w:tr w:rsidR="00BD4854" w:rsidRPr="00560BC4" w:rsidTr="004A61D6">
        <w:trPr>
          <w:trHeight w:val="285"/>
        </w:trPr>
        <w:tc>
          <w:tcPr>
            <w:tcW w:w="3794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5776" w:type="dxa"/>
            <w:gridSpan w:val="2"/>
          </w:tcPr>
          <w:p w:rsidR="00BD4854" w:rsidRPr="00560BC4" w:rsidRDefault="00BD4854" w:rsidP="00BD4854">
            <w:pPr>
              <w:pStyle w:val="a9"/>
              <w:numPr>
                <w:ilvl w:val="0"/>
                <w:numId w:val="15"/>
              </w:num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установить </w:t>
            </w: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>содержание труда профессионалов в различных отраслях</w:t>
            </w:r>
          </w:p>
          <w:p w:rsidR="00BD4854" w:rsidRPr="00560BC4" w:rsidRDefault="00BD4854" w:rsidP="00BD4854">
            <w:pPr>
              <w:pStyle w:val="a9"/>
              <w:numPr>
                <w:ilvl w:val="0"/>
                <w:numId w:val="15"/>
              </w:numPr>
              <w:tabs>
                <w:tab w:val="left" w:pos="28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>осуществить сбор статистических материалов для дальнейшего использования в учебной деятельности.</w:t>
            </w:r>
          </w:p>
          <w:p w:rsidR="00BD4854" w:rsidRPr="00560BC4" w:rsidRDefault="00BD4854" w:rsidP="00BD4854">
            <w:pPr>
              <w:tabs>
                <w:tab w:val="left" w:pos="2880"/>
              </w:tabs>
              <w:spacing w:line="36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3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</w:p>
        </w:tc>
      </w:tr>
      <w:tr w:rsidR="00BD4854" w:rsidRPr="00560BC4" w:rsidTr="004A61D6">
        <w:trPr>
          <w:trHeight w:val="285"/>
        </w:trPr>
        <w:tc>
          <w:tcPr>
            <w:tcW w:w="6782" w:type="dxa"/>
            <w:gridSpan w:val="2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Протяженность, продолжительность</w:t>
            </w:r>
          </w:p>
        </w:tc>
        <w:tc>
          <w:tcPr>
            <w:tcW w:w="2788" w:type="dxa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60-90инут ,1 км</w:t>
            </w: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3"/>
          </w:tcPr>
          <w:p w:rsidR="00BD4854" w:rsidRPr="00560BC4" w:rsidRDefault="00BD4854" w:rsidP="00560BC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</w:p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Связь экскурсионного маршрута с региональной программой  Костромской области по истории</w:t>
            </w: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3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Маршрут включает в себя экскурсии на  предприятия города: хлебозавод, магазины различной специализации, деревообрабатывающие предприятия. </w:t>
            </w:r>
            <w:r w:rsidRPr="00560BC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lastRenderedPageBreak/>
              <w:t xml:space="preserve">Цель экскурсий: создать условия для знакомства с </w:t>
            </w: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предприятиями Чухломы,  содержанием труда профессионалов в различных отраслях, осуществить сбор статистических материалов для дальнейшего использования в учебной деятельности.  Школьники </w:t>
            </w:r>
            <w:proofErr w:type="gramStart"/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>получают возможность познакомится</w:t>
            </w:r>
            <w:proofErr w:type="gramEnd"/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ведущими предприятиями хозяйства города Чухломы: лесной и деревообрабатывающей, пищевой промышленностями, сферой обслуживания населения. Таким </w:t>
            </w:r>
            <w:proofErr w:type="gramStart"/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образом</w:t>
            </w:r>
            <w:proofErr w:type="gramEnd"/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осуществляется поддержка изучения региональной программы  Костромской области по географии.</w:t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2013-2014 учебном году школьным методическим объединением учителей математики  по результатам проведенных экскурсий организована творческая работа  по составлению  математических задач, используемых для подготовки учащихся  к ГИА на основе статистических материалов  полученных на предприятиях  </w:t>
            </w:r>
          </w:p>
        </w:tc>
      </w:tr>
    </w:tbl>
    <w:p w:rsidR="00BD4854" w:rsidRPr="00560BC4" w:rsidRDefault="00BD4854" w:rsidP="00BD4854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p w:rsidR="00BD4854" w:rsidRPr="00560BC4" w:rsidRDefault="00BD4854" w:rsidP="00BD4854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20"/>
        <w:gridCol w:w="1113"/>
        <w:gridCol w:w="854"/>
        <w:gridCol w:w="4083"/>
      </w:tblGrid>
      <w:tr w:rsidR="00BD4854" w:rsidRPr="00560BC4" w:rsidTr="004A61D6">
        <w:tc>
          <w:tcPr>
            <w:tcW w:w="9570" w:type="dxa"/>
            <w:gridSpan w:val="4"/>
          </w:tcPr>
          <w:p w:rsidR="00BD4854" w:rsidRPr="00560BC4" w:rsidRDefault="00BD4854" w:rsidP="00BD4854">
            <w:pPr>
              <w:jc w:val="right"/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Приложение №</w:t>
            </w:r>
            <w:r w:rsidRPr="00560BC4">
              <w:rPr>
                <w:rFonts w:ascii="Times New Roman" w:hAnsi="Times New Roman" w:cs="Times New Roman"/>
                <w:i/>
                <w:sz w:val="28"/>
                <w:szCs w:val="28"/>
                <w:lang w:val="en-US"/>
              </w:rPr>
              <w:t>7</w:t>
            </w:r>
          </w:p>
        </w:tc>
      </w:tr>
      <w:tr w:rsidR="00BD4854" w:rsidRPr="00560BC4" w:rsidTr="004A61D6">
        <w:tc>
          <w:tcPr>
            <w:tcW w:w="9570" w:type="dxa"/>
            <w:gridSpan w:val="4"/>
          </w:tcPr>
          <w:p w:rsidR="00BD4854" w:rsidRPr="00560BC4" w:rsidRDefault="00BD4854" w:rsidP="00BD4854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Экскурсионный маршрут №7 для учащихся  8-9 класса «Чухлома в архитектуре»</w:t>
            </w:r>
          </w:p>
        </w:tc>
      </w:tr>
      <w:tr w:rsidR="00BD4854" w:rsidRPr="00560BC4" w:rsidTr="004A61D6">
        <w:tc>
          <w:tcPr>
            <w:tcW w:w="9570" w:type="dxa"/>
            <w:gridSpan w:val="4"/>
          </w:tcPr>
          <w:p w:rsidR="00BD4854" w:rsidRPr="00560BC4" w:rsidRDefault="00056DF2" w:rsidP="00BD4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1" type="#_x0000_t32" style="position:absolute;left:0;text-align:left;margin-left:102.85pt;margin-top:179.25pt;width:33.35pt;height:71.25pt;flip:y;z-index:251732992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9" type="#_x0000_t32" style="position:absolute;left:0;text-align:left;margin-left:102.85pt;margin-top:250.5pt;width:60.75pt;height:18.75pt;flip:x y;z-index:251730944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2" type="#_x0000_t32" style="position:absolute;left:0;text-align:left;margin-left:136.2pt;margin-top:179.25pt;width:53.6pt;height:17.25pt;z-index:251734016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50" type="#_x0000_t32" style="position:absolute;left:0;text-align:left;margin-left:172.95pt;margin-top:217.7pt;width:37.85pt;height:32.8pt;flip:x;z-index:251731968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shape id="_x0000_s1048" type="#_x0000_t32" style="position:absolute;left:0;text-align:left;margin-left:210.8pt;margin-top:85.5pt;width:157.15pt;height:132.2pt;flip:x;z-index:251729920;mso-position-horizontal-relative:text;mso-position-vertical-relative:text" o:connectortype="straight" strokecolor="#c00000" strokeweight="2.25pt">
                  <v:stroke endarrow="block"/>
                </v:shape>
              </w:pic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_x0000_s1047" style="position:absolute;left:0;text-align:left;margin-left:400.2pt;margin-top:98.85pt;width:51.75pt;height:22.15pt;z-index:251728896;mso-position-horizontal-relative:text;mso-position-vertical-relative:text">
                  <v:textbox style="mso-next-textbox:#_x0000_s1047">
                    <w:txbxContent>
                      <w:p w:rsidR="00DD0C39" w:rsidRPr="003D4DA4" w:rsidRDefault="00DD0C39" w:rsidP="00BD4854">
                        <w:pPr>
                          <w:rPr>
                            <w:sz w:val="18"/>
                            <w:szCs w:val="18"/>
                          </w:rPr>
                        </w:pPr>
                        <w:r w:rsidRPr="003D4DA4">
                          <w:rPr>
                            <w:sz w:val="18"/>
                            <w:szCs w:val="18"/>
                          </w:rPr>
                          <w:t>школа</w:t>
                        </w:r>
                      </w:p>
                    </w:txbxContent>
                  </v:textbox>
                </v:rect>
              </w:pict>
            </w:r>
            <w:r w:rsidR="00BD4854"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34050" cy="3400425"/>
                  <wp:effectExtent l="19050" t="0" r="0" b="0"/>
                  <wp:docPr id="68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Маршрут экскурсии</w:t>
            </w:r>
          </w:p>
          <w:p w:rsidR="00BD4854" w:rsidRPr="00560BC4" w:rsidRDefault="00056DF2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045" type="#_x0000_t32" style="position:absolute;margin-left:498.45pt;margin-top:6.8pt;width:41.25pt;height:1.5pt;z-index:251726848" o:connectortype="straight">
                  <v:stroke endarrow="block"/>
                </v:shape>
              </w:pict>
            </w:r>
            <w:r w:rsidR="00BD4854"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Школа </w:t>
            </w:r>
            <w:proofErr w:type="gramStart"/>
            <w:r w:rsidR="00BD4854" w:rsidRPr="00560BC4">
              <w:rPr>
                <w:rFonts w:ascii="Times New Roman" w:hAnsi="Times New Roman" w:cs="Times New Roman"/>
                <w:sz w:val="28"/>
                <w:szCs w:val="28"/>
              </w:rPr>
              <w:t>-У</w:t>
            </w:r>
            <w:proofErr w:type="gramEnd"/>
            <w:r w:rsidR="00BD4854" w:rsidRPr="00560BC4">
              <w:rPr>
                <w:rFonts w:ascii="Times New Roman" w:hAnsi="Times New Roman" w:cs="Times New Roman"/>
                <w:sz w:val="28"/>
                <w:szCs w:val="28"/>
              </w:rPr>
              <w:t>спенский храм -улица Советская (архитектурный ансамбль) - здание №2 администрации района (Земская управа, памятник Воину Освободителю)   - площадь Революции (исторический центр города, современный центр, памятник воинам истребительного батальона).</w:t>
            </w: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Содержание</w:t>
            </w:r>
          </w:p>
          <w:p w:rsidR="00BD4854" w:rsidRPr="00560BC4" w:rsidRDefault="00BD4854" w:rsidP="00BD485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Школа</w:t>
            </w: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– Введение. Понятие архитектуры. Разные исторические эпохи – разная архитектура.</w:t>
            </w: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Школа- архитектура 20 века </w:t>
            </w:r>
          </w:p>
          <w:p w:rsidR="00BD4854" w:rsidRPr="00560BC4" w:rsidRDefault="00BD4854" w:rsidP="00BD4854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Городской архитектурный ансамбль</w:t>
            </w:r>
          </w:p>
          <w:p w:rsidR="00BD4854" w:rsidRPr="00560BC4" w:rsidRDefault="00BD4854" w:rsidP="00BD485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Успенская церковь архитектура  18 века, название, назначение ее сегодня. </w:t>
            </w:r>
          </w:p>
          <w:p w:rsidR="00BD4854" w:rsidRPr="00560BC4" w:rsidRDefault="00BD4854" w:rsidP="00BD485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Исторический центр города, архитектурный ансамбль (дома купцов Климовых,  </w:t>
            </w:r>
            <w:proofErr w:type="spell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Июдиных</w:t>
            </w:r>
            <w:proofErr w:type="spell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,  Ильичева, здание Земской управы). Памятник Воину Освободителю - история создания, роль его сегодня. </w:t>
            </w:r>
          </w:p>
          <w:p w:rsidR="00BD4854" w:rsidRPr="00560BC4" w:rsidRDefault="00BD4854" w:rsidP="00BD485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Площадь Революции: Исторический центр – часовня </w:t>
            </w:r>
            <w:proofErr w:type="spell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Параскевы</w:t>
            </w:r>
            <w:proofErr w:type="spell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Пятницы, памятник Александру 2, здание приюта.</w:t>
            </w:r>
          </w:p>
          <w:p w:rsidR="00BD4854" w:rsidRPr="00560BC4" w:rsidRDefault="00BD4854" w:rsidP="00BD485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Современный вид площади - памятник В.И.Ленина, здание администрации района, кинотеатр, памятник воинам истребительного батальона.</w:t>
            </w:r>
          </w:p>
          <w:p w:rsidR="00BD4854" w:rsidRPr="00560BC4" w:rsidRDefault="00BD4854" w:rsidP="00BD485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Дискуссии сегодня о преобразовании площади.</w:t>
            </w:r>
          </w:p>
        </w:tc>
      </w:tr>
      <w:tr w:rsidR="00BD4854" w:rsidRPr="00560BC4" w:rsidTr="004A61D6">
        <w:trPr>
          <w:trHeight w:val="285"/>
        </w:trPr>
        <w:tc>
          <w:tcPr>
            <w:tcW w:w="3528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lastRenderedPageBreak/>
              <w:t>Тема экскурсии</w:t>
            </w:r>
          </w:p>
        </w:tc>
        <w:tc>
          <w:tcPr>
            <w:tcW w:w="6042" w:type="dxa"/>
            <w:gridSpan w:val="3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hAnsi="Times New Roman" w:cs="Times New Roman"/>
                <w:i/>
                <w:sz w:val="28"/>
                <w:szCs w:val="28"/>
              </w:rPr>
              <w:t>«Чухлома в архитектуре»</w:t>
            </w:r>
          </w:p>
        </w:tc>
      </w:tr>
      <w:tr w:rsidR="00BD4854" w:rsidRPr="00560BC4" w:rsidTr="004A61D6">
        <w:trPr>
          <w:trHeight w:val="285"/>
        </w:trPr>
        <w:tc>
          <w:tcPr>
            <w:tcW w:w="3528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Предметная область</w:t>
            </w:r>
          </w:p>
        </w:tc>
        <w:tc>
          <w:tcPr>
            <w:tcW w:w="6042" w:type="dxa"/>
            <w:gridSpan w:val="3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История</w:t>
            </w:r>
          </w:p>
        </w:tc>
      </w:tr>
      <w:tr w:rsidR="00BD4854" w:rsidRPr="00560BC4" w:rsidTr="004A61D6">
        <w:trPr>
          <w:trHeight w:val="285"/>
        </w:trPr>
        <w:tc>
          <w:tcPr>
            <w:tcW w:w="3528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Возраст, класс</w:t>
            </w:r>
          </w:p>
        </w:tc>
        <w:tc>
          <w:tcPr>
            <w:tcW w:w="6042" w:type="dxa"/>
            <w:gridSpan w:val="3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14-15 лет; 8-9класс</w:t>
            </w:r>
          </w:p>
        </w:tc>
      </w:tr>
      <w:tr w:rsidR="00BD4854" w:rsidRPr="00560BC4" w:rsidTr="004A61D6">
        <w:trPr>
          <w:trHeight w:val="285"/>
        </w:trPr>
        <w:tc>
          <w:tcPr>
            <w:tcW w:w="3528" w:type="dxa"/>
          </w:tcPr>
          <w:p w:rsidR="00BD4854" w:rsidRPr="00560BC4" w:rsidRDefault="00056DF2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56DF2">
              <w:rPr>
                <w:rFonts w:ascii="Times New Roman" w:hAnsi="Times New Roman" w:cs="Times New Roman"/>
                <w:sz w:val="28"/>
                <w:szCs w:val="28"/>
              </w:rPr>
              <w:pict>
                <v:shape id="_x0000_s1046" type="#_x0000_t32" style="position:absolute;left:0;text-align:left;margin-left:153.05pt;margin-top:15.25pt;width:38.25pt;height:.75pt;flip:y;z-index:251727872;mso-position-horizontal-relative:text;mso-position-vertical-relative:text" o:connectortype="straight">
                  <v:stroke endarrow="block"/>
                </v:shape>
              </w:pict>
            </w:r>
            <w:r w:rsidR="00BD4854"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Дата разработки маршрута</w:t>
            </w:r>
          </w:p>
        </w:tc>
        <w:tc>
          <w:tcPr>
            <w:tcW w:w="6042" w:type="dxa"/>
            <w:gridSpan w:val="3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Декабрь 2013</w:t>
            </w:r>
          </w:p>
        </w:tc>
      </w:tr>
      <w:tr w:rsidR="00BD4854" w:rsidRPr="00560BC4" w:rsidTr="004A61D6">
        <w:trPr>
          <w:trHeight w:val="285"/>
        </w:trPr>
        <w:tc>
          <w:tcPr>
            <w:tcW w:w="3528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Составители</w:t>
            </w:r>
          </w:p>
        </w:tc>
        <w:tc>
          <w:tcPr>
            <w:tcW w:w="6042" w:type="dxa"/>
            <w:gridSpan w:val="3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Учитель истории высшей категории </w:t>
            </w:r>
            <w:proofErr w:type="spellStart"/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Задунаевская</w:t>
            </w:r>
            <w:proofErr w:type="spellEnd"/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Т.С.</w:t>
            </w:r>
          </w:p>
        </w:tc>
      </w:tr>
      <w:tr w:rsidR="00BD4854" w:rsidRPr="00560BC4" w:rsidTr="004A61D6">
        <w:trPr>
          <w:trHeight w:val="285"/>
        </w:trPr>
        <w:tc>
          <w:tcPr>
            <w:tcW w:w="3528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Цель экскурсии</w:t>
            </w:r>
          </w:p>
        </w:tc>
        <w:tc>
          <w:tcPr>
            <w:tcW w:w="6042" w:type="dxa"/>
            <w:gridSpan w:val="3"/>
          </w:tcPr>
          <w:p w:rsidR="00BD4854" w:rsidRPr="00560BC4" w:rsidRDefault="00BD4854" w:rsidP="00BD4854">
            <w:pPr>
              <w:pStyle w:val="aa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 Создание условий для знакомства  с историей </w:t>
            </w:r>
          </w:p>
          <w:p w:rsidR="00BD4854" w:rsidRPr="00560BC4" w:rsidRDefault="00BD4854" w:rsidP="00BD4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родного края по материальным архитектурным памятникам.</w:t>
            </w:r>
          </w:p>
        </w:tc>
      </w:tr>
      <w:tr w:rsidR="00BD4854" w:rsidRPr="00560BC4" w:rsidTr="004A61D6">
        <w:trPr>
          <w:trHeight w:val="285"/>
        </w:trPr>
        <w:tc>
          <w:tcPr>
            <w:tcW w:w="3528" w:type="dxa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Задачи</w:t>
            </w:r>
          </w:p>
        </w:tc>
        <w:tc>
          <w:tcPr>
            <w:tcW w:w="6042" w:type="dxa"/>
            <w:gridSpan w:val="3"/>
          </w:tcPr>
          <w:p w:rsidR="00BD4854" w:rsidRPr="00560BC4" w:rsidRDefault="00BD4854" w:rsidP="00BD4854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проследить изменение облика центра города в разные исторические эпохи.</w:t>
            </w:r>
          </w:p>
          <w:p w:rsidR="00BD4854" w:rsidRPr="00560BC4" w:rsidRDefault="00BD4854" w:rsidP="00BD4854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развивать интерес к историческим памятникам родного края.</w:t>
            </w:r>
          </w:p>
          <w:p w:rsidR="00BD4854" w:rsidRPr="00560BC4" w:rsidRDefault="00BD4854" w:rsidP="00BD4854">
            <w:pPr>
              <w:pStyle w:val="a9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воспитывать </w:t>
            </w:r>
            <w:proofErr w:type="spell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патриатизм</w:t>
            </w:r>
            <w:proofErr w:type="spellEnd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, гражданственность, любовь к малой родине, сохранение памятников архитектуры.</w:t>
            </w:r>
          </w:p>
        </w:tc>
      </w:tr>
      <w:tr w:rsidR="00BD4854" w:rsidRPr="00560BC4" w:rsidTr="004A61D6">
        <w:trPr>
          <w:trHeight w:val="285"/>
        </w:trPr>
        <w:tc>
          <w:tcPr>
            <w:tcW w:w="5452" w:type="dxa"/>
            <w:gridSpan w:val="3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Протяженность, продолжительность</w:t>
            </w:r>
          </w:p>
        </w:tc>
        <w:tc>
          <w:tcPr>
            <w:tcW w:w="4118" w:type="dxa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60-90минут ,1 км</w:t>
            </w: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4"/>
          </w:tcPr>
          <w:p w:rsidR="00BD4854" w:rsidRPr="00560BC4" w:rsidRDefault="00BD4854" w:rsidP="00BD4854">
            <w:pPr>
              <w:shd w:val="clear" w:color="auto" w:fill="FFFFFF"/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</w:pPr>
            <w:r w:rsidRPr="00560BC4">
              <w:rPr>
                <w:rFonts w:ascii="Times New Roman" w:eastAsia="Times New Roman" w:hAnsi="Times New Roman" w:cs="Times New Roman"/>
                <w:i/>
                <w:color w:val="333333"/>
                <w:sz w:val="28"/>
                <w:szCs w:val="28"/>
                <w:lang w:eastAsia="ru-RU"/>
              </w:rPr>
              <w:t>Связь экскурсионного маршрута с региональной программой  Костромской области по истории</w:t>
            </w: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4"/>
          </w:tcPr>
          <w:p w:rsidR="00BD4854" w:rsidRPr="00560BC4" w:rsidRDefault="00BD4854" w:rsidP="00BD485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 xml:space="preserve">Маршруты экскурсии «Чухлома в архитектуре» разработаны с учётом региональной программы по истории. С целью изучения  истории родного края по материальным архитектурным памятникам,  разработан  экскурсионный маршрут «История  Чухломы в архитектуре» для учащихся 8-9 классов. Данная экскурсия расширит и углубит знания школьников по темам  региональной программы: </w:t>
            </w:r>
            <w:proofErr w:type="gramStart"/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Культура Костромского края в 14-16вв,  Культура Костромского края в  17в, Культура и просвещение в первой половине 18 века, Культура Костромского края   во 2 половине 18 века, Культура Костромского края в  1 половине 19 века, Культура Костромской  губернии   во 2 половине 19 века, Костромской край в годы Великой Отечественной войны (1941-1945гг), Костромской край на современном этапе.</w:t>
            </w:r>
            <w:proofErr w:type="gramEnd"/>
          </w:p>
          <w:p w:rsidR="00BD4854" w:rsidRPr="00560BC4" w:rsidRDefault="00BD4854" w:rsidP="00BD4854">
            <w:pPr>
              <w:pStyle w:val="aa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4"/>
          </w:tcPr>
          <w:p w:rsidR="00BD4854" w:rsidRPr="00560BC4" w:rsidRDefault="00BD4854" w:rsidP="00BD4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Портфель экскурсовода</w:t>
            </w: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4"/>
          </w:tcPr>
          <w:p w:rsidR="00BD4854" w:rsidRPr="00560BC4" w:rsidRDefault="00BD4854" w:rsidP="00BD485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sz w:val="28"/>
                <w:szCs w:val="28"/>
              </w:rPr>
              <w:t>Торговая площадь (площадь Революции)</w:t>
            </w:r>
          </w:p>
        </w:tc>
      </w:tr>
      <w:tr w:rsidR="00BD4854" w:rsidRPr="00560BC4" w:rsidTr="004A61D6">
        <w:trPr>
          <w:trHeight w:val="285"/>
        </w:trPr>
        <w:tc>
          <w:tcPr>
            <w:tcW w:w="4633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994448" cy="2047875"/>
                  <wp:effectExtent l="19050" t="0" r="0" b="0"/>
                  <wp:docPr id="69" name="Рисунок 1" descr="C:\Users\USER\Desktop\фото старая Чухлома\торговая площадь с часовн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старая Чухлома\торговая площадь с часовн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448" cy="204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202156" cy="2124075"/>
                  <wp:effectExtent l="19050" t="0" r="0" b="0"/>
                  <wp:docPr id="70" name="Рисунок 1" descr="C:\Users\USER\Desktop\фото старая Чухлома\торговая площадь с часовне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фото старая Чухлома\торговая площадь с часовне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714" cy="2129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54" w:rsidRPr="00560BC4" w:rsidTr="004A61D6">
        <w:trPr>
          <w:trHeight w:val="285"/>
        </w:trPr>
        <w:tc>
          <w:tcPr>
            <w:tcW w:w="4633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43225" cy="2702270"/>
                  <wp:effectExtent l="19050" t="0" r="9525" b="0"/>
                  <wp:docPr id="71" name="Рисунок 1" descr="K:\экскурсии 5 марта\ЧИСТОВИК\ЧУХЛОМА В АРХИТЕКТУРЕ\Торговая площад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:\экскурсии 5 марта\ЧИСТОВИК\ЧУХЛОМА В АРХИТЕКТУРЕ\Торговая площадь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70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37" w:type="dxa"/>
            <w:gridSpan w:val="2"/>
          </w:tcPr>
          <w:p w:rsidR="00BD4854" w:rsidRPr="00560BC4" w:rsidRDefault="00BD4854" w:rsidP="00BD4854">
            <w:pPr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2152650"/>
                  <wp:effectExtent l="19050" t="0" r="9525" b="0"/>
                  <wp:docPr id="72" name="Рисунок 2" descr="K:\экскурсии 5 марта\ЧИСТОВИК\ЧУХЛОМА В АРХИТЕКТУРЕ\Торговая площадь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:\экскурсии 5 марта\ЧИСТОВИК\ЧУХЛОМА В АРХИТЕКТУРЕ\Торговая площадь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15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4"/>
          </w:tcPr>
          <w:p w:rsidR="00BD4854" w:rsidRPr="00560BC4" w:rsidRDefault="00BD4854" w:rsidP="00BD485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Торговые ряды</w:t>
            </w: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4"/>
          </w:tcPr>
          <w:p w:rsidR="00BD4854" w:rsidRPr="00560BC4" w:rsidRDefault="00BD4854" w:rsidP="00BD485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4671914" cy="3495675"/>
                  <wp:effectExtent l="19050" t="0" r="0" b="0"/>
                  <wp:docPr id="73" name="Рисунок 3" descr="K:\экскурсии 5 марта\ЧИСТОВИК\ЧУХЛОМА В АРХИТЕКТУРЕ\1976г линейка.jpg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:\экскурсии 5 марта\ЧИСТОВИК\ЧУХЛОМА В АРХИТЕКТУРЕ\1976г линейка.jpg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1914" cy="3495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854" w:rsidRPr="00560BC4" w:rsidTr="004A61D6">
        <w:trPr>
          <w:trHeight w:val="285"/>
        </w:trPr>
        <w:tc>
          <w:tcPr>
            <w:tcW w:w="9570" w:type="dxa"/>
            <w:gridSpan w:val="4"/>
          </w:tcPr>
          <w:p w:rsidR="00BD4854" w:rsidRPr="00560BC4" w:rsidRDefault="00BD4854" w:rsidP="00BD485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60B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Пионерская линейка на площади Революции 1976 год</w:t>
            </w:r>
          </w:p>
        </w:tc>
      </w:tr>
    </w:tbl>
    <w:p w:rsidR="001B34EC" w:rsidRPr="00560BC4" w:rsidRDefault="00022C86" w:rsidP="00560BC4">
      <w:pPr>
        <w:pStyle w:val="aa"/>
        <w:jc w:val="both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Литература</w:t>
      </w:r>
    </w:p>
    <w:p w:rsidR="00560BC4" w:rsidRDefault="00022C86" w:rsidP="00560BC4">
      <w:pPr>
        <w:pStyle w:val="a3"/>
        <w:spacing w:after="0"/>
        <w:jc w:val="both"/>
        <w:rPr>
          <w:sz w:val="28"/>
          <w:szCs w:val="28"/>
        </w:rPr>
      </w:pPr>
      <w:r w:rsidRPr="00560BC4">
        <w:rPr>
          <w:sz w:val="28"/>
          <w:szCs w:val="28"/>
        </w:rPr>
        <w:lastRenderedPageBreak/>
        <w:t>1</w:t>
      </w:r>
      <w:r w:rsidR="007D5A76" w:rsidRPr="00560BC4">
        <w:rPr>
          <w:sz w:val="28"/>
          <w:szCs w:val="28"/>
        </w:rPr>
        <w:t>.</w:t>
      </w:r>
      <w:r w:rsidR="00BA38EC" w:rsidRPr="00560BC4">
        <w:rPr>
          <w:sz w:val="28"/>
          <w:szCs w:val="28"/>
        </w:rPr>
        <w:t>Драничников А.Ф.Региональные программы по общеобразовательным предметам для школ Костромской области –</w:t>
      </w:r>
      <w:r w:rsidR="00782CB4" w:rsidRPr="00560BC4">
        <w:rPr>
          <w:sz w:val="28"/>
          <w:szCs w:val="28"/>
        </w:rPr>
        <w:t xml:space="preserve"> </w:t>
      </w:r>
      <w:r w:rsidR="00BA38EC" w:rsidRPr="00560BC4">
        <w:rPr>
          <w:sz w:val="28"/>
          <w:szCs w:val="28"/>
        </w:rPr>
        <w:t>Кострома:  ИПП « Кострома»,1995-с.261</w:t>
      </w:r>
      <w:r w:rsidR="00560BC4">
        <w:rPr>
          <w:sz w:val="28"/>
          <w:szCs w:val="28"/>
        </w:rPr>
        <w:t xml:space="preserve"> </w:t>
      </w:r>
    </w:p>
    <w:p w:rsidR="00AC13D6" w:rsidRPr="00560BC4" w:rsidRDefault="00AC13D6" w:rsidP="00560BC4">
      <w:pPr>
        <w:pStyle w:val="a3"/>
        <w:spacing w:after="0"/>
        <w:jc w:val="both"/>
        <w:rPr>
          <w:sz w:val="28"/>
          <w:szCs w:val="28"/>
        </w:rPr>
      </w:pPr>
      <w:r w:rsidRPr="00560BC4">
        <w:rPr>
          <w:sz w:val="28"/>
          <w:szCs w:val="28"/>
        </w:rPr>
        <w:t>2.</w:t>
      </w:r>
      <w:r w:rsidR="0054588A" w:rsidRPr="00560BC4">
        <w:rPr>
          <w:sz w:val="28"/>
          <w:szCs w:val="28"/>
        </w:rPr>
        <w:t xml:space="preserve">  Лошакова Л.А., Ковалева Л.Ф., Никитенко Л.К.Методические рекомендации для аттестации педагогических работников государственных муниципал</w:t>
      </w:r>
      <w:r w:rsidR="00782CB4" w:rsidRPr="00560BC4">
        <w:rPr>
          <w:sz w:val="28"/>
          <w:szCs w:val="28"/>
        </w:rPr>
        <w:t>ьных образовательных учреждений</w:t>
      </w:r>
      <w:r w:rsidR="0054588A" w:rsidRPr="00560BC4">
        <w:rPr>
          <w:sz w:val="28"/>
          <w:szCs w:val="28"/>
        </w:rPr>
        <w:t xml:space="preserve">. Государственное образовательное учреждение дополнительного профессионального образования « Костромской областной институт развития образования». Факультет образовательных инноваций. Кострома -2011, </w:t>
      </w:r>
      <w:proofErr w:type="spellStart"/>
      <w:proofErr w:type="gramStart"/>
      <w:r w:rsidR="0054588A" w:rsidRPr="00560BC4">
        <w:rPr>
          <w:sz w:val="28"/>
          <w:szCs w:val="28"/>
        </w:rPr>
        <w:t>стр</w:t>
      </w:r>
      <w:proofErr w:type="spellEnd"/>
      <w:proofErr w:type="gramEnd"/>
      <w:r w:rsidR="0054588A" w:rsidRPr="00560BC4">
        <w:rPr>
          <w:sz w:val="28"/>
          <w:szCs w:val="28"/>
        </w:rPr>
        <w:t xml:space="preserve"> 19</w:t>
      </w:r>
    </w:p>
    <w:p w:rsidR="00BD4854" w:rsidRPr="00560BC4" w:rsidRDefault="00BD4854" w:rsidP="00560BC4">
      <w:pPr>
        <w:pStyle w:val="aa"/>
        <w:rPr>
          <w:rFonts w:ascii="Times New Roman" w:eastAsia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3.</w:t>
      </w:r>
      <w:r w:rsidR="00560BC4" w:rsidRPr="00560BC4">
        <w:rPr>
          <w:rFonts w:ascii="Times New Roman" w:hAnsi="Times New Roman" w:cs="Times New Roman"/>
          <w:sz w:val="28"/>
          <w:szCs w:val="28"/>
        </w:rPr>
        <w:t xml:space="preserve"> Автор-составитель Ю.В.Лебедев. </w:t>
      </w:r>
      <w:r w:rsidRPr="00560BC4">
        <w:rPr>
          <w:rFonts w:ascii="Times New Roman" w:hAnsi="Times New Roman" w:cs="Times New Roman"/>
          <w:sz w:val="28"/>
          <w:szCs w:val="28"/>
        </w:rPr>
        <w:t>Учебная хрестоматия для образовательных уч</w:t>
      </w:r>
      <w:r w:rsidR="00560BC4" w:rsidRPr="00560BC4">
        <w:rPr>
          <w:rFonts w:ascii="Times New Roman" w:hAnsi="Times New Roman" w:cs="Times New Roman"/>
          <w:sz w:val="28"/>
          <w:szCs w:val="28"/>
        </w:rPr>
        <w:t>реждений. Литература 5-6 класс</w:t>
      </w:r>
    </w:p>
    <w:p w:rsidR="00560BC4" w:rsidRPr="00560BC4" w:rsidRDefault="00560BC4" w:rsidP="00560BC4">
      <w:pPr>
        <w:pStyle w:val="aa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 xml:space="preserve">4.Булдаков К.А. Костромской край: Учебное пособие по истории для учащихся 7-8 </w:t>
      </w:r>
      <w:proofErr w:type="spellStart"/>
      <w:r w:rsidRPr="00560BC4">
        <w:rPr>
          <w:rFonts w:ascii="Times New Roman" w:hAnsi="Times New Roman" w:cs="Times New Roman"/>
          <w:sz w:val="28"/>
          <w:szCs w:val="28"/>
        </w:rPr>
        <w:t>кл</w:t>
      </w:r>
      <w:proofErr w:type="spellEnd"/>
      <w:r w:rsidRPr="00560BC4">
        <w:rPr>
          <w:rFonts w:ascii="Times New Roman" w:hAnsi="Times New Roman" w:cs="Times New Roman"/>
          <w:sz w:val="28"/>
          <w:szCs w:val="28"/>
        </w:rPr>
        <w:t xml:space="preserve">. – Ярославль: </w:t>
      </w:r>
      <w:proofErr w:type="spellStart"/>
      <w:r w:rsidRPr="00560BC4">
        <w:rPr>
          <w:rFonts w:ascii="Times New Roman" w:hAnsi="Times New Roman" w:cs="Times New Roman"/>
          <w:sz w:val="28"/>
          <w:szCs w:val="28"/>
        </w:rPr>
        <w:t>Верхне-Волжское</w:t>
      </w:r>
      <w:proofErr w:type="spellEnd"/>
      <w:r w:rsidRPr="00560BC4">
        <w:rPr>
          <w:rFonts w:ascii="Times New Roman" w:hAnsi="Times New Roman" w:cs="Times New Roman"/>
          <w:sz w:val="28"/>
          <w:szCs w:val="28"/>
        </w:rPr>
        <w:t xml:space="preserve"> книжное  издательство, 1992.</w:t>
      </w:r>
    </w:p>
    <w:p w:rsidR="00560BC4" w:rsidRPr="00560BC4" w:rsidRDefault="00560BC4" w:rsidP="00560BC4">
      <w:pPr>
        <w:pStyle w:val="aa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5.Историко-краеведческий культурно-просветительский научно-популярный журнал «Губернский дом», №3,2001.</w:t>
      </w:r>
    </w:p>
    <w:p w:rsidR="00560BC4" w:rsidRPr="00560BC4" w:rsidRDefault="00560BC4" w:rsidP="00560B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6.Газета «Вперёд», 23 сентября 1999.</w:t>
      </w:r>
      <w:proofErr w:type="gramStart"/>
      <w:r w:rsidRPr="00560BC4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560BC4">
        <w:rPr>
          <w:rFonts w:ascii="Times New Roman" w:hAnsi="Times New Roman" w:cs="Times New Roman"/>
          <w:sz w:val="28"/>
          <w:szCs w:val="28"/>
        </w:rPr>
        <w:t>Газета «Вперёд» выпуск №  5 за 2005 год</w:t>
      </w:r>
    </w:p>
    <w:p w:rsidR="00560BC4" w:rsidRPr="00560BC4" w:rsidRDefault="00560BC4" w:rsidP="00560BC4">
      <w:pPr>
        <w:pStyle w:val="aa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 xml:space="preserve">7.Рудченко В.М., Смирнов Г.К., </w:t>
      </w:r>
      <w:proofErr w:type="spellStart"/>
      <w:r w:rsidRPr="00560BC4">
        <w:rPr>
          <w:rFonts w:ascii="Times New Roman" w:hAnsi="Times New Roman" w:cs="Times New Roman"/>
          <w:sz w:val="28"/>
          <w:szCs w:val="28"/>
        </w:rPr>
        <w:t>Шаршин</w:t>
      </w:r>
      <w:proofErr w:type="spellEnd"/>
      <w:r w:rsidRPr="00560BC4">
        <w:rPr>
          <w:rFonts w:ascii="Times New Roman" w:hAnsi="Times New Roman" w:cs="Times New Roman"/>
          <w:sz w:val="28"/>
          <w:szCs w:val="28"/>
        </w:rPr>
        <w:t xml:space="preserve"> П.Н., </w:t>
      </w:r>
      <w:proofErr w:type="spellStart"/>
      <w:r w:rsidRPr="00560BC4">
        <w:rPr>
          <w:rFonts w:ascii="Times New Roman" w:hAnsi="Times New Roman" w:cs="Times New Roman"/>
          <w:sz w:val="28"/>
          <w:szCs w:val="28"/>
        </w:rPr>
        <w:t>Шеболева</w:t>
      </w:r>
      <w:proofErr w:type="spellEnd"/>
      <w:r w:rsidRPr="00560BC4">
        <w:rPr>
          <w:rFonts w:ascii="Times New Roman" w:hAnsi="Times New Roman" w:cs="Times New Roman"/>
          <w:sz w:val="28"/>
          <w:szCs w:val="28"/>
        </w:rPr>
        <w:t xml:space="preserve"> Е.Г. Памятники архитектуры Костромской области, выпуск 6: Чухлома, Чухломский район - Кострома, 2004, стр.7-91.</w:t>
      </w:r>
    </w:p>
    <w:p w:rsidR="00560BC4" w:rsidRPr="00560BC4" w:rsidRDefault="00560BC4" w:rsidP="00560BC4">
      <w:pPr>
        <w:pStyle w:val="aa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8.Историко-краеведческий журнал «Страницы времён», № 3, 2011, стр.18-20.</w:t>
      </w:r>
    </w:p>
    <w:p w:rsidR="00560BC4" w:rsidRPr="00560BC4" w:rsidRDefault="00560BC4" w:rsidP="00560BC4">
      <w:pPr>
        <w:pStyle w:val="aa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Историко-краеведческий культурно-просветительский научно-популярный журнал «Губернский дом», №3,2001.</w:t>
      </w:r>
    </w:p>
    <w:p w:rsidR="00560BC4" w:rsidRPr="00560BC4" w:rsidRDefault="00560BC4" w:rsidP="00560BC4">
      <w:pPr>
        <w:pStyle w:val="aa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9.МЦБС Чухломского района «Исторические и архитектурные памятники г</w:t>
      </w:r>
      <w:proofErr w:type="gramStart"/>
      <w:r w:rsidRPr="00560BC4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Pr="00560BC4">
        <w:rPr>
          <w:rFonts w:ascii="Times New Roman" w:hAnsi="Times New Roman" w:cs="Times New Roman"/>
          <w:sz w:val="28"/>
          <w:szCs w:val="28"/>
        </w:rPr>
        <w:t>ухломы». – Чухлома, 2001.</w:t>
      </w:r>
    </w:p>
    <w:p w:rsidR="00BD4854" w:rsidRPr="00560BC4" w:rsidRDefault="00560BC4" w:rsidP="00560B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10.</w:t>
      </w:r>
      <w:r w:rsidR="00BD4854" w:rsidRPr="00560BC4">
        <w:rPr>
          <w:rFonts w:ascii="Times New Roman" w:hAnsi="Times New Roman" w:cs="Times New Roman"/>
          <w:sz w:val="28"/>
          <w:szCs w:val="28"/>
        </w:rPr>
        <w:t xml:space="preserve">Коллекционер Нехорошев  А.Н.  «Елена Максимова </w:t>
      </w:r>
      <w:proofErr w:type="gramStart"/>
      <w:r w:rsidR="00BD4854" w:rsidRPr="00560BC4">
        <w:rPr>
          <w:rFonts w:ascii="Times New Roman" w:hAnsi="Times New Roman" w:cs="Times New Roman"/>
          <w:sz w:val="28"/>
          <w:szCs w:val="28"/>
        </w:rPr>
        <w:t>–А</w:t>
      </w:r>
      <w:proofErr w:type="gramEnd"/>
      <w:r w:rsidR="00BD4854" w:rsidRPr="00560BC4">
        <w:rPr>
          <w:rFonts w:ascii="Times New Roman" w:hAnsi="Times New Roman" w:cs="Times New Roman"/>
          <w:sz w:val="28"/>
          <w:szCs w:val="28"/>
        </w:rPr>
        <w:t xml:space="preserve">нохина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D4854" w:rsidRPr="00560BC4">
        <w:rPr>
          <w:rFonts w:ascii="Times New Roman" w:hAnsi="Times New Roman" w:cs="Times New Roman"/>
          <w:sz w:val="28"/>
          <w:szCs w:val="28"/>
        </w:rPr>
        <w:t xml:space="preserve"> </w:t>
      </w:r>
      <w:hyperlink r:id="rId76" w:history="1">
        <w:r w:rsidR="00BD4854" w:rsidRPr="00560BC4">
          <w:rPr>
            <w:rStyle w:val="ac"/>
            <w:rFonts w:ascii="Times New Roman" w:hAnsi="Times New Roman" w:cs="Times New Roman"/>
            <w:sz w:val="28"/>
            <w:szCs w:val="28"/>
          </w:rPr>
          <w:t>http://www.nan-art.ru/nanartru/artists/artgroupm/maksimova-anohina/maksimova-anohina.php?id=86&amp;idgroup=13</w:t>
        </w:r>
      </w:hyperlink>
    </w:p>
    <w:p w:rsidR="00BD4854" w:rsidRPr="00560BC4" w:rsidRDefault="00560BC4" w:rsidP="00560BC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11.</w:t>
      </w:r>
      <w:r w:rsidR="00BD4854" w:rsidRPr="00560BC4">
        <w:rPr>
          <w:rFonts w:ascii="Times New Roman" w:hAnsi="Times New Roman" w:cs="Times New Roman"/>
          <w:sz w:val="28"/>
          <w:szCs w:val="28"/>
        </w:rPr>
        <w:t xml:space="preserve">Вся Кострома.  </w:t>
      </w:r>
      <w:hyperlink r:id="rId77" w:history="1">
        <w:r w:rsidR="00BD4854" w:rsidRPr="00560BC4">
          <w:rPr>
            <w:rStyle w:val="ac"/>
            <w:rFonts w:ascii="Times New Roman" w:hAnsi="Times New Roman" w:cs="Times New Roman"/>
            <w:sz w:val="28"/>
            <w:szCs w:val="28"/>
          </w:rPr>
          <w:t>http://kostroma.com/news/3406</w:t>
        </w:r>
      </w:hyperlink>
    </w:p>
    <w:p w:rsidR="00BD4854" w:rsidRPr="00560BC4" w:rsidRDefault="00560BC4" w:rsidP="00560BC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12.</w:t>
      </w:r>
      <w:r w:rsidR="00BD4854" w:rsidRPr="00560BC4">
        <w:rPr>
          <w:rFonts w:ascii="Times New Roman" w:hAnsi="Times New Roman" w:cs="Times New Roman"/>
          <w:sz w:val="28"/>
          <w:szCs w:val="28"/>
        </w:rPr>
        <w:t xml:space="preserve"> Новая иллюстрированная энциклопедия, Москв</w:t>
      </w:r>
      <w:proofErr w:type="gramStart"/>
      <w:r w:rsidR="00BD4854" w:rsidRPr="00560BC4">
        <w:rPr>
          <w:rFonts w:ascii="Times New Roman" w:hAnsi="Times New Roman" w:cs="Times New Roman"/>
          <w:sz w:val="28"/>
          <w:szCs w:val="28"/>
        </w:rPr>
        <w:t>а ООО</w:t>
      </w:r>
      <w:proofErr w:type="gramEnd"/>
      <w:r w:rsidR="00BD4854" w:rsidRPr="00560BC4">
        <w:rPr>
          <w:rFonts w:ascii="Times New Roman" w:hAnsi="Times New Roman" w:cs="Times New Roman"/>
          <w:sz w:val="28"/>
          <w:szCs w:val="28"/>
        </w:rPr>
        <w:t xml:space="preserve"> «Мир книги» научная издательство «Большая Российская энциклопедия» 2002,том 2-стр25</w:t>
      </w:r>
    </w:p>
    <w:p w:rsidR="00BD4854" w:rsidRPr="00560BC4" w:rsidRDefault="00560BC4" w:rsidP="00560BC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13.</w:t>
      </w:r>
      <w:r w:rsidR="00BD4854" w:rsidRPr="00560BC4">
        <w:rPr>
          <w:rFonts w:ascii="Times New Roman" w:hAnsi="Times New Roman" w:cs="Times New Roman"/>
          <w:sz w:val="28"/>
          <w:szCs w:val="28"/>
        </w:rPr>
        <w:t xml:space="preserve"> Л.Н.Казаринов «Прошлое Чухломского края», Чухлома 2007 год</w:t>
      </w:r>
    </w:p>
    <w:p w:rsidR="00BD4854" w:rsidRPr="00560BC4" w:rsidRDefault="00560BC4" w:rsidP="00560BC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14.</w:t>
      </w:r>
      <w:r w:rsidR="00BD4854" w:rsidRPr="00560BC4">
        <w:rPr>
          <w:rFonts w:ascii="Times New Roman" w:hAnsi="Times New Roman" w:cs="Times New Roman"/>
          <w:sz w:val="28"/>
          <w:szCs w:val="28"/>
        </w:rPr>
        <w:t xml:space="preserve"> Сборник научно-исследовательских работ молодых ученых  по программе « Шаг в будущее» Кострома 2006 /</w:t>
      </w:r>
      <w:proofErr w:type="spellStart"/>
      <w:r w:rsidR="00BD4854" w:rsidRPr="00560BC4">
        <w:rPr>
          <w:rFonts w:ascii="Times New Roman" w:hAnsi="Times New Roman" w:cs="Times New Roman"/>
          <w:sz w:val="28"/>
          <w:szCs w:val="28"/>
        </w:rPr>
        <w:t>Кульмач</w:t>
      </w:r>
      <w:proofErr w:type="spellEnd"/>
      <w:r w:rsidR="00BD4854" w:rsidRPr="00560BC4">
        <w:rPr>
          <w:rFonts w:ascii="Times New Roman" w:hAnsi="Times New Roman" w:cs="Times New Roman"/>
          <w:sz w:val="28"/>
          <w:szCs w:val="28"/>
        </w:rPr>
        <w:t xml:space="preserve"> Е.Г. стр. 238</w:t>
      </w:r>
      <w:r w:rsidRPr="00560BC4">
        <w:rPr>
          <w:rFonts w:ascii="Times New Roman" w:hAnsi="Times New Roman" w:cs="Times New Roman"/>
          <w:sz w:val="28"/>
          <w:szCs w:val="28"/>
        </w:rPr>
        <w:t xml:space="preserve"> </w:t>
      </w:r>
      <w:r w:rsidR="00BD4854" w:rsidRPr="00560BC4">
        <w:rPr>
          <w:rFonts w:ascii="Times New Roman" w:hAnsi="Times New Roman" w:cs="Times New Roman"/>
          <w:sz w:val="28"/>
          <w:szCs w:val="28"/>
        </w:rPr>
        <w:t xml:space="preserve">Статья </w:t>
      </w:r>
      <w:proofErr w:type="spellStart"/>
      <w:proofErr w:type="gramStart"/>
      <w:r w:rsidR="00BD4854" w:rsidRPr="00560BC4"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 w:rsidR="00BD4854" w:rsidRPr="00560BC4">
        <w:rPr>
          <w:rFonts w:ascii="Times New Roman" w:hAnsi="Times New Roman" w:cs="Times New Roman"/>
          <w:sz w:val="28"/>
          <w:szCs w:val="28"/>
        </w:rPr>
        <w:t xml:space="preserve"> 35. «Состояние окружающей среды бассейна реки Ивановка»  </w:t>
      </w:r>
    </w:p>
    <w:p w:rsidR="00BD4854" w:rsidRPr="00560BC4" w:rsidRDefault="00560BC4" w:rsidP="00560BC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16.</w:t>
      </w:r>
      <w:r w:rsidR="00BD4854" w:rsidRPr="00560BC4">
        <w:rPr>
          <w:rFonts w:ascii="Times New Roman" w:hAnsi="Times New Roman" w:cs="Times New Roman"/>
          <w:sz w:val="28"/>
          <w:szCs w:val="28"/>
        </w:rPr>
        <w:t xml:space="preserve"> Зелёные страницы. А.А. Плешаков. Москва «Просвещение» 1995 год стр.78-79</w:t>
      </w:r>
    </w:p>
    <w:p w:rsidR="00BD4854" w:rsidRPr="00560BC4" w:rsidRDefault="00560BC4" w:rsidP="00560BC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lastRenderedPageBreak/>
        <w:t>17.</w:t>
      </w:r>
      <w:r w:rsidR="00BD4854" w:rsidRPr="00560BC4">
        <w:rPr>
          <w:rFonts w:ascii="Times New Roman" w:hAnsi="Times New Roman" w:cs="Times New Roman"/>
          <w:sz w:val="28"/>
          <w:szCs w:val="28"/>
        </w:rPr>
        <w:t xml:space="preserve"> Практическая экология для школьников, под редакцией профессора Л.А. </w:t>
      </w:r>
      <w:proofErr w:type="spellStart"/>
      <w:r w:rsidR="00BD4854" w:rsidRPr="00560BC4">
        <w:rPr>
          <w:rFonts w:ascii="Times New Roman" w:hAnsi="Times New Roman" w:cs="Times New Roman"/>
          <w:sz w:val="28"/>
          <w:szCs w:val="28"/>
        </w:rPr>
        <w:t>Коробейниковой</w:t>
      </w:r>
      <w:proofErr w:type="spellEnd"/>
      <w:r w:rsidR="00BD4854" w:rsidRPr="00560BC4">
        <w:rPr>
          <w:rFonts w:ascii="Times New Roman" w:hAnsi="Times New Roman" w:cs="Times New Roman"/>
          <w:sz w:val="28"/>
          <w:szCs w:val="28"/>
        </w:rPr>
        <w:t xml:space="preserve">,  Иваново 1995 ,  </w:t>
      </w:r>
    </w:p>
    <w:p w:rsidR="00560BC4" w:rsidRDefault="00560BC4" w:rsidP="00560BC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560BC4">
        <w:rPr>
          <w:rFonts w:ascii="Times New Roman" w:hAnsi="Times New Roman" w:cs="Times New Roman"/>
          <w:sz w:val="28"/>
          <w:szCs w:val="28"/>
        </w:rPr>
        <w:t>18.</w:t>
      </w:r>
      <w:r w:rsidR="00BD4854" w:rsidRPr="00560BC4">
        <w:rPr>
          <w:rFonts w:ascii="Times New Roman" w:hAnsi="Times New Roman" w:cs="Times New Roman"/>
          <w:sz w:val="28"/>
          <w:szCs w:val="28"/>
        </w:rPr>
        <w:t xml:space="preserve"> Г.К.Смирнов,  </w:t>
      </w:r>
      <w:proofErr w:type="spellStart"/>
      <w:r w:rsidR="00BD4854" w:rsidRPr="00560BC4">
        <w:rPr>
          <w:rFonts w:ascii="Times New Roman" w:hAnsi="Times New Roman" w:cs="Times New Roman"/>
          <w:sz w:val="28"/>
          <w:szCs w:val="28"/>
        </w:rPr>
        <w:t>П.Н.Шармин</w:t>
      </w:r>
      <w:proofErr w:type="spellEnd"/>
      <w:r w:rsidR="00BD4854" w:rsidRPr="00560BC4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="00BD4854" w:rsidRPr="00560BC4">
        <w:rPr>
          <w:rFonts w:ascii="Times New Roman" w:hAnsi="Times New Roman" w:cs="Times New Roman"/>
          <w:sz w:val="28"/>
          <w:szCs w:val="28"/>
        </w:rPr>
        <w:t>Е.Г.Щеболева</w:t>
      </w:r>
      <w:proofErr w:type="spellEnd"/>
      <w:r w:rsidR="00BD4854" w:rsidRPr="00560BC4">
        <w:rPr>
          <w:rFonts w:ascii="Times New Roman" w:hAnsi="Times New Roman" w:cs="Times New Roman"/>
          <w:sz w:val="28"/>
          <w:szCs w:val="28"/>
        </w:rPr>
        <w:t xml:space="preserve"> «Памятники архитектуры Костромской области», Кострома 2004 год</w:t>
      </w:r>
    </w:p>
    <w:p w:rsidR="00560BC4" w:rsidRDefault="00560BC4" w:rsidP="00560BC4">
      <w:pPr>
        <w:spacing w:before="100" w:beforeAutospacing="1" w:after="100" w:afterAutospacing="1" w:line="240" w:lineRule="auto"/>
      </w:pPr>
      <w:r>
        <w:rPr>
          <w:rFonts w:ascii="Times New Roman" w:hAnsi="Times New Roman" w:cs="Times New Roman"/>
          <w:sz w:val="28"/>
          <w:szCs w:val="28"/>
        </w:rPr>
        <w:t>19.</w:t>
      </w:r>
      <w:hyperlink r:id="rId78" w:history="1">
        <w:r w:rsidRPr="00560BC4">
          <w:rPr>
            <w:rStyle w:val="ac"/>
            <w:rFonts w:ascii="Times New Roman" w:hAnsi="Times New Roman" w:cs="Times New Roman"/>
            <w:sz w:val="28"/>
            <w:szCs w:val="28"/>
          </w:rPr>
          <w:t>http://elib-kostroma.ru/data/documents/Balashova_Svet.pdf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0BC4">
        <w:rPr>
          <w:rFonts w:ascii="Times New Roman" w:hAnsi="Times New Roman" w:cs="Times New Roman"/>
          <w:sz w:val="28"/>
          <w:szCs w:val="28"/>
        </w:rPr>
        <w:t xml:space="preserve">Е. </w:t>
      </w:r>
      <w:proofErr w:type="spellStart"/>
      <w:r w:rsidRPr="00560BC4">
        <w:rPr>
          <w:rFonts w:ascii="Times New Roman" w:hAnsi="Times New Roman" w:cs="Times New Roman"/>
          <w:sz w:val="28"/>
          <w:szCs w:val="28"/>
        </w:rPr>
        <w:t>Майорова</w:t>
      </w:r>
      <w:proofErr w:type="spellEnd"/>
      <w:r w:rsidRPr="00560BC4">
        <w:rPr>
          <w:rFonts w:ascii="Times New Roman" w:hAnsi="Times New Roman" w:cs="Times New Roman"/>
          <w:sz w:val="28"/>
          <w:szCs w:val="28"/>
        </w:rPr>
        <w:t xml:space="preserve">. Природа родного края. Фотоальбом </w:t>
      </w:r>
      <w:hyperlink r:id="rId79" w:history="1">
        <w:r w:rsidRPr="00560BC4">
          <w:rPr>
            <w:rStyle w:val="ac"/>
            <w:rFonts w:ascii="Times New Roman" w:hAnsi="Times New Roman" w:cs="Times New Roman"/>
            <w:sz w:val="28"/>
            <w:szCs w:val="28"/>
          </w:rPr>
          <w:t>http://odnoklassniki.ru/profile/330004100829/album/176682226141</w:t>
        </w:r>
      </w:hyperlink>
      <w:r>
        <w:rPr>
          <w:rStyle w:val="mctcnameholder"/>
          <w:rFonts w:ascii="Times New Roman" w:hAnsi="Times New Roman" w:cs="Times New Roman"/>
          <w:sz w:val="28"/>
          <w:szCs w:val="28"/>
        </w:rPr>
        <w:t>20.</w:t>
      </w:r>
      <w:r w:rsidRPr="00560BC4">
        <w:rPr>
          <w:rStyle w:val="mctcnameholder"/>
          <w:rFonts w:ascii="Times New Roman" w:hAnsi="Times New Roman" w:cs="Times New Roman"/>
          <w:sz w:val="28"/>
          <w:szCs w:val="28"/>
        </w:rPr>
        <w:t>Чухлома - прошлое и настоящее малой Родины</w:t>
      </w:r>
      <w:r>
        <w:rPr>
          <w:rStyle w:val="mctcnameholder"/>
          <w:rFonts w:ascii="Times New Roman" w:hAnsi="Times New Roman" w:cs="Times New Roman"/>
          <w:sz w:val="28"/>
          <w:szCs w:val="28"/>
        </w:rPr>
        <w:t xml:space="preserve"> </w:t>
      </w:r>
      <w:hyperlink r:id="rId80" w:history="1">
        <w:r w:rsidRPr="00560BC4">
          <w:rPr>
            <w:rStyle w:val="ac"/>
            <w:rFonts w:ascii="Times New Roman" w:hAnsi="Times New Roman" w:cs="Times New Roman"/>
            <w:sz w:val="28"/>
            <w:szCs w:val="28"/>
          </w:rPr>
          <w:t>http://www.odnoklassniki.ru/group/55484839034917</w:t>
        </w:r>
      </w:hyperlink>
    </w:p>
    <w:p w:rsidR="007069F9" w:rsidRPr="007069F9" w:rsidRDefault="007069F9" w:rsidP="007069F9">
      <w:pPr>
        <w:rPr>
          <w:rFonts w:ascii="Times New Roman" w:hAnsi="Times New Roman" w:cs="Times New Roman"/>
        </w:rPr>
      </w:pPr>
      <w:r w:rsidRPr="007069F9">
        <w:rPr>
          <w:rFonts w:ascii="Times New Roman" w:hAnsi="Times New Roman" w:cs="Times New Roman"/>
        </w:rPr>
        <w:t>Экспертный лист методической разработки « Экскурсионные маршруты города Чухлома»</w:t>
      </w:r>
    </w:p>
    <w:p w:rsidR="007069F9" w:rsidRPr="007069F9" w:rsidRDefault="007069F9" w:rsidP="007069F9">
      <w:pPr>
        <w:ind w:left="1416" w:firstLine="708"/>
        <w:jc w:val="center"/>
        <w:rPr>
          <w:rFonts w:ascii="Times New Roman" w:hAnsi="Times New Roman" w:cs="Times New Roman"/>
        </w:rPr>
      </w:pPr>
    </w:p>
    <w:tbl>
      <w:tblPr>
        <w:tblStyle w:val="ab"/>
        <w:tblW w:w="11057" w:type="dxa"/>
        <w:tblInd w:w="-1026" w:type="dxa"/>
        <w:tblLook w:val="01E0"/>
      </w:tblPr>
      <w:tblGrid>
        <w:gridCol w:w="9506"/>
        <w:gridCol w:w="1551"/>
      </w:tblGrid>
      <w:tr w:rsidR="007069F9" w:rsidRPr="007069F9" w:rsidTr="00DD0C39"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69F9">
              <w:rPr>
                <w:rFonts w:ascii="Times New Roman" w:hAnsi="Times New Roman" w:cs="Times New Roman"/>
                <w:b/>
                <w:i/>
              </w:rPr>
              <w:t>Показатели, по которым оценивается методическая разработка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7069F9">
              <w:rPr>
                <w:rFonts w:ascii="Times New Roman" w:hAnsi="Times New Roman" w:cs="Times New Roman"/>
                <w:b/>
                <w:i/>
              </w:rPr>
              <w:t>Оценка</w:t>
            </w:r>
          </w:p>
        </w:tc>
      </w:tr>
      <w:tr w:rsidR="007069F9" w:rsidRPr="007069F9" w:rsidTr="00DD0C39"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tabs>
                <w:tab w:val="left" w:pos="1845"/>
              </w:tabs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 xml:space="preserve">1. Пособие раскрывает формы, средства, методы обучения, элементы современных педагогических технологий или сами технологии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5  4  3  2  1  0</w:t>
            </w:r>
          </w:p>
        </w:tc>
      </w:tr>
      <w:tr w:rsidR="007069F9" w:rsidRPr="007069F9" w:rsidTr="00DD0C39"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2.  Методическая разработка направлена на профессионально-педагогическое совершенствование преподавателя, качества подготовки по учебным предметам или  внеурочной деятельности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5  4  3  2  1  0</w:t>
            </w:r>
          </w:p>
        </w:tc>
      </w:tr>
      <w:tr w:rsidR="007069F9" w:rsidRPr="007069F9" w:rsidTr="00DD0C39">
        <w:trPr>
          <w:trHeight w:val="362"/>
        </w:trPr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 xml:space="preserve">3. Содержание методической разработки четко соответствует теме и цели. 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5  4  3  2  1  0</w:t>
            </w:r>
          </w:p>
        </w:tc>
      </w:tr>
      <w:tr w:rsidR="007069F9" w:rsidRPr="007069F9" w:rsidTr="00DD0C39">
        <w:trPr>
          <w:trHeight w:val="299"/>
        </w:trPr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4. Методическая разработка дает сведения о наиболее рациональной организации учебного процесса, эффективности методов и методических приемов, формах изложения учебного материала, применения современных технических и информационных средств обучения.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 xml:space="preserve">5  4  3  2  1  0 </w:t>
            </w:r>
          </w:p>
        </w:tc>
      </w:tr>
      <w:tr w:rsidR="007069F9" w:rsidRPr="007069F9" w:rsidTr="00DD0C39">
        <w:trPr>
          <w:trHeight w:val="277"/>
        </w:trPr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5.  Пособие не повторяет содержание учебников и учебных программ.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5  4  3  2  1  0</w:t>
            </w:r>
          </w:p>
        </w:tc>
      </w:tr>
      <w:tr w:rsidR="007069F9" w:rsidRPr="007069F9" w:rsidTr="00DD0C39"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6. Материал  систематизирован, изложен максимально просто и четко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5  4  3  2  1  0</w:t>
            </w:r>
          </w:p>
        </w:tc>
      </w:tr>
      <w:tr w:rsidR="007069F9" w:rsidRPr="007069F9" w:rsidTr="00DD0C39"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spacing w:before="100" w:beforeAutospacing="1" w:after="100" w:afterAutospacing="1"/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7. Применяемая терминология соответствует педагогической лексике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5  4  3  2  1  0</w:t>
            </w:r>
          </w:p>
        </w:tc>
      </w:tr>
      <w:tr w:rsidR="007069F9" w:rsidRPr="007069F9" w:rsidTr="00DD0C39"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8. Методическая разработка  учитывает  конкретные материально-технические условия осуществления учебно-воспитательного процесса.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5  4  3  2  1  0</w:t>
            </w:r>
          </w:p>
        </w:tc>
      </w:tr>
      <w:tr w:rsidR="007069F9" w:rsidRPr="007069F9" w:rsidTr="00DD0C39"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9. Методическая разработка раскрывает вопрос «Как учить».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5  4  3  2  1  0</w:t>
            </w:r>
          </w:p>
        </w:tc>
      </w:tr>
      <w:tr w:rsidR="007069F9" w:rsidRPr="007069F9" w:rsidTr="00DD0C39"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10</w:t>
            </w:r>
            <w:r w:rsidRPr="007069F9">
              <w:rPr>
                <w:rFonts w:ascii="Times New Roman" w:hAnsi="Times New Roman" w:cs="Times New Roman"/>
                <w:b/>
                <w:bCs/>
              </w:rPr>
              <w:t xml:space="preserve"> . </w:t>
            </w:r>
            <w:r w:rsidRPr="007069F9">
              <w:rPr>
                <w:rFonts w:ascii="Times New Roman" w:hAnsi="Times New Roman" w:cs="Times New Roman"/>
              </w:rPr>
              <w:t xml:space="preserve">Методическая разработка содержит конкретные материалы, которые может использовать педагог в своей работе (карточки задания, образцы УПД, планы уроков, инструкции для проведения лабораторных работ, карточки схемы, тесты, </w:t>
            </w:r>
            <w:proofErr w:type="spellStart"/>
            <w:r w:rsidRPr="007069F9">
              <w:rPr>
                <w:rFonts w:ascii="Times New Roman" w:hAnsi="Times New Roman" w:cs="Times New Roman"/>
              </w:rPr>
              <w:t>поуровневые</w:t>
            </w:r>
            <w:proofErr w:type="spellEnd"/>
            <w:r w:rsidRPr="007069F9">
              <w:rPr>
                <w:rFonts w:ascii="Times New Roman" w:hAnsi="Times New Roman" w:cs="Times New Roman"/>
              </w:rPr>
              <w:t xml:space="preserve"> задания и т.д.).</w:t>
            </w:r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5 4  3  2  1  0</w:t>
            </w:r>
          </w:p>
        </w:tc>
      </w:tr>
      <w:tr w:rsidR="007069F9" w:rsidRPr="007069F9" w:rsidTr="00DD0C39">
        <w:tc>
          <w:tcPr>
            <w:tcW w:w="9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Times New Roman" w:hAnsi="Times New Roman" w:cs="Times New Roman"/>
                <w:i/>
              </w:rPr>
            </w:pPr>
            <w:r w:rsidRPr="007069F9">
              <w:rPr>
                <w:rFonts w:ascii="Times New Roman" w:hAnsi="Times New Roman" w:cs="Times New Roman"/>
              </w:rPr>
              <w:t xml:space="preserve">11. </w:t>
            </w:r>
            <w:proofErr w:type="gramStart"/>
            <w:r w:rsidRPr="007069F9">
              <w:rPr>
                <w:rFonts w:ascii="Times New Roman" w:hAnsi="Times New Roman" w:cs="Times New Roman"/>
                <w:i/>
              </w:rPr>
              <w:t xml:space="preserve">Структурными  элементами методической разработки являются: </w:t>
            </w:r>
            <w:r w:rsidRPr="007069F9">
              <w:rPr>
                <w:rFonts w:ascii="Times New Roman" w:hAnsi="Times New Roman" w:cs="Times New Roman"/>
              </w:rPr>
              <w:t>титульный лист</w:t>
            </w:r>
            <w:r w:rsidRPr="007069F9">
              <w:rPr>
                <w:rFonts w:ascii="Times New Roman" w:hAnsi="Times New Roman" w:cs="Times New Roman"/>
                <w:i/>
              </w:rPr>
              <w:t xml:space="preserve">, </w:t>
            </w:r>
            <w:r w:rsidRPr="007069F9">
              <w:rPr>
                <w:rFonts w:ascii="Times New Roman" w:hAnsi="Times New Roman" w:cs="Times New Roman"/>
              </w:rPr>
              <w:t>аннотация, содержание, введение</w:t>
            </w:r>
            <w:r w:rsidRPr="007069F9">
              <w:rPr>
                <w:rFonts w:ascii="Times New Roman" w:hAnsi="Times New Roman" w:cs="Times New Roman"/>
                <w:i/>
              </w:rPr>
              <w:t xml:space="preserve">, </w:t>
            </w:r>
            <w:r w:rsidRPr="007069F9">
              <w:rPr>
                <w:rFonts w:ascii="Times New Roman" w:hAnsi="Times New Roman" w:cs="Times New Roman"/>
              </w:rPr>
              <w:t>основная часть</w:t>
            </w:r>
            <w:r w:rsidRPr="007069F9">
              <w:rPr>
                <w:rFonts w:ascii="Times New Roman" w:hAnsi="Times New Roman" w:cs="Times New Roman"/>
                <w:i/>
              </w:rPr>
              <w:t xml:space="preserve">, </w:t>
            </w:r>
            <w:r w:rsidRPr="007069F9">
              <w:rPr>
                <w:rFonts w:ascii="Times New Roman" w:hAnsi="Times New Roman" w:cs="Times New Roman"/>
              </w:rPr>
              <w:t xml:space="preserve">заключение, </w:t>
            </w:r>
            <w:r w:rsidRPr="007069F9">
              <w:rPr>
                <w:rFonts w:ascii="Times New Roman" w:hAnsi="Times New Roman" w:cs="Times New Roman"/>
                <w:i/>
              </w:rPr>
              <w:t>с</w:t>
            </w:r>
            <w:r w:rsidRPr="007069F9">
              <w:rPr>
                <w:rFonts w:ascii="Times New Roman" w:hAnsi="Times New Roman" w:cs="Times New Roman"/>
              </w:rPr>
              <w:t>писок использованных источников</w:t>
            </w:r>
            <w:r w:rsidRPr="007069F9">
              <w:rPr>
                <w:rFonts w:ascii="Times New Roman" w:hAnsi="Times New Roman" w:cs="Times New Roman"/>
                <w:i/>
              </w:rPr>
              <w:t xml:space="preserve">, </w:t>
            </w:r>
            <w:r w:rsidRPr="007069F9">
              <w:rPr>
                <w:rFonts w:ascii="Times New Roman" w:hAnsi="Times New Roman" w:cs="Times New Roman"/>
              </w:rPr>
              <w:t>приложения</w:t>
            </w:r>
            <w:proofErr w:type="gramEnd"/>
          </w:p>
        </w:tc>
        <w:tc>
          <w:tcPr>
            <w:tcW w:w="1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069F9" w:rsidRPr="007069F9" w:rsidRDefault="007069F9" w:rsidP="00DD0C39">
            <w:pPr>
              <w:rPr>
                <w:rFonts w:ascii="Times New Roman" w:hAnsi="Times New Roman" w:cs="Times New Roman"/>
              </w:rPr>
            </w:pPr>
            <w:r w:rsidRPr="007069F9">
              <w:rPr>
                <w:rFonts w:ascii="Times New Roman" w:hAnsi="Times New Roman" w:cs="Times New Roman"/>
              </w:rPr>
              <w:t>5  4  3  2  1  0</w:t>
            </w:r>
          </w:p>
        </w:tc>
      </w:tr>
    </w:tbl>
    <w:p w:rsidR="007069F9" w:rsidRPr="007069F9" w:rsidRDefault="007069F9" w:rsidP="007069F9">
      <w:pPr>
        <w:ind w:left="1416" w:firstLine="708"/>
        <w:jc w:val="both"/>
        <w:rPr>
          <w:rFonts w:ascii="Times New Roman" w:hAnsi="Times New Roman" w:cs="Times New Roman"/>
        </w:rPr>
      </w:pPr>
      <w:r w:rsidRPr="007069F9">
        <w:rPr>
          <w:rFonts w:ascii="Times New Roman" w:hAnsi="Times New Roman" w:cs="Times New Roman"/>
        </w:rPr>
        <w:t>ФИО эксперта__________________________28 марта 2014</w:t>
      </w:r>
    </w:p>
    <w:p w:rsidR="007069F9" w:rsidRPr="007069F9" w:rsidRDefault="007069F9" w:rsidP="00560BC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560BC4" w:rsidRPr="00560BC4" w:rsidRDefault="00560BC4" w:rsidP="00560BC4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p w:rsidR="001842E2" w:rsidRPr="00560BC4" w:rsidRDefault="001842E2" w:rsidP="00560BC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1842E2" w:rsidRPr="00560BC4" w:rsidSect="00560BC4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B5FCB"/>
    <w:multiLevelType w:val="hybridMultilevel"/>
    <w:tmpl w:val="1674B4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4A6B73"/>
    <w:multiLevelType w:val="multilevel"/>
    <w:tmpl w:val="92869E4E"/>
    <w:lvl w:ilvl="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">
    <w:nsid w:val="28366286"/>
    <w:multiLevelType w:val="hybridMultilevel"/>
    <w:tmpl w:val="35A097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ED6B5D"/>
    <w:multiLevelType w:val="hybridMultilevel"/>
    <w:tmpl w:val="2F1A7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3132D30"/>
    <w:multiLevelType w:val="hybridMultilevel"/>
    <w:tmpl w:val="E54C34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E84E45"/>
    <w:multiLevelType w:val="hybridMultilevel"/>
    <w:tmpl w:val="DE0AD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DF4F8C"/>
    <w:multiLevelType w:val="hybridMultilevel"/>
    <w:tmpl w:val="FE64F86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BE304BC"/>
    <w:multiLevelType w:val="hybridMultilevel"/>
    <w:tmpl w:val="BB2E8C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0DA0429"/>
    <w:multiLevelType w:val="hybridMultilevel"/>
    <w:tmpl w:val="295AED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CA908DA"/>
    <w:multiLevelType w:val="multilevel"/>
    <w:tmpl w:val="92869E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F6D6B06"/>
    <w:multiLevelType w:val="hybridMultilevel"/>
    <w:tmpl w:val="0442B8A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474791"/>
    <w:multiLevelType w:val="hybridMultilevel"/>
    <w:tmpl w:val="F74CB72A"/>
    <w:lvl w:ilvl="0" w:tplc="70A8603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7C3A055D"/>
    <w:multiLevelType w:val="hybridMultilevel"/>
    <w:tmpl w:val="808CF8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2D4656"/>
    <w:multiLevelType w:val="hybridMultilevel"/>
    <w:tmpl w:val="A36ACB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9"/>
  </w:num>
  <w:num w:numId="3">
    <w:abstractNumId w:val="11"/>
  </w:num>
  <w:num w:numId="4">
    <w:abstractNumId w:val="5"/>
  </w:num>
  <w:num w:numId="5">
    <w:abstractNumId w:val="1"/>
  </w:num>
  <w:num w:numId="6">
    <w:abstractNumId w:val="10"/>
  </w:num>
  <w:num w:numId="7">
    <w:abstractNumId w:val="12"/>
  </w:num>
  <w:num w:numId="8">
    <w:abstractNumId w:val="8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3"/>
  </w:num>
  <w:num w:numId="11">
    <w:abstractNumId w:val="4"/>
  </w:num>
  <w:num w:numId="12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6"/>
  </w:num>
  <w:num w:numId="14">
    <w:abstractNumId w:val="7"/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842E2"/>
    <w:rsid w:val="00022C86"/>
    <w:rsid w:val="00056DF2"/>
    <w:rsid w:val="0007403B"/>
    <w:rsid w:val="000973AB"/>
    <w:rsid w:val="00097503"/>
    <w:rsid w:val="000B4CAD"/>
    <w:rsid w:val="00104FD2"/>
    <w:rsid w:val="001321B4"/>
    <w:rsid w:val="00133A48"/>
    <w:rsid w:val="001460B3"/>
    <w:rsid w:val="001842E2"/>
    <w:rsid w:val="001915F6"/>
    <w:rsid w:val="001B34EC"/>
    <w:rsid w:val="001C700D"/>
    <w:rsid w:val="00217D89"/>
    <w:rsid w:val="00224A7A"/>
    <w:rsid w:val="00235C9B"/>
    <w:rsid w:val="00237F9E"/>
    <w:rsid w:val="00250DC7"/>
    <w:rsid w:val="00260CB7"/>
    <w:rsid w:val="00267220"/>
    <w:rsid w:val="00292CF6"/>
    <w:rsid w:val="003035A7"/>
    <w:rsid w:val="00333921"/>
    <w:rsid w:val="0033799C"/>
    <w:rsid w:val="003503E7"/>
    <w:rsid w:val="0038556D"/>
    <w:rsid w:val="00392DC7"/>
    <w:rsid w:val="003F14B1"/>
    <w:rsid w:val="003F3E25"/>
    <w:rsid w:val="00402A07"/>
    <w:rsid w:val="004042D2"/>
    <w:rsid w:val="00421E58"/>
    <w:rsid w:val="00431183"/>
    <w:rsid w:val="00444116"/>
    <w:rsid w:val="00456846"/>
    <w:rsid w:val="00471FE5"/>
    <w:rsid w:val="004811BF"/>
    <w:rsid w:val="004A61D6"/>
    <w:rsid w:val="004C51BC"/>
    <w:rsid w:val="0054588A"/>
    <w:rsid w:val="00560BC4"/>
    <w:rsid w:val="005730E4"/>
    <w:rsid w:val="005817E5"/>
    <w:rsid w:val="005847C8"/>
    <w:rsid w:val="005B2BBC"/>
    <w:rsid w:val="00643E41"/>
    <w:rsid w:val="006450CE"/>
    <w:rsid w:val="006C4572"/>
    <w:rsid w:val="006D565B"/>
    <w:rsid w:val="007069F9"/>
    <w:rsid w:val="007252DB"/>
    <w:rsid w:val="007549E2"/>
    <w:rsid w:val="00760B4E"/>
    <w:rsid w:val="00782CB4"/>
    <w:rsid w:val="007B3C5D"/>
    <w:rsid w:val="007D5A76"/>
    <w:rsid w:val="00822A66"/>
    <w:rsid w:val="00837345"/>
    <w:rsid w:val="00864535"/>
    <w:rsid w:val="00877F03"/>
    <w:rsid w:val="00962F2D"/>
    <w:rsid w:val="009A7C69"/>
    <w:rsid w:val="009B6ABE"/>
    <w:rsid w:val="009C5538"/>
    <w:rsid w:val="009C5800"/>
    <w:rsid w:val="009C6E8C"/>
    <w:rsid w:val="00A00FBE"/>
    <w:rsid w:val="00A50F08"/>
    <w:rsid w:val="00AC13D6"/>
    <w:rsid w:val="00AE3869"/>
    <w:rsid w:val="00B068D3"/>
    <w:rsid w:val="00B255E4"/>
    <w:rsid w:val="00B26BBD"/>
    <w:rsid w:val="00B54886"/>
    <w:rsid w:val="00B6350C"/>
    <w:rsid w:val="00B71BA3"/>
    <w:rsid w:val="00B9342A"/>
    <w:rsid w:val="00BA074C"/>
    <w:rsid w:val="00BA38EC"/>
    <w:rsid w:val="00BB06CC"/>
    <w:rsid w:val="00BD4854"/>
    <w:rsid w:val="00BE6608"/>
    <w:rsid w:val="00C40C70"/>
    <w:rsid w:val="00C41A44"/>
    <w:rsid w:val="00C43CCE"/>
    <w:rsid w:val="00C76ED7"/>
    <w:rsid w:val="00C77E76"/>
    <w:rsid w:val="00C822E3"/>
    <w:rsid w:val="00C8325A"/>
    <w:rsid w:val="00C83E5D"/>
    <w:rsid w:val="00D259D4"/>
    <w:rsid w:val="00D30978"/>
    <w:rsid w:val="00D31155"/>
    <w:rsid w:val="00D47451"/>
    <w:rsid w:val="00D658FA"/>
    <w:rsid w:val="00D8112B"/>
    <w:rsid w:val="00D965DB"/>
    <w:rsid w:val="00DC6B04"/>
    <w:rsid w:val="00DD0C39"/>
    <w:rsid w:val="00DE7BDB"/>
    <w:rsid w:val="00E17BD7"/>
    <w:rsid w:val="00E222CB"/>
    <w:rsid w:val="00E27803"/>
    <w:rsid w:val="00E712AE"/>
    <w:rsid w:val="00ED2594"/>
    <w:rsid w:val="00ED4336"/>
    <w:rsid w:val="00F16630"/>
    <w:rsid w:val="00F25960"/>
    <w:rsid w:val="00F36CE7"/>
    <w:rsid w:val="00F615CB"/>
    <w:rsid w:val="00F72967"/>
    <w:rsid w:val="00FE2E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  <o:rules v:ext="edit">
        <o:r id="V:Rule26" type="connector" idref="#_x0000_s1031"/>
        <o:r id="V:Rule27" type="connector" idref="#_x0000_s1050"/>
        <o:r id="V:Rule28" type="connector" idref="#_x0000_s1046"/>
        <o:r id="V:Rule29" type="connector" idref="#_x0000_s1051"/>
        <o:r id="V:Rule30" type="connector" idref="#_x0000_s1037"/>
        <o:r id="V:Rule31" type="connector" idref="#_x0000_s1038"/>
        <o:r id="V:Rule32" type="connector" idref="#_x0000_s1035"/>
        <o:r id="V:Rule33" type="connector" idref="#_x0000_s1041"/>
        <o:r id="V:Rule34" type="connector" idref="#_x0000_s1028"/>
        <o:r id="V:Rule35" type="connector" idref="#_x0000_s1054"/>
        <o:r id="V:Rule36" type="connector" idref="#_x0000_s1049"/>
        <o:r id="V:Rule37" type="connector" idref="#_x0000_s1053"/>
        <o:r id="V:Rule38" type="connector" idref="#_x0000_s1052"/>
        <o:r id="V:Rule39" type="connector" idref="#_x0000_s1055"/>
        <o:r id="V:Rule40" type="connector" idref="#_x0000_s1045"/>
        <o:r id="V:Rule41" type="connector" idref="#_x0000_s1043"/>
        <o:r id="V:Rule42" type="connector" idref="#_x0000_s1044"/>
        <o:r id="V:Rule43" type="connector" idref="#_x0000_s1027"/>
        <o:r id="V:Rule44" type="connector" idref="#_x0000_s1048"/>
        <o:r id="V:Rule45" type="connector" idref="#_x0000_s1036"/>
        <o:r id="V:Rule46" type="connector" idref="#_x0000_s1030"/>
        <o:r id="V:Rule47" type="connector" idref="#_x0000_s1042"/>
        <o:r id="V:Rule48" type="connector" idref="#_x0000_s1033"/>
        <o:r id="V:Rule49" type="connector" idref="#_x0000_s1056"/>
        <o:r id="V:Rule50" type="connector" idref="#_x0000_s104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C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42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ody Text"/>
    <w:basedOn w:val="a"/>
    <w:link w:val="a5"/>
    <w:rsid w:val="001B34EC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50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1B34EC"/>
    <w:rPr>
      <w:rFonts w:ascii="Times New Roman" w:eastAsia="Times New Roman" w:hAnsi="Times New Roman" w:cs="Times New Roman"/>
      <w:sz w:val="50"/>
      <w:szCs w:val="20"/>
      <w:lang w:eastAsia="ru-RU"/>
    </w:rPr>
  </w:style>
  <w:style w:type="character" w:styleId="a6">
    <w:name w:val="Strong"/>
    <w:basedOn w:val="a0"/>
    <w:qFormat/>
    <w:rsid w:val="001B34EC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D309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3097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B26BBD"/>
    <w:pPr>
      <w:ind w:left="720"/>
      <w:contextualSpacing/>
    </w:pPr>
  </w:style>
  <w:style w:type="paragraph" w:styleId="aa">
    <w:name w:val="No Spacing"/>
    <w:uiPriority w:val="1"/>
    <w:qFormat/>
    <w:rsid w:val="00BE6608"/>
    <w:pPr>
      <w:spacing w:after="0" w:line="240" w:lineRule="auto"/>
    </w:pPr>
  </w:style>
  <w:style w:type="table" w:styleId="ab">
    <w:name w:val="Table Grid"/>
    <w:basedOn w:val="a1"/>
    <w:rsid w:val="00877F0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Hyperlink"/>
    <w:basedOn w:val="a0"/>
    <w:uiPriority w:val="99"/>
    <w:semiHidden/>
    <w:unhideWhenUsed/>
    <w:rsid w:val="00BD4854"/>
    <w:rPr>
      <w:color w:val="0000FF"/>
      <w:u w:val="single"/>
    </w:rPr>
  </w:style>
  <w:style w:type="character" w:customStyle="1" w:styleId="mctcnameholder">
    <w:name w:val="mctc_name_holder"/>
    <w:basedOn w:val="a0"/>
    <w:rsid w:val="00BD485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42" Type="http://schemas.openxmlformats.org/officeDocument/2006/relationships/image" Target="media/image37.jpeg"/><Relationship Id="rId47" Type="http://schemas.openxmlformats.org/officeDocument/2006/relationships/image" Target="media/image42.png"/><Relationship Id="rId63" Type="http://schemas.openxmlformats.org/officeDocument/2006/relationships/image" Target="media/image58.jpeg"/><Relationship Id="rId68" Type="http://schemas.openxmlformats.org/officeDocument/2006/relationships/image" Target="media/image63.png"/><Relationship Id="rId84" Type="http://schemas.openxmlformats.org/officeDocument/2006/relationships/customXml" Target="../customXml/item3.xml"/><Relationship Id="rId16" Type="http://schemas.openxmlformats.org/officeDocument/2006/relationships/image" Target="media/image11.jpeg"/><Relationship Id="rId11" Type="http://schemas.openxmlformats.org/officeDocument/2006/relationships/image" Target="media/image6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74" Type="http://schemas.openxmlformats.org/officeDocument/2006/relationships/image" Target="media/image69.jpeg"/><Relationship Id="rId79" Type="http://schemas.openxmlformats.org/officeDocument/2006/relationships/hyperlink" Target="http://odnoklassniki.ru/profile/330004100829/album/176682226141" TargetMode="External"/><Relationship Id="rId5" Type="http://schemas.openxmlformats.org/officeDocument/2006/relationships/webSettings" Target="webSettings.xml"/><Relationship Id="rId19" Type="http://schemas.openxmlformats.org/officeDocument/2006/relationships/image" Target="media/image1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hyperlink" Target="http://kostroma.com/news/3406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image" Target="media/image67.jpeg"/><Relationship Id="rId80" Type="http://schemas.openxmlformats.org/officeDocument/2006/relationships/hyperlink" Target="http://www.odnoklassniki.ru/group/55484839034917" TargetMode="External"/><Relationship Id="rId85" Type="http://schemas.openxmlformats.org/officeDocument/2006/relationships/customXml" Target="../customXml/item4.xml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pn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image" Target="media/image65.png"/><Relationship Id="rId75" Type="http://schemas.openxmlformats.org/officeDocument/2006/relationships/image" Target="media/image70.jpeg"/><Relationship Id="rId83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10" Type="http://schemas.openxmlformats.org/officeDocument/2006/relationships/image" Target="media/image5.jpeg"/><Relationship Id="rId31" Type="http://schemas.openxmlformats.org/officeDocument/2006/relationships/image" Target="media/image26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image" Target="media/image68.jpeg"/><Relationship Id="rId78" Type="http://schemas.openxmlformats.org/officeDocument/2006/relationships/hyperlink" Target="http://elib-kostroma.ru/data/documents/Balashova_Svet.pdf" TargetMode="External"/><Relationship Id="rId81" Type="http://schemas.openxmlformats.org/officeDocument/2006/relationships/fontTable" Target="fontTable.xml"/><Relationship Id="rId86" Type="http://schemas.openxmlformats.org/officeDocument/2006/relationships/customXml" Target="../customXml/item5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9" Type="http://schemas.openxmlformats.org/officeDocument/2006/relationships/image" Target="media/image34.jpeg"/><Relationship Id="rId34" Type="http://schemas.openxmlformats.org/officeDocument/2006/relationships/image" Target="media/image29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76" Type="http://schemas.openxmlformats.org/officeDocument/2006/relationships/hyperlink" Target="http://www.nan-art.ru/nanartru/artists/artgroupm/maksimova-anohina/maksimova-anohina.php?id=86&amp;idgroup=13" TargetMode="External"/><Relationship Id="rId7" Type="http://schemas.openxmlformats.org/officeDocument/2006/relationships/image" Target="media/image2.png"/><Relationship Id="rId71" Type="http://schemas.openxmlformats.org/officeDocument/2006/relationships/image" Target="media/image66.jpeg"/><Relationship Id="rId2" Type="http://schemas.openxmlformats.org/officeDocument/2006/relationships/numbering" Target="numbering.xml"/><Relationship Id="rId29" Type="http://schemas.openxmlformats.org/officeDocument/2006/relationships/image" Target="media/image24.jpeg"/><Relationship Id="rId24" Type="http://schemas.openxmlformats.org/officeDocument/2006/relationships/image" Target="media/image19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66" Type="http://schemas.openxmlformats.org/officeDocument/2006/relationships/image" Target="media/image61.jpeg"/><Relationship Id="rId61" Type="http://schemas.openxmlformats.org/officeDocument/2006/relationships/image" Target="media/image56.jpeg"/><Relationship Id="rId8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71519f2-859d-46c1-a1b6-2941efed936d">T4CTUPCNHN5M-2037329139-5</_dlc_DocId>
    <_dlc_DocIdUrl xmlns="c71519f2-859d-46c1-a1b6-2941efed936d">
      <Url>http://edu-sps.koiro.local/chuhloma/shoolchuh/uch/_layouts/15/DocIdRedir.aspx?ID=T4CTUPCNHN5M-2037329139-5</Url>
      <Description>T4CTUPCNHN5M-2037329139-5</Description>
    </_dlc_DocIdUrl>
  </documentManagement>
</p:properti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26D8423A190EF459A8A753720A2ED8E" ma:contentTypeVersion="1" ma:contentTypeDescription="Создание документа." ma:contentTypeScope="" ma:versionID="60a9695838d2c4523ed267410c0405b5">
  <xsd:schema xmlns:xsd="http://www.w3.org/2001/XMLSchema" xmlns:xs="http://www.w3.org/2001/XMLSchema" xmlns:p="http://schemas.microsoft.com/office/2006/metadata/properties" xmlns:ns2="c71519f2-859d-46c1-a1b6-2941efed936d" targetNamespace="http://schemas.microsoft.com/office/2006/metadata/properties" ma:root="true" ma:fieldsID="ffa5264f57cd45d0824f5e35b57f2a87" ns2:_="">
    <xsd:import namespace="c71519f2-859d-46c1-a1b6-2941efed936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1519f2-859d-46c1-a1b6-2941efed936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118EED4-0A7B-4265-A1E7-F871398A66FF}"/>
</file>

<file path=customXml/itemProps2.xml><?xml version="1.0" encoding="utf-8"?>
<ds:datastoreItem xmlns:ds="http://schemas.openxmlformats.org/officeDocument/2006/customXml" ds:itemID="{56E360FF-AF4B-43AF-8D76-891B93A2CD77}"/>
</file>

<file path=customXml/itemProps3.xml><?xml version="1.0" encoding="utf-8"?>
<ds:datastoreItem xmlns:ds="http://schemas.openxmlformats.org/officeDocument/2006/customXml" ds:itemID="{046B696A-9C6E-4D7C-8880-D54DAC9B129C}"/>
</file>

<file path=customXml/itemProps4.xml><?xml version="1.0" encoding="utf-8"?>
<ds:datastoreItem xmlns:ds="http://schemas.openxmlformats.org/officeDocument/2006/customXml" ds:itemID="{4A09C181-6DF2-494D-A321-88DE851CCAFA}"/>
</file>

<file path=customXml/itemProps5.xml><?xml version="1.0" encoding="utf-8"?>
<ds:datastoreItem xmlns:ds="http://schemas.openxmlformats.org/officeDocument/2006/customXml" ds:itemID="{46B5F5DC-AD44-46BF-8111-CEE55DB4C91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</TotalTime>
  <Pages>35</Pages>
  <Words>6526</Words>
  <Characters>37204</Characters>
  <Application>Microsoft Office Word</Application>
  <DocSecurity>0</DocSecurity>
  <Lines>310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USER</cp:lastModifiedBy>
  <cp:revision>13</cp:revision>
  <cp:lastPrinted>2015-01-26T11:25:00Z</cp:lastPrinted>
  <dcterms:created xsi:type="dcterms:W3CDTF">2014-03-11T06:21:00Z</dcterms:created>
  <dcterms:modified xsi:type="dcterms:W3CDTF">2015-01-26T11:29:00Z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0x010100926D8423A190EF459A8A753720A2ED8E</vt:lpwstr>
  </property>
  <property fmtid="{D5CDD505-2E9C-101B-9397-08002B2CF9AE}" pid="3" name="_dlc_DocIdItemGuid">
    <vt:lpwstr>fb199250-68b6-43d4-a14b-136072ed719b</vt:lpwstr>
  </property>
</Properties>
</file>