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56" w:rsidRDefault="000C3C00">
      <w:pPr>
        <w:rPr>
          <w:rFonts w:ascii="Times New Roman" w:hAnsi="Times New Roman" w:cs="Times New Roman"/>
          <w:sz w:val="24"/>
          <w:szCs w:val="24"/>
        </w:rPr>
      </w:pPr>
      <w:r w:rsidRPr="00E56319">
        <w:rPr>
          <w:rFonts w:ascii="Times New Roman" w:hAnsi="Times New Roman" w:cs="Times New Roman"/>
          <w:sz w:val="24"/>
          <w:szCs w:val="24"/>
        </w:rPr>
        <w:t>Урок</w:t>
      </w:r>
      <w:r w:rsidR="00017556">
        <w:rPr>
          <w:rFonts w:ascii="Times New Roman" w:hAnsi="Times New Roman" w:cs="Times New Roman"/>
          <w:sz w:val="24"/>
          <w:szCs w:val="24"/>
        </w:rPr>
        <w:t xml:space="preserve"> географии</w:t>
      </w:r>
    </w:p>
    <w:p w:rsidR="000C3C00" w:rsidRPr="00E56319" w:rsidRDefault="000C3C00">
      <w:pPr>
        <w:rPr>
          <w:rFonts w:ascii="Times New Roman" w:hAnsi="Times New Roman" w:cs="Times New Roman"/>
          <w:sz w:val="24"/>
          <w:szCs w:val="24"/>
        </w:rPr>
      </w:pPr>
      <w:r w:rsidRPr="00E56319">
        <w:rPr>
          <w:rFonts w:ascii="Times New Roman" w:hAnsi="Times New Roman" w:cs="Times New Roman"/>
          <w:sz w:val="24"/>
          <w:szCs w:val="24"/>
        </w:rPr>
        <w:t xml:space="preserve"> «</w:t>
      </w:r>
      <w:r w:rsidR="006D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Население, воспроизводство, миграции, национальный состав населения, урбанизация»</w:t>
      </w:r>
      <w:r w:rsidR="00BB55A5" w:rsidRPr="00E56319">
        <w:rPr>
          <w:rFonts w:ascii="Times New Roman" w:hAnsi="Times New Roman" w:cs="Times New Roman"/>
          <w:sz w:val="24"/>
          <w:szCs w:val="24"/>
        </w:rPr>
        <w:t>» 11</w:t>
      </w:r>
      <w:r w:rsidRPr="00E5631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3936"/>
        <w:gridCol w:w="10562"/>
      </w:tblGrid>
      <w:tr w:rsidR="00A34AE5" w:rsidRPr="00E56319" w:rsidTr="00E97D3C">
        <w:trPr>
          <w:trHeight w:val="320"/>
        </w:trPr>
        <w:tc>
          <w:tcPr>
            <w:tcW w:w="3936" w:type="dxa"/>
          </w:tcPr>
          <w:p w:rsidR="00A34AE5" w:rsidRPr="00E56319" w:rsidRDefault="00A34AE5" w:rsidP="00A3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562" w:type="dxa"/>
          </w:tcPr>
          <w:p w:rsidR="00A34AE5" w:rsidRPr="00E56319" w:rsidRDefault="00A34AE5" w:rsidP="00A3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0C3C00" w:rsidRPr="00E56319" w:rsidTr="00E97D3C">
        <w:trPr>
          <w:trHeight w:val="337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0562" w:type="dxa"/>
          </w:tcPr>
          <w:p w:rsidR="000C3C00" w:rsidRPr="00E56319" w:rsidRDefault="00BB55A5" w:rsidP="006D20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6319">
              <w:rPr>
                <w:color w:val="000000"/>
              </w:rPr>
              <w:t>сформировать представление о</w:t>
            </w:r>
            <w:r w:rsidR="006A5576">
              <w:rPr>
                <w:color w:val="000000"/>
              </w:rPr>
              <w:t>б</w:t>
            </w:r>
            <w:r w:rsidRPr="00E56319">
              <w:rPr>
                <w:color w:val="000000"/>
              </w:rPr>
              <w:t xml:space="preserve"> </w:t>
            </w:r>
            <w:r w:rsidR="006D2023">
              <w:rPr>
                <w:color w:val="000000"/>
              </w:rPr>
              <w:t>особенностях населения стране Европы,</w:t>
            </w:r>
            <w:r w:rsidRPr="00E56319">
              <w:rPr>
                <w:color w:val="000000"/>
              </w:rPr>
              <w:t xml:space="preserve"> причин</w:t>
            </w:r>
            <w:r w:rsidR="006D2023">
              <w:rPr>
                <w:color w:val="000000"/>
              </w:rPr>
              <w:t>ах</w:t>
            </w:r>
            <w:r w:rsidRPr="00E56319">
              <w:rPr>
                <w:color w:val="000000"/>
              </w:rPr>
              <w:t xml:space="preserve"> </w:t>
            </w:r>
            <w:proofErr w:type="spellStart"/>
            <w:r w:rsidR="006D2023">
              <w:rPr>
                <w:color w:val="000000"/>
              </w:rPr>
              <w:t>депопуляции</w:t>
            </w:r>
            <w:proofErr w:type="spellEnd"/>
            <w:r w:rsidRPr="00E56319">
              <w:rPr>
                <w:color w:val="000000"/>
              </w:rPr>
              <w:t xml:space="preserve">; </w:t>
            </w:r>
            <w:r w:rsidR="006D2023">
              <w:rPr>
                <w:color w:val="000000"/>
              </w:rPr>
              <w:t>населения</w:t>
            </w:r>
            <w:r w:rsidRPr="00E56319">
              <w:rPr>
                <w:color w:val="000000"/>
              </w:rPr>
              <w:t xml:space="preserve"> на основе статистических данных (по данным официальных сайтов в сети Интернет)</w:t>
            </w:r>
          </w:p>
        </w:tc>
      </w:tr>
      <w:tr w:rsidR="000C3C00" w:rsidRPr="00E56319" w:rsidTr="00E97D3C">
        <w:trPr>
          <w:trHeight w:val="337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0562" w:type="dxa"/>
          </w:tcPr>
          <w:p w:rsidR="00BF2F02" w:rsidRDefault="008B586F" w:rsidP="00BF2F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6319">
              <w:rPr>
                <w:color w:val="000000"/>
              </w:rPr>
              <w:t> </w:t>
            </w:r>
            <w:r w:rsidR="00BF2F02">
              <w:rPr>
                <w:color w:val="000000"/>
              </w:rPr>
              <w:t>Изучить особенности населения Европы</w:t>
            </w:r>
          </w:p>
          <w:p w:rsidR="00BF2F02" w:rsidRDefault="00BF2F02" w:rsidP="00BF2F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Закрепить понятия миграция, воспроизводство, </w:t>
            </w:r>
            <w:proofErr w:type="spellStart"/>
            <w:r>
              <w:rPr>
                <w:color w:val="000000"/>
              </w:rPr>
              <w:t>депопуляция</w:t>
            </w:r>
            <w:proofErr w:type="spellEnd"/>
            <w:r>
              <w:rPr>
                <w:color w:val="000000"/>
              </w:rPr>
              <w:t>, урбанизация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субурбанизация</w:t>
            </w:r>
            <w:proofErr w:type="spellEnd"/>
          </w:p>
          <w:p w:rsidR="000C3C00" w:rsidRPr="006D2023" w:rsidRDefault="008B586F" w:rsidP="00BF2F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6319">
              <w:rPr>
                <w:color w:val="000000"/>
              </w:rPr>
              <w:t xml:space="preserve">Воспитание толерантности и </w:t>
            </w:r>
            <w:r w:rsidR="006D2023">
              <w:rPr>
                <w:color w:val="000000"/>
              </w:rPr>
              <w:t xml:space="preserve">географической </w:t>
            </w:r>
            <w:r w:rsidRPr="00E56319">
              <w:rPr>
                <w:color w:val="000000"/>
              </w:rPr>
              <w:t xml:space="preserve"> грамотности.</w:t>
            </w:r>
          </w:p>
        </w:tc>
      </w:tr>
      <w:tr w:rsidR="000C3C00" w:rsidRPr="00E56319" w:rsidTr="00E97D3C">
        <w:trPr>
          <w:trHeight w:val="320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Формы, приемы, методы</w:t>
            </w:r>
          </w:p>
        </w:tc>
        <w:tc>
          <w:tcPr>
            <w:tcW w:w="10562" w:type="dxa"/>
          </w:tcPr>
          <w:p w:rsidR="000C3C00" w:rsidRPr="00E56319" w:rsidRDefault="00E410AE" w:rsidP="006D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6D202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02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, работа в </w:t>
            </w:r>
            <w:r w:rsidR="006D2023">
              <w:rPr>
                <w:rFonts w:ascii="Times New Roman" w:hAnsi="Times New Roman" w:cs="Times New Roman"/>
                <w:sz w:val="24"/>
                <w:szCs w:val="24"/>
              </w:rPr>
              <w:t>парах, частично- поисковый, исследовательский метод</w:t>
            </w:r>
          </w:p>
        </w:tc>
      </w:tr>
      <w:tr w:rsidR="000C3C00" w:rsidRPr="00E56319" w:rsidTr="00E97D3C">
        <w:trPr>
          <w:trHeight w:val="320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0562" w:type="dxa"/>
          </w:tcPr>
          <w:p w:rsidR="006D2023" w:rsidRDefault="006D2023" w:rsidP="00B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населения стран зарубежной Европы</w:t>
            </w:r>
          </w:p>
          <w:p w:rsidR="00ED4F8C" w:rsidRPr="00E56319" w:rsidRDefault="00ED4F8C" w:rsidP="00B2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5640B3"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A65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таблицами схемами, анализировать статистические данные, решать проблемные ситуации, иллюстрировать понятия примерами, выполнять</w:t>
            </w:r>
            <w:bookmarkStart w:id="0" w:name="_GoBack"/>
            <w:bookmarkEnd w:id="0"/>
            <w:r w:rsidR="00B20A6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ЕГЭ.</w:t>
            </w:r>
          </w:p>
        </w:tc>
      </w:tr>
      <w:tr w:rsidR="000C3C00" w:rsidRPr="00E56319" w:rsidTr="00E97D3C">
        <w:trPr>
          <w:trHeight w:val="337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Компетенции, УУД</w:t>
            </w:r>
          </w:p>
        </w:tc>
        <w:tc>
          <w:tcPr>
            <w:tcW w:w="10562" w:type="dxa"/>
          </w:tcPr>
          <w:p w:rsidR="00B23E33" w:rsidRDefault="00A2717E" w:rsidP="00A2717E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2717E">
              <w:rPr>
                <w:rStyle w:val="c5"/>
                <w:b/>
                <w:bCs/>
                <w:color w:val="404040"/>
                <w:sz w:val="22"/>
                <w:szCs w:val="22"/>
              </w:rPr>
              <w:t>Метапредметные</w:t>
            </w:r>
            <w:proofErr w:type="spellEnd"/>
            <w:r>
              <w:rPr>
                <w:rStyle w:val="c5"/>
                <w:b/>
                <w:bCs/>
                <w:color w:val="404040"/>
                <w:sz w:val="22"/>
                <w:szCs w:val="22"/>
              </w:rPr>
              <w:t xml:space="preserve"> УУД</w:t>
            </w:r>
            <w:r w:rsidRPr="00A2717E">
              <w:rPr>
                <w:sz w:val="22"/>
                <w:szCs w:val="22"/>
              </w:rPr>
              <w:br/>
      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      </w:r>
            <w:r w:rsidRPr="00A2717E">
              <w:rPr>
                <w:sz w:val="22"/>
                <w:szCs w:val="22"/>
              </w:rPr>
              <w:br/>
      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      </w:r>
          </w:p>
          <w:p w:rsidR="00A2717E" w:rsidRPr="00A2717E" w:rsidRDefault="00A2717E" w:rsidP="00A2717E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717E">
              <w:rPr>
                <w:sz w:val="22"/>
                <w:szCs w:val="22"/>
              </w:rPr>
              <w:br/>
            </w:r>
            <w:r w:rsidRPr="00A2717E">
              <w:rPr>
                <w:rStyle w:val="c11"/>
                <w:b/>
                <w:bCs/>
                <w:color w:val="404040"/>
                <w:sz w:val="22"/>
                <w:szCs w:val="22"/>
              </w:rPr>
              <w:t xml:space="preserve"> Предметные </w:t>
            </w:r>
            <w:r>
              <w:rPr>
                <w:rStyle w:val="c11"/>
                <w:b/>
                <w:bCs/>
                <w:color w:val="404040"/>
                <w:sz w:val="22"/>
                <w:szCs w:val="22"/>
              </w:rPr>
              <w:t xml:space="preserve"> УУД</w:t>
            </w:r>
            <w:r w:rsidRPr="00A2717E">
              <w:rPr>
                <w:color w:val="404040"/>
                <w:sz w:val="22"/>
                <w:szCs w:val="22"/>
              </w:rPr>
              <w:br/>
            </w:r>
            <w:r w:rsidRPr="00A2717E">
              <w:rPr>
                <w:rStyle w:val="c4"/>
                <w:color w:val="404040"/>
                <w:sz w:val="22"/>
                <w:szCs w:val="22"/>
              </w:rPr>
              <w:t>• умение работать с разными источниками географической информации;</w:t>
            </w:r>
            <w:r w:rsidRPr="00A2717E">
              <w:rPr>
                <w:color w:val="404040"/>
                <w:sz w:val="22"/>
                <w:szCs w:val="22"/>
              </w:rPr>
              <w:br/>
            </w:r>
            <w:r w:rsidRPr="00A2717E">
              <w:rPr>
                <w:rStyle w:val="c4"/>
                <w:color w:val="404040"/>
                <w:sz w:val="22"/>
                <w:szCs w:val="22"/>
              </w:rPr>
              <w:t>• умение выделять, описывать и объяснять существенные признаки географических объектов и явлений;</w:t>
            </w:r>
            <w:r w:rsidRPr="00A2717E">
              <w:rPr>
                <w:color w:val="404040"/>
                <w:sz w:val="22"/>
                <w:szCs w:val="22"/>
              </w:rPr>
              <w:br/>
            </w:r>
            <w:r w:rsidRPr="00A2717E">
              <w:rPr>
                <w:rStyle w:val="c4"/>
                <w:color w:val="404040"/>
                <w:sz w:val="22"/>
                <w:szCs w:val="22"/>
              </w:rPr>
              <w:t>• картографическая грамотность</w:t>
            </w:r>
          </w:p>
        </w:tc>
      </w:tr>
      <w:tr w:rsidR="000C3C00" w:rsidRPr="00E56319" w:rsidTr="00E97D3C">
        <w:trPr>
          <w:trHeight w:val="320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0562" w:type="dxa"/>
          </w:tcPr>
          <w:p w:rsidR="000C3C00" w:rsidRPr="00E56319" w:rsidRDefault="006D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через чтение и письмо</w:t>
            </w:r>
          </w:p>
        </w:tc>
      </w:tr>
      <w:tr w:rsidR="000C3C00" w:rsidRPr="00E56319" w:rsidTr="00E97D3C">
        <w:trPr>
          <w:trHeight w:val="320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0562" w:type="dxa"/>
          </w:tcPr>
          <w:p w:rsidR="000C3C00" w:rsidRPr="00E56319" w:rsidRDefault="00A97E64" w:rsidP="006D202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учебник  «</w:t>
            </w:r>
            <w:r w:rsidR="006D2023">
              <w:rPr>
                <w:rFonts w:ascii="Times New Roman" w:hAnsi="Times New Roman" w:cs="Times New Roman"/>
                <w:sz w:val="24"/>
                <w:szCs w:val="24"/>
              </w:rPr>
              <w:t>Географии  10-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11 класс» под редакцией </w:t>
            </w:r>
            <w:r w:rsidR="006D2023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6D2023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="00DA2610" w:rsidRPr="00E56319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здаточный материал</w:t>
            </w:r>
            <w:r w:rsidR="00513E21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  <w:r w:rsidR="006D2023">
              <w:rPr>
                <w:rFonts w:ascii="Times New Roman" w:hAnsi="Times New Roman" w:cs="Times New Roman"/>
                <w:sz w:val="24"/>
                <w:szCs w:val="24"/>
              </w:rPr>
              <w:t>, статистические материалы, атлас по географии 10-11 класса, настенные карты</w:t>
            </w:r>
          </w:p>
        </w:tc>
      </w:tr>
      <w:tr w:rsidR="000C3C00" w:rsidRPr="00E56319" w:rsidTr="00E97D3C">
        <w:trPr>
          <w:trHeight w:val="337"/>
        </w:trPr>
        <w:tc>
          <w:tcPr>
            <w:tcW w:w="3936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0562" w:type="dxa"/>
          </w:tcPr>
          <w:p w:rsidR="000C3C00" w:rsidRPr="00E56319" w:rsidRDefault="006D2023" w:rsidP="006D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воспроизводства</w:t>
            </w:r>
            <w:r w:rsidR="00A97E64" w:rsidRPr="00E56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урбанизация,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субурбанизация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депопуляция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населения, национальный, религиозный состав населения</w:t>
            </w:r>
            <w:r w:rsidR="00A97E64" w:rsidRPr="00E56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активное население, </w:t>
            </w:r>
            <w:r w:rsidR="00F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населения, миграционные процессы</w:t>
            </w:r>
          </w:p>
        </w:tc>
      </w:tr>
    </w:tbl>
    <w:p w:rsidR="0068238F" w:rsidRPr="00E56319" w:rsidRDefault="0068238F">
      <w:pPr>
        <w:rPr>
          <w:rFonts w:ascii="Times New Roman" w:hAnsi="Times New Roman" w:cs="Times New Roman"/>
          <w:sz w:val="24"/>
          <w:szCs w:val="24"/>
        </w:rPr>
      </w:pPr>
    </w:p>
    <w:p w:rsidR="00F5582C" w:rsidRDefault="00F5582C" w:rsidP="00F558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17E" w:rsidRDefault="00A2717E" w:rsidP="00A2717E">
      <w:pPr>
        <w:rPr>
          <w:rFonts w:ascii="Times New Roman" w:hAnsi="Times New Roman" w:cs="Times New Roman"/>
          <w:sz w:val="24"/>
          <w:szCs w:val="24"/>
        </w:rPr>
      </w:pPr>
    </w:p>
    <w:p w:rsidR="00A2717E" w:rsidRDefault="00A2717E" w:rsidP="00A2717E">
      <w:pPr>
        <w:rPr>
          <w:rFonts w:ascii="Times New Roman" w:hAnsi="Times New Roman" w:cs="Times New Roman"/>
          <w:sz w:val="24"/>
          <w:szCs w:val="24"/>
        </w:rPr>
      </w:pPr>
    </w:p>
    <w:p w:rsidR="00F251D4" w:rsidRPr="00E56319" w:rsidRDefault="00F5582C" w:rsidP="00A2717E">
      <w:pPr>
        <w:jc w:val="right"/>
        <w:rPr>
          <w:rFonts w:ascii="Times New Roman" w:hAnsi="Times New Roman" w:cs="Times New Roman"/>
          <w:sz w:val="24"/>
          <w:szCs w:val="24"/>
        </w:rPr>
      </w:pPr>
      <w:r w:rsidRPr="00F5582C">
        <w:rPr>
          <w:rFonts w:ascii="Times New Roman" w:hAnsi="Times New Roman" w:cs="Times New Roman"/>
          <w:sz w:val="24"/>
          <w:szCs w:val="24"/>
        </w:rPr>
        <w:t> </w:t>
      </w:r>
      <w:r w:rsidRPr="00F5582C">
        <w:rPr>
          <w:rFonts w:ascii="Times New Roman" w:hAnsi="Times New Roman" w:cs="Times New Roman"/>
          <w:i/>
          <w:iCs/>
          <w:sz w:val="24"/>
          <w:szCs w:val="24"/>
        </w:rPr>
        <w:t>«Можно накормить голодного рыбой, </w:t>
      </w:r>
      <w:r w:rsidRPr="00F5582C">
        <w:rPr>
          <w:rFonts w:ascii="Times New Roman" w:hAnsi="Times New Roman" w:cs="Times New Roman"/>
          <w:i/>
          <w:iCs/>
          <w:sz w:val="24"/>
          <w:szCs w:val="24"/>
        </w:rPr>
        <w:br/>
        <w:t>а можно дать ему удочку, чтобы он поймал ее сам»</w:t>
      </w:r>
    </w:p>
    <w:p w:rsidR="000C3C00" w:rsidRPr="00E56319" w:rsidRDefault="000C3C00">
      <w:pPr>
        <w:rPr>
          <w:rFonts w:ascii="Times New Roman" w:hAnsi="Times New Roman" w:cs="Times New Roman"/>
          <w:sz w:val="24"/>
          <w:szCs w:val="24"/>
        </w:rPr>
      </w:pPr>
      <w:r w:rsidRPr="00E56319">
        <w:rPr>
          <w:rFonts w:ascii="Times New Roman" w:hAnsi="Times New Roman" w:cs="Times New Roman"/>
          <w:sz w:val="24"/>
          <w:szCs w:val="24"/>
        </w:rPr>
        <w:t>Организац</w:t>
      </w:r>
      <w:r w:rsidR="004F2159" w:rsidRPr="00E56319">
        <w:rPr>
          <w:rFonts w:ascii="Times New Roman" w:hAnsi="Times New Roman" w:cs="Times New Roman"/>
          <w:sz w:val="24"/>
          <w:szCs w:val="24"/>
        </w:rPr>
        <w:t>ионная структура урока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552"/>
        <w:gridCol w:w="2014"/>
        <w:gridCol w:w="2664"/>
        <w:gridCol w:w="2693"/>
        <w:gridCol w:w="1985"/>
        <w:gridCol w:w="1747"/>
        <w:gridCol w:w="1655"/>
      </w:tblGrid>
      <w:tr w:rsidR="00ED4F8C" w:rsidRPr="00E56319" w:rsidTr="00B23E33">
        <w:tc>
          <w:tcPr>
            <w:tcW w:w="2552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014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2664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985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47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Оценивание, формы контроля</w:t>
            </w:r>
          </w:p>
        </w:tc>
        <w:tc>
          <w:tcPr>
            <w:tcW w:w="1655" w:type="dxa"/>
          </w:tcPr>
          <w:p w:rsidR="000C3C00" w:rsidRPr="00E56319" w:rsidRDefault="000C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23E33" w:rsidRPr="00E56319" w:rsidTr="00B23E33">
        <w:trPr>
          <w:trHeight w:val="562"/>
        </w:trPr>
        <w:tc>
          <w:tcPr>
            <w:tcW w:w="2552" w:type="dxa"/>
          </w:tcPr>
          <w:p w:rsidR="00B23E33" w:rsidRPr="00BF2F02" w:rsidRDefault="00B23E33" w:rsidP="00BF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2F02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014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Мотивация в учебной деятельности, включение в учебную деятельность на личностном уровне.</w:t>
            </w:r>
          </w:p>
        </w:tc>
        <w:tc>
          <w:tcPr>
            <w:tcW w:w="2664" w:type="dxa"/>
          </w:tcPr>
          <w:p w:rsidR="00B23E33" w:rsidRDefault="00B23E33" w:rsidP="00CC52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Вступительное слово учителя « Европа </w:t>
            </w:r>
            <w:proofErr w:type="gramStart"/>
            <w:r>
              <w:rPr>
                <w:color w:val="000000"/>
              </w:rPr>
              <w:t>–о</w:t>
            </w:r>
            <w:proofErr w:type="gramEnd"/>
            <w:r>
              <w:rPr>
                <w:color w:val="000000"/>
              </w:rPr>
              <w:t>дин из очагов мировой цивилизации»</w:t>
            </w:r>
          </w:p>
          <w:p w:rsidR="00B23E33" w:rsidRPr="00CF3D4F" w:rsidRDefault="00B23E33" w:rsidP="00CC527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Связана ли история заселения, освоения территории и особенности населения?</w:t>
            </w:r>
          </w:p>
        </w:tc>
        <w:tc>
          <w:tcPr>
            <w:tcW w:w="2693" w:type="dxa"/>
          </w:tcPr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Размышляют, анализируют ранее изученный материал.</w:t>
            </w:r>
          </w:p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</w:t>
            </w:r>
          </w:p>
        </w:tc>
        <w:tc>
          <w:tcPr>
            <w:tcW w:w="1985" w:type="dxa"/>
            <w:vMerge w:val="restart"/>
          </w:tcPr>
          <w:p w:rsidR="00B23E33" w:rsidRPr="00B23E33" w:rsidRDefault="00B23E33" w:rsidP="00B23E33">
            <w:pPr>
              <w:rPr>
                <w:rFonts w:ascii="Times New Roman" w:hAnsi="Times New Roman" w:cs="Times New Roman"/>
              </w:rPr>
            </w:pPr>
            <w:r w:rsidRPr="00B23E33">
              <w:rPr>
                <w:rFonts w:ascii="Times New Roman" w:hAnsi="Times New Roman" w:cs="Times New Roman"/>
              </w:rPr>
              <w:t xml:space="preserve">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результат; </w:t>
            </w:r>
            <w:r w:rsidRPr="00B23E33">
              <w:rPr>
                <w:rFonts w:ascii="Times New Roman" w:hAnsi="Times New Roman" w:cs="Times New Roman"/>
              </w:rPr>
              <w:br/>
              <w:t>• умения вести самостоятельный поиск, анализ, отбор информации, ее преобр</w:t>
            </w:r>
            <w:r>
              <w:rPr>
                <w:rFonts w:ascii="Times New Roman" w:hAnsi="Times New Roman" w:cs="Times New Roman"/>
              </w:rPr>
              <w:t>азование, сохранение, передачу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23E33">
              <w:rPr>
                <w:rFonts w:ascii="Times New Roman" w:hAnsi="Times New Roman" w:cs="Times New Roman"/>
              </w:rPr>
              <w:t>;</w:t>
            </w:r>
            <w:proofErr w:type="gramEnd"/>
            <w:r w:rsidRPr="00B23E33">
              <w:rPr>
                <w:rFonts w:ascii="Times New Roman" w:hAnsi="Times New Roman" w:cs="Times New Roman"/>
              </w:rPr>
              <w:br/>
            </w:r>
            <w:r w:rsidRPr="00B23E33">
              <w:rPr>
                <w:rStyle w:val="c11"/>
                <w:rFonts w:ascii="Times New Roman" w:hAnsi="Times New Roman" w:cs="Times New Roman"/>
                <w:b/>
                <w:bCs/>
                <w:color w:val="404040"/>
              </w:rPr>
              <w:t xml:space="preserve"> Предметные  УУД</w:t>
            </w:r>
            <w:r w:rsidRPr="00B23E33">
              <w:rPr>
                <w:rFonts w:ascii="Times New Roman" w:hAnsi="Times New Roman" w:cs="Times New Roman"/>
                <w:color w:val="404040"/>
              </w:rPr>
              <w:br/>
            </w:r>
            <w:r w:rsidRPr="00B23E33">
              <w:rPr>
                <w:rStyle w:val="c4"/>
                <w:rFonts w:ascii="Times New Roman" w:hAnsi="Times New Roman" w:cs="Times New Roman"/>
                <w:color w:val="404040"/>
              </w:rPr>
              <w:t xml:space="preserve">• умение работать с разными источниками </w:t>
            </w:r>
            <w:r w:rsidRPr="00B23E33">
              <w:rPr>
                <w:rStyle w:val="c4"/>
                <w:rFonts w:ascii="Times New Roman" w:hAnsi="Times New Roman" w:cs="Times New Roman"/>
                <w:color w:val="404040"/>
              </w:rPr>
              <w:lastRenderedPageBreak/>
              <w:t>географической информации;</w:t>
            </w:r>
            <w:r w:rsidRPr="00B23E33">
              <w:rPr>
                <w:rFonts w:ascii="Times New Roman" w:hAnsi="Times New Roman" w:cs="Times New Roman"/>
                <w:color w:val="404040"/>
              </w:rPr>
              <w:br/>
            </w:r>
            <w:r w:rsidRPr="00B23E33">
              <w:rPr>
                <w:rStyle w:val="c4"/>
                <w:rFonts w:ascii="Times New Roman" w:hAnsi="Times New Roman" w:cs="Times New Roman"/>
                <w:color w:val="404040"/>
              </w:rPr>
              <w:t>картографическая грамотность</w:t>
            </w:r>
          </w:p>
          <w:p w:rsidR="00B23E33" w:rsidRPr="00B23E33" w:rsidRDefault="00B23E33" w:rsidP="00E26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B23E33" w:rsidRPr="00E56319" w:rsidRDefault="00B23E33" w:rsidP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55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процесс</w:t>
            </w:r>
          </w:p>
        </w:tc>
      </w:tr>
      <w:tr w:rsidR="00B23E33" w:rsidRPr="00E56319" w:rsidTr="00B23E33">
        <w:tc>
          <w:tcPr>
            <w:tcW w:w="2552" w:type="dxa"/>
          </w:tcPr>
          <w:p w:rsidR="00B23E33" w:rsidRDefault="00B23E33" w:rsidP="00D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Пробуждение имеющихся знаний.</w:t>
            </w:r>
          </w:p>
          <w:p w:rsidR="00B23E33" w:rsidRPr="00D55D30" w:rsidRDefault="00B23E33" w:rsidP="00D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D30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урока</w:t>
            </w:r>
          </w:p>
          <w:p w:rsidR="00B23E33" w:rsidRPr="00EE5623" w:rsidRDefault="00B23E33" w:rsidP="00EE56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3">
              <w:rPr>
                <w:rFonts w:ascii="Times New Roman" w:hAnsi="Times New Roman" w:cs="Times New Roman"/>
                <w:sz w:val="24"/>
                <w:szCs w:val="24"/>
              </w:rPr>
              <w:t xml:space="preserve">Стадия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вызов</w:t>
            </w:r>
            <w:r w:rsidRPr="00EE5623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014" w:type="dxa"/>
          </w:tcPr>
          <w:p w:rsidR="00B23E33" w:rsidRPr="00E56319" w:rsidRDefault="00B23E33" w:rsidP="004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ситуации, в результате которой обучающиеся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уровень имеющихся знаний  и выдвигают цели урока  </w:t>
            </w:r>
          </w:p>
        </w:tc>
        <w:tc>
          <w:tcPr>
            <w:tcW w:w="2664" w:type="dxa"/>
          </w:tcPr>
          <w:p w:rsidR="00B23E33" w:rsidRDefault="00B23E33" w:rsidP="00C53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доске определен раздел</w:t>
            </w:r>
          </w:p>
          <w:p w:rsidR="00B23E33" w:rsidRDefault="00B23E33" w:rsidP="00C53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Знаю». Учитель предлагает вспомнить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источники информации мы использовали в 10 классе для изучения населения мира.</w:t>
            </w:r>
          </w:p>
          <w:p w:rsidR="00B23E33" w:rsidRDefault="00B23E33" w:rsidP="00C53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3E33" w:rsidRDefault="00B23E33" w:rsidP="00C53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3E33" w:rsidRPr="00E56319" w:rsidRDefault="00B23E33" w:rsidP="00D55D30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B23E33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Собирают корзину идей</w:t>
            </w:r>
          </w:p>
          <w:p w:rsidR="00B23E33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картам учебника: </w:t>
            </w:r>
          </w:p>
          <w:p w:rsidR="00B23E33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Воспроизводство населения, урбанизация стран мира, крупные агломерации мира</w:t>
            </w: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половозрастные пирамиды </w:t>
            </w: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3E33" w:rsidRPr="00B23E33" w:rsidRDefault="00B23E33" w:rsidP="00E2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оценивания определяется по эталону:</w:t>
            </w:r>
          </w:p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воспроизводства: возрастной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половой состав,</w:t>
            </w:r>
          </w:p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урбанизации, темпы урбанизации,</w:t>
            </w:r>
          </w:p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агломерации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655" w:type="dxa"/>
          </w:tcPr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сотрудничать, выступать  и слушать.</w:t>
            </w:r>
          </w:p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уровня знаний</w:t>
            </w:r>
          </w:p>
        </w:tc>
      </w:tr>
      <w:tr w:rsidR="00B23E33" w:rsidRPr="00E56319" w:rsidTr="00B23E33">
        <w:tc>
          <w:tcPr>
            <w:tcW w:w="2552" w:type="dxa"/>
          </w:tcPr>
          <w:p w:rsidR="00B23E33" w:rsidRDefault="00B23E33" w:rsidP="00D55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23E33" w:rsidRPr="00E56319" w:rsidRDefault="00B23E33" w:rsidP="00EE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B23E33" w:rsidRDefault="00B23E33" w:rsidP="00C53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предлагает  разделиться на группы по рядам. Выбрать источник информации для анализа. Провести мозговой штурм</w:t>
            </w:r>
          </w:p>
        </w:tc>
        <w:tc>
          <w:tcPr>
            <w:tcW w:w="2693" w:type="dxa"/>
          </w:tcPr>
          <w:p w:rsidR="00B23E33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различными</w:t>
            </w:r>
          </w:p>
          <w:p w:rsidR="00B23E33" w:rsidRDefault="00B23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Источниками информации. Заполняют  поэтапно раздел «Знаю»</w:t>
            </w:r>
          </w:p>
        </w:tc>
        <w:tc>
          <w:tcPr>
            <w:tcW w:w="1985" w:type="dxa"/>
            <w:vMerge/>
          </w:tcPr>
          <w:p w:rsidR="00B23E33" w:rsidRPr="00B23E33" w:rsidRDefault="00B23E33" w:rsidP="00E2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33" w:rsidRPr="00E56319" w:rsidTr="00B23E33">
        <w:tc>
          <w:tcPr>
            <w:tcW w:w="2552" w:type="dxa"/>
          </w:tcPr>
          <w:p w:rsidR="00B23E33" w:rsidRPr="00D55D30" w:rsidRDefault="00B23E33" w:rsidP="00D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5D3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14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Соорганизация подготовки и мотивации к изучению нового материала, необходимого для открытия нового знания</w:t>
            </w:r>
          </w:p>
        </w:tc>
        <w:tc>
          <w:tcPr>
            <w:tcW w:w="2664" w:type="dxa"/>
          </w:tcPr>
          <w:p w:rsidR="00B23E33" w:rsidRDefault="00B23E33" w:rsidP="00D55D3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Предлагает заполнить на доске</w:t>
            </w:r>
          </w:p>
          <w:p w:rsidR="00B23E33" w:rsidRPr="00E56319" w:rsidRDefault="00B23E33" w:rsidP="00D55D3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 раздел « Знаю»</w:t>
            </w:r>
          </w:p>
        </w:tc>
        <w:tc>
          <w:tcPr>
            <w:tcW w:w="2693" w:type="dxa"/>
          </w:tcPr>
          <w:p w:rsidR="00B23E33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Корзина идей:</w:t>
            </w:r>
          </w:p>
          <w:p w:rsidR="00B23E33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</w:t>
            </w:r>
            <w:r w:rsidRPr="00D55D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тип воспроизводства,</w:t>
            </w:r>
          </w:p>
          <w:p w:rsidR="00B23E33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отрицательный естественный прирост,</w:t>
            </w:r>
          </w:p>
          <w:p w:rsidR="00B23E33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высокая доля пожилого население,</w:t>
            </w:r>
          </w:p>
          <w:p w:rsidR="00B23E33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высокоурбанизированные</w:t>
            </w:r>
            <w:proofErr w:type="spellEnd"/>
            <w:r>
              <w:rPr>
                <w:color w:val="000000"/>
              </w:rPr>
              <w:t xml:space="preserve"> страны</w:t>
            </w:r>
          </w:p>
          <w:p w:rsidR="00B23E33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низкие темпы урбанизации</w:t>
            </w:r>
          </w:p>
          <w:p w:rsidR="00B23E33" w:rsidRPr="00D55D30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преобладание городского населения</w:t>
            </w:r>
          </w:p>
          <w:p w:rsidR="00B23E33" w:rsidRPr="00E56319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Сравнивают  свои предположения со схемой на эталоном на слайде</w:t>
            </w:r>
            <w:proofErr w:type="gramEnd"/>
          </w:p>
          <w:p w:rsidR="00B23E33" w:rsidRPr="00E56319" w:rsidRDefault="00B23E33" w:rsidP="00A13723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  <w:vMerge/>
          </w:tcPr>
          <w:p w:rsidR="00B23E33" w:rsidRP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самооценки имеющихся знаний</w:t>
            </w:r>
          </w:p>
        </w:tc>
        <w:tc>
          <w:tcPr>
            <w:tcW w:w="1655" w:type="dxa"/>
          </w:tcPr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Фиксация имеющихся предметных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раздел « Знаю»)</w:t>
            </w:r>
          </w:p>
        </w:tc>
      </w:tr>
      <w:tr w:rsidR="004D0B31" w:rsidRPr="00E56319" w:rsidTr="00B23E33">
        <w:tc>
          <w:tcPr>
            <w:tcW w:w="2552" w:type="dxa"/>
          </w:tcPr>
          <w:p w:rsidR="004D0B31" w:rsidRDefault="004D0B31" w:rsidP="00D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Стадия « Осмысления»</w:t>
            </w:r>
          </w:p>
        </w:tc>
        <w:tc>
          <w:tcPr>
            <w:tcW w:w="2014" w:type="dxa"/>
          </w:tcPr>
          <w:p w:rsidR="004D0B31" w:rsidRDefault="004D0B31" w:rsidP="004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</w:p>
          <w:p w:rsidR="004D0B31" w:rsidRDefault="004D0B31" w:rsidP="004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D0B31" w:rsidRPr="00E56319" w:rsidRDefault="004D0B31" w:rsidP="004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664" w:type="dxa"/>
          </w:tcPr>
          <w:p w:rsidR="004D0B31" w:rsidRDefault="004D0B31" w:rsidP="00D55D3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Что необходимо уточнить более подробно? Как составить комплексную характеристику  </w:t>
            </w:r>
            <w:r>
              <w:lastRenderedPageBreak/>
              <w:t>населения стран мира?</w:t>
            </w:r>
          </w:p>
        </w:tc>
        <w:tc>
          <w:tcPr>
            <w:tcW w:w="2693" w:type="dxa"/>
          </w:tcPr>
          <w:p w:rsidR="004D0B31" w:rsidRDefault="004D0B31" w:rsidP="004D0B3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Заполняют раздел « Хочу узнать»:</w:t>
            </w:r>
          </w:p>
          <w:p w:rsidR="002D7402" w:rsidRDefault="002D7402" w:rsidP="002D74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Страны с наименьшим и наибольшим естественным приростом</w:t>
            </w:r>
          </w:p>
          <w:p w:rsidR="002D7402" w:rsidRDefault="002D7402" w:rsidP="002D74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Выделить центры иммиграций и эмиграций</w:t>
            </w:r>
          </w:p>
          <w:p w:rsidR="002D7402" w:rsidRDefault="002D7402" w:rsidP="002D74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Установить особенности национального и религиозного  состава.</w:t>
            </w:r>
          </w:p>
          <w:p w:rsidR="002D7402" w:rsidRDefault="002D7402" w:rsidP="002D74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Установить особенности </w:t>
            </w:r>
          </w:p>
          <w:p w:rsidR="004D0B31" w:rsidRDefault="002D7402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Распределения населения по территории Европы.</w:t>
            </w:r>
          </w:p>
        </w:tc>
        <w:tc>
          <w:tcPr>
            <w:tcW w:w="1985" w:type="dxa"/>
          </w:tcPr>
          <w:p w:rsidR="004D0B31" w:rsidRP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33">
              <w:rPr>
                <w:rStyle w:val="c4"/>
                <w:rFonts w:ascii="Times New Roman" w:hAnsi="Times New Roman" w:cs="Times New Roman"/>
                <w:color w:val="404040"/>
              </w:rPr>
              <w:lastRenderedPageBreak/>
              <w:t>умение работать с разными источниками географической информации;</w:t>
            </w:r>
            <w:r w:rsidRPr="00B23E33">
              <w:rPr>
                <w:rFonts w:ascii="Times New Roman" w:hAnsi="Times New Roman" w:cs="Times New Roman"/>
                <w:color w:val="404040"/>
              </w:rPr>
              <w:br/>
            </w:r>
            <w:r w:rsidRPr="00B23E33">
              <w:rPr>
                <w:rStyle w:val="c4"/>
                <w:rFonts w:ascii="Times New Roman" w:hAnsi="Times New Roman" w:cs="Times New Roman"/>
                <w:color w:val="404040"/>
              </w:rPr>
              <w:t xml:space="preserve">• умение выделять, </w:t>
            </w:r>
            <w:r w:rsidRPr="00B23E33">
              <w:rPr>
                <w:rStyle w:val="c4"/>
                <w:rFonts w:ascii="Times New Roman" w:hAnsi="Times New Roman" w:cs="Times New Roman"/>
                <w:color w:val="404040"/>
              </w:rPr>
              <w:lastRenderedPageBreak/>
              <w:t>описывать и объяснять существенные признаки географических объектов и явлений</w:t>
            </w:r>
          </w:p>
        </w:tc>
        <w:tc>
          <w:tcPr>
            <w:tcW w:w="1747" w:type="dxa"/>
          </w:tcPr>
          <w:p w:rsidR="004D0B31" w:rsidRDefault="002D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</w:p>
          <w:p w:rsidR="002D7402" w:rsidRPr="00E56319" w:rsidRDefault="002D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плана работы </w:t>
            </w:r>
          </w:p>
        </w:tc>
        <w:tc>
          <w:tcPr>
            <w:tcW w:w="1655" w:type="dxa"/>
          </w:tcPr>
          <w:p w:rsidR="002D7402" w:rsidRDefault="002D7402" w:rsidP="002D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4D0B31" w:rsidRDefault="002D7402" w:rsidP="002D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плана работы</w:t>
            </w:r>
          </w:p>
          <w:p w:rsidR="002D7402" w:rsidRPr="00E56319" w:rsidRDefault="002D7402" w:rsidP="002D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в рабочей тетради</w:t>
            </w:r>
          </w:p>
        </w:tc>
      </w:tr>
      <w:tr w:rsidR="00CC5273" w:rsidRPr="00E56319" w:rsidTr="00B23E33">
        <w:tc>
          <w:tcPr>
            <w:tcW w:w="2552" w:type="dxa"/>
          </w:tcPr>
          <w:p w:rsidR="00CC5273" w:rsidRPr="004D0B31" w:rsidRDefault="00CC5273" w:rsidP="004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C5273" w:rsidRPr="00E56319" w:rsidRDefault="00CC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самостоятельного изучения с целью получения нового знания</w:t>
            </w:r>
          </w:p>
        </w:tc>
        <w:tc>
          <w:tcPr>
            <w:tcW w:w="2664" w:type="dxa"/>
          </w:tcPr>
          <w:p w:rsidR="004A4E5F" w:rsidRPr="00E56319" w:rsidRDefault="002D7402" w:rsidP="002D740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 Учитель предлагает определить дополнительные источники информации</w:t>
            </w:r>
          </w:p>
        </w:tc>
        <w:tc>
          <w:tcPr>
            <w:tcW w:w="2693" w:type="dxa"/>
          </w:tcPr>
          <w:p w:rsidR="00A13723" w:rsidRDefault="002D7402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Обучающиеся  предлагают использовать статистические данные учебника стр.340-341.</w:t>
            </w:r>
          </w:p>
          <w:p w:rsidR="002D7402" w:rsidRPr="003D0A16" w:rsidRDefault="002D7402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Определяют группу для работы с Интернет- ресурсами</w:t>
            </w:r>
            <w:r w:rsidR="003D0A16" w:rsidRPr="003D0A16">
              <w:rPr>
                <w:color w:val="000000"/>
              </w:rPr>
              <w:t>/</w:t>
            </w:r>
          </w:p>
          <w:p w:rsidR="003D0A16" w:rsidRPr="003D0A16" w:rsidRDefault="003D0A16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Делают выводы:</w:t>
            </w:r>
          </w:p>
          <w:p w:rsidR="003D0A16" w:rsidRPr="003D0A16" w:rsidRDefault="003D0A16" w:rsidP="003D0A16">
            <w:pPr>
              <w:jc w:val="both"/>
              <w:rPr>
                <w:rFonts w:ascii="Times New Roman" w:hAnsi="Times New Roman" w:cs="Times New Roman"/>
              </w:rPr>
            </w:pPr>
            <w:r w:rsidRPr="003D0A16">
              <w:rPr>
                <w:rFonts w:ascii="Times New Roman" w:hAnsi="Times New Roman" w:cs="Times New Roman"/>
              </w:rPr>
              <w:t xml:space="preserve">В Албании самый высокий уровень рождаемости и естественного прироста. Это связано с влиянием мусульманства. Сравнительно высокий уровень рождаемости в Ирландии, Исландии, Македонии. Но вместе с этим в Европе есть страны с очень низким показателем рождаемости </w:t>
            </w:r>
            <w:r w:rsidRPr="003D0A16">
              <w:rPr>
                <w:rFonts w:ascii="Times New Roman" w:hAnsi="Times New Roman" w:cs="Times New Roman"/>
              </w:rPr>
              <w:lastRenderedPageBreak/>
              <w:t>– Болгария, Испания, Италия, ФРГ.</w:t>
            </w:r>
            <w:r w:rsidR="007E5F57">
              <w:rPr>
                <w:rFonts w:ascii="Times New Roman" w:hAnsi="Times New Roman" w:cs="Times New Roman"/>
              </w:rPr>
              <w:t xml:space="preserve"> Таким образом, явление </w:t>
            </w:r>
            <w:proofErr w:type="spellStart"/>
            <w:r w:rsidR="007E5F57">
              <w:rPr>
                <w:rFonts w:ascii="Times New Roman" w:hAnsi="Times New Roman" w:cs="Times New Roman"/>
              </w:rPr>
              <w:t>депопуляции</w:t>
            </w:r>
            <w:proofErr w:type="spellEnd"/>
            <w:r w:rsidR="007E5F57">
              <w:rPr>
                <w:rFonts w:ascii="Times New Roman" w:hAnsi="Times New Roman" w:cs="Times New Roman"/>
              </w:rPr>
              <w:t xml:space="preserve"> характерно для стран </w:t>
            </w:r>
            <w:r w:rsidR="00190BC6">
              <w:rPr>
                <w:rFonts w:ascii="Times New Roman" w:hAnsi="Times New Roman" w:cs="Times New Roman"/>
              </w:rPr>
              <w:t xml:space="preserve"> Западной Европы</w:t>
            </w:r>
          </w:p>
          <w:p w:rsidR="00A13723" w:rsidRPr="00E56319" w:rsidRDefault="00A1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27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33">
              <w:rPr>
                <w:rFonts w:ascii="Times New Roman" w:hAnsi="Times New Roman" w:cs="Times New Roman"/>
              </w:rPr>
              <w:lastRenderedPageBreak/>
              <w:t>умения вести самостоятельный поиск, анализ, отбор информации, ее преобразование, сохранение, передачу и</w:t>
            </w:r>
            <w:r>
              <w:rPr>
                <w:rFonts w:ascii="Times New Roman" w:hAnsi="Times New Roman" w:cs="Times New Roman"/>
              </w:rPr>
              <w:t xml:space="preserve"> презентацию</w:t>
            </w:r>
          </w:p>
        </w:tc>
        <w:tc>
          <w:tcPr>
            <w:tcW w:w="1747" w:type="dxa"/>
          </w:tcPr>
          <w:p w:rsidR="00CC5273" w:rsidRPr="00E56319" w:rsidRDefault="0051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Фиксация записей в тетради</w:t>
            </w:r>
          </w:p>
        </w:tc>
        <w:tc>
          <w:tcPr>
            <w:tcW w:w="1655" w:type="dxa"/>
          </w:tcPr>
          <w:p w:rsidR="00CC5273" w:rsidRPr="00E56319" w:rsidRDefault="00CC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поисковой деятельности. Развитие учебно-познавательной мотивации</w:t>
            </w:r>
          </w:p>
        </w:tc>
      </w:tr>
      <w:tr w:rsidR="001A260C" w:rsidRPr="00E56319" w:rsidTr="00B23E33">
        <w:tc>
          <w:tcPr>
            <w:tcW w:w="2552" w:type="dxa"/>
          </w:tcPr>
          <w:p w:rsidR="001A260C" w:rsidRPr="007E5F57" w:rsidRDefault="001A260C" w:rsidP="005B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Получение новой информации</w:t>
            </w:r>
          </w:p>
        </w:tc>
        <w:tc>
          <w:tcPr>
            <w:tcW w:w="2014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с картой учебника </w:t>
            </w:r>
          </w:p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Иностранные рабочие  в Зарубежной Европе»</w:t>
            </w:r>
          </w:p>
        </w:tc>
        <w:tc>
          <w:tcPr>
            <w:tcW w:w="2664" w:type="dxa"/>
          </w:tcPr>
          <w:p w:rsidR="001A260C" w:rsidRDefault="001A260C" w:rsidP="002D740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Как связаны мировые миграции и  отрицательный естественный прирост?</w:t>
            </w:r>
          </w:p>
          <w:p w:rsidR="001A260C" w:rsidRDefault="001A260C" w:rsidP="002D740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Учитель предлагает использовать прием </w:t>
            </w:r>
          </w:p>
          <w:p w:rsidR="001A260C" w:rsidRDefault="001A260C" w:rsidP="002D7402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« Тонкий и толстый вопрос» для составления анализа  карты</w:t>
            </w:r>
          </w:p>
        </w:tc>
        <w:tc>
          <w:tcPr>
            <w:tcW w:w="2693" w:type="dxa"/>
          </w:tcPr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Учащиеся делать предположение о трудовых миграциях.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Работая в парах, составляют</w:t>
            </w:r>
          </w:p>
          <w:p w:rsidR="001A260C" w:rsidRPr="0060742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0742C">
              <w:rPr>
                <w:i/>
                <w:color w:val="000000"/>
              </w:rPr>
              <w:t>тонкие вопросы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Когда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Может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Будет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0742C">
              <w:rPr>
                <w:i/>
                <w:color w:val="000000"/>
              </w:rPr>
              <w:t>толстые вопросы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1A260C">
              <w:rPr>
                <w:color w:val="000000"/>
              </w:rPr>
              <w:t>дайте объяснение, почему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почему вы думаете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почему вы считаете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чем разница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предположите, что будет, если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Заполняют таблицу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 Центр миграций»</w:t>
            </w:r>
          </w:p>
          <w:p w:rsidR="001A260C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См. приложение</w:t>
            </w:r>
          </w:p>
        </w:tc>
        <w:tc>
          <w:tcPr>
            <w:tcW w:w="1985" w:type="dxa"/>
          </w:tcPr>
          <w:p w:rsidR="001A260C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Картографическая грамотность</w:t>
            </w:r>
          </w:p>
        </w:tc>
        <w:tc>
          <w:tcPr>
            <w:tcW w:w="1747" w:type="dxa"/>
          </w:tcPr>
          <w:p w:rsidR="001A260C" w:rsidRPr="00E56319" w:rsidRDefault="001A260C" w:rsidP="005B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Учебно-познавательные, коммуникативные, личностные</w:t>
            </w:r>
          </w:p>
        </w:tc>
        <w:tc>
          <w:tcPr>
            <w:tcW w:w="1655" w:type="dxa"/>
          </w:tcPr>
          <w:p w:rsidR="001A260C" w:rsidRPr="00E56319" w:rsidRDefault="001A260C" w:rsidP="005B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Фиксация записей в тетради</w:t>
            </w:r>
          </w:p>
        </w:tc>
      </w:tr>
      <w:tr w:rsidR="00B23E33" w:rsidRPr="00E56319" w:rsidTr="00B23E33">
        <w:tc>
          <w:tcPr>
            <w:tcW w:w="2552" w:type="dxa"/>
          </w:tcPr>
          <w:p w:rsidR="00B23E33" w:rsidRPr="007E5F57" w:rsidRDefault="00B23E33" w:rsidP="007E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23E33" w:rsidRPr="00E56319" w:rsidRDefault="00B23E33" w:rsidP="007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материалам статьи учебника стр.163-164</w:t>
            </w:r>
          </w:p>
        </w:tc>
        <w:tc>
          <w:tcPr>
            <w:tcW w:w="2664" w:type="dxa"/>
          </w:tcPr>
          <w:p w:rsidR="00B23E33" w:rsidRDefault="00B23E33" w:rsidP="00190BC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Организуется работа </w:t>
            </w:r>
          </w:p>
          <w:p w:rsidR="00B23E33" w:rsidRPr="00E56319" w:rsidRDefault="00B23E33" w:rsidP="00190BC6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 С использованием приема « </w:t>
            </w:r>
            <w:proofErr w:type="spellStart"/>
            <w:r>
              <w:t>Двухчастный</w:t>
            </w:r>
            <w:proofErr w:type="spellEnd"/>
            <w:r>
              <w:t xml:space="preserve"> дневник» </w:t>
            </w:r>
            <w:proofErr w:type="gramStart"/>
            <w:r>
              <w:t>см</w:t>
            </w:r>
            <w:proofErr w:type="gramEnd"/>
            <w:r>
              <w:t xml:space="preserve">. приложение </w:t>
            </w:r>
          </w:p>
        </w:tc>
        <w:tc>
          <w:tcPr>
            <w:tcW w:w="2693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дневника.</w:t>
            </w:r>
          </w:p>
        </w:tc>
        <w:tc>
          <w:tcPr>
            <w:tcW w:w="1985" w:type="dxa"/>
            <w:vMerge w:val="restart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E33">
              <w:rPr>
                <w:rFonts w:ascii="Times New Roman" w:hAnsi="Times New Roman" w:cs="Times New Roman"/>
              </w:rPr>
              <w:t xml:space="preserve">умения вести самостоятельный поиск, анализ, отбор информации, ее </w:t>
            </w:r>
            <w:r w:rsidRPr="00B23E33">
              <w:rPr>
                <w:rFonts w:ascii="Times New Roman" w:hAnsi="Times New Roman" w:cs="Times New Roman"/>
              </w:rPr>
              <w:lastRenderedPageBreak/>
              <w:t>преобразование, сохранение, передачу и</w:t>
            </w:r>
            <w:r>
              <w:rPr>
                <w:rFonts w:ascii="Times New Roman" w:hAnsi="Times New Roman" w:cs="Times New Roman"/>
              </w:rPr>
              <w:t xml:space="preserve"> презентацию</w:t>
            </w:r>
          </w:p>
        </w:tc>
        <w:tc>
          <w:tcPr>
            <w:tcW w:w="1747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содержании предмета, </w:t>
            </w:r>
            <w:r w:rsidRPr="00E5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информацию из различных источников</w:t>
            </w:r>
          </w:p>
        </w:tc>
      </w:tr>
      <w:tr w:rsidR="00B23E33" w:rsidRPr="00E56319" w:rsidTr="00B23E33">
        <w:tc>
          <w:tcPr>
            <w:tcW w:w="2552" w:type="dxa"/>
          </w:tcPr>
          <w:p w:rsidR="00B23E33" w:rsidRPr="007E5F57" w:rsidRDefault="00B23E33" w:rsidP="007E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23E33" w:rsidRPr="00E56319" w:rsidRDefault="00B23E33" w:rsidP="007E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B23E33" w:rsidRPr="00837DC5" w:rsidRDefault="00B23E33" w:rsidP="00837DC5">
            <w:pPr>
              <w:jc w:val="both"/>
              <w:rPr>
                <w:rFonts w:ascii="Times New Roman" w:hAnsi="Times New Roman" w:cs="Times New Roman"/>
              </w:rPr>
            </w:pPr>
            <w:r w:rsidRPr="00837DC5">
              <w:rPr>
                <w:rFonts w:ascii="Times New Roman" w:hAnsi="Times New Roman" w:cs="Times New Roman"/>
              </w:rPr>
              <w:t>Проанализируйте рисунок 48 «Крупнейшие городские агломерации Зарубежной Европы» на стр.185 в учебнике. Проанализируйте причины появления городов-миллионеров именно в тех районах, где они находятся. Составьте кластер.</w:t>
            </w:r>
          </w:p>
          <w:p w:rsidR="00B23E33" w:rsidRDefault="00B23E33" w:rsidP="00190BC6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B23E33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кластера</w:t>
            </w:r>
          </w:p>
        </w:tc>
        <w:tc>
          <w:tcPr>
            <w:tcW w:w="1985" w:type="dxa"/>
            <w:vMerge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23E33" w:rsidRPr="00E56319" w:rsidRDefault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Освоение способов совместной деятельности, формирование навыков речевой деятельности</w:t>
            </w:r>
          </w:p>
        </w:tc>
      </w:tr>
      <w:tr w:rsidR="001A260C" w:rsidRPr="00E56319" w:rsidTr="00B23E33">
        <w:tc>
          <w:tcPr>
            <w:tcW w:w="2552" w:type="dxa"/>
          </w:tcPr>
          <w:p w:rsidR="001A260C" w:rsidRDefault="001A260C" w:rsidP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3</w:t>
            </w:r>
          </w:p>
          <w:p w:rsidR="001A260C" w:rsidRPr="001A260C" w:rsidRDefault="001A260C" w:rsidP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Рефлексия»</w:t>
            </w:r>
          </w:p>
        </w:tc>
        <w:tc>
          <w:tcPr>
            <w:tcW w:w="2014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Организация действий по обобщению. Действия по контролю и оценки знаний, умений, навыков. Работа с различными источниками.</w:t>
            </w:r>
          </w:p>
        </w:tc>
        <w:tc>
          <w:tcPr>
            <w:tcW w:w="2664" w:type="dxa"/>
          </w:tcPr>
          <w:p w:rsidR="001A260C" w:rsidRDefault="001A2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составить</w:t>
            </w:r>
          </w:p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СИНКВЕЙН</w:t>
            </w:r>
          </w:p>
        </w:tc>
        <w:tc>
          <w:tcPr>
            <w:tcW w:w="2693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СИНКВЕЙН</w:t>
            </w:r>
          </w:p>
        </w:tc>
        <w:tc>
          <w:tcPr>
            <w:tcW w:w="1985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Учебно-познавательные, коммуникативные, личностные</w:t>
            </w:r>
          </w:p>
        </w:tc>
        <w:tc>
          <w:tcPr>
            <w:tcW w:w="1747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655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Умение систематизировать и обобщать изученное, соединять части изученного материала в целое, высказывать суждение по результатам сравнения.</w:t>
            </w:r>
          </w:p>
        </w:tc>
      </w:tr>
      <w:tr w:rsidR="001A260C" w:rsidRPr="00E56319" w:rsidTr="00B23E33">
        <w:tc>
          <w:tcPr>
            <w:tcW w:w="2552" w:type="dxa"/>
          </w:tcPr>
          <w:p w:rsidR="001A260C" w:rsidRPr="001A260C" w:rsidRDefault="001A260C" w:rsidP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A260C" w:rsidRDefault="001A260C" w:rsidP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color w:val="000000"/>
              </w:rPr>
              <w:t>Учитель: Итак, подводим общие итоги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к задачам урока</w:t>
            </w:r>
          </w:p>
          <w:p w:rsidR="001A260C" w:rsidRPr="00E56319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>И  плану</w:t>
            </w:r>
            <w:r w:rsidRPr="00E5631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Оценка работы учащихся.</w:t>
            </w:r>
          </w:p>
          <w:p w:rsidR="001A260C" w:rsidRPr="00E56319" w:rsidRDefault="001A260C" w:rsidP="00A137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A260C" w:rsidRDefault="001A260C" w:rsidP="00BB43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6319">
              <w:rPr>
                <w:b/>
                <w:bCs/>
                <w:color w:val="000000"/>
              </w:rPr>
              <w:t>Домашнее задание</w:t>
            </w:r>
            <w:r w:rsidRPr="00E56319">
              <w:rPr>
                <w:color w:val="000000"/>
              </w:rPr>
              <w:t>.</w:t>
            </w:r>
          </w:p>
          <w:p w:rsidR="00B23E33" w:rsidRDefault="00B23E33" w:rsidP="00BB43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Эссе « Проблемы современной Европы</w:t>
            </w:r>
            <w:r w:rsidR="00E024D8">
              <w:rPr>
                <w:color w:val="000000"/>
              </w:rPr>
              <w:t>»</w:t>
            </w:r>
          </w:p>
          <w:p w:rsidR="00E024D8" w:rsidRDefault="00E024D8" w:rsidP="00BB43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Задание ВПР по теме « Население Европы</w:t>
            </w:r>
          </w:p>
          <w:p w:rsidR="00E024D8" w:rsidRDefault="000F35C0" w:rsidP="00BB43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" w:history="1">
              <w:r w:rsidR="00E024D8" w:rsidRPr="00884A1A">
                <w:rPr>
                  <w:rStyle w:val="aa"/>
                </w:rPr>
                <w:t>https://geo11-vpr.sdamgia.ru/test?theme=10</w:t>
              </w:r>
            </w:hyperlink>
          </w:p>
          <w:p w:rsidR="00B23E33" w:rsidRPr="00E56319" w:rsidRDefault="00B23E33" w:rsidP="00BB43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учащихся сдающих ЕГЭ по географи</w:t>
            </w:r>
            <w:proofErr w:type="gramStart"/>
            <w:r>
              <w:rPr>
                <w:color w:val="000000"/>
              </w:rPr>
              <w:t>и-</w:t>
            </w:r>
            <w:proofErr w:type="gramEnd"/>
            <w:r>
              <w:rPr>
                <w:color w:val="000000"/>
              </w:rPr>
              <w:t xml:space="preserve"> отобрать тестовые задания по данной теме</w:t>
            </w:r>
          </w:p>
          <w:p w:rsidR="001A260C" w:rsidRPr="00E56319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 выполнения плана урока</w:t>
            </w:r>
          </w:p>
          <w:p w:rsidR="001A260C" w:rsidRPr="00E56319" w:rsidRDefault="001A260C" w:rsidP="0018765B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1A260C" w:rsidRPr="00E56319" w:rsidRDefault="00B23E33" w:rsidP="00B2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Умение </w:t>
            </w:r>
            <w:r w:rsidRPr="00A2717E">
              <w:t>оценивать достигнутые результаты</w:t>
            </w:r>
          </w:p>
        </w:tc>
        <w:tc>
          <w:tcPr>
            <w:tcW w:w="1747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655" w:type="dxa"/>
          </w:tcPr>
          <w:p w:rsidR="001A260C" w:rsidRPr="00E56319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9">
              <w:rPr>
                <w:rFonts w:ascii="Times New Roman" w:hAnsi="Times New Roman" w:cs="Times New Roman"/>
                <w:sz w:val="24"/>
                <w:szCs w:val="24"/>
              </w:rPr>
              <w:t>Рефлексия организовать собственную деятельность</w:t>
            </w:r>
          </w:p>
        </w:tc>
      </w:tr>
    </w:tbl>
    <w:p w:rsidR="0068238F" w:rsidRPr="00E56319" w:rsidRDefault="0068238F">
      <w:pPr>
        <w:rPr>
          <w:rFonts w:ascii="Times New Roman" w:hAnsi="Times New Roman" w:cs="Times New Roman"/>
          <w:sz w:val="24"/>
          <w:szCs w:val="24"/>
        </w:rPr>
      </w:pPr>
    </w:p>
    <w:p w:rsidR="001A260C" w:rsidRDefault="001A260C" w:rsidP="001A26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A260C" w:rsidRPr="00E56319" w:rsidRDefault="001A260C" w:rsidP="001A260C">
      <w:pPr>
        <w:jc w:val="right"/>
        <w:rPr>
          <w:rFonts w:ascii="Times New Roman" w:hAnsi="Times New Roman" w:cs="Times New Roman"/>
          <w:sz w:val="24"/>
          <w:szCs w:val="24"/>
        </w:rPr>
      </w:pPr>
      <w:r w:rsidRPr="00F5582C">
        <w:rPr>
          <w:rFonts w:ascii="Times New Roman" w:hAnsi="Times New Roman" w:cs="Times New Roman"/>
          <w:sz w:val="24"/>
          <w:szCs w:val="24"/>
        </w:rPr>
        <w:t> </w:t>
      </w:r>
      <w:r w:rsidRPr="00F5582C">
        <w:rPr>
          <w:rFonts w:ascii="Times New Roman" w:hAnsi="Times New Roman" w:cs="Times New Roman"/>
          <w:i/>
          <w:iCs/>
          <w:sz w:val="24"/>
          <w:szCs w:val="24"/>
        </w:rPr>
        <w:t>«Можно накормить голодного рыбой, </w:t>
      </w:r>
      <w:r w:rsidRPr="00F5582C">
        <w:rPr>
          <w:rFonts w:ascii="Times New Roman" w:hAnsi="Times New Roman" w:cs="Times New Roman"/>
          <w:i/>
          <w:iCs/>
          <w:sz w:val="24"/>
          <w:szCs w:val="24"/>
        </w:rPr>
        <w:br/>
        <w:t>а можно дать ему удочку, чтобы он поймал ее сам»</w:t>
      </w:r>
    </w:p>
    <w:p w:rsidR="008E536B" w:rsidRDefault="001A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лист урока по теме ______________________________________________________________________________</w:t>
      </w:r>
    </w:p>
    <w:p w:rsidR="001A260C" w:rsidRDefault="001A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0C" w:rsidTr="001A260C">
        <w:tc>
          <w:tcPr>
            <w:tcW w:w="4928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A260C" w:rsidRDefault="001A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60C" w:rsidRDefault="001A260C" w:rsidP="001A260C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404D9" w:rsidRDefault="006404D9" w:rsidP="001A260C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Составь вопросы для анализа карты иностранные рабочие в зарубежной Европе стр. 164</w:t>
      </w:r>
    </w:p>
    <w:p w:rsidR="001A260C" w:rsidRDefault="001A260C" w:rsidP="001A260C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A260C" w:rsidTr="001A260C">
        <w:tc>
          <w:tcPr>
            <w:tcW w:w="7393" w:type="dxa"/>
          </w:tcPr>
          <w:p w:rsidR="001A260C" w:rsidRPr="0060742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0742C">
              <w:rPr>
                <w:i/>
                <w:color w:val="000000"/>
              </w:rPr>
              <w:t>тонкие вопросы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Когда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Может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Будет</w:t>
            </w:r>
          </w:p>
          <w:p w:rsidR="001A260C" w:rsidRDefault="001A260C" w:rsidP="001A260C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7393" w:type="dxa"/>
          </w:tcPr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0742C">
              <w:rPr>
                <w:i/>
                <w:color w:val="000000"/>
              </w:rPr>
              <w:t>толстые вопросы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1A260C">
              <w:rPr>
                <w:color w:val="000000"/>
              </w:rPr>
              <w:t>дайте объяснение, почему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почему вы думаете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почему вы считаете</w:t>
            </w:r>
          </w:p>
          <w:p w:rsidR="001A260C" w:rsidRDefault="001A260C" w:rsidP="001A260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чем разница</w:t>
            </w:r>
          </w:p>
          <w:p w:rsidR="001A260C" w:rsidRDefault="001A260C" w:rsidP="001A260C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предположите, что будет, если</w:t>
            </w:r>
          </w:p>
        </w:tc>
      </w:tr>
    </w:tbl>
    <w:p w:rsidR="001A260C" w:rsidRDefault="001A260C" w:rsidP="001A260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A260C" w:rsidRDefault="006404D9" w:rsidP="001A260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На основе анализа карт заполни </w:t>
      </w:r>
      <w:r w:rsidR="001A260C">
        <w:rPr>
          <w:color w:val="000000"/>
        </w:rPr>
        <w:t xml:space="preserve"> таблицу« Центр миграций»</w:t>
      </w:r>
    </w:p>
    <w:tbl>
      <w:tblPr>
        <w:tblW w:w="148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99"/>
        <w:gridCol w:w="7417"/>
      </w:tblGrid>
      <w:tr w:rsidR="006404D9" w:rsidTr="006404D9">
        <w:trPr>
          <w:trHeight w:val="298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4D9" w:rsidRDefault="006404D9" w:rsidP="006404D9">
            <w:pPr>
              <w:pStyle w:val="ab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Страны с массовой иммиграцией</w:t>
            </w:r>
          </w:p>
        </w:tc>
        <w:tc>
          <w:tcPr>
            <w:tcW w:w="7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4D9" w:rsidRDefault="006404D9" w:rsidP="006404D9">
            <w:pPr>
              <w:pStyle w:val="ab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Страны </w:t>
            </w:r>
            <w:proofErr w:type="gramStart"/>
            <w:r>
              <w:rPr>
                <w:rFonts w:cs="Tahoma"/>
              </w:rPr>
              <w:t>с</w:t>
            </w:r>
            <w:proofErr w:type="gramEnd"/>
            <w:r>
              <w:rPr>
                <w:rFonts w:cs="Tahoma"/>
              </w:rPr>
              <w:t xml:space="preserve"> массовой </w:t>
            </w:r>
            <w:proofErr w:type="spellStart"/>
            <w:r>
              <w:rPr>
                <w:rFonts w:cs="Tahoma"/>
              </w:rPr>
              <w:t>эммиграцией</w:t>
            </w:r>
            <w:proofErr w:type="spellEnd"/>
          </w:p>
        </w:tc>
      </w:tr>
      <w:tr w:rsidR="006404D9" w:rsidTr="006404D9">
        <w:trPr>
          <w:trHeight w:val="312"/>
        </w:trPr>
        <w:tc>
          <w:tcPr>
            <w:tcW w:w="7399" w:type="dxa"/>
            <w:tcBorders>
              <w:left w:val="single" w:sz="1" w:space="0" w:color="000000"/>
              <w:bottom w:val="single" w:sz="1" w:space="0" w:color="000000"/>
            </w:tcBorders>
          </w:tcPr>
          <w:p w:rsidR="006404D9" w:rsidRDefault="006404D9" w:rsidP="005B0FDA">
            <w:pPr>
              <w:pStyle w:val="ab"/>
              <w:snapToGrid w:val="0"/>
              <w:jc w:val="both"/>
              <w:rPr>
                <w:rFonts w:cs="Tahoma"/>
              </w:rPr>
            </w:pPr>
          </w:p>
        </w:tc>
        <w:tc>
          <w:tcPr>
            <w:tcW w:w="7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4D9" w:rsidRDefault="006404D9" w:rsidP="005B0FDA">
            <w:pPr>
              <w:pStyle w:val="ab"/>
              <w:snapToGrid w:val="0"/>
              <w:jc w:val="both"/>
              <w:rPr>
                <w:rFonts w:cs="Tahoma"/>
              </w:rPr>
            </w:pPr>
          </w:p>
        </w:tc>
      </w:tr>
    </w:tbl>
    <w:p w:rsidR="00017556" w:rsidRDefault="00017556" w:rsidP="00017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дневник»</w:t>
      </w:r>
    </w:p>
    <w:p w:rsidR="00017556" w:rsidRDefault="00017556" w:rsidP="00017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  научную статью « Население Европы»</w:t>
      </w:r>
    </w:p>
    <w:p w:rsidR="00017556" w:rsidRDefault="00017556" w:rsidP="00017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левой части дневника укажите то явление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 тебе не известно. В правой части составь  комментарии и выводы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17556" w:rsidTr="00372A8B">
        <w:tc>
          <w:tcPr>
            <w:tcW w:w="7393" w:type="dxa"/>
          </w:tcPr>
          <w:p w:rsidR="00017556" w:rsidRDefault="00017556" w:rsidP="0037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7393" w:type="dxa"/>
          </w:tcPr>
          <w:p w:rsidR="00017556" w:rsidRDefault="00017556" w:rsidP="00372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17556" w:rsidTr="00372A8B">
        <w:tc>
          <w:tcPr>
            <w:tcW w:w="7393" w:type="dxa"/>
          </w:tcPr>
          <w:p w:rsidR="00017556" w:rsidRDefault="00017556" w:rsidP="0037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17556" w:rsidRDefault="00017556" w:rsidP="0037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4D9" w:rsidRDefault="006404D9" w:rsidP="001A260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37DC5" w:rsidRPr="00837DC5" w:rsidRDefault="00837DC5" w:rsidP="00837DC5">
      <w:pPr>
        <w:jc w:val="both"/>
        <w:rPr>
          <w:rFonts w:ascii="Times New Roman" w:hAnsi="Times New Roman" w:cs="Times New Roman"/>
        </w:rPr>
      </w:pPr>
      <w:r w:rsidRPr="00837DC5">
        <w:rPr>
          <w:rFonts w:ascii="Times New Roman" w:hAnsi="Times New Roman" w:cs="Times New Roman"/>
        </w:rPr>
        <w:t>Проанализируйте рисунок 48 «Крупнейшие городские агломерации Зарубежной Европы» на стр.185 в учебнике. Проанализируйте причины появления городов-миллионеров именно в тех районах, где они находятся. Составьте кластер.</w:t>
      </w:r>
    </w:p>
    <w:p w:rsidR="0098322A" w:rsidRDefault="0098322A" w:rsidP="00837DC5">
      <w:pPr>
        <w:jc w:val="center"/>
        <w:rPr>
          <w:rFonts w:ascii="Times New Roman" w:hAnsi="Times New Roman" w:cs="Times New Roman"/>
          <w:b/>
          <w:bCs/>
        </w:rPr>
      </w:pPr>
    </w:p>
    <w:p w:rsidR="0098322A" w:rsidRDefault="0098322A" w:rsidP="00837DC5">
      <w:pPr>
        <w:jc w:val="center"/>
        <w:rPr>
          <w:rFonts w:ascii="Times New Roman" w:hAnsi="Times New Roman" w:cs="Times New Roman"/>
          <w:b/>
          <w:bCs/>
        </w:rPr>
      </w:pPr>
    </w:p>
    <w:p w:rsidR="0098322A" w:rsidRDefault="0098322A" w:rsidP="00837DC5">
      <w:pPr>
        <w:jc w:val="center"/>
        <w:rPr>
          <w:rFonts w:ascii="Times New Roman" w:hAnsi="Times New Roman" w:cs="Times New Roman"/>
          <w:b/>
          <w:bCs/>
        </w:rPr>
      </w:pPr>
    </w:p>
    <w:p w:rsidR="0098322A" w:rsidRDefault="0098322A" w:rsidP="00837DC5">
      <w:pPr>
        <w:jc w:val="center"/>
        <w:rPr>
          <w:rFonts w:ascii="Times New Roman" w:hAnsi="Times New Roman" w:cs="Times New Roman"/>
          <w:b/>
          <w:bCs/>
        </w:rPr>
      </w:pPr>
    </w:p>
    <w:p w:rsidR="00837DC5" w:rsidRPr="00837DC5" w:rsidRDefault="00837DC5" w:rsidP="00837DC5">
      <w:pPr>
        <w:jc w:val="center"/>
        <w:rPr>
          <w:rFonts w:ascii="Times New Roman" w:hAnsi="Times New Roman" w:cs="Times New Roman"/>
          <w:b/>
          <w:bCs/>
        </w:rPr>
      </w:pPr>
      <w:r w:rsidRPr="00837DC5">
        <w:rPr>
          <w:rFonts w:ascii="Times New Roman" w:hAnsi="Times New Roman" w:cs="Times New Roman"/>
          <w:b/>
          <w:bCs/>
        </w:rPr>
        <w:lastRenderedPageBreak/>
        <w:t>По географическому положению города – миллионеры:</w:t>
      </w:r>
    </w:p>
    <w:p w:rsidR="00837DC5" w:rsidRPr="00837DC5" w:rsidRDefault="000F35C0" w:rsidP="00837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65pt;margin-top:8.9pt;width:87.75pt;height:18.75pt;z-index:251662336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Вдали от морей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547.45pt;margin-top:20.2pt;width:.05pt;height:20.25pt;z-index:251667456;v-text-anchor:middle" fillcolor="#9cf" strokeweight=".26mm">
            <v:fill color2="#630"/>
            <v:stroke joinstyle="round"/>
          </v:shape>
        </w:pict>
      </w:r>
      <w:r>
        <w:rPr>
          <w:rFonts w:ascii="Times New Roman" w:hAnsi="Times New Roman" w:cs="Times New Roman"/>
        </w:rPr>
        <w:pict>
          <v:shape id="_x0000_s1029" type="#_x0000_t202" style="position:absolute;left:0;text-align:left;margin-left:451.7pt;margin-top:8.15pt;width:204pt;height:19.5pt;z-index:251663360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На </w:t>
                  </w:r>
                  <w:proofErr w:type="spellStart"/>
                  <w:r>
                    <w:rPr>
                      <w:rFonts w:cs="Tahoma"/>
                    </w:rPr>
                    <w:t>судох</w:t>
                  </w:r>
                  <w:proofErr w:type="spellEnd"/>
                  <w:r>
                    <w:rPr>
                      <w:rFonts w:cs="Tahoma"/>
                    </w:rPr>
                    <w:t xml:space="preserve">. реках </w:t>
                  </w:r>
                  <w:proofErr w:type="spellStart"/>
                  <w:r>
                    <w:rPr>
                      <w:rFonts w:cs="Tahoma"/>
                    </w:rPr>
                    <w:t>судоходн</w:t>
                  </w:r>
                  <w:proofErr w:type="gramStart"/>
                  <w:r>
                    <w:rPr>
                      <w:rFonts w:cs="Tahoma"/>
                    </w:rPr>
                    <w:t>.р</w:t>
                  </w:r>
                  <w:proofErr w:type="gramEnd"/>
                  <w:r>
                    <w:rPr>
                      <w:rFonts w:cs="Tahoma"/>
                    </w:rPr>
                    <w:t>еках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6" type="#_x0000_t202" style="position:absolute;left:0;text-align:left;margin-left:20.65pt;margin-top:8.15pt;width:105pt;height:19.5pt;z-index:251660288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На </w:t>
                  </w:r>
                  <w:proofErr w:type="spellStart"/>
                  <w:r>
                    <w:rPr>
                      <w:rFonts w:cs="Tahoma"/>
                    </w:rPr>
                    <w:t>мор</w:t>
                  </w:r>
                  <w:proofErr w:type="gramStart"/>
                  <w:r>
                    <w:rPr>
                      <w:rFonts w:cs="Tahoma"/>
                    </w:rPr>
                    <w:t>.п</w:t>
                  </w:r>
                  <w:proofErr w:type="gramEnd"/>
                  <w:r>
                    <w:rPr>
                      <w:rFonts w:cs="Tahoma"/>
                    </w:rPr>
                    <w:t>обережьях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202" style="position:absolute;left:0;text-align:left;margin-left:142.9pt;margin-top:8.15pt;width:97.5pt;height:19.5pt;z-index:251661312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В устьях рек</w:t>
                  </w:r>
                </w:p>
              </w:txbxContent>
            </v:textbox>
          </v:shape>
        </w:pict>
      </w:r>
    </w:p>
    <w:p w:rsidR="00837DC5" w:rsidRPr="00837DC5" w:rsidRDefault="000F35C0" w:rsidP="00837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type="#_x0000_t67" style="position:absolute;left:0;text-align:left;margin-left:341.5pt;margin-top:6pt;width:.05pt;height:20.25pt;z-index:251666432;v-text-anchor:middle" fillcolor="#9cf" strokeweight=".26mm">
            <v:fill color2="#630"/>
            <v:stroke joinstyle="round"/>
          </v:shape>
        </w:pict>
      </w:r>
      <w:r>
        <w:rPr>
          <w:rFonts w:ascii="Times New Roman" w:hAnsi="Times New Roman" w:cs="Times New Roman"/>
        </w:rPr>
        <w:pict>
          <v:shape id="_x0000_s1037" type="#_x0000_t202" style="position:absolute;left:0;text-align:left;margin-left:502.75pt;margin-top:18.8pt;width:93.75pt;height:59.25pt;z-index:251671552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Манчестер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Париж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proofErr w:type="spellStart"/>
                  <w:r>
                    <w:rPr>
                      <w:rFonts w:cs="Tahoma"/>
                    </w:rPr>
                    <w:t>Вена</w:t>
                  </w:r>
                  <w:proofErr w:type="gramStart"/>
                  <w:r>
                    <w:rPr>
                      <w:rFonts w:cs="Tahoma"/>
                    </w:rPr>
                    <w:t>,П</w:t>
                  </w:r>
                  <w:proofErr w:type="gramEnd"/>
                  <w:r>
                    <w:rPr>
                      <w:rFonts w:cs="Tahoma"/>
                    </w:rPr>
                    <w:t>рага</w:t>
                  </w:r>
                  <w:proofErr w:type="spellEnd"/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Будапешт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0" type="#_x0000_t67" style="position:absolute;left:0;text-align:left;margin-left:63.4pt;margin-top:13.85pt;width:.75pt;height:16.5pt;z-index:251664384;v-text-anchor:middle" fillcolor="#9cf" strokeweight=".26mm">
            <v:fill color2="#630"/>
            <v:stroke joinstyle="round"/>
          </v:shape>
        </w:pict>
      </w:r>
      <w:r>
        <w:rPr>
          <w:rFonts w:ascii="Times New Roman" w:hAnsi="Times New Roman" w:cs="Times New Roman"/>
        </w:rPr>
        <w:pict>
          <v:shape id="_x0000_s1031" type="#_x0000_t67" style="position:absolute;left:0;text-align:left;margin-left:188.65pt;margin-top:13.85pt;width:1.5pt;height:21pt;z-index:251665408;v-text-anchor:middle" fillcolor="#9cf" strokeweight=".26mm">
            <v:fill color2="#630"/>
            <v:stroke joinstyle="round"/>
          </v:shape>
        </w:pict>
      </w:r>
      <w:r>
        <w:rPr>
          <w:rFonts w:ascii="Times New Roman" w:hAnsi="Times New Roman" w:cs="Times New Roman"/>
        </w:rPr>
        <w:pict>
          <v:shape id="_x0000_s1034" type="#_x0000_t202" style="position:absolute;left:0;text-align:left;margin-left:21.4pt;margin-top:32.6pt;width:103.5pt;height:60.75pt;z-index:251668480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Копенгаген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Ньюкасл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Ливерпуль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Барселона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left:0;text-align:left;margin-left:143.65pt;margin-top:33.35pt;width:95.25pt;height:59.25pt;z-index:251669504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Глазго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proofErr w:type="spellStart"/>
                  <w:r>
                    <w:rPr>
                      <w:rFonts w:cs="Tahoma"/>
                    </w:rPr>
                    <w:t>ЛондонГамбург</w:t>
                  </w:r>
                  <w:proofErr w:type="spellEnd"/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Роттердам</w:t>
                  </w:r>
                </w:p>
              </w:txbxContent>
            </v:textbox>
          </v:shape>
        </w:pict>
      </w:r>
    </w:p>
    <w:p w:rsidR="00837DC5" w:rsidRPr="00837DC5" w:rsidRDefault="000F35C0" w:rsidP="00837D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6" type="#_x0000_t202" style="position:absolute;left:0;text-align:left;margin-left:317.05pt;margin-top:4.6pt;width:84.75pt;height:57.75pt;z-index:251670528;v-text-anchor:middle" fillcolor="#9cf" strokeweight=".26mm">
            <v:fill color2="#630"/>
            <v:stroke joinstyle="round"/>
            <v:textbox style="mso-rotate-with-shape:t" inset="0,0,0,0">
              <w:txbxContent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Мюнхен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Варшава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София</w:t>
                  </w:r>
                </w:p>
                <w:p w:rsidR="005B0FDA" w:rsidRDefault="005B0FDA" w:rsidP="00837DC5">
                  <w:pPr>
                    <w:jc w:val="center"/>
                    <w:rPr>
                      <w:rFonts w:cs="Tahoma"/>
                    </w:rPr>
                  </w:pPr>
                  <w:proofErr w:type="spellStart"/>
                  <w:r>
                    <w:rPr>
                      <w:rFonts w:cs="Tahoma"/>
                    </w:rPr>
                    <w:t>Рим</w:t>
                  </w:r>
                  <w:proofErr w:type="gramStart"/>
                  <w:r>
                    <w:rPr>
                      <w:rFonts w:cs="Tahoma"/>
                    </w:rPr>
                    <w:t>,М</w:t>
                  </w:r>
                  <w:proofErr w:type="gramEnd"/>
                  <w:r>
                    <w:rPr>
                      <w:rFonts w:cs="Tahoma"/>
                    </w:rPr>
                    <w:t>илан</w:t>
                  </w:r>
                  <w:proofErr w:type="spellEnd"/>
                </w:p>
              </w:txbxContent>
            </v:textbox>
          </v:shape>
        </w:pict>
      </w:r>
    </w:p>
    <w:p w:rsidR="00837DC5" w:rsidRPr="00837DC5" w:rsidRDefault="00837DC5" w:rsidP="00837DC5">
      <w:pPr>
        <w:jc w:val="both"/>
        <w:rPr>
          <w:rFonts w:ascii="Times New Roman" w:hAnsi="Times New Roman" w:cs="Times New Roman"/>
        </w:rPr>
      </w:pPr>
    </w:p>
    <w:p w:rsidR="00837DC5" w:rsidRPr="00837DC5" w:rsidRDefault="00837DC5" w:rsidP="00837DC5">
      <w:pPr>
        <w:jc w:val="both"/>
        <w:rPr>
          <w:rFonts w:ascii="Times New Roman" w:hAnsi="Times New Roman" w:cs="Times New Roman"/>
        </w:rPr>
      </w:pPr>
    </w:p>
    <w:p w:rsidR="00837DC5" w:rsidRDefault="00837DC5" w:rsidP="00837DC5">
      <w:pPr>
        <w:jc w:val="both"/>
        <w:rPr>
          <w:rFonts w:cs="Tahoma"/>
        </w:rPr>
      </w:pPr>
    </w:p>
    <w:p w:rsidR="00837DC5" w:rsidRDefault="00837DC5" w:rsidP="00837DC5">
      <w:pPr>
        <w:jc w:val="both"/>
        <w:rPr>
          <w:rFonts w:cs="Tahoma"/>
        </w:rPr>
      </w:pPr>
    </w:p>
    <w:p w:rsidR="00837DC5" w:rsidRDefault="00837DC5" w:rsidP="00837DC5">
      <w:pPr>
        <w:jc w:val="both"/>
        <w:rPr>
          <w:rFonts w:ascii="Times New Roman" w:hAnsi="Times New Roman" w:cs="Times New Roman"/>
        </w:rPr>
      </w:pPr>
      <w:r w:rsidRPr="00837DC5">
        <w:rPr>
          <w:rFonts w:ascii="Times New Roman" w:hAnsi="Times New Roman" w:cs="Times New Roman"/>
        </w:rPr>
        <w:t xml:space="preserve">Итоговый </w:t>
      </w:r>
      <w:proofErr w:type="spellStart"/>
      <w:r w:rsidRPr="00837DC5">
        <w:rPr>
          <w:rFonts w:ascii="Times New Roman" w:hAnsi="Times New Roman" w:cs="Times New Roman"/>
        </w:rPr>
        <w:t>Си</w:t>
      </w:r>
      <w:r>
        <w:rPr>
          <w:rFonts w:ascii="Times New Roman" w:hAnsi="Times New Roman" w:cs="Times New Roman"/>
        </w:rPr>
        <w:t>н</w:t>
      </w:r>
      <w:r w:rsidRPr="00837DC5">
        <w:rPr>
          <w:rFonts w:ascii="Times New Roman" w:hAnsi="Times New Roman" w:cs="Times New Roman"/>
        </w:rPr>
        <w:t>квейн</w:t>
      </w:r>
      <w:proofErr w:type="spellEnd"/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37DC5" w:rsidTr="00837DC5"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существительное</w:t>
            </w:r>
          </w:p>
        </w:tc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DC5" w:rsidTr="00837DC5"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прилагательное или причастие)</w:t>
            </w:r>
          </w:p>
        </w:tc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DC5" w:rsidTr="00837DC5"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глагола</w:t>
            </w:r>
          </w:p>
        </w:tc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DC5" w:rsidTr="00837DC5"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Фраза, которая показывает отношение автора к первой строчке</w:t>
            </w:r>
          </w:p>
        </w:tc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7DC5" w:rsidTr="00837DC5"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слово- ассоциация, синоним, который повторяет суть темы</w:t>
            </w:r>
          </w:p>
        </w:tc>
        <w:tc>
          <w:tcPr>
            <w:tcW w:w="7393" w:type="dxa"/>
          </w:tcPr>
          <w:p w:rsidR="00837DC5" w:rsidRDefault="00837DC5" w:rsidP="00837D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1873EE" w:rsidRDefault="001873EE">
      <w:pPr>
        <w:rPr>
          <w:rFonts w:ascii="Times New Roman" w:hAnsi="Times New Roman" w:cs="Times New Roman"/>
          <w:sz w:val="24"/>
          <w:szCs w:val="24"/>
        </w:rPr>
      </w:pPr>
    </w:p>
    <w:p w:rsidR="001873EE" w:rsidRDefault="001873EE">
      <w:pPr>
        <w:rPr>
          <w:rFonts w:ascii="Times New Roman" w:hAnsi="Times New Roman" w:cs="Times New Roman"/>
          <w:sz w:val="24"/>
          <w:szCs w:val="24"/>
        </w:rPr>
      </w:pPr>
    </w:p>
    <w:p w:rsidR="00A2717E" w:rsidRPr="00017556" w:rsidRDefault="00017556" w:rsidP="00A2717E">
      <w:pPr>
        <w:shd w:val="clear" w:color="auto" w:fill="FFFFFF"/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017556">
        <w:rPr>
          <w:rFonts w:ascii="Times New Roman" w:hAnsi="Times New Roman" w:cs="Times New Roman"/>
          <w:sz w:val="24"/>
          <w:szCs w:val="24"/>
        </w:rPr>
        <w:t>Информационные источники;</w:t>
      </w:r>
    </w:p>
    <w:p w:rsidR="00017556" w:rsidRPr="00017556" w:rsidRDefault="00017556" w:rsidP="000175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населения </w:t>
      </w:r>
      <w:r w:rsidRPr="00017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http://</w:t>
      </w: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myppt.net/u/storage/ppt_11666/c27d-1401979177-12.jpg</w:t>
      </w: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556" w:rsidRPr="00017556" w:rsidRDefault="00017556" w:rsidP="000175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религии мира</w:t>
      </w:r>
      <w:r w:rsidRPr="00017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http://</w:t>
      </w: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tao44.narod.ru/images/religii_mira.jpg</w:t>
      </w: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556" w:rsidRPr="0027044A" w:rsidRDefault="00017556" w:rsidP="000175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языки Европы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</w:t>
      </w:r>
      <w:r w:rsidRPr="000175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900igr.net/datai/geografija/Naselenie-Zarubezhnoj-Evropy/0014-012-Po-natsionalnomu-sostavu-naselenie-zarubezhnoj-Evropy-otnositelno.jpg</w:t>
      </w:r>
    </w:p>
    <w:p w:rsidR="00017556" w:rsidRPr="0027044A" w:rsidRDefault="00017556" w:rsidP="002704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УМК География 10-11 класс  В.П. </w:t>
      </w:r>
      <w:proofErr w:type="spellStart"/>
      <w:r w:rsidRPr="00270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Максаковский</w:t>
      </w:r>
      <w:proofErr w:type="spellEnd"/>
      <w:r w:rsidRPr="00270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Москва Просвещение 2017 год</w:t>
      </w:r>
    </w:p>
    <w:p w:rsidR="0027044A" w:rsidRDefault="0027044A" w:rsidP="0027044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Примеры тестовых заданий « решу ВПР»  по теме « Население Европы»</w:t>
      </w:r>
      <w:r w:rsidRPr="0027044A">
        <w:t xml:space="preserve"> </w:t>
      </w:r>
      <w:hyperlink r:id="rId6" w:history="1">
        <w:r w:rsidRPr="00884A1A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https://geo11-vpr.sdamgia.ru/test?theme=10</w:t>
        </w:r>
      </w:hyperlink>
    </w:p>
    <w:p w:rsidR="0027044A" w:rsidRPr="0027044A" w:rsidRDefault="0027044A" w:rsidP="0027044A">
      <w:pPr>
        <w:shd w:val="clear" w:color="auto" w:fill="FFFFFF"/>
        <w:spacing w:after="0" w:line="240" w:lineRule="auto"/>
        <w:ind w:left="76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322A" w:rsidRDefault="0098322A" w:rsidP="00E024D8">
      <w:pPr>
        <w:shd w:val="clear" w:color="auto" w:fill="FFFFFF"/>
        <w:jc w:val="both"/>
        <w:rPr>
          <w:rStyle w:val="probnums"/>
          <w:rFonts w:ascii="Verdana" w:hAnsi="Verdana"/>
          <w:b/>
          <w:bCs/>
          <w:color w:val="000000"/>
          <w:sz w:val="15"/>
          <w:szCs w:val="15"/>
        </w:rPr>
      </w:pPr>
    </w:p>
    <w:p w:rsidR="0098322A" w:rsidRDefault="0098322A" w:rsidP="00E024D8">
      <w:pPr>
        <w:shd w:val="clear" w:color="auto" w:fill="FFFFFF"/>
        <w:jc w:val="both"/>
        <w:rPr>
          <w:rStyle w:val="probnums"/>
          <w:rFonts w:ascii="Verdana" w:hAnsi="Verdana"/>
          <w:b/>
          <w:bCs/>
          <w:color w:val="000000"/>
          <w:sz w:val="15"/>
          <w:szCs w:val="15"/>
        </w:rPr>
      </w:pPr>
    </w:p>
    <w:p w:rsidR="0098322A" w:rsidRDefault="0098322A" w:rsidP="00E024D8">
      <w:pPr>
        <w:shd w:val="clear" w:color="auto" w:fill="FFFFFF"/>
        <w:jc w:val="both"/>
        <w:rPr>
          <w:rStyle w:val="probnums"/>
          <w:rFonts w:ascii="Verdana" w:hAnsi="Verdana"/>
          <w:b/>
          <w:bCs/>
          <w:color w:val="000000"/>
          <w:sz w:val="15"/>
          <w:szCs w:val="15"/>
        </w:rPr>
      </w:pPr>
    </w:p>
    <w:p w:rsidR="0098322A" w:rsidRDefault="0098322A" w:rsidP="00E024D8">
      <w:pPr>
        <w:shd w:val="clear" w:color="auto" w:fill="FFFFFF"/>
        <w:jc w:val="both"/>
        <w:rPr>
          <w:rStyle w:val="probnums"/>
          <w:rFonts w:ascii="Verdana" w:hAnsi="Verdana"/>
          <w:b/>
          <w:bCs/>
          <w:color w:val="000000"/>
          <w:sz w:val="15"/>
          <w:szCs w:val="15"/>
        </w:rPr>
      </w:pPr>
    </w:p>
    <w:p w:rsidR="0098322A" w:rsidRDefault="0098322A" w:rsidP="00E024D8">
      <w:pPr>
        <w:shd w:val="clear" w:color="auto" w:fill="FFFFFF"/>
        <w:jc w:val="both"/>
        <w:rPr>
          <w:rStyle w:val="probnums"/>
          <w:rFonts w:ascii="Verdana" w:hAnsi="Verdana"/>
          <w:b/>
          <w:bCs/>
          <w:color w:val="000000"/>
          <w:sz w:val="15"/>
          <w:szCs w:val="15"/>
        </w:rPr>
      </w:pPr>
    </w:p>
    <w:p w:rsidR="00E024D8" w:rsidRDefault="00E024D8" w:rsidP="00E024D8">
      <w:pPr>
        <w:shd w:val="clear" w:color="auto" w:fill="FFFFFF"/>
        <w:jc w:val="both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Style w:val="probnums"/>
          <w:rFonts w:ascii="Verdana" w:hAnsi="Verdana"/>
          <w:b/>
          <w:bCs/>
          <w:color w:val="000000"/>
          <w:sz w:val="15"/>
          <w:szCs w:val="15"/>
        </w:rPr>
        <w:t>Задание 9 № </w:t>
      </w:r>
      <w:hyperlink r:id="rId7" w:history="1">
        <w:r>
          <w:rPr>
            <w:rStyle w:val="aa"/>
            <w:rFonts w:ascii="Verdana" w:hAnsi="Verdana"/>
            <w:b/>
            <w:bCs/>
            <w:color w:val="090949"/>
            <w:sz w:val="15"/>
            <w:szCs w:val="15"/>
          </w:rPr>
          <w:t>212</w:t>
        </w:r>
      </w:hyperlink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(словосочетания)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Восток Европы двинулся на запад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К многочисленным бедам восточных европейцев в последние годы добавилась и такая серьёзная проблема, как стремительное сокращение населения. Членство в Евросоюзе, конечно, повысило уровень жизни, но, с другой стороны, значительно облегчило __________(А). Население восточноевропейских стран, в основном самая его активная и деятельная часть — молодежь, устремилось на Запад в поисках лучшей жизни. Самая привлекательная страна для __________(Б) стала Германия, поэтому её население, несмотря на то, что __________(В) превышает рождаемость, увеличилось в 2011 г. впервые с 2002 г.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Список слов (словосочетаний):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эмиграция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урбанизация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естественный прирост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иммиграция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смертность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экономическая интеграция</w:t>
      </w:r>
    </w:p>
    <w:p w:rsidR="00E024D8" w:rsidRDefault="00E024D8" w:rsidP="00E024D8">
      <w:pPr>
        <w:shd w:val="clear" w:color="auto" w:fill="FFFFFF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Пояснение.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Задание на понимание текста и знание демографических процессов.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 — А.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 — Б.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 — В.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pacing w:val="25"/>
          <w:sz w:val="15"/>
          <w:szCs w:val="15"/>
        </w:rPr>
        <w:t>Ответ:</w:t>
      </w:r>
      <w:r>
        <w:rPr>
          <w:rFonts w:ascii="Verdana" w:hAnsi="Verdana"/>
          <w:color w:val="000000"/>
          <w:sz w:val="15"/>
          <w:szCs w:val="15"/>
        </w:rPr>
        <w:t> 145.</w:t>
      </w:r>
    </w:p>
    <w:p w:rsidR="00E024D8" w:rsidRDefault="00E024D8" w:rsidP="00E024D8">
      <w:pPr>
        <w:shd w:val="clear" w:color="auto" w:fill="FFFFFF"/>
        <w:jc w:val="both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Style w:val="probnums"/>
          <w:rFonts w:ascii="Verdana" w:hAnsi="Verdana"/>
          <w:b/>
          <w:bCs/>
          <w:color w:val="000000"/>
          <w:sz w:val="15"/>
          <w:szCs w:val="15"/>
        </w:rPr>
        <w:t>Задание 9 № </w:t>
      </w:r>
      <w:hyperlink r:id="rId8" w:history="1">
        <w:r>
          <w:rPr>
            <w:rStyle w:val="aa"/>
            <w:rFonts w:ascii="Verdana" w:hAnsi="Verdana"/>
            <w:b/>
            <w:bCs/>
            <w:color w:val="090949"/>
            <w:sz w:val="15"/>
            <w:szCs w:val="15"/>
          </w:rPr>
          <w:t>229</w:t>
        </w:r>
      </w:hyperlink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Прочитайте приведённый ниже текст, в котором пропущен ряд слов (словосочетаний)</w:t>
      </w:r>
      <w:proofErr w:type="gramStart"/>
      <w:r>
        <w:rPr>
          <w:rFonts w:ascii="Verdana" w:hAnsi="Verdana"/>
          <w:color w:val="000000"/>
          <w:sz w:val="15"/>
          <w:szCs w:val="15"/>
        </w:rPr>
        <w:t>.В</w:t>
      </w:r>
      <w:proofErr w:type="gramEnd"/>
      <w:r>
        <w:rPr>
          <w:rFonts w:ascii="Verdana" w:hAnsi="Verdana"/>
          <w:color w:val="000000"/>
          <w:sz w:val="15"/>
          <w:szCs w:val="15"/>
        </w:rPr>
        <w:t>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shd w:val="clear" w:color="auto" w:fill="FFFFFF"/>
        <w:spacing w:before="125" w:after="125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Демографическая ситуация в Швеции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По статистическим данным, на начало 2017 г. в Швеции на постоянной основе проживало более 10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млн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человек, что на 1,5 </w:t>
      </w:r>
      <w:proofErr w:type="spellStart"/>
      <w:r>
        <w:rPr>
          <w:rFonts w:ascii="Verdana" w:hAnsi="Verdana"/>
          <w:color w:val="000000"/>
          <w:sz w:val="15"/>
          <w:szCs w:val="15"/>
        </w:rPr>
        <w:t>млн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человек больше, чем в начале XXI в. Основной прирост населения был обеспечен за счёт _____________ (А) — превышения числа иммигрантов над числом эмигрантов. При этом в стране прекратилась естественная убыль </w:t>
      </w:r>
      <w:r>
        <w:rPr>
          <w:rFonts w:ascii="Verdana" w:hAnsi="Verdana"/>
          <w:color w:val="000000"/>
          <w:sz w:val="15"/>
          <w:szCs w:val="15"/>
        </w:rPr>
        <w:lastRenderedPageBreak/>
        <w:t>населения: показатель _____________(Б) ежегодно был выше показателя _____________(В). По-прежнему сохранилась тенденция увеличения доли пожилых людей в общей численности населения страны.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Список слов (словосочетаний):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естественный прирост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миграционный прирост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смертность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рождаемость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средняя продолжительность жизни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урбанизация</w:t>
      </w:r>
    </w:p>
    <w:p w:rsidR="00E024D8" w:rsidRDefault="00E024D8" w:rsidP="00E024D8">
      <w:pPr>
        <w:shd w:val="clear" w:color="auto" w:fill="FFFFFF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Пояснение.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Для выполнения данного задания надо знать определения терминов, указанных под цифрами 1–6 и выбрать нужные из них по смыслу: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«По статистическим данным, на начало 2017 г. в Швеции на постоянной основе проживало более 10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млн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человек, что на 1,5 </w:t>
      </w:r>
      <w:proofErr w:type="spellStart"/>
      <w:r>
        <w:rPr>
          <w:rFonts w:ascii="Verdana" w:hAnsi="Verdana"/>
          <w:color w:val="000000"/>
          <w:sz w:val="15"/>
          <w:szCs w:val="15"/>
        </w:rPr>
        <w:t>млн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человек больше, чем в начале XXI в. Основной прирост населения был обеспечен за счёт миграционного прироста — превышения числа иммигрантов над числом эмигрантов. При этом в стране прекратилась естественная убыль населения: показатель рождаемости ежегодно был выше показателя смертности. По-прежнему сохранилась тенденция увеличения доли пожилых людей в общей численности населения страны».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pacing w:val="25"/>
          <w:sz w:val="15"/>
          <w:szCs w:val="15"/>
        </w:rPr>
        <w:t>Ответ:</w:t>
      </w:r>
      <w:r>
        <w:rPr>
          <w:rFonts w:ascii="Verdana" w:hAnsi="Verdana"/>
          <w:color w:val="000000"/>
          <w:sz w:val="15"/>
          <w:szCs w:val="15"/>
        </w:rPr>
        <w:t> 243.</w:t>
      </w:r>
    </w:p>
    <w:p w:rsidR="00E024D8" w:rsidRDefault="00E024D8" w:rsidP="00E024D8">
      <w:pPr>
        <w:shd w:val="clear" w:color="auto" w:fill="FFFFFF"/>
        <w:jc w:val="both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Style w:val="probnums"/>
          <w:rFonts w:ascii="Verdana" w:hAnsi="Verdana"/>
          <w:b/>
          <w:bCs/>
          <w:color w:val="000000"/>
          <w:sz w:val="15"/>
          <w:szCs w:val="15"/>
        </w:rPr>
        <w:t>Задание 9 № </w:t>
      </w:r>
      <w:hyperlink r:id="rId9" w:history="1">
        <w:r>
          <w:rPr>
            <w:rStyle w:val="aa"/>
            <w:rFonts w:ascii="Verdana" w:hAnsi="Verdana"/>
            <w:b/>
            <w:bCs/>
            <w:color w:val="090949"/>
            <w:sz w:val="15"/>
            <w:szCs w:val="15"/>
          </w:rPr>
          <w:t>365</w:t>
        </w:r>
      </w:hyperlink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shd w:val="clear" w:color="auto" w:fill="FFFFFF"/>
        <w:spacing w:before="125" w:after="125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Демографическая ситуация в Италии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В период с 2005 по 2015 г. численность населения Италии увеличилась на 2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млн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человек. При этом число </w:t>
      </w:r>
      <w:proofErr w:type="gramStart"/>
      <w:r>
        <w:rPr>
          <w:rFonts w:ascii="Verdana" w:hAnsi="Verdana"/>
          <w:color w:val="000000"/>
          <w:sz w:val="15"/>
          <w:szCs w:val="15"/>
        </w:rPr>
        <w:t>родившихся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за этот период сократилось, а число умерших возросло, что привело к увеличению _________________(А) населения. Низкая рождаемость в совокупности с высокой __________________(Б) способствуют ________________(В) доли пожилых людей в возрастной структуре населения страны. Как и для большинства стран Зарубежной Европы, для Италии характерен миграционный прирост населения.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Список слов (словосочетаний):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естественный прирост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снижение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урбанизация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увеличение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естественная убыль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средняя продолжительность жизни</w:t>
      </w:r>
    </w:p>
    <w:p w:rsidR="00E024D8" w:rsidRDefault="00E024D8" w:rsidP="00E024D8">
      <w:pPr>
        <w:shd w:val="clear" w:color="auto" w:fill="FFFFFF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Пояснение.</w:t>
      </w:r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В данном задании предлагается вставить в текст термины, подходящие по смыслу. Сложность в том, что падежные окончания не совпадают с текстом. </w:t>
      </w:r>
      <w:proofErr w:type="gramStart"/>
      <w:r>
        <w:rPr>
          <w:rFonts w:ascii="Verdana" w:hAnsi="Verdana"/>
          <w:color w:val="000000"/>
          <w:sz w:val="15"/>
          <w:szCs w:val="15"/>
        </w:rPr>
        <w:t xml:space="preserve">Для качественного выполнения этого задания необходимо знать значения основных географических терминов и понятий (экстенсивность, интенсивность, эрозия, мелиорация, </w:t>
      </w:r>
      <w:proofErr w:type="spellStart"/>
      <w:r>
        <w:rPr>
          <w:rFonts w:ascii="Verdana" w:hAnsi="Verdana"/>
          <w:color w:val="000000"/>
          <w:sz w:val="15"/>
          <w:szCs w:val="15"/>
        </w:rPr>
        <w:t>континентальность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умеренный (тропический, экваториальный), миграция, эмиграция, иммиграция, естественный прирост, миграционный прирост, </w:t>
      </w:r>
      <w:proofErr w:type="spellStart"/>
      <w:r>
        <w:rPr>
          <w:rFonts w:ascii="Verdana" w:hAnsi="Verdana"/>
          <w:color w:val="000000"/>
          <w:sz w:val="15"/>
          <w:szCs w:val="15"/>
        </w:rPr>
        <w:t>депопуляция</w:t>
      </w:r>
      <w:proofErr w:type="spellEnd"/>
      <w:r>
        <w:rPr>
          <w:rFonts w:ascii="Verdana" w:hAnsi="Verdana"/>
          <w:color w:val="000000"/>
          <w:sz w:val="15"/>
          <w:szCs w:val="15"/>
        </w:rPr>
        <w:t>, рождаемость, смертность, урбанизация, агломерация, ресурсы, экономическая интеграция и др.), знать некоторые цифры (численность населения мира, России и др.).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hAnsi="Verdana"/>
          <w:color w:val="000000"/>
          <w:sz w:val="15"/>
          <w:szCs w:val="15"/>
        </w:rPr>
        <w:t>Чтобы хорошо выполнить данное задание, внимательно прочитайте заголовок текста (он поможет выбрать предложенные ниже термины и особенности, т. к. по названию будет понятно, какую территорию надо будет найти на карте и вспомнить некоторые ее отличительные черты, процессы, происходящие здесь.</w:t>
      </w:r>
      <w:proofErr w:type="gramEnd"/>
    </w:p>
    <w:p w:rsidR="00E024D8" w:rsidRDefault="00E024D8" w:rsidP="00E024D8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В период с 2005 по 2015 г. численность населения Италии увеличилась на 2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млн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человек. При этом число </w:t>
      </w:r>
      <w:proofErr w:type="gramStart"/>
      <w:r>
        <w:rPr>
          <w:rFonts w:ascii="Verdana" w:hAnsi="Verdana"/>
          <w:color w:val="000000"/>
          <w:sz w:val="15"/>
          <w:szCs w:val="15"/>
        </w:rPr>
        <w:t>родившихся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за этот период сократилось, а число умерших возросло, что привело к увеличению естественной убыли населения. Низкая рождаемость в совокупности с </w:t>
      </w:r>
      <w:proofErr w:type="spellStart"/>
      <w:r>
        <w:rPr>
          <w:rFonts w:ascii="Verdana" w:hAnsi="Verdana"/>
          <w:color w:val="000000"/>
          <w:sz w:val="15"/>
          <w:szCs w:val="15"/>
        </w:rPr>
        <w:t>высокои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̆ средней продолжительностью жизни способствуют увеличению доли </w:t>
      </w:r>
      <w:proofErr w:type="gramStart"/>
      <w:r>
        <w:rPr>
          <w:rFonts w:ascii="Verdana" w:hAnsi="Verdana"/>
          <w:color w:val="000000"/>
          <w:sz w:val="15"/>
          <w:szCs w:val="15"/>
        </w:rPr>
        <w:t>пожилых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людеи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̆ в </w:t>
      </w:r>
      <w:proofErr w:type="spellStart"/>
      <w:r>
        <w:rPr>
          <w:rFonts w:ascii="Verdana" w:hAnsi="Verdana"/>
          <w:color w:val="000000"/>
          <w:sz w:val="15"/>
          <w:szCs w:val="15"/>
        </w:rPr>
        <w:t>возрастнои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̆ структуре населения страны. Как и для большинства стран </w:t>
      </w:r>
      <w:proofErr w:type="spellStart"/>
      <w:r>
        <w:rPr>
          <w:rFonts w:ascii="Verdana" w:hAnsi="Verdana"/>
          <w:color w:val="000000"/>
          <w:sz w:val="15"/>
          <w:szCs w:val="15"/>
        </w:rPr>
        <w:t>Зарубежнои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̆ Европы, для Италии характерен </w:t>
      </w:r>
      <w:proofErr w:type="spellStart"/>
      <w:r>
        <w:rPr>
          <w:rFonts w:ascii="Verdana" w:hAnsi="Verdana"/>
          <w:color w:val="000000"/>
          <w:sz w:val="15"/>
          <w:szCs w:val="15"/>
        </w:rPr>
        <w:t>миграционныи</w:t>
      </w:r>
      <w:proofErr w:type="spellEnd"/>
      <w:r>
        <w:rPr>
          <w:rFonts w:ascii="Verdana" w:hAnsi="Verdana"/>
          <w:color w:val="000000"/>
          <w:sz w:val="15"/>
          <w:szCs w:val="15"/>
        </w:rPr>
        <w:t>̆ прирост населения.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024D8" w:rsidRDefault="00E024D8" w:rsidP="00E024D8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pacing w:val="25"/>
          <w:sz w:val="15"/>
          <w:szCs w:val="15"/>
        </w:rPr>
        <w:lastRenderedPageBreak/>
        <w:t>Ответ:</w:t>
      </w:r>
      <w:r>
        <w:rPr>
          <w:rFonts w:ascii="Verdana" w:hAnsi="Verdana"/>
          <w:color w:val="000000"/>
          <w:sz w:val="15"/>
          <w:szCs w:val="15"/>
        </w:rPr>
        <w:t> 564.</w:t>
      </w:r>
    </w:p>
    <w:p w:rsidR="00E024D8" w:rsidRPr="00017556" w:rsidRDefault="00E024D8" w:rsidP="00A2717E">
      <w:pPr>
        <w:shd w:val="clear" w:color="auto" w:fill="FFFFFF"/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6B" w:rsidRPr="00017556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8E536B" w:rsidRDefault="008E536B">
      <w:pPr>
        <w:rPr>
          <w:rFonts w:ascii="Times New Roman" w:hAnsi="Times New Roman" w:cs="Times New Roman"/>
          <w:sz w:val="24"/>
          <w:szCs w:val="24"/>
        </w:rPr>
      </w:pPr>
    </w:p>
    <w:p w:rsidR="002705E7" w:rsidRDefault="002705E7">
      <w:pPr>
        <w:rPr>
          <w:rFonts w:ascii="Times New Roman" w:hAnsi="Times New Roman" w:cs="Times New Roman"/>
          <w:sz w:val="24"/>
          <w:szCs w:val="24"/>
        </w:rPr>
      </w:pPr>
    </w:p>
    <w:p w:rsidR="00DD6C41" w:rsidRPr="00FC0049" w:rsidRDefault="00DD6C41" w:rsidP="002705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bookmarkStart w:id="1" w:name="OLE_LINK1"/>
      <w:bookmarkEnd w:id="1"/>
    </w:p>
    <w:sectPr w:rsidR="00DD6C41" w:rsidRPr="00FC0049" w:rsidSect="004F2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78E"/>
    <w:multiLevelType w:val="hybridMultilevel"/>
    <w:tmpl w:val="C772F39E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>
    <w:nsid w:val="33114C2F"/>
    <w:multiLevelType w:val="multilevel"/>
    <w:tmpl w:val="BE0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743C4"/>
    <w:multiLevelType w:val="hybridMultilevel"/>
    <w:tmpl w:val="0728EE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4B35804"/>
    <w:multiLevelType w:val="hybridMultilevel"/>
    <w:tmpl w:val="8966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4FC8"/>
    <w:multiLevelType w:val="hybridMultilevel"/>
    <w:tmpl w:val="08ECC7F2"/>
    <w:lvl w:ilvl="0" w:tplc="28AEE28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65909"/>
    <w:multiLevelType w:val="hybridMultilevel"/>
    <w:tmpl w:val="656E96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CB3C33"/>
    <w:multiLevelType w:val="multilevel"/>
    <w:tmpl w:val="5D4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A5398"/>
    <w:multiLevelType w:val="hybridMultilevel"/>
    <w:tmpl w:val="145668F8"/>
    <w:lvl w:ilvl="0" w:tplc="43A20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B5651F"/>
    <w:multiLevelType w:val="multilevel"/>
    <w:tmpl w:val="46E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D5861"/>
    <w:multiLevelType w:val="hybridMultilevel"/>
    <w:tmpl w:val="16B0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6442F"/>
    <w:multiLevelType w:val="hybridMultilevel"/>
    <w:tmpl w:val="3CD0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A08"/>
    <w:rsid w:val="00010AC3"/>
    <w:rsid w:val="00017556"/>
    <w:rsid w:val="000209AB"/>
    <w:rsid w:val="0005356F"/>
    <w:rsid w:val="000A4624"/>
    <w:rsid w:val="000C0457"/>
    <w:rsid w:val="000C3C00"/>
    <w:rsid w:val="000E4396"/>
    <w:rsid w:val="000E690B"/>
    <w:rsid w:val="000F35C0"/>
    <w:rsid w:val="0013763D"/>
    <w:rsid w:val="001447AA"/>
    <w:rsid w:val="0014739F"/>
    <w:rsid w:val="001873EE"/>
    <w:rsid w:val="0018765B"/>
    <w:rsid w:val="00190BC6"/>
    <w:rsid w:val="001A260C"/>
    <w:rsid w:val="001B4FDD"/>
    <w:rsid w:val="002107F0"/>
    <w:rsid w:val="00213BBE"/>
    <w:rsid w:val="00213D6B"/>
    <w:rsid w:val="00232E82"/>
    <w:rsid w:val="0027044A"/>
    <w:rsid w:val="002705E7"/>
    <w:rsid w:val="002D7402"/>
    <w:rsid w:val="002F28CF"/>
    <w:rsid w:val="00312C61"/>
    <w:rsid w:val="003D0A16"/>
    <w:rsid w:val="00433512"/>
    <w:rsid w:val="00446C02"/>
    <w:rsid w:val="00493E2E"/>
    <w:rsid w:val="004A414C"/>
    <w:rsid w:val="004A4E5F"/>
    <w:rsid w:val="004B3D2D"/>
    <w:rsid w:val="004D0B31"/>
    <w:rsid w:val="004F2159"/>
    <w:rsid w:val="00511505"/>
    <w:rsid w:val="00513E21"/>
    <w:rsid w:val="005427BD"/>
    <w:rsid w:val="005640B3"/>
    <w:rsid w:val="0056585A"/>
    <w:rsid w:val="005768B1"/>
    <w:rsid w:val="005953DF"/>
    <w:rsid w:val="005B0FDA"/>
    <w:rsid w:val="005B2FBA"/>
    <w:rsid w:val="005B3DFF"/>
    <w:rsid w:val="005B4A08"/>
    <w:rsid w:val="005B6298"/>
    <w:rsid w:val="005C43A6"/>
    <w:rsid w:val="005F120A"/>
    <w:rsid w:val="005F46A1"/>
    <w:rsid w:val="0060742C"/>
    <w:rsid w:val="0062165E"/>
    <w:rsid w:val="0063042E"/>
    <w:rsid w:val="006404D9"/>
    <w:rsid w:val="00662234"/>
    <w:rsid w:val="0068238F"/>
    <w:rsid w:val="006A5576"/>
    <w:rsid w:val="006B65DC"/>
    <w:rsid w:val="006D2023"/>
    <w:rsid w:val="006D23EA"/>
    <w:rsid w:val="006D249B"/>
    <w:rsid w:val="00723F15"/>
    <w:rsid w:val="00756D6A"/>
    <w:rsid w:val="007A52CF"/>
    <w:rsid w:val="007C595C"/>
    <w:rsid w:val="007D2F00"/>
    <w:rsid w:val="007E5F57"/>
    <w:rsid w:val="0083523D"/>
    <w:rsid w:val="00837DC5"/>
    <w:rsid w:val="00856522"/>
    <w:rsid w:val="008579A2"/>
    <w:rsid w:val="008B586F"/>
    <w:rsid w:val="008E536B"/>
    <w:rsid w:val="008F3153"/>
    <w:rsid w:val="00982A92"/>
    <w:rsid w:val="0098322A"/>
    <w:rsid w:val="009A3838"/>
    <w:rsid w:val="009A3D9F"/>
    <w:rsid w:val="009C12F0"/>
    <w:rsid w:val="009D7844"/>
    <w:rsid w:val="009F4F90"/>
    <w:rsid w:val="00A13723"/>
    <w:rsid w:val="00A2717E"/>
    <w:rsid w:val="00A34AE5"/>
    <w:rsid w:val="00A500A0"/>
    <w:rsid w:val="00A83737"/>
    <w:rsid w:val="00A97E64"/>
    <w:rsid w:val="00AC5287"/>
    <w:rsid w:val="00AD1E03"/>
    <w:rsid w:val="00AF1F60"/>
    <w:rsid w:val="00AF603E"/>
    <w:rsid w:val="00B05AF1"/>
    <w:rsid w:val="00B20A65"/>
    <w:rsid w:val="00B23E33"/>
    <w:rsid w:val="00B703D2"/>
    <w:rsid w:val="00B83D95"/>
    <w:rsid w:val="00BA24FA"/>
    <w:rsid w:val="00BB43C3"/>
    <w:rsid w:val="00BB55A5"/>
    <w:rsid w:val="00BD74C1"/>
    <w:rsid w:val="00BF1F33"/>
    <w:rsid w:val="00BF2F02"/>
    <w:rsid w:val="00C072C3"/>
    <w:rsid w:val="00C36D7C"/>
    <w:rsid w:val="00C40E69"/>
    <w:rsid w:val="00C535AC"/>
    <w:rsid w:val="00C627CC"/>
    <w:rsid w:val="00C95214"/>
    <w:rsid w:val="00CB0B0F"/>
    <w:rsid w:val="00CB7C92"/>
    <w:rsid w:val="00CC1775"/>
    <w:rsid w:val="00CC5273"/>
    <w:rsid w:val="00CF3D4F"/>
    <w:rsid w:val="00D418D3"/>
    <w:rsid w:val="00D527DB"/>
    <w:rsid w:val="00D55AF6"/>
    <w:rsid w:val="00D55D30"/>
    <w:rsid w:val="00D62B3A"/>
    <w:rsid w:val="00D95AA4"/>
    <w:rsid w:val="00DA2610"/>
    <w:rsid w:val="00DD6C41"/>
    <w:rsid w:val="00DE59A0"/>
    <w:rsid w:val="00E024D8"/>
    <w:rsid w:val="00E410AE"/>
    <w:rsid w:val="00E56319"/>
    <w:rsid w:val="00E61EAA"/>
    <w:rsid w:val="00E93FF6"/>
    <w:rsid w:val="00E957B9"/>
    <w:rsid w:val="00E97D3C"/>
    <w:rsid w:val="00EC2F94"/>
    <w:rsid w:val="00ED4F8C"/>
    <w:rsid w:val="00ED5267"/>
    <w:rsid w:val="00EE5623"/>
    <w:rsid w:val="00F11E1C"/>
    <w:rsid w:val="00F251D4"/>
    <w:rsid w:val="00F311FA"/>
    <w:rsid w:val="00F5582C"/>
    <w:rsid w:val="00F92703"/>
    <w:rsid w:val="00FA6CD8"/>
    <w:rsid w:val="00F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5"/>
  </w:style>
  <w:style w:type="paragraph" w:styleId="2">
    <w:name w:val="heading 2"/>
    <w:basedOn w:val="a"/>
    <w:link w:val="20"/>
    <w:uiPriority w:val="9"/>
    <w:qFormat/>
    <w:rsid w:val="00DD6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C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0A0"/>
  </w:style>
  <w:style w:type="character" w:customStyle="1" w:styleId="c8">
    <w:name w:val="c8"/>
    <w:basedOn w:val="a0"/>
    <w:rsid w:val="00A500A0"/>
  </w:style>
  <w:style w:type="character" w:customStyle="1" w:styleId="c2">
    <w:name w:val="c2"/>
    <w:basedOn w:val="a0"/>
    <w:rsid w:val="00A500A0"/>
  </w:style>
  <w:style w:type="paragraph" w:customStyle="1" w:styleId="c1">
    <w:name w:val="c1"/>
    <w:basedOn w:val="a"/>
    <w:rsid w:val="00A5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6C41"/>
  </w:style>
  <w:style w:type="paragraph" w:customStyle="1" w:styleId="msonormal0">
    <w:name w:val="msonormal"/>
    <w:basedOn w:val="a"/>
    <w:rsid w:val="00D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D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D6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5582C"/>
    <w:rPr>
      <w:color w:val="0563C1" w:themeColor="hyperlink"/>
      <w:u w:val="single"/>
    </w:rPr>
  </w:style>
  <w:style w:type="paragraph" w:customStyle="1" w:styleId="ab">
    <w:name w:val="Содержимое таблицы"/>
    <w:basedOn w:val="a"/>
    <w:rsid w:val="006404D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5">
    <w:name w:val="c15"/>
    <w:basedOn w:val="a"/>
    <w:rsid w:val="005B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0FDA"/>
  </w:style>
  <w:style w:type="paragraph" w:customStyle="1" w:styleId="c6">
    <w:name w:val="c6"/>
    <w:basedOn w:val="a"/>
    <w:rsid w:val="005B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B0FDA"/>
  </w:style>
  <w:style w:type="character" w:customStyle="1" w:styleId="c18">
    <w:name w:val="c18"/>
    <w:basedOn w:val="a0"/>
    <w:rsid w:val="005B0FDA"/>
  </w:style>
  <w:style w:type="paragraph" w:customStyle="1" w:styleId="c38">
    <w:name w:val="c38"/>
    <w:basedOn w:val="a"/>
    <w:rsid w:val="005B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0FDA"/>
  </w:style>
  <w:style w:type="paragraph" w:styleId="ac">
    <w:name w:val="No Spacing"/>
    <w:uiPriority w:val="1"/>
    <w:qFormat/>
    <w:rsid w:val="00A2717E"/>
    <w:pPr>
      <w:spacing w:after="0" w:line="240" w:lineRule="auto"/>
    </w:pPr>
  </w:style>
  <w:style w:type="paragraph" w:customStyle="1" w:styleId="c89">
    <w:name w:val="c89"/>
    <w:basedOn w:val="a"/>
    <w:rsid w:val="00A2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E024D8"/>
  </w:style>
  <w:style w:type="paragraph" w:customStyle="1" w:styleId="leftmargin">
    <w:name w:val="left_margin"/>
    <w:basedOn w:val="a"/>
    <w:rsid w:val="00E0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19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3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86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38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0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811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2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2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11-vpr.sdamgia.ru/problem?id=229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geo11-vpr.sdamgia.ru/problem?id=21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geo11-vpr.sdamgia.ru/test?theme=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eo11-vpr.sdamgia.ru/test?theme=10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o11-vpr.sdamgia.ru/problem?id=36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6D8423A190EF459A8A753720A2ED8E" ma:contentTypeVersion="1" ma:contentTypeDescription="Создание документа." ma:contentTypeScope="" ma:versionID="60a9695838d2c4523ed267410c0405b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T4CTUPCNHN5M-2037329139-21</_dlc_DocId>
    <_dlc_DocIdUrl xmlns="c71519f2-859d-46c1-a1b6-2941efed936d">
      <Url>http://edu-sps.koiro.local/chuhloma/shoolchuh/uch/_layouts/15/DocIdRedir.aspx?ID=T4CTUPCNHN5M-2037329139-21</Url>
      <Description>T4CTUPCNHN5M-2037329139-21</Description>
    </_dlc_DocIdUrl>
  </documentManagement>
</p:properties>
</file>

<file path=customXml/itemProps1.xml><?xml version="1.0" encoding="utf-8"?>
<ds:datastoreItem xmlns:ds="http://schemas.openxmlformats.org/officeDocument/2006/customXml" ds:itemID="{D8D239D4-808E-4331-9EEC-5C62E23982C2}"/>
</file>

<file path=customXml/itemProps2.xml><?xml version="1.0" encoding="utf-8"?>
<ds:datastoreItem xmlns:ds="http://schemas.openxmlformats.org/officeDocument/2006/customXml" ds:itemID="{8A0E9E8C-F487-414A-BF6E-60F1541D1556}"/>
</file>

<file path=customXml/itemProps3.xml><?xml version="1.0" encoding="utf-8"?>
<ds:datastoreItem xmlns:ds="http://schemas.openxmlformats.org/officeDocument/2006/customXml" ds:itemID="{D358B1C6-348F-41A7-A962-752541BCFA37}"/>
</file>

<file path=customXml/itemProps4.xml><?xml version="1.0" encoding="utf-8"?>
<ds:datastoreItem xmlns:ds="http://schemas.openxmlformats.org/officeDocument/2006/customXml" ds:itemID="{1E9F622A-75AB-43EF-A07B-0A7A5AB51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2019-11-11T14:39:00Z</cp:lastPrinted>
  <dcterms:created xsi:type="dcterms:W3CDTF">2021-03-10T10:17:00Z</dcterms:created>
  <dcterms:modified xsi:type="dcterms:W3CDTF">2021-03-10T10:17:00Z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0x010100926D8423A190EF459A8A753720A2ED8E</vt:lpwstr>
  </property>
  <property fmtid="{D5CDD505-2E9C-101B-9397-08002B2CF9AE}" pid="3" name="_dlc_DocIdItemGuid">
    <vt:lpwstr>6a384041-5aa2-493f-ae66-26150e801f36</vt:lpwstr>
  </property>
</Properties>
</file>