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ицо: </w:t>
      </w:r>
      <w:proofErr w:type="spellStart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Сосланбекова</w:t>
      </w:r>
      <w:proofErr w:type="spellEnd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Михайловна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A322DD" w:rsidRDefault="00A322DD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A322DD" w:rsidRDefault="00D23ADC" w:rsidP="00D23A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конкурса должны пройти электронную регистрацию на странице Конкурса портала организаторов  </w:t>
      </w:r>
      <w:hyperlink r:id="rId8" w:history="1">
        <w:r w:rsidR="00A322DD" w:rsidRPr="000E191C">
          <w:rPr>
            <w:rStyle w:val="a3"/>
          </w:rPr>
          <w:t>http://www.eduportal44.ru/chuhloma/shoolchuh/profil/Lists/201820191/AllItems.aspx#InplviewHash80373bd2-bf5b-4c7e-84c5-6ca2b6ed38b4=ShowInGrid%3DTrue</w:t>
        </w:r>
      </w:hyperlink>
    </w:p>
    <w:p w:rsidR="00A322DD" w:rsidRDefault="00A322DD" w:rsidP="00A322DD">
      <w:pPr>
        <w:spacing w:after="0" w:line="240" w:lineRule="auto"/>
        <w:jc w:val="both"/>
        <w:rPr>
          <w:szCs w:val="24"/>
        </w:rPr>
      </w:pPr>
      <w:r w:rsidRPr="00A322DD">
        <w:rPr>
          <w:szCs w:val="24"/>
        </w:rPr>
        <w:t xml:space="preserve"> </w:t>
      </w:r>
      <w:proofErr w:type="gramStart"/>
      <w:r w:rsidR="00D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9" w:history="1">
        <w:r w:rsidRPr="000E191C">
          <w:rPr>
            <w:rStyle w:val="a3"/>
          </w:rPr>
          <w:t>http://www.eduportal44.ru/chuhloma/shoolchuh/profil/Shared%20Documents/%D0%A2%D0%B2%D0%BE%D1%80%D1%87%D0%B5%D1%81%D0%BA%D0%B8%D0%B9%20%D0%BA%D0%BE</w:t>
        </w:r>
        <w:proofErr w:type="gramEnd"/>
        <w:r w:rsidRPr="000E191C">
          <w:rPr>
            <w:rStyle w:val="a3"/>
          </w:rPr>
          <w:t>%D0%BD%D0%BA%D1%83%D1%80%D1%81%20%D0%92%D1%80%D0%B5%D0%BC%D0%B5%D0%BD%D0%B0%20%D0%B3%D0%BE%D0%B4%D0%B0.aspx?PageView=Shared&amp;InitialTabId=Ribbon.Read&amp;VisibilityContext=WSSTabPersistence</w:t>
        </w:r>
      </w:hyperlink>
      <w:r w:rsidRPr="00A322DD">
        <w:rPr>
          <w:szCs w:val="24"/>
        </w:rPr>
        <w:t xml:space="preserve"> </w:t>
      </w:r>
    </w:p>
    <w:p w:rsidR="00A322DD" w:rsidRDefault="00A322DD" w:rsidP="00A3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A3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 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4AF3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участников принимаются в электронном виде с 1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по 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4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744AF3" w:rsidRPr="00744AF3" w:rsidRDefault="00744AF3" w:rsidP="00744A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marinassoslanbekova@gmail.com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осуществляется 15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4D0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DC"/>
    <w:rsid w:val="00202156"/>
    <w:rsid w:val="0025302A"/>
    <w:rsid w:val="00392577"/>
    <w:rsid w:val="004527E1"/>
    <w:rsid w:val="004D0FE1"/>
    <w:rsid w:val="006D100B"/>
    <w:rsid w:val="00700185"/>
    <w:rsid w:val="00711CB4"/>
    <w:rsid w:val="00744AF3"/>
    <w:rsid w:val="007B6082"/>
    <w:rsid w:val="00A322DD"/>
    <w:rsid w:val="00A67692"/>
    <w:rsid w:val="00B34897"/>
    <w:rsid w:val="00C20654"/>
    <w:rsid w:val="00D23ADC"/>
    <w:rsid w:val="00EB3CF6"/>
    <w:rsid w:val="00F03AA5"/>
    <w:rsid w:val="00F07BAF"/>
    <w:rsid w:val="00F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C"/>
  </w:style>
  <w:style w:type="paragraph" w:styleId="2">
    <w:name w:val="heading 2"/>
    <w:basedOn w:val="a"/>
    <w:link w:val="20"/>
    <w:uiPriority w:val="9"/>
    <w:qFormat/>
    <w:rsid w:val="0074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  <w:style w:type="character" w:customStyle="1" w:styleId="20">
    <w:name w:val="Заголовок 2 Знак"/>
    <w:basedOn w:val="a0"/>
    <w:link w:val="2"/>
    <w:uiPriority w:val="9"/>
    <w:rsid w:val="00744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hoolchuh/profil/Lists/201820191/AllItems.aspx#InplviewHash80373bd2-bf5b-4c7e-84c5-6ca2b6ed38b4=ShowInGrid%3D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chuhloma/shoolchuh/profil/Shared%20Documents/%D0%A2%D0%B2%D0%BE%D1%80%D1%87%D0%B5%D1%81%D0%BA%D0%B8%D0%B9%20%D0%BA%D0%BE%D0%BD%D0%BA%D1%83%D1%80%D1%81%20%D0%92%D1%80%D0%B5%D0%BC%D0%B5%D0%BD%D0%B0%20%D0%B3%D0%BE%D0%B4%D0%B0.aspx?PageView=Shared&amp;InitialTabId=Ribbon.Read&amp;VisibilityContext=WSSTabPersist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T4CTUPCNHN5M-714663892-6</_dlc_DocId>
    <_dlc_DocIdUrl xmlns="c71519f2-859d-46c1-a1b6-2941efed936d">
      <Url>http://edu-sps.koiro.local/chuhloma/shoolchuh/profil/_layouts/15/DocIdRedir.aspx?ID=T4CTUPCNHN5M-714663892-6</Url>
      <Description>T4CTUPCNHN5M-714663892-6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D1E3B4-5A78-4C43-93EC-F2C7965BC433}"/>
</file>

<file path=customXml/itemProps2.xml><?xml version="1.0" encoding="utf-8"?>
<ds:datastoreItem xmlns:ds="http://schemas.openxmlformats.org/officeDocument/2006/customXml" ds:itemID="{AC4440C0-D836-4F24-B948-FC7A3911036E}"/>
</file>

<file path=customXml/itemProps3.xml><?xml version="1.0" encoding="utf-8"?>
<ds:datastoreItem xmlns:ds="http://schemas.openxmlformats.org/officeDocument/2006/customXml" ds:itemID="{1B5C7491-5768-49D6-8608-AB41971F75AC}"/>
</file>

<file path=customXml/itemProps4.xml><?xml version="1.0" encoding="utf-8"?>
<ds:datastoreItem xmlns:ds="http://schemas.openxmlformats.org/officeDocument/2006/customXml" ds:itemID="{FE4D8307-0022-47BF-ADEA-A30D40497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2019-02-18T09:30:00Z</dcterms:created>
  <dcterms:modified xsi:type="dcterms:W3CDTF">2019-02-18T10:01:00Z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673551b8-4737-4c18-b6c0-a757b80f980a</vt:lpwstr>
  </property>
</Properties>
</file>