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439"/>
        <w:gridCol w:w="2424"/>
        <w:gridCol w:w="283"/>
        <w:gridCol w:w="506"/>
        <w:gridCol w:w="169"/>
        <w:gridCol w:w="3058"/>
      </w:tblGrid>
      <w:tr w:rsidR="00525ABD" w:rsidTr="002D7001">
        <w:trPr>
          <w:trHeight w:hRule="exact" w:val="964"/>
        </w:trPr>
        <w:tc>
          <w:tcPr>
            <w:tcW w:w="5637" w:type="dxa"/>
            <w:gridSpan w:val="3"/>
          </w:tcPr>
          <w:p w:rsidR="00525ABD" w:rsidRDefault="00525ABD" w:rsidP="00BC3A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089DE70" wp14:editId="64272FA6">
                  <wp:extent cx="520200" cy="61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525ABD" w:rsidRDefault="00525ABD" w:rsidP="00BC3AE8"/>
        </w:tc>
        <w:tc>
          <w:tcPr>
            <w:tcW w:w="3733" w:type="dxa"/>
            <w:gridSpan w:val="3"/>
          </w:tcPr>
          <w:p w:rsidR="00525ABD" w:rsidRDefault="00525ABD" w:rsidP="00BC3AE8"/>
        </w:tc>
      </w:tr>
      <w:tr w:rsidR="00525ABD" w:rsidTr="002D7001">
        <w:trPr>
          <w:trHeight w:hRule="exact" w:val="2107"/>
        </w:trPr>
        <w:tc>
          <w:tcPr>
            <w:tcW w:w="5637" w:type="dxa"/>
            <w:gridSpan w:val="3"/>
          </w:tcPr>
          <w:p w:rsidR="00525ABD" w:rsidRDefault="00525ABD" w:rsidP="00BC3AE8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ДЕПАРТАМЕНТ ОБРАЗОВАНИЯ И НАУКИ </w:t>
            </w:r>
          </w:p>
          <w:p w:rsidR="00525ABD" w:rsidRDefault="00525ABD" w:rsidP="00BC3AE8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КОСТРОМСКОЙ ОБЛАСТИ</w:t>
            </w:r>
          </w:p>
          <w:p w:rsidR="00525ABD" w:rsidRPr="00B225BA" w:rsidRDefault="00525ABD" w:rsidP="00BC3AE8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ГОСУДАРСТВЕННОЕ БЮДЖЕТНОЕ УЧРЕЖДЕНИЕ </w:t>
            </w:r>
          </w:p>
          <w:p w:rsidR="00525ABD" w:rsidRDefault="00525ABD" w:rsidP="00BC3AE8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ДОПОЛНИТЕЛЬНОГО ОБРАЗОВАНИЯ </w:t>
            </w:r>
          </w:p>
          <w:p w:rsidR="00525ABD" w:rsidRPr="00B225BA" w:rsidRDefault="00525ABD" w:rsidP="00BC3AE8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КОСТРОМСКОЙ ОБЛАСТИ</w:t>
            </w:r>
          </w:p>
          <w:p w:rsidR="00525ABD" w:rsidRDefault="00525ABD" w:rsidP="00BC3AE8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«ЭКОЛОГО-БИОЛОГИЧЕСКИЙ ЦЕНТР «СЛЕДОВО»</w:t>
            </w:r>
          </w:p>
          <w:p w:rsidR="00525ABD" w:rsidRPr="00B225BA" w:rsidRDefault="00525ABD" w:rsidP="00BC3AE8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>ИМЕНИ Ю.П. КАРВАЦКОГО»</w:t>
            </w:r>
          </w:p>
          <w:p w:rsidR="00525ABD" w:rsidRDefault="00525ABD" w:rsidP="00BC3AE8">
            <w:pPr>
              <w:pStyle w:val="1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 xml:space="preserve">Юридический адрес:157874, Костромская область, </w:t>
            </w:r>
          </w:p>
          <w:p w:rsidR="00525ABD" w:rsidRPr="00B225BA" w:rsidRDefault="00525ABD" w:rsidP="00BC3AE8">
            <w:pPr>
              <w:pStyle w:val="1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>Судиславский район, дер. Следово, дом 8</w:t>
            </w:r>
          </w:p>
          <w:p w:rsidR="00525ABD" w:rsidRDefault="00525ABD" w:rsidP="00BC3AE8">
            <w:pPr>
              <w:pStyle w:val="1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 xml:space="preserve">Почтовый адрес:156024, гор. Кострома, ул. Пушкина, дом 2а. </w:t>
            </w:r>
          </w:p>
          <w:p w:rsidR="00525ABD" w:rsidRPr="00B225BA" w:rsidRDefault="00525ABD" w:rsidP="00BC3AE8">
            <w:pPr>
              <w:pStyle w:val="11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>Тел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 xml:space="preserve">. 64-82-94;50-12-95; </w:t>
            </w:r>
            <w:r>
              <w:rPr>
                <w:rFonts w:cs="Times New Roman"/>
                <w:sz w:val="14"/>
                <w:szCs w:val="14"/>
                <w:lang w:val="en-US"/>
              </w:rPr>
              <w:t>e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-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:</w:t>
            </w:r>
            <w:r>
              <w:rPr>
                <w:rFonts w:cs="Times New Roman"/>
                <w:sz w:val="14"/>
                <w:szCs w:val="14"/>
                <w:lang w:val="en-US"/>
              </w:rPr>
              <w:t xml:space="preserve"> ebcsledovo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1730@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.</w:t>
            </w:r>
            <w:r>
              <w:rPr>
                <w:rFonts w:cs="Times New Roman"/>
                <w:sz w:val="14"/>
                <w:szCs w:val="14"/>
                <w:lang w:val="en-US"/>
              </w:rPr>
              <w:t>ru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;</w:t>
            </w:r>
          </w:p>
          <w:p w:rsidR="00525ABD" w:rsidRDefault="00525ABD" w:rsidP="00BC3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ОКПО 32493955 ОГРН 1034408610719</w:t>
            </w:r>
          </w:p>
          <w:p w:rsidR="00525ABD" w:rsidRDefault="00525ABD" w:rsidP="00BC3AE8">
            <w:pPr>
              <w:jc w:val="center"/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ИНН 4443019230</w:t>
            </w:r>
            <w:r w:rsidRPr="00495DFF">
              <w:rPr>
                <w:rFonts w:ascii="Times New Roman" w:hAnsi="Times New Roman" w:cs="Times New Roman"/>
                <w:sz w:val="16"/>
                <w:szCs w:val="16"/>
              </w:rPr>
              <w:t xml:space="preserve">  КПП 442701001</w:t>
            </w:r>
          </w:p>
        </w:tc>
        <w:tc>
          <w:tcPr>
            <w:tcW w:w="283" w:type="dxa"/>
          </w:tcPr>
          <w:p w:rsidR="00525ABD" w:rsidRDefault="00525ABD" w:rsidP="00BC3AE8"/>
        </w:tc>
        <w:tc>
          <w:tcPr>
            <w:tcW w:w="3733" w:type="dxa"/>
            <w:gridSpan w:val="3"/>
          </w:tcPr>
          <w:p w:rsidR="00525ABD" w:rsidRDefault="00525ABD" w:rsidP="00CC5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A83" w:rsidRPr="001231ED" w:rsidRDefault="007C4A83" w:rsidP="00066155">
            <w:pPr>
              <w:pStyle w:val="a4"/>
              <w:rPr>
                <w:sz w:val="28"/>
                <w:szCs w:val="28"/>
              </w:rPr>
            </w:pPr>
            <w:r w:rsidRPr="009F6F71">
              <w:rPr>
                <w:sz w:val="22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  <w:p w:rsidR="00525ABD" w:rsidRDefault="00525ABD" w:rsidP="00CC5310">
            <w:pPr>
              <w:pStyle w:val="a4"/>
            </w:pPr>
          </w:p>
        </w:tc>
      </w:tr>
      <w:tr w:rsidR="00525ABD" w:rsidTr="009F6F71">
        <w:trPr>
          <w:trHeight w:hRule="exact" w:val="751"/>
        </w:trPr>
        <w:tc>
          <w:tcPr>
            <w:tcW w:w="1774" w:type="dxa"/>
          </w:tcPr>
          <w:p w:rsidR="00066155" w:rsidRPr="00870918" w:rsidRDefault="00066155" w:rsidP="00BC3AE8">
            <w:pPr>
              <w:rPr>
                <w:rFonts w:ascii="Times New Roman" w:hAnsi="Times New Roman" w:cs="Times New Roman"/>
                <w:szCs w:val="24"/>
              </w:rPr>
            </w:pPr>
          </w:p>
          <w:p w:rsidR="00525ABD" w:rsidRPr="00870918" w:rsidRDefault="00525ABD" w:rsidP="00BC3AE8">
            <w:pPr>
              <w:rPr>
                <w:rFonts w:ascii="Times New Roman" w:hAnsi="Times New Roman" w:cs="Times New Roman"/>
                <w:szCs w:val="24"/>
              </w:rPr>
            </w:pPr>
            <w:r w:rsidRPr="00870918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414F4D">
              <w:rPr>
                <w:rFonts w:ascii="Times New Roman" w:hAnsi="Times New Roman" w:cs="Times New Roman"/>
                <w:szCs w:val="24"/>
              </w:rPr>
              <w:t>29</w:t>
            </w:r>
            <w:r w:rsidR="00902211" w:rsidRPr="00870918">
              <w:rPr>
                <w:rFonts w:ascii="Times New Roman" w:hAnsi="Times New Roman" w:cs="Times New Roman"/>
                <w:szCs w:val="24"/>
              </w:rPr>
              <w:t>.</w:t>
            </w:r>
            <w:r w:rsidR="001A263E" w:rsidRPr="00870918">
              <w:rPr>
                <w:rFonts w:ascii="Times New Roman" w:hAnsi="Times New Roman" w:cs="Times New Roman"/>
                <w:szCs w:val="24"/>
              </w:rPr>
              <w:t>1</w:t>
            </w:r>
            <w:r w:rsidR="00414F4D">
              <w:rPr>
                <w:rFonts w:ascii="Times New Roman" w:hAnsi="Times New Roman" w:cs="Times New Roman"/>
                <w:szCs w:val="24"/>
              </w:rPr>
              <w:t>1</w:t>
            </w:r>
            <w:r w:rsidR="00CC5310" w:rsidRPr="00870918">
              <w:rPr>
                <w:rFonts w:ascii="Times New Roman" w:hAnsi="Times New Roman" w:cs="Times New Roman"/>
                <w:szCs w:val="24"/>
              </w:rPr>
              <w:t>.2021</w:t>
            </w:r>
          </w:p>
          <w:p w:rsidR="00525ABD" w:rsidRPr="00870918" w:rsidRDefault="00525ABD" w:rsidP="00BC3AE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3" w:type="dxa"/>
            <w:gridSpan w:val="2"/>
          </w:tcPr>
          <w:p w:rsidR="00066155" w:rsidRPr="00870918" w:rsidRDefault="00066155" w:rsidP="00BC3AE8">
            <w:pPr>
              <w:rPr>
                <w:rFonts w:ascii="Times New Roman" w:hAnsi="Times New Roman" w:cs="Times New Roman"/>
                <w:szCs w:val="24"/>
              </w:rPr>
            </w:pPr>
          </w:p>
          <w:p w:rsidR="00525ABD" w:rsidRPr="00870918" w:rsidRDefault="008C051E" w:rsidP="00BC3AE8">
            <w:pPr>
              <w:rPr>
                <w:rFonts w:ascii="Times New Roman" w:hAnsi="Times New Roman" w:cs="Times New Roman"/>
                <w:szCs w:val="24"/>
              </w:rPr>
            </w:pPr>
            <w:r w:rsidRPr="00870918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414F4D">
              <w:rPr>
                <w:rFonts w:ascii="Times New Roman" w:hAnsi="Times New Roman" w:cs="Times New Roman"/>
                <w:szCs w:val="24"/>
              </w:rPr>
              <w:t>231</w:t>
            </w:r>
          </w:p>
          <w:p w:rsidR="00525ABD" w:rsidRPr="00870918" w:rsidRDefault="00525ABD" w:rsidP="00BC3AE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dxa"/>
          </w:tcPr>
          <w:p w:rsidR="00525ABD" w:rsidRDefault="00525ABD" w:rsidP="00BC3AE8"/>
        </w:tc>
        <w:tc>
          <w:tcPr>
            <w:tcW w:w="3733" w:type="dxa"/>
            <w:gridSpan w:val="3"/>
          </w:tcPr>
          <w:p w:rsidR="00525ABD" w:rsidRDefault="00525ABD" w:rsidP="00BC3A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5ABD" w:rsidRDefault="00525ABD" w:rsidP="00BC3A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5ABD" w:rsidRPr="00B225BA" w:rsidRDefault="00525ABD" w:rsidP="00BC3A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25ABD" w:rsidTr="00B57FFD">
        <w:trPr>
          <w:trHeight w:hRule="exact" w:val="1852"/>
        </w:trPr>
        <w:tc>
          <w:tcPr>
            <w:tcW w:w="5637" w:type="dxa"/>
            <w:gridSpan w:val="3"/>
          </w:tcPr>
          <w:p w:rsidR="002A682C" w:rsidRPr="002A682C" w:rsidRDefault="00414F4D" w:rsidP="002A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</w:t>
            </w:r>
            <w:r w:rsidR="002A682C" w:rsidRPr="002A682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 </w:t>
            </w:r>
          </w:p>
          <w:p w:rsidR="00525ABD" w:rsidRPr="002A682C" w:rsidRDefault="00B57FFD" w:rsidP="00B5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FD">
              <w:rPr>
                <w:rFonts w:ascii="Times New Roman" w:hAnsi="Times New Roman" w:cs="Times New Roman"/>
                <w:sz w:val="24"/>
                <w:szCs w:val="24"/>
              </w:rPr>
              <w:t>всероссийского Слёта агроэкологических объединений обучающихся России «</w:t>
            </w:r>
            <w:proofErr w:type="spellStart"/>
            <w:r w:rsidRPr="00B57FFD">
              <w:rPr>
                <w:rFonts w:ascii="Times New Roman" w:hAnsi="Times New Roman" w:cs="Times New Roman"/>
                <w:sz w:val="24"/>
                <w:szCs w:val="24"/>
              </w:rPr>
              <w:t>АгроСтарт</w:t>
            </w:r>
            <w:proofErr w:type="spellEnd"/>
            <w:r w:rsidRPr="00B57FFD">
              <w:rPr>
                <w:rFonts w:ascii="Times New Roman" w:hAnsi="Times New Roman" w:cs="Times New Roman"/>
                <w:sz w:val="24"/>
                <w:szCs w:val="24"/>
              </w:rPr>
              <w:t>» (региональные конкурсы учащихся по профессиям агропромышленного комплекса и лесного хозяйства)</w:t>
            </w:r>
          </w:p>
        </w:tc>
        <w:tc>
          <w:tcPr>
            <w:tcW w:w="4016" w:type="dxa"/>
            <w:gridSpan w:val="4"/>
          </w:tcPr>
          <w:p w:rsidR="00525ABD" w:rsidRPr="002A682C" w:rsidRDefault="00525ABD" w:rsidP="00CC5310">
            <w:pPr>
              <w:pStyle w:val="a4"/>
            </w:pPr>
          </w:p>
        </w:tc>
      </w:tr>
      <w:tr w:rsidR="00525ABD" w:rsidTr="009F6F71">
        <w:trPr>
          <w:trHeight w:val="7934"/>
        </w:trPr>
        <w:tc>
          <w:tcPr>
            <w:tcW w:w="9653" w:type="dxa"/>
            <w:gridSpan w:val="7"/>
          </w:tcPr>
          <w:p w:rsidR="00B57FFD" w:rsidRPr="00B57FFD" w:rsidRDefault="00B57FFD" w:rsidP="00414F4D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 учреждение дополнительного образования Костромской области «Эколого-биологический центр «</w:t>
            </w:r>
            <w:proofErr w:type="spellStart"/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Следово</w:t>
            </w:r>
            <w:proofErr w:type="spellEnd"/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имени Ю.П. </w:t>
            </w:r>
            <w:proofErr w:type="spellStart"/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Карвацкого</w:t>
            </w:r>
            <w:proofErr w:type="spellEnd"/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информирует, что, </w:t>
            </w:r>
            <w:r w:rsidR="0041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 мероприятий естественнонаучного цикла, реализуемых ГБУ ЭБЦ «</w:t>
            </w:r>
            <w:proofErr w:type="spellStart"/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2021</w:t>
            </w:r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  <w:p w:rsidR="00414F4D" w:rsidRPr="00414F4D" w:rsidRDefault="00B57FFD" w:rsidP="00414F4D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декабря 2021 года</w:t>
            </w:r>
            <w:r w:rsidRPr="00B5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состоится </w:t>
            </w:r>
            <w:r w:rsidRPr="0041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Слёта агроэкологических объединений обучающихся России «</w:t>
            </w:r>
            <w:proofErr w:type="spellStart"/>
            <w:r w:rsidRPr="0041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АгроСтарт</w:t>
            </w:r>
            <w:proofErr w:type="spellEnd"/>
            <w:r w:rsidRPr="0041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(региональные конкурсы учащихся по профессиям агропромышленного комплекса и лесного хозяйства) </w:t>
            </w:r>
            <w:r w:rsidR="0041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онлайн-режиме</w:t>
            </w:r>
            <w:r w:rsidR="004E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прилагается</w:t>
            </w:r>
            <w:r w:rsidR="0041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</w:t>
            </w:r>
          </w:p>
          <w:p w:rsidR="009E3839" w:rsidRDefault="009E3839" w:rsidP="009E383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Напоминаем, что о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ткрытие,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практических заданий, 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мастер-классы, закрытие и подведение итогов пройдут в режиме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конференции в программе </w:t>
            </w:r>
            <w:proofErr w:type="spellStart"/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(ссылка для скачивания программы </w:t>
            </w:r>
            <w:hyperlink r:id="rId7" w:history="1">
              <w:r w:rsidRPr="00214662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https://www.microsoft.com/ru-ru/microsoft-365/microsoft-teams/download-app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заранее скачать и установить данную программу, подготовить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 высокоскоростным интернетом. </w:t>
            </w:r>
          </w:p>
          <w:p w:rsidR="009E3839" w:rsidRDefault="009E3839" w:rsidP="009E383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прохождения участниками теоретического этапа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необходимо подключить камеры виде-фиксации с хорошим обзором места работы участника. </w:t>
            </w:r>
          </w:p>
          <w:p w:rsidR="009E3839" w:rsidRPr="009E3839" w:rsidRDefault="009E3839" w:rsidP="009E383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защиты практических заданий 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подключить веб-камеру, наушники, микрофон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для улучшения качества видеосвязи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839" w:rsidRPr="009E3839" w:rsidRDefault="009E3839" w:rsidP="009E383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Ссылки для подключения </w:t>
            </w:r>
            <w:r w:rsid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размещены в программе и </w:t>
            </w:r>
            <w:r w:rsidR="0014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</w:t>
            </w:r>
            <w:r w:rsidR="004E3AF7" w:rsidRPr="004E3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r w:rsidR="004E3AF7" w:rsidRPr="004E3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4E3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</w:t>
            </w:r>
            <w:r w:rsidR="004E3AF7" w:rsidRPr="004E3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E3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8.00 часов </w:t>
            </w:r>
            <w:r w:rsid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декабря 2021 года </w:t>
            </w:r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далее </w:t>
            </w:r>
            <w:proofErr w:type="gramStart"/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программы</w:t>
            </w:r>
            <w:proofErr w:type="gramEnd"/>
            <w:r w:rsidRPr="009E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D0C00" w:rsidRDefault="007D0C00" w:rsidP="009E383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всеми возможными изменениями  необходимо следить  </w:t>
            </w:r>
            <w:r w:rsidRP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ГБУ ЭБЦ «</w:t>
            </w:r>
            <w:proofErr w:type="spellStart"/>
            <w:r w:rsidRP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Следово</w:t>
            </w:r>
            <w:proofErr w:type="spellEnd"/>
            <w:r w:rsidRP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Следово</w:t>
            </w:r>
            <w:proofErr w:type="gramStart"/>
            <w:r w:rsidRP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странице «Слёт УТО, конкурсы по профессиям АПК и лесного хозяйства» страница </w:t>
            </w:r>
            <w:hyperlink r:id="rId8" w:history="1">
              <w:r w:rsidRPr="00214662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https://следово.рф/slyot-2021/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F71" w:rsidRDefault="009F6F71" w:rsidP="00B041AB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1AB" w:rsidRPr="002A682C" w:rsidRDefault="00B041AB" w:rsidP="00B041AB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справками обращаться по телефонам: </w:t>
            </w:r>
          </w:p>
          <w:p w:rsidR="00B041AB" w:rsidRPr="002A682C" w:rsidRDefault="00B041AB" w:rsidP="00B041AB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(4942) 50-12-95, </w:t>
            </w:r>
            <w:r w:rsidR="00AF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 Олег Александрович, </w:t>
            </w:r>
            <w:r w:rsidRPr="002A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Тихомирова Лидия Константиновна, </w:t>
            </w:r>
          </w:p>
          <w:p w:rsidR="00B041AB" w:rsidRPr="002A682C" w:rsidRDefault="00B041AB" w:rsidP="00B041AB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8 910 197 93 75 – Ефремова Наталья Николаевна.</w:t>
            </w:r>
          </w:p>
          <w:p w:rsidR="00525ABD" w:rsidRDefault="00525ABD" w:rsidP="00280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9B" w:rsidRPr="002A682C" w:rsidRDefault="00075C9B" w:rsidP="00280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BD" w:rsidRPr="00853B68" w:rsidTr="007D0C00">
        <w:trPr>
          <w:trHeight w:hRule="exact" w:val="1017"/>
        </w:trPr>
        <w:tc>
          <w:tcPr>
            <w:tcW w:w="3213" w:type="dxa"/>
            <w:gridSpan w:val="2"/>
          </w:tcPr>
          <w:p w:rsidR="001231ED" w:rsidRPr="009F6F71" w:rsidRDefault="00525ABD" w:rsidP="002D70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6F71">
              <w:rPr>
                <w:rFonts w:ascii="Times New Roman" w:hAnsi="Times New Roman" w:cs="Times New Roman"/>
                <w:sz w:val="22"/>
                <w:szCs w:val="24"/>
              </w:rPr>
              <w:t>Директор</w:t>
            </w:r>
          </w:p>
          <w:p w:rsidR="00525ABD" w:rsidRPr="009F6F71" w:rsidRDefault="00525ABD" w:rsidP="00BC3AE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3" w:type="dxa"/>
            <w:gridSpan w:val="3"/>
          </w:tcPr>
          <w:p w:rsidR="00525ABD" w:rsidRPr="009F6F71" w:rsidRDefault="00525ABD" w:rsidP="00BC3AE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7" w:type="dxa"/>
            <w:gridSpan w:val="2"/>
          </w:tcPr>
          <w:p w:rsidR="00525ABD" w:rsidRPr="009F6F71" w:rsidRDefault="00525ABD" w:rsidP="00586A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6F71">
              <w:rPr>
                <w:rFonts w:ascii="Times New Roman" w:hAnsi="Times New Roman" w:cs="Times New Roman"/>
                <w:szCs w:val="24"/>
              </w:rPr>
              <w:t>А. М. Иванов</w:t>
            </w:r>
          </w:p>
        </w:tc>
      </w:tr>
      <w:tr w:rsidR="00525ABD" w:rsidTr="002D7001">
        <w:trPr>
          <w:trHeight w:hRule="exact" w:val="756"/>
        </w:trPr>
        <w:tc>
          <w:tcPr>
            <w:tcW w:w="5637" w:type="dxa"/>
            <w:gridSpan w:val="3"/>
          </w:tcPr>
          <w:p w:rsidR="00525ABD" w:rsidRPr="004A475D" w:rsidRDefault="00525ABD" w:rsidP="00BC3AE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ИСП.:</w:t>
            </w:r>
            <w:r w:rsidR="00CC5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3CFA">
              <w:rPr>
                <w:rFonts w:ascii="Times New Roman" w:hAnsi="Times New Roman" w:cs="Times New Roman"/>
                <w:sz w:val="16"/>
                <w:szCs w:val="16"/>
              </w:rPr>
              <w:t>Ефремова Наталья Николаевна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25ABD" w:rsidRDefault="00525ABD" w:rsidP="00BC3AE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Учебно-методический отдел </w:t>
            </w:r>
            <w:r w:rsidR="001231E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1231ED">
              <w:rPr>
                <w:rFonts w:ascii="Times New Roman" w:hAnsi="Times New Roman" w:cs="Times New Roman"/>
                <w:sz w:val="16"/>
                <w:szCs w:val="16"/>
              </w:rPr>
              <w:t>Экостанция</w:t>
            </w:r>
            <w:proofErr w:type="spellEnd"/>
            <w:r w:rsidR="001231ED">
              <w:rPr>
                <w:rFonts w:ascii="Times New Roman" w:hAnsi="Times New Roman" w:cs="Times New Roman"/>
                <w:sz w:val="16"/>
                <w:szCs w:val="16"/>
              </w:rPr>
              <w:t>», методист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25ABD" w:rsidRPr="00DF1319" w:rsidRDefault="00525ABD" w:rsidP="00CC531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+7(4942) 50-12-95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C5310" w:rsidRPr="00CC5310">
              <w:rPr>
                <w:rFonts w:ascii="Times New Roman" w:hAnsi="Times New Roman" w:cs="Times New Roman"/>
                <w:sz w:val="16"/>
                <w:szCs w:val="16"/>
              </w:rPr>
              <w:t>kos-yunnaty@mail.ru</w:t>
            </w:r>
          </w:p>
        </w:tc>
        <w:tc>
          <w:tcPr>
            <w:tcW w:w="958" w:type="dxa"/>
            <w:gridSpan w:val="3"/>
          </w:tcPr>
          <w:p w:rsidR="00525ABD" w:rsidRPr="00DF1319" w:rsidRDefault="00525ABD" w:rsidP="00BC3AE8">
            <w:pPr>
              <w:jc w:val="center"/>
            </w:pPr>
          </w:p>
        </w:tc>
        <w:tc>
          <w:tcPr>
            <w:tcW w:w="3058" w:type="dxa"/>
          </w:tcPr>
          <w:p w:rsidR="00525ABD" w:rsidRPr="00DF1319" w:rsidRDefault="00525ABD" w:rsidP="00BC3AE8">
            <w:pPr>
              <w:jc w:val="center"/>
            </w:pPr>
          </w:p>
        </w:tc>
      </w:tr>
    </w:tbl>
    <w:p w:rsidR="00450A07" w:rsidRDefault="00450A07" w:rsidP="009F6F71"/>
    <w:p w:rsidR="001B5306" w:rsidRDefault="001B5306" w:rsidP="009F6F71"/>
    <w:p w:rsidR="001B5306" w:rsidRDefault="001B5306" w:rsidP="009F6F71"/>
    <w:p w:rsidR="001B5306" w:rsidRDefault="001B5306" w:rsidP="009F6F71"/>
    <w:p w:rsidR="001B5306" w:rsidRDefault="001B5306" w:rsidP="009F6F71"/>
    <w:p w:rsidR="001B5306" w:rsidRDefault="001B5306" w:rsidP="009F6F71"/>
    <w:p w:rsidR="001B5306" w:rsidRDefault="001B5306" w:rsidP="009F6F71"/>
    <w:p w:rsidR="001B5306" w:rsidRDefault="001B5306" w:rsidP="009F6F71"/>
    <w:p w:rsidR="001B5306" w:rsidRDefault="001B5306" w:rsidP="009F6F71"/>
    <w:p w:rsidR="001B5306" w:rsidRDefault="001B5306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0C3F87" w:rsidRDefault="000C3F87" w:rsidP="009F6F71"/>
    <w:p w:rsidR="001B5306" w:rsidRDefault="001B5306" w:rsidP="001B530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5306" w:rsidSect="009F6F7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B5306" w:rsidRPr="001B5306" w:rsidRDefault="001B5306" w:rsidP="001B530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C3F87" w:rsidRPr="000C3F87" w:rsidRDefault="000C3F87" w:rsidP="000C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0C3F87" w:rsidRPr="000C3F87" w:rsidRDefault="000C3F87" w:rsidP="000C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всероссийского Слёта агроэкологических объединений учащихся России «</w:t>
      </w:r>
      <w:proofErr w:type="spellStart"/>
      <w:r w:rsidRPr="000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АгроСтарт</w:t>
      </w:r>
      <w:proofErr w:type="spellEnd"/>
      <w:r w:rsidRPr="000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3F87" w:rsidRPr="000C3F87" w:rsidRDefault="000C3F87" w:rsidP="000C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(региональных конкурсов учащихся по профессиям агропромышленного комплекса и лесного хозяйства)</w:t>
      </w:r>
    </w:p>
    <w:p w:rsidR="000C3F87" w:rsidRPr="000C3F87" w:rsidRDefault="000C3F87" w:rsidP="000C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7678"/>
        <w:gridCol w:w="6946"/>
      </w:tblGrid>
      <w:tr w:rsidR="000C3F87" w:rsidRPr="000C3F87" w:rsidTr="000C3F87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0C3F87"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0C3F87"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3F87">
              <w:rPr>
                <w:rFonts w:ascii="Times New Roman" w:eastAsia="Times New Roman" w:hAnsi="Times New Roman" w:cs="Times New Roman"/>
                <w:b/>
              </w:rPr>
              <w:t>Порядок проведения</w:t>
            </w:r>
          </w:p>
        </w:tc>
      </w:tr>
      <w:tr w:rsidR="000C3F87" w:rsidRPr="000C3F87" w:rsidTr="000C3F87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6 декабря 2021 года (понедельник)</w:t>
            </w:r>
          </w:p>
        </w:tc>
      </w:tr>
      <w:tr w:rsidR="000C3F87" w:rsidRPr="000C3F87" w:rsidTr="000C3F87">
        <w:trPr>
          <w:trHeight w:val="5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0C3F87">
              <w:rPr>
                <w:rFonts w:ascii="Times New Roman" w:eastAsia="Andale Sans UI" w:hAnsi="Times New Roman" w:cs="Times New Roman"/>
                <w:kern w:val="2"/>
              </w:rPr>
              <w:t>8.00 – 9.00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0C3F87">
              <w:rPr>
                <w:rFonts w:ascii="Times New Roman" w:eastAsia="Andale Sans UI" w:hAnsi="Times New Roman" w:cs="Times New Roman"/>
                <w:kern w:val="2"/>
              </w:rPr>
              <w:t>Техническое подключение, проверка связи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В режиме видеоконференции    </w:t>
            </w:r>
            <w:hyperlink r:id="rId9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https://clck.ru/Z272i</w:t>
              </w:r>
            </w:hyperlink>
          </w:p>
        </w:tc>
      </w:tr>
      <w:tr w:rsidR="000C3F87" w:rsidRPr="000C3F87" w:rsidTr="000C3F87">
        <w:trPr>
          <w:trHeight w:val="7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9.00 – 9.30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Открытие Слёта и конкурсов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87" w:rsidRPr="000C3F87" w:rsidRDefault="000C3F87" w:rsidP="000C3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F87" w:rsidRPr="000C3F87" w:rsidTr="000C3F87">
        <w:trPr>
          <w:trHeight w:val="5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10.00 - 11.30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Выполнение теоретических заданий конкурсов по номинациям:</w:t>
            </w:r>
          </w:p>
          <w:p w:rsidR="000C3F87" w:rsidRPr="000C3F87" w:rsidRDefault="000C3F87" w:rsidP="000C3F8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Агрономия</w:t>
            </w:r>
          </w:p>
          <w:p w:rsidR="000C3F87" w:rsidRPr="000C3F87" w:rsidRDefault="000C3F87" w:rsidP="000C3F8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Овощеводство</w:t>
            </w:r>
          </w:p>
          <w:p w:rsidR="000C3F87" w:rsidRPr="000C3F87" w:rsidRDefault="000C3F87" w:rsidP="000C3F8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Садоводство </w:t>
            </w:r>
          </w:p>
          <w:p w:rsidR="000C3F87" w:rsidRPr="000C3F87" w:rsidRDefault="000C3F87" w:rsidP="000C3F8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Животноводство и ветеринария</w:t>
            </w:r>
          </w:p>
          <w:p w:rsidR="000C3F87" w:rsidRPr="000C3F87" w:rsidRDefault="000C3F87" w:rsidP="000C3F8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Цветоводство и ландшафтный дизайн</w:t>
            </w:r>
          </w:p>
          <w:p w:rsidR="000C3F87" w:rsidRPr="000C3F87" w:rsidRDefault="000C3F87" w:rsidP="000C3F8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Цифровое земледелие</w:t>
            </w:r>
          </w:p>
          <w:p w:rsidR="000C3F87" w:rsidRPr="000C3F87" w:rsidRDefault="000C3F87" w:rsidP="000C3F8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Сельскохозяйственные биотехнологии</w:t>
            </w:r>
          </w:p>
          <w:p w:rsidR="000C3F87" w:rsidRPr="000C3F87" w:rsidRDefault="000C3F87" w:rsidP="000C3F8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Организация сельскохозяйственного производства и инженерные технологии в агропромышленном комплексе</w:t>
            </w:r>
          </w:p>
          <w:p w:rsidR="000C3F87" w:rsidRPr="000C3F87" w:rsidRDefault="000C3F87" w:rsidP="000C3F8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Лесничий школьного лесничества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Дистанционно. Ссылка на официальном сайте </w:t>
            </w:r>
            <w:proofErr w:type="spellStart"/>
            <w:r w:rsidRPr="000C3F87">
              <w:rPr>
                <w:rFonts w:ascii="Times New Roman" w:eastAsia="Times New Roman" w:hAnsi="Times New Roman" w:cs="Times New Roman"/>
              </w:rPr>
              <w:t>Следово</w:t>
            </w:r>
            <w:proofErr w:type="gramStart"/>
            <w:r w:rsidRPr="000C3F8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C3F87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0C3F87">
              <w:rPr>
                <w:rFonts w:ascii="Times New Roman" w:eastAsia="Times New Roman" w:hAnsi="Times New Roman" w:cs="Times New Roman"/>
              </w:rPr>
              <w:t xml:space="preserve"> , </w:t>
            </w:r>
          </w:p>
          <w:p w:rsidR="000C3F87" w:rsidRPr="000C3F87" w:rsidRDefault="000C3F87" w:rsidP="000C3F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на странице «Слёт УТО, конкурсы по профессиям АПК и лесного хозяйства» страница </w:t>
            </w:r>
            <w:hyperlink r:id="rId10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https://следово.рф/slyot-2021/</w:t>
              </w:r>
            </w:hyperlink>
            <w:r w:rsidRPr="000C3F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3F87" w:rsidRPr="000C3F87" w:rsidRDefault="000C3F87" w:rsidP="000C3F8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3F87" w:rsidRPr="000C3F87" w:rsidTr="000C3F87">
        <w:trPr>
          <w:trHeight w:val="5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11.30 – 12.30</w:t>
            </w:r>
          </w:p>
        </w:tc>
        <w:tc>
          <w:tcPr>
            <w:tcW w:w="1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spacing w:after="0"/>
              <w:rPr>
                <w:rFonts w:cs="Times New Roman"/>
              </w:rPr>
            </w:pPr>
            <w:r w:rsidRPr="000C3F87">
              <w:rPr>
                <w:rFonts w:ascii="Times New Roman" w:eastAsia="Andale Sans UI" w:hAnsi="Times New Roman" w:cs="Times New Roman"/>
                <w:kern w:val="2"/>
              </w:rPr>
              <w:t>Перерыв</w:t>
            </w:r>
          </w:p>
        </w:tc>
      </w:tr>
      <w:tr w:rsidR="000C3F87" w:rsidRPr="000C3F87" w:rsidTr="000C3F87">
        <w:trPr>
          <w:trHeight w:val="5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12.30 -14.00  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left="317" w:right="31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Практический тур индивидуального конкурса «Я – профессионал»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left="317" w:right="31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Номинация «Сельскохозяйственные биотехнологии»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11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https://clck.ru/Z27PD</w:t>
              </w:r>
            </w:hyperlink>
          </w:p>
        </w:tc>
      </w:tr>
      <w:tr w:rsidR="000C3F87" w:rsidRPr="000C3F87" w:rsidTr="000C3F87">
        <w:trPr>
          <w:trHeight w:val="5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14.30 – 15.30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Практический тур индивидуального конкурса «Я – профессионал»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Номинация «Цифровое земледелие»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12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https://clck.ru/Z282F</w:t>
              </w:r>
            </w:hyperlink>
          </w:p>
        </w:tc>
      </w:tr>
      <w:tr w:rsidR="000C3F87" w:rsidRPr="000C3F87" w:rsidTr="000C3F87">
        <w:trPr>
          <w:trHeight w:val="5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15.30 – 16.00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Мастер-класс «Мини-сад из суккулентов»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В режиме видеоконференции по ссылке </w:t>
            </w:r>
            <w:hyperlink r:id="rId13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https://clck.ru/Z292G</w:t>
              </w:r>
            </w:hyperlink>
          </w:p>
        </w:tc>
      </w:tr>
      <w:tr w:rsidR="000C3F87" w:rsidRPr="000C3F87" w:rsidTr="000C3F87">
        <w:trPr>
          <w:trHeight w:val="40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3F87">
              <w:rPr>
                <w:rFonts w:ascii="Times New Roman" w:eastAsia="Times New Roman" w:hAnsi="Times New Roman" w:cs="Times New Roman"/>
                <w:b/>
              </w:rPr>
              <w:t>7 декабря 2021 года (вторник)</w:t>
            </w:r>
          </w:p>
        </w:tc>
      </w:tr>
      <w:tr w:rsidR="000C3F87" w:rsidRPr="000C3F87" w:rsidTr="000C3F87">
        <w:trPr>
          <w:trHeight w:val="5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9.00 – 13.00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Практический тур индивидуального конкурса «Я – профессионал»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Номинация «Лесничие школьного лесничества»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14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https://clck.ru/Z29cz</w:t>
              </w:r>
            </w:hyperlink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F87" w:rsidRPr="000C3F87" w:rsidTr="000C3F87">
        <w:trPr>
          <w:trHeight w:val="5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13.30 – 16.30 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Практический тур индивидуального конкурса «Я – профессионал»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Номинация «Цветоводство и ландшафтный дизайн»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15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https://clck.ru/Z2AsS</w:t>
              </w:r>
            </w:hyperlink>
          </w:p>
        </w:tc>
      </w:tr>
      <w:tr w:rsidR="000C3F87" w:rsidRPr="000C3F87" w:rsidTr="000C3F87">
        <w:trPr>
          <w:trHeight w:val="41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16.30 – 17.00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Конкурс презентаций (визиток команд) УТО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C3F87">
              <w:rPr>
                <w:rFonts w:ascii="Times New Roman" w:eastAsia="Times New Roman" w:hAnsi="Times New Roman" w:cs="Times New Roman"/>
              </w:rPr>
              <w:t>АгроСтартап</w:t>
            </w:r>
            <w:proofErr w:type="spellEnd"/>
            <w:r w:rsidRPr="000C3F87">
              <w:rPr>
                <w:rFonts w:ascii="Times New Roman" w:eastAsia="Times New Roman" w:hAnsi="Times New Roman" w:cs="Times New Roman"/>
              </w:rPr>
              <w:t>: идеи, технологии и инновации»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Ссылка на официальном сайте </w:t>
            </w:r>
            <w:proofErr w:type="spellStart"/>
            <w:r w:rsidRPr="000C3F87">
              <w:rPr>
                <w:rFonts w:ascii="Times New Roman" w:eastAsia="Times New Roman" w:hAnsi="Times New Roman" w:cs="Times New Roman"/>
              </w:rPr>
              <w:t>Следово</w:t>
            </w:r>
            <w:proofErr w:type="gramStart"/>
            <w:r w:rsidRPr="000C3F8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C3F87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0C3F87">
              <w:rPr>
                <w:rFonts w:ascii="Times New Roman" w:eastAsia="Times New Roman" w:hAnsi="Times New Roman" w:cs="Times New Roman"/>
              </w:rPr>
              <w:t xml:space="preserve"> , на странице «Слёт УТО, конкурсы по профессиям АПК и лесного хозяйства» страница </w:t>
            </w:r>
            <w:hyperlink r:id="rId16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https://следово.рф/slyot-2021/</w:t>
              </w:r>
            </w:hyperlink>
            <w:r w:rsidRPr="000C3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3F87" w:rsidRPr="000C3F87" w:rsidTr="000C3F87">
        <w:trPr>
          <w:trHeight w:val="102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lastRenderedPageBreak/>
              <w:t>17.00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Онлайн-интеллектуал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Ссылка на официальном сайте </w:t>
            </w:r>
            <w:proofErr w:type="spellStart"/>
            <w:r w:rsidRPr="000C3F87">
              <w:rPr>
                <w:rFonts w:ascii="Times New Roman" w:eastAsia="Times New Roman" w:hAnsi="Times New Roman" w:cs="Times New Roman"/>
              </w:rPr>
              <w:t>Следово</w:t>
            </w:r>
            <w:proofErr w:type="gramStart"/>
            <w:r w:rsidRPr="000C3F8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C3F87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0C3F87">
              <w:rPr>
                <w:rFonts w:ascii="Times New Roman" w:eastAsia="Times New Roman" w:hAnsi="Times New Roman" w:cs="Times New Roman"/>
              </w:rPr>
              <w:t xml:space="preserve"> , на странице «Слёт УТО, конкурсы по профессиям АПК и лесного хозяйства» страница </w:t>
            </w:r>
            <w:hyperlink r:id="rId17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https://следово.рф/slyot-2021/</w:t>
              </w:r>
            </w:hyperlink>
            <w:r w:rsidRPr="000C3F8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C3F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3F87" w:rsidRPr="000C3F87" w:rsidTr="000C3F87">
        <w:trPr>
          <w:trHeight w:val="28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3F87">
              <w:rPr>
                <w:rFonts w:ascii="Times New Roman" w:eastAsia="Times New Roman" w:hAnsi="Times New Roman" w:cs="Times New Roman"/>
                <w:b/>
              </w:rPr>
              <w:t>8 декабря 2021 года (среда)</w:t>
            </w:r>
          </w:p>
        </w:tc>
      </w:tr>
      <w:tr w:rsidR="000C3F87" w:rsidRPr="000C3F87" w:rsidTr="000C3F87">
        <w:trPr>
          <w:trHeight w:val="102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9.00 – 10.30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Практический тур индивидуального конкурса «Я – профессионал»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Номинация</w:t>
            </w:r>
            <w:r w:rsidRPr="000C3F87">
              <w:rPr>
                <w:rFonts w:ascii="Times New Roman" w:eastAsia="Times New Roman" w:hAnsi="Times New Roman" w:cs="Times New Roman"/>
              </w:rPr>
              <w:t xml:space="preserve"> «</w:t>
            </w: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 xml:space="preserve">Организация сельскохозяйственного производства и инженерные технологии в </w:t>
            </w:r>
            <w:proofErr w:type="gramStart"/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агропромышленном</w:t>
            </w:r>
            <w:proofErr w:type="gramEnd"/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 xml:space="preserve"> комплекса»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18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https://clck.ru/Z2Bo3</w:t>
              </w:r>
            </w:hyperlink>
          </w:p>
        </w:tc>
      </w:tr>
      <w:tr w:rsidR="000C3F87" w:rsidRPr="000C3F87" w:rsidTr="000C3F87">
        <w:trPr>
          <w:trHeight w:val="64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11.00 – 12.00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Конкурс </w:t>
            </w:r>
            <w:proofErr w:type="gramStart"/>
            <w:r w:rsidRPr="000C3F87">
              <w:rPr>
                <w:rFonts w:ascii="Times New Roman" w:eastAsia="Times New Roman" w:hAnsi="Times New Roman" w:cs="Times New Roman"/>
              </w:rPr>
              <w:t>экономического</w:t>
            </w:r>
            <w:proofErr w:type="gramEnd"/>
            <w:r w:rsidRPr="000C3F87">
              <w:rPr>
                <w:rFonts w:ascii="Times New Roman" w:eastAsia="Times New Roman" w:hAnsi="Times New Roman" w:cs="Times New Roman"/>
              </w:rPr>
              <w:t xml:space="preserve"> проектов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3F87">
              <w:rPr>
                <w:rFonts w:ascii="Times New Roman" w:eastAsia="Times New Roman" w:hAnsi="Times New Roman" w:cs="Times New Roman"/>
                <w:b/>
              </w:rPr>
              <w:t xml:space="preserve"> «Мои зелёные </w:t>
            </w:r>
            <w:proofErr w:type="spellStart"/>
            <w:r w:rsidRPr="000C3F87">
              <w:rPr>
                <w:rFonts w:ascii="Times New Roman" w:eastAsia="Times New Roman" w:hAnsi="Times New Roman" w:cs="Times New Roman"/>
                <w:b/>
              </w:rPr>
              <w:t>СтартАпы</w:t>
            </w:r>
            <w:proofErr w:type="spellEnd"/>
            <w:r w:rsidRPr="000C3F8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19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https://clck.ru/Z2EDN</w:t>
              </w:r>
            </w:hyperlink>
          </w:p>
        </w:tc>
      </w:tr>
      <w:tr w:rsidR="000C3F87" w:rsidRPr="000C3F87" w:rsidTr="000C3F87">
        <w:trPr>
          <w:trHeight w:val="69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12.30 – 15.00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Практический тур индивидуального конкурса «Я – профессионал»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Номинация «Садоводство»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20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https://clck.ru/Z2K2a</w:t>
              </w:r>
            </w:hyperlink>
          </w:p>
        </w:tc>
      </w:tr>
      <w:tr w:rsidR="000C3F87" w:rsidRPr="000C3F87" w:rsidTr="000C3F87">
        <w:trPr>
          <w:trHeight w:val="69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15.30 – 16.30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Мастер-класс «Сладкий </w:t>
            </w:r>
            <w:proofErr w:type="spellStart"/>
            <w:r w:rsidRPr="000C3F87"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 w:rsidRPr="000C3F87">
              <w:rPr>
                <w:rFonts w:ascii="Times New Roman" w:eastAsia="Times New Roman" w:hAnsi="Times New Roman" w:cs="Times New Roman"/>
              </w:rPr>
              <w:t>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21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https://clck.ru/Z2Knn</w:t>
              </w:r>
            </w:hyperlink>
          </w:p>
        </w:tc>
      </w:tr>
      <w:tr w:rsidR="000C3F87" w:rsidRPr="000C3F87" w:rsidTr="000C3F87">
        <w:trPr>
          <w:trHeight w:val="69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Онлайн-интеллектуал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Ссылка на официальном сайте </w:t>
            </w:r>
            <w:proofErr w:type="spellStart"/>
            <w:r w:rsidRPr="000C3F87">
              <w:rPr>
                <w:rFonts w:ascii="Times New Roman" w:eastAsia="Times New Roman" w:hAnsi="Times New Roman" w:cs="Times New Roman"/>
              </w:rPr>
              <w:t>Следово</w:t>
            </w:r>
            <w:proofErr w:type="gramStart"/>
            <w:r w:rsidRPr="000C3F8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C3F87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0C3F87">
              <w:rPr>
                <w:rFonts w:ascii="Times New Roman" w:eastAsia="Times New Roman" w:hAnsi="Times New Roman" w:cs="Times New Roman"/>
              </w:rPr>
              <w:t xml:space="preserve"> , на странице «Слёт УТО, конкурсы по профессиям АПК и лесного хозяйства» страница </w:t>
            </w:r>
            <w:hyperlink r:id="rId22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https://следово.рф/slyot-2021/</w:t>
              </w:r>
            </w:hyperlink>
            <w:r w:rsidRPr="000C3F8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C3F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3F87" w:rsidRPr="000C3F87" w:rsidTr="000C3F87">
        <w:trPr>
          <w:trHeight w:val="40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3F87">
              <w:rPr>
                <w:rFonts w:ascii="Times New Roman" w:eastAsia="Times New Roman" w:hAnsi="Times New Roman" w:cs="Times New Roman"/>
                <w:b/>
              </w:rPr>
              <w:t>9 декабря 2021 года (четверг)</w:t>
            </w:r>
          </w:p>
        </w:tc>
      </w:tr>
      <w:tr w:rsidR="000C3F87" w:rsidRPr="000C3F87" w:rsidTr="000C3F87">
        <w:trPr>
          <w:trHeight w:val="7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9.00 – 10.30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Практический тур индивидуального конкурса «Я – профессионал»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Номинация</w:t>
            </w:r>
            <w:r w:rsidRPr="000C3F87">
              <w:rPr>
                <w:rFonts w:ascii="Times New Roman" w:eastAsia="Times New Roman" w:hAnsi="Times New Roman" w:cs="Times New Roman"/>
              </w:rPr>
              <w:t xml:space="preserve"> «</w:t>
            </w: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Агрономия»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23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https://clck.ru/Z2Ktv</w:t>
              </w:r>
            </w:hyperlink>
          </w:p>
        </w:tc>
      </w:tr>
      <w:tr w:rsidR="000C3F87" w:rsidRPr="000C3F87" w:rsidTr="000C3F87">
        <w:trPr>
          <w:trHeight w:val="7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11.00 – 12.30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Практический тур индивидуального конкурса «Я – профессионал»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Номинация</w:t>
            </w:r>
            <w:r w:rsidRPr="000C3F87">
              <w:rPr>
                <w:rFonts w:ascii="Times New Roman" w:eastAsia="Times New Roman" w:hAnsi="Times New Roman" w:cs="Times New Roman"/>
              </w:rPr>
              <w:t xml:space="preserve"> «</w:t>
            </w: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Животноводство и ветеринария»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24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https://clck.ru/Z2Lrw</w:t>
              </w:r>
            </w:hyperlink>
          </w:p>
        </w:tc>
      </w:tr>
      <w:tr w:rsidR="000C3F87" w:rsidRPr="000C3F87" w:rsidTr="000C3F87">
        <w:trPr>
          <w:trHeight w:val="69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13.00 – 15.00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Практический тур индивидуального конкурса «Я – профессионал»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3F87">
              <w:rPr>
                <w:rFonts w:ascii="Times New Roman" w:eastAsia="Times New Roman" w:hAnsi="Times New Roman" w:cs="Times New Roman"/>
                <w:b/>
                <w:i/>
              </w:rPr>
              <w:t>Номинация «Овощеводство»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25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https://clck.ru/Z2PGW</w:t>
              </w:r>
            </w:hyperlink>
          </w:p>
        </w:tc>
      </w:tr>
      <w:tr w:rsidR="000C3F87" w:rsidRPr="000C3F87" w:rsidTr="000C3F87">
        <w:trPr>
          <w:trHeight w:val="69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15.15 – 16.00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Мастер-класс «</w:t>
            </w:r>
            <w:proofErr w:type="spellStart"/>
            <w:r w:rsidRPr="000C3F87">
              <w:rPr>
                <w:rFonts w:ascii="Times New Roman" w:eastAsia="Times New Roman" w:hAnsi="Times New Roman" w:cs="Times New Roman"/>
              </w:rPr>
              <w:t>Флорариум</w:t>
            </w:r>
            <w:proofErr w:type="spellEnd"/>
            <w:r w:rsidRPr="000C3F87">
              <w:rPr>
                <w:rFonts w:ascii="Times New Roman" w:eastAsia="Times New Roman" w:hAnsi="Times New Roman" w:cs="Times New Roman"/>
              </w:rPr>
              <w:t xml:space="preserve"> – это просто!»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видеоконференции по ссылке </w:t>
            </w:r>
            <w:hyperlink r:id="rId26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https://clck.ru/Z2QHe</w:t>
              </w:r>
            </w:hyperlink>
          </w:p>
        </w:tc>
      </w:tr>
      <w:tr w:rsidR="000C3F87" w:rsidRPr="000C3F87" w:rsidTr="000C3F87">
        <w:trPr>
          <w:trHeight w:val="69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16.00 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right="318"/>
              <w:jc w:val="center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Онлайн-интеллектуал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Ссылка на официальном сайте </w:t>
            </w:r>
            <w:proofErr w:type="spellStart"/>
            <w:r w:rsidRPr="000C3F87">
              <w:rPr>
                <w:rFonts w:ascii="Times New Roman" w:eastAsia="Times New Roman" w:hAnsi="Times New Roman" w:cs="Times New Roman"/>
              </w:rPr>
              <w:t>Следово</w:t>
            </w:r>
            <w:proofErr w:type="gramStart"/>
            <w:r w:rsidRPr="000C3F8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C3F87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0C3F87">
              <w:rPr>
                <w:rFonts w:ascii="Times New Roman" w:eastAsia="Times New Roman" w:hAnsi="Times New Roman" w:cs="Times New Roman"/>
              </w:rPr>
              <w:t xml:space="preserve"> , на странице «Слёт УТО, конкурсы по профессиям АПК и лесного хозяйства» страница </w:t>
            </w:r>
            <w:hyperlink r:id="rId27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https://следово.рф/slyot-2021/</w:t>
              </w:r>
            </w:hyperlink>
            <w:r w:rsidRPr="000C3F8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C3F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3F87" w:rsidRPr="000C3F87" w:rsidTr="000C3F87">
        <w:trPr>
          <w:trHeight w:val="371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3F87">
              <w:rPr>
                <w:rFonts w:ascii="Times New Roman" w:eastAsia="Times New Roman" w:hAnsi="Times New Roman" w:cs="Times New Roman"/>
                <w:b/>
              </w:rPr>
              <w:t>10 декабря 2021 года (пятница)</w:t>
            </w:r>
          </w:p>
        </w:tc>
      </w:tr>
      <w:tr w:rsidR="000C3F87" w:rsidRPr="000C3F87" w:rsidTr="000C3F87">
        <w:trPr>
          <w:trHeight w:val="6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10.00 – 10.30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ind w:firstLine="58"/>
              <w:rPr>
                <w:rFonts w:ascii="Times New Roman" w:eastAsia="Andale Sans UI" w:hAnsi="Times New Roman" w:cs="Times New Roman"/>
                <w:kern w:val="2"/>
              </w:rPr>
            </w:pPr>
            <w:r w:rsidRPr="000C3F87">
              <w:rPr>
                <w:rFonts w:ascii="Times New Roman" w:eastAsia="Andale Sans UI" w:hAnsi="Times New Roman" w:cs="Times New Roman"/>
                <w:kern w:val="2"/>
              </w:rPr>
              <w:t>Дайвинг-класс «Вести с полей»</w:t>
            </w:r>
            <w:bookmarkStart w:id="0" w:name="_GoBack"/>
            <w:bookmarkEnd w:id="0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 xml:space="preserve">В режиме видеоконференции по ссылке </w:t>
            </w:r>
            <w:hyperlink r:id="rId28" w:history="1">
              <w:r w:rsidRPr="000C3F8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https://clck.ru/Z2TUx</w:t>
              </w:r>
            </w:hyperlink>
          </w:p>
        </w:tc>
      </w:tr>
      <w:tr w:rsidR="000C3F87" w:rsidRPr="000C3F87" w:rsidTr="000C3F87">
        <w:trPr>
          <w:trHeight w:val="6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0C3F87">
              <w:rPr>
                <w:rFonts w:ascii="Times New Roman" w:eastAsia="Times New Roman" w:hAnsi="Times New Roman" w:cs="Times New Roman"/>
              </w:rPr>
              <w:t>10.30 – 11.00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0C3F87">
              <w:rPr>
                <w:rFonts w:ascii="Times New Roman" w:eastAsia="Andale Sans UI" w:hAnsi="Times New Roman" w:cs="Times New Roman"/>
                <w:kern w:val="2"/>
              </w:rPr>
              <w:t>Подведение итогов, закрытие Слёта и конкурсов</w:t>
            </w:r>
          </w:p>
          <w:p w:rsidR="000C3F87" w:rsidRPr="000C3F87" w:rsidRDefault="000C3F87" w:rsidP="000C3F87">
            <w:pPr>
              <w:widowControl w:val="0"/>
              <w:suppressAutoHyphens/>
              <w:spacing w:after="0"/>
              <w:ind w:firstLine="175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0C3F87" w:rsidRDefault="000C3F87" w:rsidP="000C3F8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3F87" w:rsidRPr="000C3F87" w:rsidRDefault="000C3F87" w:rsidP="000C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3F87" w:rsidRPr="000C3F87" w:rsidRDefault="000C3F87" w:rsidP="000C3F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87" w:rsidRPr="000C3F87" w:rsidRDefault="000C3F87" w:rsidP="000C3F8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Контакты организаторов: </w:t>
      </w:r>
    </w:p>
    <w:p w:rsidR="000C3F87" w:rsidRPr="000C3F87" w:rsidRDefault="000C3F87" w:rsidP="000C3F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87" w:rsidRPr="000C3F87" w:rsidRDefault="000C3F87" w:rsidP="000C3F87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Антон Михайлович, директор ГБУ ЭБЦ «</w:t>
      </w:r>
      <w:proofErr w:type="spellStart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Следово</w:t>
      </w:r>
      <w:proofErr w:type="spellEnd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- 8-960-741-69-96</w:t>
      </w:r>
    </w:p>
    <w:p w:rsidR="000C3F87" w:rsidRPr="000C3F87" w:rsidRDefault="000C3F87" w:rsidP="000C3F87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 Олег Александрович, заведующий отделом «</w:t>
      </w:r>
      <w:proofErr w:type="spellStart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Экостанция</w:t>
      </w:r>
      <w:proofErr w:type="spellEnd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ГБУ ЭБЦ «</w:t>
      </w:r>
      <w:proofErr w:type="spellStart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Следово</w:t>
      </w:r>
      <w:proofErr w:type="spellEnd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- 8-953-669-56-25</w:t>
      </w:r>
    </w:p>
    <w:p w:rsidR="000C3F87" w:rsidRPr="000C3F87" w:rsidRDefault="000C3F87" w:rsidP="000C3F87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Барановская Светлана Владимировна, заместитель директора ГБУ ЭБЦ «</w:t>
      </w:r>
      <w:proofErr w:type="spellStart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Следово</w:t>
      </w:r>
      <w:proofErr w:type="spellEnd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- 8-910-958-79-59</w:t>
      </w:r>
    </w:p>
    <w:p w:rsidR="000C3F87" w:rsidRPr="000C3F87" w:rsidRDefault="000C3F87" w:rsidP="000C3F87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Лидия Константиновна, старший методист ГБУ ЭБЦ «</w:t>
      </w:r>
      <w:proofErr w:type="spellStart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Следово</w:t>
      </w:r>
      <w:proofErr w:type="spellEnd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- 8-964-739-95-08</w:t>
      </w:r>
    </w:p>
    <w:p w:rsidR="000C3F87" w:rsidRDefault="000C3F87" w:rsidP="000C3F87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Наталья Николаевна, методист ГБУ ЭБЦ «</w:t>
      </w:r>
      <w:proofErr w:type="spellStart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Следово</w:t>
      </w:r>
      <w:proofErr w:type="spellEnd"/>
      <w:r w:rsidRPr="000C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- 8-910-197-93-75 </w:t>
      </w:r>
    </w:p>
    <w:p w:rsidR="005D6E13" w:rsidRPr="000C3F87" w:rsidRDefault="005D6E13" w:rsidP="000655E8">
      <w:pPr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306" w:rsidRPr="001B5306" w:rsidRDefault="001B5306" w:rsidP="001B530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5306" w:rsidRPr="001B5306" w:rsidSect="007D0C00">
      <w:pgSz w:w="16838" w:h="11906" w:orient="landscape"/>
      <w:pgMar w:top="426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CE39D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8278F9"/>
    <w:multiLevelType w:val="hybridMultilevel"/>
    <w:tmpl w:val="36D8707E"/>
    <w:lvl w:ilvl="0" w:tplc="36B2B4FE">
      <w:start w:val="1"/>
      <w:numFmt w:val="decimal"/>
      <w:lvlText w:val="%1."/>
      <w:lvlJc w:val="left"/>
      <w:pPr>
        <w:ind w:left="1879" w:hanging="11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6638AF"/>
    <w:multiLevelType w:val="hybridMultilevel"/>
    <w:tmpl w:val="2842CC24"/>
    <w:lvl w:ilvl="0" w:tplc="0419000F">
      <w:start w:val="1"/>
      <w:numFmt w:val="decimal"/>
      <w:lvlText w:val="%1."/>
      <w:lvlJc w:val="left"/>
      <w:pPr>
        <w:ind w:left="1209" w:hanging="360"/>
      </w:p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0D3F4B41"/>
    <w:multiLevelType w:val="hybridMultilevel"/>
    <w:tmpl w:val="7318DB2A"/>
    <w:lvl w:ilvl="0" w:tplc="637AC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B5E7C"/>
    <w:multiLevelType w:val="hybridMultilevel"/>
    <w:tmpl w:val="0456D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22222"/>
    <w:multiLevelType w:val="hybridMultilevel"/>
    <w:tmpl w:val="674A0A2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C41438"/>
    <w:multiLevelType w:val="multilevel"/>
    <w:tmpl w:val="C14C2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E0FD6"/>
    <w:multiLevelType w:val="multilevel"/>
    <w:tmpl w:val="074A1F76"/>
    <w:lvl w:ilvl="0">
      <w:start w:val="1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9E0263B"/>
    <w:multiLevelType w:val="hybridMultilevel"/>
    <w:tmpl w:val="C1BAAF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C627FF"/>
    <w:multiLevelType w:val="hybridMultilevel"/>
    <w:tmpl w:val="5AF00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A3F52"/>
    <w:multiLevelType w:val="hybridMultilevel"/>
    <w:tmpl w:val="D836195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3B4278"/>
    <w:multiLevelType w:val="hybridMultilevel"/>
    <w:tmpl w:val="72D603BA"/>
    <w:lvl w:ilvl="0" w:tplc="637AC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B0C95"/>
    <w:multiLevelType w:val="hybridMultilevel"/>
    <w:tmpl w:val="A364DAE6"/>
    <w:lvl w:ilvl="0" w:tplc="C89CB8D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F1AB1"/>
    <w:multiLevelType w:val="hybridMultilevel"/>
    <w:tmpl w:val="5CE638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483F88"/>
    <w:multiLevelType w:val="hybridMultilevel"/>
    <w:tmpl w:val="EE26CAF4"/>
    <w:lvl w:ilvl="0" w:tplc="8DB270AE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E266D"/>
    <w:multiLevelType w:val="hybridMultilevel"/>
    <w:tmpl w:val="DDC43212"/>
    <w:lvl w:ilvl="0" w:tplc="81AAC096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6">
    <w:nsid w:val="501A2C49"/>
    <w:multiLevelType w:val="hybridMultilevel"/>
    <w:tmpl w:val="016019B0"/>
    <w:lvl w:ilvl="0" w:tplc="E556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90460"/>
    <w:multiLevelType w:val="hybridMultilevel"/>
    <w:tmpl w:val="156AF2C6"/>
    <w:lvl w:ilvl="0" w:tplc="81AAC096">
      <w:start w:val="1"/>
      <w:numFmt w:val="decimal"/>
      <w:lvlText w:val="%1)"/>
      <w:lvlJc w:val="left"/>
      <w:pPr>
        <w:tabs>
          <w:tab w:val="num" w:pos="1834"/>
        </w:tabs>
        <w:ind w:left="1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5EB45EDF"/>
    <w:multiLevelType w:val="hybridMultilevel"/>
    <w:tmpl w:val="968AA442"/>
    <w:lvl w:ilvl="0" w:tplc="804C7518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61F3684C"/>
    <w:multiLevelType w:val="hybridMultilevel"/>
    <w:tmpl w:val="3E909316"/>
    <w:lvl w:ilvl="0" w:tplc="81AAC096">
      <w:start w:val="1"/>
      <w:numFmt w:val="decimal"/>
      <w:lvlText w:val="%1)"/>
      <w:lvlJc w:val="left"/>
      <w:pPr>
        <w:tabs>
          <w:tab w:val="num" w:pos="1834"/>
        </w:tabs>
        <w:ind w:left="1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6B2A77A9"/>
    <w:multiLevelType w:val="multilevel"/>
    <w:tmpl w:val="D42C1E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C44F94"/>
    <w:multiLevelType w:val="hybridMultilevel"/>
    <w:tmpl w:val="91D89F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12"/>
  </w:num>
  <w:num w:numId="14">
    <w:abstractNumId w:val="20"/>
  </w:num>
  <w:num w:numId="15">
    <w:abstractNumId w:val="6"/>
  </w:num>
  <w:num w:numId="16">
    <w:abstractNumId w:val="3"/>
  </w:num>
  <w:num w:numId="17">
    <w:abstractNumId w:val="2"/>
  </w:num>
  <w:num w:numId="18">
    <w:abstractNumId w:val="10"/>
  </w:num>
  <w:num w:numId="19">
    <w:abstractNumId w:val="4"/>
  </w:num>
  <w:num w:numId="20">
    <w:abstractNumId w:val="21"/>
  </w:num>
  <w:num w:numId="21">
    <w:abstractNumId w:val="11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ABD"/>
    <w:rsid w:val="000320C3"/>
    <w:rsid w:val="000521DF"/>
    <w:rsid w:val="000655E8"/>
    <w:rsid w:val="00066155"/>
    <w:rsid w:val="00075C9B"/>
    <w:rsid w:val="000A1850"/>
    <w:rsid w:val="000B71D3"/>
    <w:rsid w:val="000C05C8"/>
    <w:rsid w:val="000C3F87"/>
    <w:rsid w:val="001053D4"/>
    <w:rsid w:val="001136F2"/>
    <w:rsid w:val="001231ED"/>
    <w:rsid w:val="00123D1E"/>
    <w:rsid w:val="00141352"/>
    <w:rsid w:val="001849B2"/>
    <w:rsid w:val="001A263E"/>
    <w:rsid w:val="001A7AA7"/>
    <w:rsid w:val="001B5306"/>
    <w:rsid w:val="001D3913"/>
    <w:rsid w:val="001F3608"/>
    <w:rsid w:val="002476FE"/>
    <w:rsid w:val="002675D4"/>
    <w:rsid w:val="0028097D"/>
    <w:rsid w:val="00293CFA"/>
    <w:rsid w:val="002A63AE"/>
    <w:rsid w:val="002A682C"/>
    <w:rsid w:val="002C1E05"/>
    <w:rsid w:val="002C3E04"/>
    <w:rsid w:val="002C444D"/>
    <w:rsid w:val="002D0AD8"/>
    <w:rsid w:val="002D7001"/>
    <w:rsid w:val="002F7E23"/>
    <w:rsid w:val="0031006D"/>
    <w:rsid w:val="00354366"/>
    <w:rsid w:val="0038003B"/>
    <w:rsid w:val="003D28E2"/>
    <w:rsid w:val="00402BA9"/>
    <w:rsid w:val="00413BF5"/>
    <w:rsid w:val="00414F4D"/>
    <w:rsid w:val="00422537"/>
    <w:rsid w:val="00450A07"/>
    <w:rsid w:val="004E3AF7"/>
    <w:rsid w:val="00511426"/>
    <w:rsid w:val="00513048"/>
    <w:rsid w:val="00522120"/>
    <w:rsid w:val="00525ABD"/>
    <w:rsid w:val="00525C60"/>
    <w:rsid w:val="005425F3"/>
    <w:rsid w:val="0054448C"/>
    <w:rsid w:val="00586AA3"/>
    <w:rsid w:val="005D4921"/>
    <w:rsid w:val="005D6E13"/>
    <w:rsid w:val="00622AEC"/>
    <w:rsid w:val="0063465E"/>
    <w:rsid w:val="00635391"/>
    <w:rsid w:val="00641C10"/>
    <w:rsid w:val="00695F56"/>
    <w:rsid w:val="006A3565"/>
    <w:rsid w:val="006B0124"/>
    <w:rsid w:val="006C3046"/>
    <w:rsid w:val="006C4F14"/>
    <w:rsid w:val="0073258F"/>
    <w:rsid w:val="00734F37"/>
    <w:rsid w:val="0074140D"/>
    <w:rsid w:val="00752BED"/>
    <w:rsid w:val="007B65D1"/>
    <w:rsid w:val="007C4A83"/>
    <w:rsid w:val="007D0C00"/>
    <w:rsid w:val="007E6D37"/>
    <w:rsid w:val="007F02B9"/>
    <w:rsid w:val="008039FC"/>
    <w:rsid w:val="00825046"/>
    <w:rsid w:val="00853B68"/>
    <w:rsid w:val="00870918"/>
    <w:rsid w:val="008C051E"/>
    <w:rsid w:val="008D69C4"/>
    <w:rsid w:val="008E5484"/>
    <w:rsid w:val="008F205E"/>
    <w:rsid w:val="008F3901"/>
    <w:rsid w:val="008F6467"/>
    <w:rsid w:val="00902211"/>
    <w:rsid w:val="0090313A"/>
    <w:rsid w:val="009521F3"/>
    <w:rsid w:val="00953C19"/>
    <w:rsid w:val="0097143E"/>
    <w:rsid w:val="00987F36"/>
    <w:rsid w:val="00995518"/>
    <w:rsid w:val="009A0DAF"/>
    <w:rsid w:val="009A4E58"/>
    <w:rsid w:val="009C5868"/>
    <w:rsid w:val="009E3839"/>
    <w:rsid w:val="009F6F71"/>
    <w:rsid w:val="00A47421"/>
    <w:rsid w:val="00A859AB"/>
    <w:rsid w:val="00A95575"/>
    <w:rsid w:val="00AB6A7D"/>
    <w:rsid w:val="00AE5559"/>
    <w:rsid w:val="00AF3EA7"/>
    <w:rsid w:val="00AF70C6"/>
    <w:rsid w:val="00B041AB"/>
    <w:rsid w:val="00B22F93"/>
    <w:rsid w:val="00B468B4"/>
    <w:rsid w:val="00B54FFE"/>
    <w:rsid w:val="00B57FFD"/>
    <w:rsid w:val="00B63A4C"/>
    <w:rsid w:val="00B8096C"/>
    <w:rsid w:val="00B8239F"/>
    <w:rsid w:val="00BC3335"/>
    <w:rsid w:val="00BC3AE8"/>
    <w:rsid w:val="00BC3F7F"/>
    <w:rsid w:val="00BD4B7F"/>
    <w:rsid w:val="00BF64CF"/>
    <w:rsid w:val="00C37349"/>
    <w:rsid w:val="00C60EC1"/>
    <w:rsid w:val="00C84666"/>
    <w:rsid w:val="00C93A14"/>
    <w:rsid w:val="00CC5310"/>
    <w:rsid w:val="00CD5A0E"/>
    <w:rsid w:val="00D61B17"/>
    <w:rsid w:val="00D7171A"/>
    <w:rsid w:val="00D971A0"/>
    <w:rsid w:val="00DA532A"/>
    <w:rsid w:val="00E436EC"/>
    <w:rsid w:val="00E946B4"/>
    <w:rsid w:val="00EB5EDF"/>
    <w:rsid w:val="00EE55C5"/>
    <w:rsid w:val="00EF5795"/>
    <w:rsid w:val="00F40208"/>
    <w:rsid w:val="00F63851"/>
    <w:rsid w:val="00F66A63"/>
    <w:rsid w:val="00F9761F"/>
    <w:rsid w:val="00FB6494"/>
    <w:rsid w:val="00FD01A6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D8"/>
  </w:style>
  <w:style w:type="paragraph" w:styleId="1">
    <w:name w:val="heading 1"/>
    <w:basedOn w:val="a"/>
    <w:next w:val="a"/>
    <w:link w:val="10"/>
    <w:qFormat/>
    <w:rsid w:val="00BC3AE8"/>
    <w:pPr>
      <w:keepNext/>
      <w:numPr>
        <w:numId w:val="2"/>
      </w:numPr>
      <w:autoSpaceDE w:val="0"/>
      <w:autoSpaceDN w:val="0"/>
      <w:spacing w:after="0" w:line="240" w:lineRule="atLeast"/>
      <w:jc w:val="both"/>
      <w:outlineLvl w:val="0"/>
    </w:pPr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C3AE8"/>
    <w:pPr>
      <w:keepNext/>
      <w:widowControl w:val="0"/>
      <w:numPr>
        <w:ilvl w:val="1"/>
        <w:numId w:val="2"/>
      </w:numPr>
      <w:shd w:val="clear" w:color="auto" w:fill="FFFFFF"/>
      <w:autoSpaceDE w:val="0"/>
      <w:autoSpaceDN w:val="0"/>
      <w:spacing w:after="0" w:line="240" w:lineRule="auto"/>
      <w:jc w:val="both"/>
      <w:outlineLvl w:val="1"/>
    </w:pPr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C3AE8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spacing w:after="0" w:line="240" w:lineRule="auto"/>
      <w:jc w:val="both"/>
      <w:outlineLvl w:val="2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C3AE8"/>
    <w:pPr>
      <w:keepNext/>
      <w:widowControl w:val="0"/>
      <w:numPr>
        <w:ilvl w:val="3"/>
        <w:numId w:val="2"/>
      </w:numPr>
      <w:shd w:val="clear" w:color="auto" w:fill="FFFFFF"/>
      <w:autoSpaceDE w:val="0"/>
      <w:autoSpaceDN w:val="0"/>
      <w:spacing w:after="0" w:line="240" w:lineRule="auto"/>
      <w:jc w:val="both"/>
      <w:outlineLvl w:val="3"/>
    </w:pPr>
    <w:rPr>
      <w:rFonts w:ascii="Courier New" w:eastAsia="Times New Roman" w:hAnsi="Courier New" w:cs="Times New Roman"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3AE8"/>
    <w:pPr>
      <w:keepNext/>
      <w:widowControl w:val="0"/>
      <w:numPr>
        <w:ilvl w:val="4"/>
        <w:numId w:val="2"/>
      </w:numPr>
      <w:shd w:val="clear" w:color="auto" w:fill="FFFFFF"/>
      <w:autoSpaceDE w:val="0"/>
      <w:autoSpaceDN w:val="0"/>
      <w:spacing w:after="0" w:line="240" w:lineRule="auto"/>
      <w:jc w:val="both"/>
      <w:outlineLvl w:val="4"/>
    </w:pPr>
    <w:rPr>
      <w:rFonts w:ascii="Courier New" w:eastAsia="Times New Roman" w:hAnsi="Courier New" w:cs="Times New Roman"/>
      <w:i/>
      <w:i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C3AE8"/>
    <w:pPr>
      <w:keepNext/>
      <w:widowControl w:val="0"/>
      <w:numPr>
        <w:ilvl w:val="5"/>
        <w:numId w:val="2"/>
      </w:numPr>
      <w:shd w:val="clear" w:color="auto" w:fill="FFFFFF"/>
      <w:autoSpaceDE w:val="0"/>
      <w:autoSpaceDN w:val="0"/>
      <w:spacing w:after="0" w:line="240" w:lineRule="auto"/>
      <w:jc w:val="center"/>
      <w:outlineLvl w:val="5"/>
    </w:pPr>
    <w:rPr>
      <w:rFonts w:ascii="Courier New" w:eastAsia="Times New Roman" w:hAnsi="Courier New" w:cs="Times New Roman"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C3AE8"/>
    <w:pPr>
      <w:keepNext/>
      <w:widowControl w:val="0"/>
      <w:numPr>
        <w:ilvl w:val="6"/>
        <w:numId w:val="2"/>
      </w:numPr>
      <w:shd w:val="clear" w:color="auto" w:fill="FFFFFF"/>
      <w:autoSpaceDE w:val="0"/>
      <w:autoSpaceDN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b/>
      <w:bCs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BC3AE8"/>
    <w:pPr>
      <w:keepNext/>
      <w:widowControl w:val="0"/>
      <w:numPr>
        <w:ilvl w:val="7"/>
        <w:numId w:val="2"/>
      </w:numPr>
      <w:autoSpaceDE w:val="0"/>
      <w:autoSpaceDN w:val="0"/>
      <w:spacing w:after="0" w:line="240" w:lineRule="auto"/>
      <w:outlineLvl w:val="7"/>
    </w:pPr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C3AE8"/>
    <w:pPr>
      <w:keepNext/>
      <w:widowControl w:val="0"/>
      <w:numPr>
        <w:ilvl w:val="8"/>
        <w:numId w:val="2"/>
      </w:numPr>
      <w:shd w:val="clear" w:color="auto" w:fill="FFFFFF"/>
      <w:autoSpaceDE w:val="0"/>
      <w:autoSpaceDN w:val="0"/>
      <w:spacing w:after="0" w:line="240" w:lineRule="auto"/>
      <w:outlineLvl w:val="8"/>
    </w:pPr>
    <w:rPr>
      <w:rFonts w:ascii="Courier New" w:eastAsia="Times New Roman" w:hAnsi="Courier New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25ABD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525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5A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25A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2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B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1"/>
    <w:rsid w:val="00525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525AB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nhideWhenUsed/>
    <w:rsid w:val="005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25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7C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C4A8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C586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BC3AE8"/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3AE8"/>
    <w:rPr>
      <w:rFonts w:ascii="Courier New" w:eastAsia="Times New Roman" w:hAnsi="Courier New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C3AE8"/>
    <w:rPr>
      <w:rFonts w:ascii="Courier New" w:eastAsia="Times New Roman" w:hAnsi="Courier New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C3AE8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C3AE8"/>
    <w:rPr>
      <w:rFonts w:ascii="Courier New" w:eastAsia="Times New Roman" w:hAnsi="Courier New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C3AE8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C3AE8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C3AE8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C3AE8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C3AE8"/>
  </w:style>
  <w:style w:type="paragraph" w:styleId="ae">
    <w:name w:val="No Spacing"/>
    <w:uiPriority w:val="99"/>
    <w:qFormat/>
    <w:rsid w:val="00BC3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qFormat/>
    <w:rsid w:val="00BC3AE8"/>
    <w:rPr>
      <w:b/>
      <w:bCs/>
    </w:rPr>
  </w:style>
  <w:style w:type="character" w:customStyle="1" w:styleId="13">
    <w:name w:val="Заголовок №1_"/>
    <w:basedOn w:val="a0"/>
    <w:link w:val="14"/>
    <w:uiPriority w:val="99"/>
    <w:locked/>
    <w:rsid w:val="00BC3AE8"/>
    <w:rPr>
      <w:spacing w:val="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qFormat/>
    <w:rsid w:val="00BC3AE8"/>
    <w:pPr>
      <w:widowControl w:val="0"/>
      <w:shd w:val="clear" w:color="auto" w:fill="FFFFFF"/>
      <w:spacing w:before="240" w:after="300" w:line="240" w:lineRule="atLeast"/>
      <w:ind w:hanging="720"/>
      <w:jc w:val="both"/>
      <w:outlineLvl w:val="0"/>
    </w:pPr>
    <w:rPr>
      <w:spacing w:val="1"/>
      <w:shd w:val="clear" w:color="auto" w:fill="FFFFFF"/>
    </w:rPr>
  </w:style>
  <w:style w:type="paragraph" w:customStyle="1" w:styleId="Default">
    <w:name w:val="Default"/>
    <w:qFormat/>
    <w:rsid w:val="00BC3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список с точками"/>
    <w:basedOn w:val="a"/>
    <w:rsid w:val="00BC3AE8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_"/>
    <w:basedOn w:val="a0"/>
    <w:link w:val="82"/>
    <w:rsid w:val="00BC3AE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C3AE8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customStyle="1" w:styleId="15">
    <w:name w:val="Сетка таблицы1"/>
    <w:basedOn w:val="a1"/>
    <w:next w:val="a3"/>
    <w:uiPriority w:val="59"/>
    <w:rsid w:val="00BC3AE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25ABD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525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5A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25A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2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B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1"/>
    <w:rsid w:val="00525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525AB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nhideWhenUsed/>
    <w:rsid w:val="005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25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Z292G" TargetMode="External"/><Relationship Id="rId18" Type="http://schemas.openxmlformats.org/officeDocument/2006/relationships/hyperlink" Target="https://clck.ru/Z2Bo3" TargetMode="External"/><Relationship Id="rId26" Type="http://schemas.openxmlformats.org/officeDocument/2006/relationships/hyperlink" Target="https://clck.ru/Z2QH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ru/Z2Knn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https://www.microsoft.com/ru-ru/microsoft-365/microsoft-teams/download-app" TargetMode="External"/><Relationship Id="rId12" Type="http://schemas.openxmlformats.org/officeDocument/2006/relationships/hyperlink" Target="https://clck.ru/Z282F" TargetMode="External"/><Relationship Id="rId17" Type="http://schemas.openxmlformats.org/officeDocument/2006/relationships/hyperlink" Target="https://&#1089;&#1083;&#1077;&#1076;&#1086;&#1074;&#1086;.&#1088;&#1092;/slyot-2021/" TargetMode="External"/><Relationship Id="rId25" Type="http://schemas.openxmlformats.org/officeDocument/2006/relationships/hyperlink" Target="https://clck.ru/Z2PGW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&#1089;&#1083;&#1077;&#1076;&#1086;&#1074;&#1086;.&#1088;&#1092;/slyot-2021/" TargetMode="External"/><Relationship Id="rId20" Type="http://schemas.openxmlformats.org/officeDocument/2006/relationships/hyperlink" Target="https://clck.ru/Z2K2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lck.ru/Z27PD" TargetMode="External"/><Relationship Id="rId24" Type="http://schemas.openxmlformats.org/officeDocument/2006/relationships/hyperlink" Target="https://clck.ru/Z2Lrw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clck.ru/Z2AsS" TargetMode="External"/><Relationship Id="rId23" Type="http://schemas.openxmlformats.org/officeDocument/2006/relationships/hyperlink" Target="https://clck.ru/Z2Ktv" TargetMode="External"/><Relationship Id="rId28" Type="http://schemas.openxmlformats.org/officeDocument/2006/relationships/hyperlink" Target="https://clck.ru/Z2TUx" TargetMode="External"/><Relationship Id="rId10" Type="http://schemas.openxmlformats.org/officeDocument/2006/relationships/hyperlink" Target="https://&#1089;&#1083;&#1077;&#1076;&#1086;&#1074;&#1086;.&#1088;&#1092;/slyot-2021/" TargetMode="External"/><Relationship Id="rId19" Type="http://schemas.openxmlformats.org/officeDocument/2006/relationships/hyperlink" Target="https://clck.ru/Z2EDN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clck.ru/Z272i" TargetMode="External"/><Relationship Id="rId14" Type="http://schemas.openxmlformats.org/officeDocument/2006/relationships/hyperlink" Target="https://clck.ru/Z29cz%20" TargetMode="External"/><Relationship Id="rId22" Type="http://schemas.openxmlformats.org/officeDocument/2006/relationships/hyperlink" Target="https://&#1089;&#1083;&#1077;&#1076;&#1086;&#1074;&#1086;.&#1088;&#1092;/slyot-2021/" TargetMode="External"/><Relationship Id="rId27" Type="http://schemas.openxmlformats.org/officeDocument/2006/relationships/hyperlink" Target="https://&#1089;&#1083;&#1077;&#1076;&#1086;&#1074;&#1086;.&#1088;&#1092;/slyot-2021/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&#1089;&#1083;&#1077;&#1076;&#1086;&#1074;&#1086;.&#1088;&#1092;/slyot-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E0AA8B110FC48A275D9FE1AAB0FF6" ma:contentTypeVersion="1" ma:contentTypeDescription="Создание документа." ma:contentTypeScope="" ma:versionID="0a81ebb0dea6873e379d4719270df55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T4CTUPCNHN5M-761382470-754</_dlc_DocId>
    <_dlc_DocIdUrl xmlns="c71519f2-859d-46c1-a1b6-2941efed936d">
      <Url>http://www.eduportal44.ru/chuhloma/shoolchuh/_layouts/15/DocIdRedir.aspx?ID=T4CTUPCNHN5M-761382470-754</Url>
      <Description>T4CTUPCNHN5M-761382470-754</Description>
    </_dlc_DocIdUrl>
  </documentManagement>
</p:properties>
</file>

<file path=customXml/itemProps1.xml><?xml version="1.0" encoding="utf-8"?>
<ds:datastoreItem xmlns:ds="http://schemas.openxmlformats.org/officeDocument/2006/customXml" ds:itemID="{F8DFBCC6-A1A0-4E5C-A89B-0B8A5C228194}"/>
</file>

<file path=customXml/itemProps2.xml><?xml version="1.0" encoding="utf-8"?>
<ds:datastoreItem xmlns:ds="http://schemas.openxmlformats.org/officeDocument/2006/customXml" ds:itemID="{C0777584-8C3E-45C1-B381-0EB98EF47A4A}"/>
</file>

<file path=customXml/itemProps3.xml><?xml version="1.0" encoding="utf-8"?>
<ds:datastoreItem xmlns:ds="http://schemas.openxmlformats.org/officeDocument/2006/customXml" ds:itemID="{60949FCB-C0C8-4923-AB76-635613E441DA}"/>
</file>

<file path=customXml/itemProps4.xml><?xml version="1.0" encoding="utf-8"?>
<ds:datastoreItem xmlns:ds="http://schemas.openxmlformats.org/officeDocument/2006/customXml" ds:itemID="{0AB875F0-EA67-493C-8778-860CA0882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Станция</cp:lastModifiedBy>
  <cp:revision>62</cp:revision>
  <cp:lastPrinted>2021-01-26T11:02:00Z</cp:lastPrinted>
  <dcterms:created xsi:type="dcterms:W3CDTF">2021-01-28T09:01:00Z</dcterms:created>
  <dcterms:modified xsi:type="dcterms:W3CDTF">2021-11-29T08:08:00Z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0x010100DB0E0AA8B110FC48A275D9FE1AAB0FF6</vt:lpwstr>
  </property>
  <property fmtid="{D5CDD505-2E9C-101B-9397-08002B2CF9AE}" pid="3" name="_dlc_DocIdItemGuid">
    <vt:lpwstr>f66ea097-4ff4-4248-a5a3-91dc43cb419e</vt:lpwstr>
  </property>
</Properties>
</file>