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4F" w:rsidRDefault="00FE744F" w:rsidP="00FE7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ЧУХЛОМСКАЯ СРЕДНЯЯ ШКОЛА ИМ. А.А. ЯКОВЛЕВА</w:t>
      </w:r>
    </w:p>
    <w:p w:rsidR="00FE744F" w:rsidRDefault="00FE744F" w:rsidP="00FE7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744F" w:rsidRDefault="00FE744F" w:rsidP="00FE744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71</w:t>
      </w:r>
    </w:p>
    <w:p w:rsidR="00FE744F" w:rsidRDefault="00FE744F" w:rsidP="00FE74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17 декабря 2012 года.</w:t>
      </w:r>
    </w:p>
    <w:p w:rsidR="00FE744F" w:rsidRDefault="00FE744F" w:rsidP="00FE74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 температурном режиме»</w:t>
      </w:r>
    </w:p>
    <w:p w:rsidR="00FE744F" w:rsidRDefault="00FE744F" w:rsidP="00FE74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Закона Российской федерации «Об образовании», санитарно-эпидемиологических правил и нормативов «Гигиенические требования к условиям обучения в общеобразовательных учреждениях.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2.4.2.1178-02» и приказа ОО  от 13.12.2012 года №174, в целях обеспечения сохранности жизни и здоровья обучающихся при резких понижениях температуры воздуха</w:t>
      </w:r>
    </w:p>
    <w:p w:rsidR="00FE744F" w:rsidRDefault="00FE744F" w:rsidP="00FE74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Усилить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работой систем отопления, водоснабжения, за соблюдением температурного режима в образовательном учреждении.  </w:t>
      </w: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Ответственная: зам. директора по АХР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Макарчук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Г.Б.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Довести до сведения родителей и учащихся информацию о работе ОУ при резких повышениях температуры воздуха.</w:t>
      </w: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Ответственная: зам. директора по ВР – Знаменская О.Б.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температурный график, при котором отменяется учебный процесс в ОУ.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Классным руководителям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разместить график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температур, при которых отменяется учебный процесс в ОУ.</w:t>
      </w: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Ответственные: руководители ШМО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руководителей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Криночкина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Е.Н., Захарова Т.Б.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интернет-представительстве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по температурному режиму. Ответственная: Румянцева Т.Б.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осмотр помещений в ОУ не реже 5-6 раз в сутки, особо обращать внимание на состояние радиаторов.</w:t>
      </w: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Ответственная: зам. директора по АХР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Макарчук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Г.Б.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 обо всех авариях систем отопления, водоснабжения, электрических сетей незамедлительно направлять диспетчеру ЕДС по телефону 2-18-88, в ОО по телефонам: 2-16-70, 8-962-186-41-79,</w:t>
      </w: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8-920-645-62-32 в дневное время – дежурному администратору, в ночное время – дежурному сторожу.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Медицинской сестре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Кокориной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О.В. ежедневно проводить осмотр прибывших детей в ОУ с целью выявления обморожения.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Учителям физкультуры при проведении уроков на улице соблюдать нормы наружной температуры воздуха в соответствии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2.4.2.1178-02..</w:t>
      </w:r>
    </w:p>
    <w:p w:rsidR="00FE744F" w:rsidRDefault="00FE744F" w:rsidP="00FE74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данного приказа оставляю за собой.</w:t>
      </w: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Директор школы: _________/Л.И.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Шеховцова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FE744F" w:rsidRDefault="00FE744F" w:rsidP="00FE744F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4F" w:rsidRDefault="00FE744F" w:rsidP="00FE7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7C3" w:rsidRDefault="00E877C3"/>
    <w:sectPr w:rsidR="00E8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5BAD"/>
    <w:multiLevelType w:val="hybridMultilevel"/>
    <w:tmpl w:val="E532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44F"/>
    <w:rsid w:val="00E877C3"/>
    <w:rsid w:val="00FE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9153DBAB20324BAA0A56D4DA4125AC" ma:contentTypeVersion="1" ma:contentTypeDescription="Создание документа." ma:contentTypeScope="" ma:versionID="d645bd4e505168a5f0039903b5d4d15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T4CTUPCNHN5M-281782327-1</_dlc_DocId>
    <_dlc_DocIdUrl xmlns="c71519f2-859d-46c1-a1b6-2941efed936d">
      <Url>http://edu-sps.koiro.local/chuhloma/shoolchuh/_layouts/15/DocIdRedir.aspx?ID=T4CTUPCNHN5M-281782327-1</Url>
      <Description>T4CTUPCNHN5M-281782327-1</Description>
    </_dlc_DocIdUrl>
  </documentManagement>
</p:properties>
</file>

<file path=customXml/itemProps1.xml><?xml version="1.0" encoding="utf-8"?>
<ds:datastoreItem xmlns:ds="http://schemas.openxmlformats.org/officeDocument/2006/customXml" ds:itemID="{53DED8AE-553F-422D-8423-8B6FBDEC87A2}"/>
</file>

<file path=customXml/itemProps2.xml><?xml version="1.0" encoding="utf-8"?>
<ds:datastoreItem xmlns:ds="http://schemas.openxmlformats.org/officeDocument/2006/customXml" ds:itemID="{B832C0FC-F3FD-4FCB-8512-F27A8893E82E}"/>
</file>

<file path=customXml/itemProps3.xml><?xml version="1.0" encoding="utf-8"?>
<ds:datastoreItem xmlns:ds="http://schemas.openxmlformats.org/officeDocument/2006/customXml" ds:itemID="{AC73F438-3965-4484-BD51-3B9EC7D9ABC1}"/>
</file>

<file path=customXml/itemProps4.xml><?xml version="1.0" encoding="utf-8"?>
<ds:datastoreItem xmlns:ds="http://schemas.openxmlformats.org/officeDocument/2006/customXml" ds:itemID="{04C9C61F-F180-4009-AFD3-3812A0758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school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2012-12-20T12:21:00Z</dcterms:created>
  <dcterms:modified xsi:type="dcterms:W3CDTF">2012-12-20T12:22:00Z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0x010100459153DBAB20324BAA0A56D4DA4125AC</vt:lpwstr>
  </property>
  <property fmtid="{D5CDD505-2E9C-101B-9397-08002B2CF9AE}" pid="3" name="_dlc_DocIdItemGuid">
    <vt:lpwstr>0eafd6d7-b2d8-4494-8e62-103e65765a4e</vt:lpwstr>
  </property>
</Properties>
</file>