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4C" w:rsidRPr="00AC07B0" w:rsidRDefault="00F0104C" w:rsidP="00AA4430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 </w:t>
      </w:r>
    </w:p>
    <w:p w:rsidR="00F0104C" w:rsidRPr="00AC07B0" w:rsidRDefault="00F0104C" w:rsidP="00AA4430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b/>
          <w:color w:val="0000FF"/>
          <w:sz w:val="28"/>
          <w:szCs w:val="28"/>
          <w:lang w:eastAsia="ru-RU"/>
        </w:rPr>
        <w:t>К О Н С У Л Ь Т А Ц И Я     Д Л Я     Р О Д И Т Е Л Е Й</w:t>
      </w:r>
      <w:r w:rsidRPr="00AC07B0">
        <w:rPr>
          <w:rFonts w:ascii="Bookman Old Style" w:hAnsi="Bookman Old Style"/>
          <w:b/>
          <w:color w:val="000000"/>
          <w:sz w:val="28"/>
          <w:szCs w:val="28"/>
          <w:lang w:eastAsia="ru-RU"/>
        </w:rPr>
        <w:t> </w:t>
      </w:r>
    </w:p>
    <w:p w:rsidR="00F0104C" w:rsidRPr="00AC07B0" w:rsidRDefault="00F0104C" w:rsidP="00AA4430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color w:val="000000"/>
          <w:sz w:val="28"/>
          <w:szCs w:val="28"/>
          <w:lang w:eastAsia="ru-RU"/>
        </w:rPr>
      </w:pPr>
    </w:p>
    <w:p w:rsidR="00F0104C" w:rsidRPr="00AC07B0" w:rsidRDefault="00F0104C" w:rsidP="00AA4430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lang w:eastAsia="ru-RU"/>
        </w:rPr>
      </w:pPr>
      <w:r w:rsidRPr="00AC07B0">
        <w:rPr>
          <w:rFonts w:ascii="Bookman Old Style" w:hAnsi="Bookman Old Style"/>
          <w:b/>
          <w:bCs/>
          <w:sz w:val="28"/>
          <w:szCs w:val="28"/>
          <w:lang w:eastAsia="ru-RU"/>
        </w:rPr>
        <w:t>Что означает понятие «готовность ребенка к школе»?</w:t>
      </w:r>
    </w:p>
    <w:p w:rsidR="00F0104C" w:rsidRPr="00AC07B0" w:rsidRDefault="00F0104C" w:rsidP="00AA4430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color w:val="000000"/>
          <w:sz w:val="28"/>
          <w:szCs w:val="28"/>
          <w:lang w:eastAsia="ru-RU"/>
        </w:rPr>
      </w:pP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Детские психологи выделяют несколько критериев готовности ребенка к школе.</w:t>
      </w: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b/>
          <w:bCs/>
          <w:i/>
          <w:iCs/>
          <w:color w:val="000000"/>
          <w:sz w:val="28"/>
          <w:szCs w:val="28"/>
          <w:u w:val="single"/>
          <w:lang w:eastAsia="ru-RU"/>
        </w:rPr>
        <w:t>   Физическая готовность</w:t>
      </w: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. Обучение в школе связано с большими физическими и психологическими нагрузками. Заполняя медицинскую карту ребенка перед поступлением в школу, вы легко сможете ориентироваться в данном вопросе и получить консультацию у врачей-специалистов. Если у ребенка есть серьезные проблемы со здоровьем и вам рекомендованы специальные формы обучения или специальная школа, не пренебрегайте советами врачей.</w:t>
      </w: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b/>
          <w:bCs/>
          <w:i/>
          <w:iCs/>
          <w:color w:val="000000"/>
          <w:sz w:val="28"/>
          <w:szCs w:val="28"/>
          <w:u w:val="single"/>
          <w:lang w:eastAsia="ru-RU"/>
        </w:rPr>
        <w:t>   Интеллектуальная готовность</w:t>
      </w: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. Она включает в себя багаж знаний ребенка, наличие у него специальных умений и навыков (умение сравнивать, обобщать, воспроизводить данный образец; развитие мелкой моторики; концентрация внимания и др.). Интеллектуальная готовность – это не только умение читать и писать, но и развитие речи (умение ответить на вопрос, задать вопрос, пересказать текст), умение рассуждать и мыслить логически.</w:t>
      </w: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b/>
          <w:bCs/>
          <w:i/>
          <w:iCs/>
          <w:color w:val="000000"/>
          <w:sz w:val="28"/>
          <w:szCs w:val="28"/>
          <w:u w:val="single"/>
          <w:lang w:eastAsia="ru-RU"/>
        </w:rPr>
        <w:t>   Социальная готовность</w:t>
      </w: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. Это потребность ребенка в общении со сверстниками и умение подчинять свое поведение законам детских групп, а также способность исполнять роль ученика в ситуации школьного обучения.</w:t>
      </w: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b/>
          <w:bCs/>
          <w:i/>
          <w:iCs/>
          <w:color w:val="000000"/>
          <w:sz w:val="28"/>
          <w:szCs w:val="28"/>
          <w:u w:val="single"/>
          <w:lang w:eastAsia="ru-RU"/>
        </w:rPr>
        <w:t>   Психологическая готовность</w:t>
      </w: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. С этой точки зрения готовым к школьному обучению является ребенок, которого школа привлекает не только внешней стороной (замечательный ранец, красивая ученическая форма), но и возможностью получать новые знания и умения. Ребенок, готовый к школе, желает учиться и потому, что ему хочется занять определенную позицию в обществе, открывающую доступ в мир взрослых, и потому, что у него есть познавательная потребность, которую он не может удовлетворить дома.</w:t>
      </w: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b/>
          <w:bCs/>
          <w:color w:val="000000"/>
          <w:sz w:val="28"/>
          <w:szCs w:val="28"/>
          <w:lang w:eastAsia="ru-RU"/>
        </w:rPr>
        <w:t>Что должен знать и уметь ребенок, поступающий в школу?</w:t>
      </w: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Предлагаем примерный перечень знаний, умений и навыков будущего первоклассника.</w:t>
      </w: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b/>
          <w:bCs/>
          <w:i/>
          <w:iCs/>
          <w:color w:val="000000"/>
          <w:sz w:val="28"/>
          <w:szCs w:val="28"/>
          <w:lang w:eastAsia="ru-RU"/>
        </w:rPr>
        <w:t>Ребенок должен знать:</w:t>
      </w:r>
    </w:p>
    <w:p w:rsidR="00F0104C" w:rsidRPr="00AC07B0" w:rsidRDefault="00F0104C" w:rsidP="00AA4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Свое имя, отчество, фамилию;</w:t>
      </w:r>
    </w:p>
    <w:p w:rsidR="00F0104C" w:rsidRPr="00AC07B0" w:rsidRDefault="00F0104C" w:rsidP="00AA4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Свой возраст и дату рождения;</w:t>
      </w:r>
    </w:p>
    <w:p w:rsidR="00F0104C" w:rsidRPr="00AC07B0" w:rsidRDefault="00F0104C" w:rsidP="00AA4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Свой домашний адрес и номер телефона;</w:t>
      </w:r>
    </w:p>
    <w:p w:rsidR="00F0104C" w:rsidRPr="00AC07B0" w:rsidRDefault="00F0104C" w:rsidP="00AA4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Название своего города, его достопримечательности;</w:t>
      </w:r>
    </w:p>
    <w:p w:rsidR="00F0104C" w:rsidRPr="00AC07B0" w:rsidRDefault="00F0104C" w:rsidP="00AA4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Название страны, в которой он живет;</w:t>
      </w:r>
    </w:p>
    <w:p w:rsidR="00F0104C" w:rsidRPr="00AC07B0" w:rsidRDefault="00F0104C" w:rsidP="00AA4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Фамилии, имена, отчества родителей, их профессии;</w:t>
      </w:r>
    </w:p>
    <w:p w:rsidR="00F0104C" w:rsidRPr="00AC07B0" w:rsidRDefault="00F0104C" w:rsidP="00AA4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Название времен года и месяцев (их последовательность, основные приметы каждого времени года, загадки и стихи о временах года);</w:t>
      </w:r>
    </w:p>
    <w:p w:rsidR="00F0104C" w:rsidRPr="00AC07B0" w:rsidRDefault="00F0104C" w:rsidP="00AA4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Названия домашних животных и их детенышей;</w:t>
      </w:r>
    </w:p>
    <w:p w:rsidR="00F0104C" w:rsidRPr="00AC07B0" w:rsidRDefault="00F0104C" w:rsidP="00AA4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Названия некоторых диких животных и их детенышей;</w:t>
      </w:r>
    </w:p>
    <w:p w:rsidR="00F0104C" w:rsidRPr="00AC07B0" w:rsidRDefault="00F0104C" w:rsidP="00AA4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Названия зимующих и перелетных птиц;</w:t>
      </w:r>
    </w:p>
    <w:p w:rsidR="00F0104C" w:rsidRPr="00AC07B0" w:rsidRDefault="00F0104C" w:rsidP="00AA4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Названия овощей, фруктов и ягод;</w:t>
      </w:r>
    </w:p>
    <w:p w:rsidR="00F0104C" w:rsidRPr="00AC07B0" w:rsidRDefault="00F0104C" w:rsidP="00AA4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Названия транспорта: наземного, водного, воздушного.</w:t>
      </w: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b/>
          <w:bCs/>
          <w:i/>
          <w:iCs/>
          <w:color w:val="000000"/>
          <w:sz w:val="28"/>
          <w:szCs w:val="28"/>
          <w:lang w:eastAsia="ru-RU"/>
        </w:rPr>
        <w:t>Ребенок должен уметь:</w:t>
      </w:r>
    </w:p>
    <w:p w:rsidR="00F0104C" w:rsidRPr="00AC07B0" w:rsidRDefault="00F0104C" w:rsidP="00AA4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Различать предметы одежды, обувь и головные уборы;</w:t>
      </w:r>
    </w:p>
    <w:p w:rsidR="00F0104C" w:rsidRPr="00AC07B0" w:rsidRDefault="00F0104C" w:rsidP="00AA4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Пересказывать русские народные сказки;</w:t>
      </w:r>
    </w:p>
    <w:p w:rsidR="00F0104C" w:rsidRPr="00AC07B0" w:rsidRDefault="00F0104C" w:rsidP="00AA4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Различать и правильно называть плоскостные геометрические фигуры: круг, квадрат, прямоугольник, треугольник, овал;</w:t>
      </w:r>
    </w:p>
    <w:p w:rsidR="00F0104C" w:rsidRPr="00AC07B0" w:rsidRDefault="00F0104C" w:rsidP="00AA4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Свободно ориентироваться в пространстве и на листе бумаги (правая-левая сторона, верх-низ и т.д.);</w:t>
      </w:r>
    </w:p>
    <w:p w:rsidR="00F0104C" w:rsidRPr="00AC07B0" w:rsidRDefault="00F0104C" w:rsidP="00AA4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Полно и последовательно пересказывать прослушанный или прочитанный рассказ, составлять (придумывать) рассказ по картинке;</w:t>
      </w:r>
    </w:p>
    <w:p w:rsidR="00F0104C" w:rsidRPr="00AC07B0" w:rsidRDefault="00F0104C" w:rsidP="00AA4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Запомнить и назвать 6-10 предметов, слов;</w:t>
      </w:r>
    </w:p>
    <w:p w:rsidR="00F0104C" w:rsidRPr="00AC07B0" w:rsidRDefault="00F0104C" w:rsidP="00AA4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Различать гласные и согласные звуки;</w:t>
      </w:r>
    </w:p>
    <w:p w:rsidR="00F0104C" w:rsidRPr="00AC07B0" w:rsidRDefault="00F0104C" w:rsidP="00AA4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Разделять слова на слоги с помощью хлопков, шагов, по количеству гласных звуков;</w:t>
      </w:r>
    </w:p>
    <w:p w:rsidR="00F0104C" w:rsidRPr="00AC07B0" w:rsidRDefault="00F0104C" w:rsidP="00AA4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Определять количество и последовательность звуков в словах типа мак, дом, кит;</w:t>
      </w:r>
    </w:p>
    <w:p w:rsidR="00F0104C" w:rsidRPr="00AC07B0" w:rsidRDefault="00F0104C" w:rsidP="00AA4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Хорошо владеть ножницами (вырезать из бумаги полоски, квадраты, круги, прямоугольники, вырезать по контуру фигуры);</w:t>
      </w:r>
    </w:p>
    <w:p w:rsidR="00F0104C" w:rsidRPr="00AC07B0" w:rsidRDefault="00F0104C" w:rsidP="00AA4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Владеть карандашом: без линейки проводить вертикальные и горизонтальные линии; рисовать геометрические фигуры; аккуратно закрашивать, штриховать, не выходя за контуры предметов;</w:t>
      </w:r>
    </w:p>
    <w:p w:rsidR="00F0104C" w:rsidRPr="00AC07B0" w:rsidRDefault="00F0104C" w:rsidP="00AA4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Свободно считать от 1 до 20 и обратно, выполнять счетные операции в пределах 10;</w:t>
      </w:r>
    </w:p>
    <w:p w:rsidR="00F0104C" w:rsidRPr="00AC07B0" w:rsidRDefault="00F0104C" w:rsidP="00AA4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Внимательно, не отвлекаясь, слушать 30-35 минут;</w:t>
      </w:r>
    </w:p>
    <w:p w:rsidR="00F0104C" w:rsidRPr="00AC07B0" w:rsidRDefault="00F0104C" w:rsidP="00AA4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Читать по слогам, не допуская ошибок, не менее 20-30 слов в минуту;</w:t>
      </w:r>
    </w:p>
    <w:p w:rsidR="00F0104C" w:rsidRPr="00AC07B0" w:rsidRDefault="00F0104C" w:rsidP="00AA4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Сохранять прямую, хорошую осанку, особенно в положении сидя.</w:t>
      </w:r>
    </w:p>
    <w:p w:rsidR="00F0104C" w:rsidRPr="00AC07B0" w:rsidRDefault="00F0104C" w:rsidP="00AA4430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b/>
          <w:bCs/>
          <w:i/>
          <w:iCs/>
          <w:color w:val="000000"/>
          <w:sz w:val="28"/>
          <w:szCs w:val="28"/>
          <w:lang w:eastAsia="ru-RU"/>
        </w:rPr>
        <w:t>Как правильно подготовить ребенка к школе?</w:t>
      </w: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Раньше готовым к школе считался ребенок, обладающий определенным запасом знаний. Сейчас психологи и педагоги утверждают, что знания – это не цель, а средство развития ребенка. </w:t>
      </w:r>
      <w:r w:rsidRPr="00AC07B0">
        <w:rPr>
          <w:rFonts w:ascii="Bookman Old Style" w:hAnsi="Bookman Old Style"/>
          <w:b/>
          <w:bCs/>
          <w:color w:val="000000"/>
          <w:sz w:val="28"/>
          <w:szCs w:val="28"/>
          <w:lang w:eastAsia="ru-RU"/>
        </w:rPr>
        <w:t>Г л а в н о е </w:t>
      </w:r>
      <w:r w:rsidRPr="00AC07B0">
        <w:rPr>
          <w:rFonts w:ascii="Bookman Old Style" w:hAnsi="Bookman Old Style"/>
          <w:b/>
          <w:bCs/>
          <w:i/>
          <w:iCs/>
          <w:color w:val="000000"/>
          <w:sz w:val="28"/>
          <w:szCs w:val="28"/>
          <w:lang w:eastAsia="ru-RU"/>
        </w:rPr>
        <w:t>– это не само знание, а умение им пользоваться, самостоятельно его добывать, анализировать.</w:t>
      </w: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 Поэтому </w:t>
      </w:r>
      <w:r w:rsidRPr="00AC07B0">
        <w:rPr>
          <w:rFonts w:ascii="Bookman Old Style" w:hAnsi="Bookman Old Style"/>
          <w:b/>
          <w:bCs/>
          <w:i/>
          <w:iCs/>
          <w:color w:val="000000"/>
          <w:sz w:val="28"/>
          <w:szCs w:val="28"/>
          <w:lang w:eastAsia="ru-RU"/>
        </w:rPr>
        <w:t>самым важным элементом подготовки ребенка к школе является формирование умения учиться. </w:t>
      </w: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Учите ребенка сознательно подчинять свои действия общему правилу (например, читать книгу сидя, соблюдая расстояние от глаз до книги 25-30см), внимательно слушать говорящего и точно выполнять данное задание, проявлять самостоятельность, инициативу, творчество в любом виде деятельности.</w:t>
      </w: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     </w:t>
      </w:r>
      <w:r w:rsidRPr="00AC07B0">
        <w:rPr>
          <w:rFonts w:ascii="Bookman Old Style" w:hAnsi="Bookman Old Style"/>
          <w:b/>
          <w:bCs/>
          <w:i/>
          <w:iCs/>
          <w:color w:val="000000"/>
          <w:sz w:val="28"/>
          <w:szCs w:val="28"/>
          <w:lang w:eastAsia="ru-RU"/>
        </w:rPr>
        <w:t>Расширяйте и углубляйте представления ребенка об окружающем мире</w:t>
      </w: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. Если вы не будете отмахиваться от возникающих у ребенка вопросов, не будете отгораживать его от окружающей взрослой жизни – подготовка к школе будет идти естественно и без напряжения.</w:t>
      </w: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     </w:t>
      </w:r>
      <w:r w:rsidRPr="00AC07B0">
        <w:rPr>
          <w:rFonts w:ascii="Bookman Old Style" w:hAnsi="Bookman Old Style"/>
          <w:b/>
          <w:bCs/>
          <w:i/>
          <w:iCs/>
          <w:color w:val="000000"/>
          <w:sz w:val="28"/>
          <w:szCs w:val="28"/>
          <w:lang w:eastAsia="ru-RU"/>
        </w:rPr>
        <w:t>Развивайте устную речь будущего школьника</w:t>
      </w: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. Как можно чаще читайте своему ребенку детскую литературу; беседуйте с ним о прочитанных произведениях; чаще просите ребенка пересказывать только что услышанную им сказку или рассказать о том, что интересного он увидел во время прогулки.</w:t>
      </w: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     Чаще превращайте повседневные просьбы в развивающие задания. Например, для лучшего ориентирования ребенка в пространстве эффективны следующие задания:</w:t>
      </w: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i/>
          <w:iCs/>
          <w:color w:val="000000"/>
          <w:sz w:val="28"/>
          <w:szCs w:val="28"/>
          <w:lang w:eastAsia="ru-RU"/>
        </w:rPr>
        <w:t>- Подай, пожалуйста, чашку, которая стоит справа от тарелки.</w:t>
      </w: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i/>
          <w:iCs/>
          <w:color w:val="000000"/>
          <w:sz w:val="28"/>
          <w:szCs w:val="28"/>
          <w:lang w:eastAsia="ru-RU"/>
        </w:rPr>
        <w:t>- Найди на полке третью книгу, считая слева направо.</w:t>
      </w: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i/>
          <w:iCs/>
          <w:color w:val="000000"/>
          <w:sz w:val="28"/>
          <w:szCs w:val="28"/>
          <w:lang w:eastAsia="ru-RU"/>
        </w:rPr>
        <w:t>- Скажи, что находится в комнате за комодом, между стулом и диваном, за телевизором?</w:t>
      </w: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     </w:t>
      </w:r>
      <w:r w:rsidRPr="00AC07B0">
        <w:rPr>
          <w:rFonts w:ascii="Bookman Old Style" w:hAnsi="Bookman Old Style"/>
          <w:b/>
          <w:bCs/>
          <w:i/>
          <w:iCs/>
          <w:color w:val="000000"/>
          <w:sz w:val="28"/>
          <w:szCs w:val="28"/>
          <w:lang w:eastAsia="ru-RU"/>
        </w:rPr>
        <w:t>Развивайте мелкую моторику</w:t>
      </w: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 с помощью лепки, рисования, штриховки, конструирования из различных деталей. Чем лучше развита рука, тем легче ребенку научиться писать, тем быстрее развивается его интеллект.</w:t>
      </w: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     </w:t>
      </w:r>
      <w:r w:rsidRPr="00AC07B0">
        <w:rPr>
          <w:rFonts w:ascii="Bookman Old Style" w:hAnsi="Bookman Old Style"/>
          <w:b/>
          <w:bCs/>
          <w:i/>
          <w:iCs/>
          <w:color w:val="000000"/>
          <w:sz w:val="28"/>
          <w:szCs w:val="28"/>
          <w:lang w:eastAsia="ru-RU"/>
        </w:rPr>
        <w:t>Приучайте будущего первоклассника к школьному режиму</w:t>
      </w: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 – рано ложиться спать и рано вставать. Прививайте ему привычку соблюдать элементарные санитарно-гигиенические навыки: пользоваться общественным туалетом; мыть руки перед едой и др. Учите его самостоятельно одеваться, аккуратно складывать свои вещи, соблюдать порядок.</w:t>
      </w: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     Воспитывайте у ребенка позитивное отношение к школе. Попробуйте создать «романтическую обстановку» вокруг школьной жизни, где будут новые друзья, мудрая учительница и целый набор новых впечатлений и эмоций. </w:t>
      </w:r>
      <w:r w:rsidRPr="00AC07B0">
        <w:rPr>
          <w:rFonts w:ascii="Bookman Old Style" w:hAnsi="Bookman Old Style"/>
          <w:b/>
          <w:bCs/>
          <w:i/>
          <w:iCs/>
          <w:color w:val="000000"/>
          <w:sz w:val="28"/>
          <w:szCs w:val="28"/>
          <w:lang w:eastAsia="ru-RU"/>
        </w:rPr>
        <w:t>Никогда не запугивайте ребенка школой</w:t>
      </w: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: «Вот пойдешь в школу, там быстро тебя воспитают! ».</w:t>
      </w: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     Чтобы у ребенка возникло ощущение, что он вступает в новую полосу жизни, кардинально измените его жизнь: придумайте ему новые обязанности по дому и т.п.</w:t>
      </w:r>
    </w:p>
    <w:p w:rsidR="00F0104C" w:rsidRPr="00AC07B0" w:rsidRDefault="00F0104C" w:rsidP="00AA4430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b/>
          <w:bCs/>
          <w:color w:val="000000"/>
          <w:sz w:val="28"/>
          <w:szCs w:val="28"/>
          <w:lang w:eastAsia="ru-RU"/>
        </w:rPr>
        <w:t>Надо ли обучать ребенка чтению до поступления в школу?</w:t>
      </w: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b/>
          <w:bCs/>
          <w:color w:val="000000"/>
          <w:sz w:val="28"/>
          <w:szCs w:val="28"/>
          <w:lang w:eastAsia="ru-RU"/>
        </w:rPr>
        <w:t>НАДО!</w:t>
      </w: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 Чем раньше ребенок начинает читать, тем больше ему нравится это делать и тем лучше он справляется с чтением.</w:t>
      </w: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Ученые приводят ряд причин, по которым следует учить ребенка читать, начиная даже не с дошкольного возраста, а с раннего детства:</w:t>
      </w:r>
    </w:p>
    <w:p w:rsidR="00F0104C" w:rsidRPr="00AC07B0" w:rsidRDefault="00F0104C" w:rsidP="00AA44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Дети гиперактивны, любознательны. Если ребенку 3-7 лет предоставить возможность утолить жажду знаний, гиперактивность снизится, что предохранит его от травм и позволит изучать окружающий мир более успешно.</w:t>
      </w:r>
    </w:p>
    <w:p w:rsidR="00F0104C" w:rsidRPr="00AC07B0" w:rsidRDefault="00F0104C" w:rsidP="00AA44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Почти все дети в возрасте «от двух до пяти» обладают уникальными способностями, в том числе умением впитывать знания. Всем известна та легкость, с какой маленькие дети запоминают новую и порой непонятную им информацию.</w:t>
      </w:r>
    </w:p>
    <w:p w:rsidR="00F0104C" w:rsidRPr="00AC07B0" w:rsidRDefault="00F0104C" w:rsidP="00AA44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Научившись читать в раннем возрасте, ребенок сумеет освоить гораздо больше информации, чем те из его сверстников, кто был лишен такой возможности. Если он рано научился читать, то в 1-ом классе ему по силам будет тот материал, который обычно дают детям в возрасте 8-12 лет.</w:t>
      </w:r>
    </w:p>
    <w:p w:rsidR="00F0104C" w:rsidRPr="00AC07B0" w:rsidRDefault="00F0104C" w:rsidP="00AA44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У детей, научившихся рано читать, способность к пониманию развита гораздо лучше. Они к моменту поступления в школу читают уже не по слогам, не понимая смысла прочитанного, а выразительно, целыми словами.</w:t>
      </w:r>
    </w:p>
    <w:p w:rsidR="00F0104C" w:rsidRPr="00AC07B0" w:rsidRDefault="00F0104C" w:rsidP="00AA44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Тот ребенок, который научился рано читать, любит чтение. Многие родители считают, что детям, которые уже умеют читать, в 1-ом классе будет скучно. Утверждать, что чем больше дети знают, тем больше они будут скучать, – то же самое, что утверждать, будто дети, которые ничего не знают, будут всем интересоваться и забудут о скуке. Если же интересно, то заскучают только те, кто не способен ничего понять.</w:t>
      </w: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color w:val="000000"/>
          <w:sz w:val="28"/>
          <w:szCs w:val="28"/>
          <w:lang w:eastAsia="ru-RU"/>
        </w:rPr>
        <w:t>И еще один любопытный факт: когда ребенка учат читать в домашних условиях, успех – стопроцентный, вне зависимости от использованной методики.</w:t>
      </w:r>
    </w:p>
    <w:p w:rsidR="00F0104C" w:rsidRPr="00AC07B0" w:rsidRDefault="00F0104C" w:rsidP="00AA4430">
      <w:pPr>
        <w:shd w:val="clear" w:color="auto" w:fill="FFFFFF"/>
        <w:spacing w:after="0" w:line="240" w:lineRule="auto"/>
        <w:rPr>
          <w:rFonts w:ascii="Bookman Old Style" w:hAnsi="Bookman Old Style"/>
          <w:color w:val="000000"/>
          <w:sz w:val="28"/>
          <w:szCs w:val="28"/>
          <w:lang w:eastAsia="ru-RU"/>
        </w:rPr>
      </w:pPr>
      <w:r w:rsidRPr="00AC07B0">
        <w:rPr>
          <w:rFonts w:ascii="Bookman Old Style" w:hAnsi="Bookman Old Style"/>
          <w:b/>
          <w:bCs/>
          <w:i/>
          <w:iCs/>
          <w:color w:val="000000"/>
          <w:sz w:val="28"/>
          <w:szCs w:val="28"/>
          <w:lang w:eastAsia="ru-RU"/>
        </w:rPr>
        <w:t>Обычно лучшие ученики любого класса – это хорошо читающие дети.</w:t>
      </w:r>
    </w:p>
    <w:p w:rsidR="00F0104C" w:rsidRPr="00AC07B0" w:rsidRDefault="00F0104C">
      <w:pPr>
        <w:rPr>
          <w:rFonts w:ascii="Bookman Old Style" w:hAnsi="Bookman Old Style"/>
          <w:sz w:val="28"/>
          <w:szCs w:val="28"/>
        </w:rPr>
      </w:pPr>
    </w:p>
    <w:sectPr w:rsidR="00F0104C" w:rsidRPr="00AC07B0" w:rsidSect="00AC07B0">
      <w:footerReference w:type="even" r:id="rId7"/>
      <w:footerReference w:type="default" r:id="rId8"/>
      <w:pgSz w:w="11906" w:h="16838"/>
      <w:pgMar w:top="719" w:right="851" w:bottom="992" w:left="1701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04C" w:rsidRDefault="00F0104C">
      <w:r>
        <w:separator/>
      </w:r>
    </w:p>
  </w:endnote>
  <w:endnote w:type="continuationSeparator" w:id="1">
    <w:p w:rsidR="00F0104C" w:rsidRDefault="00F01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04C" w:rsidRDefault="00F0104C" w:rsidP="00A018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104C" w:rsidRDefault="00F010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04C" w:rsidRDefault="00F0104C" w:rsidP="00A018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0104C" w:rsidRDefault="00F01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04C" w:rsidRDefault="00F0104C">
      <w:r>
        <w:separator/>
      </w:r>
    </w:p>
  </w:footnote>
  <w:footnote w:type="continuationSeparator" w:id="1">
    <w:p w:rsidR="00F0104C" w:rsidRDefault="00F01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6FB"/>
    <w:multiLevelType w:val="multilevel"/>
    <w:tmpl w:val="A46E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B67AD"/>
    <w:multiLevelType w:val="multilevel"/>
    <w:tmpl w:val="5D70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D13E8E"/>
    <w:multiLevelType w:val="multilevel"/>
    <w:tmpl w:val="0FD0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430"/>
    <w:rsid w:val="000E7007"/>
    <w:rsid w:val="001752C8"/>
    <w:rsid w:val="003722EE"/>
    <w:rsid w:val="00454E6B"/>
    <w:rsid w:val="00485518"/>
    <w:rsid w:val="004D5314"/>
    <w:rsid w:val="00656271"/>
    <w:rsid w:val="00841122"/>
    <w:rsid w:val="00962E8B"/>
    <w:rsid w:val="00A0189A"/>
    <w:rsid w:val="00AA4430"/>
    <w:rsid w:val="00AC07B0"/>
    <w:rsid w:val="00DD5258"/>
    <w:rsid w:val="00E53555"/>
    <w:rsid w:val="00F0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58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DD52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D525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AA4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A443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A4430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AA443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5355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87C"/>
    <w:rPr>
      <w:lang w:eastAsia="en-US"/>
    </w:rPr>
  </w:style>
  <w:style w:type="character" w:styleId="PageNumber">
    <w:name w:val="page number"/>
    <w:basedOn w:val="DefaultParagraphFont"/>
    <w:uiPriority w:val="99"/>
    <w:rsid w:val="00E535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9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T4CTUPCNHN5M-983588149-22</_dlc_DocId>
    <_dlc_DocIdUrl xmlns="c71519f2-859d-46c1-a1b6-2941efed936d">
      <Url>http://edu-sps.koiro.local/chuhloma/rodnik/1/Swetlana_Sorokina/_layouts/15/DocIdRedir.aspx?ID=T4CTUPCNHN5M-983588149-22</Url>
      <Description>T4CTUPCNHN5M-983588149-22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B2B6A-4824-4031-BD1A-5667C232F879}"/>
</file>

<file path=customXml/itemProps2.xml><?xml version="1.0" encoding="utf-8"?>
<ds:datastoreItem xmlns:ds="http://schemas.openxmlformats.org/officeDocument/2006/customXml" ds:itemID="{904C71FE-94A8-4949-9F0F-A7D37A1E4732}"/>
</file>

<file path=customXml/itemProps3.xml><?xml version="1.0" encoding="utf-8"?>
<ds:datastoreItem xmlns:ds="http://schemas.openxmlformats.org/officeDocument/2006/customXml" ds:itemID="{DE6E921A-3B99-43C2-A57F-6B69979B0DD3}"/>
</file>

<file path=customXml/itemProps4.xml><?xml version="1.0" encoding="utf-8"?>
<ds:datastoreItem xmlns:ds="http://schemas.openxmlformats.org/officeDocument/2006/customXml" ds:itemID="{9F46CE00-1CC1-4A96-B71F-9319C5BF596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4</Pages>
  <Words>1211</Words>
  <Characters>6904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</cp:lastModifiedBy>
  <cp:revision>3</cp:revision>
  <cp:lastPrinted>2014-03-18T06:06:00Z</cp:lastPrinted>
  <dcterms:created xsi:type="dcterms:W3CDTF">2014-03-10T17:00:00Z</dcterms:created>
  <dcterms:modified xsi:type="dcterms:W3CDTF">2014-03-18T06:26:00Z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89da9388-306d-4a13-b4f9-878aec0960f7</vt:lpwstr>
  </property>
</Properties>
</file>