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B0" w:rsidRDefault="00284DB0" w:rsidP="00B566CA">
      <w:pPr>
        <w:spacing w:line="240" w:lineRule="auto"/>
        <w:rPr>
          <w:rFonts w:ascii="Times New Roman" w:hAnsi="Times New Roman"/>
          <w:b/>
          <w:bCs/>
          <w:u w:val="single"/>
        </w:rPr>
      </w:pPr>
      <w:bookmarkStart w:id="0" w:name="_GoBack"/>
      <w:r>
        <w:rPr>
          <w:rFonts w:ascii="Times New Roman" w:hAnsi="Times New Roman"/>
          <w:b/>
          <w:bCs/>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01.25pt">
            <v:imagedata r:id="rId6" o:title="Скан_20230125 (5)"/>
          </v:shape>
        </w:pict>
      </w:r>
      <w:bookmarkEnd w:id="0"/>
    </w:p>
    <w:p w:rsidR="00284DB0" w:rsidRDefault="00284DB0" w:rsidP="00B566CA">
      <w:pPr>
        <w:spacing w:line="240" w:lineRule="auto"/>
        <w:rPr>
          <w:rFonts w:ascii="Times New Roman" w:hAnsi="Times New Roman"/>
          <w:b/>
          <w:bCs/>
          <w:u w:val="single"/>
        </w:rPr>
      </w:pPr>
    </w:p>
    <w:p w:rsidR="00FF0477" w:rsidRDefault="00FF0477" w:rsidP="00B566CA">
      <w:pPr>
        <w:spacing w:line="240" w:lineRule="auto"/>
        <w:rPr>
          <w:rFonts w:ascii="Times New Roman" w:hAnsi="Times New Roman"/>
          <w:b/>
          <w:bCs/>
          <w:u w:val="single"/>
        </w:rPr>
      </w:pPr>
      <w:r>
        <w:rPr>
          <w:rFonts w:ascii="Times New Roman" w:hAnsi="Times New Roman"/>
          <w:b/>
          <w:bCs/>
          <w:u w:val="single"/>
        </w:rPr>
        <w:lastRenderedPageBreak/>
        <w:t>Содержание</w:t>
      </w:r>
    </w:p>
    <w:p w:rsidR="00FF0477" w:rsidRDefault="00FF0477" w:rsidP="00B250D4">
      <w:pPr>
        <w:numPr>
          <w:ilvl w:val="0"/>
          <w:numId w:val="20"/>
        </w:numPr>
        <w:spacing w:line="240" w:lineRule="auto"/>
        <w:ind w:left="360" w:firstLine="0"/>
        <w:rPr>
          <w:rFonts w:ascii="Times New Roman" w:hAnsi="Times New Roman"/>
          <w:b/>
          <w:bCs/>
          <w:lang w:val="en-US"/>
        </w:rPr>
      </w:pPr>
      <w:r>
        <w:rPr>
          <w:rFonts w:ascii="Times New Roman" w:hAnsi="Times New Roman"/>
          <w:b/>
          <w:bCs/>
        </w:rPr>
        <w:t>Целевой раздел</w:t>
      </w:r>
    </w:p>
    <w:p w:rsidR="00FF0477" w:rsidRDefault="00FF0477" w:rsidP="00B250D4">
      <w:pPr>
        <w:numPr>
          <w:ilvl w:val="0"/>
          <w:numId w:val="21"/>
        </w:numPr>
        <w:spacing w:line="240" w:lineRule="auto"/>
        <w:ind w:left="360" w:firstLine="0"/>
        <w:rPr>
          <w:rFonts w:ascii="Times New Roman" w:hAnsi="Times New Roman"/>
          <w:bCs/>
        </w:rPr>
      </w:pPr>
      <w:r>
        <w:rPr>
          <w:rFonts w:ascii="Times New Roman" w:hAnsi="Times New Roman"/>
          <w:bCs/>
        </w:rPr>
        <w:t>Пояснительная записка</w:t>
      </w:r>
    </w:p>
    <w:p w:rsidR="00FF0477" w:rsidRDefault="00FF0477" w:rsidP="00B566CA">
      <w:pPr>
        <w:spacing w:line="240" w:lineRule="auto"/>
        <w:rPr>
          <w:rFonts w:ascii="Times New Roman" w:hAnsi="Times New Roman"/>
          <w:bCs/>
        </w:rPr>
      </w:pPr>
      <w:r>
        <w:rPr>
          <w:rFonts w:ascii="Times New Roman" w:hAnsi="Times New Roman"/>
          <w:bCs/>
        </w:rPr>
        <w:t xml:space="preserve">       1.1.Цели и задачи реализации программы</w:t>
      </w:r>
    </w:p>
    <w:p w:rsidR="00FF0477" w:rsidRDefault="00FF0477" w:rsidP="00B566CA">
      <w:pPr>
        <w:spacing w:line="240" w:lineRule="auto"/>
        <w:ind w:left="360"/>
        <w:rPr>
          <w:rFonts w:ascii="Times New Roman" w:hAnsi="Times New Roman"/>
          <w:bCs/>
        </w:rPr>
      </w:pPr>
      <w:r>
        <w:rPr>
          <w:rFonts w:ascii="Times New Roman" w:hAnsi="Times New Roman"/>
          <w:bCs/>
        </w:rPr>
        <w:t>1.2. Принципы и подходы к формированию ООП дошкольного образования</w:t>
      </w:r>
    </w:p>
    <w:p w:rsidR="00FF0477" w:rsidRDefault="00FF0477" w:rsidP="00B566CA">
      <w:pPr>
        <w:spacing w:line="240" w:lineRule="auto"/>
        <w:ind w:left="360"/>
        <w:rPr>
          <w:rFonts w:ascii="Times New Roman" w:hAnsi="Times New Roman"/>
          <w:bCs/>
        </w:rPr>
      </w:pPr>
      <w:r>
        <w:rPr>
          <w:rFonts w:ascii="Times New Roman" w:hAnsi="Times New Roman"/>
          <w:bCs/>
        </w:rPr>
        <w:t>1.3. Значимые для разработки и реализации ООП дошкольного образования характеристики</w:t>
      </w:r>
    </w:p>
    <w:p w:rsidR="00FF0477" w:rsidRDefault="00FF0477" w:rsidP="00B250D4">
      <w:pPr>
        <w:numPr>
          <w:ilvl w:val="0"/>
          <w:numId w:val="21"/>
        </w:numPr>
        <w:spacing w:line="240" w:lineRule="auto"/>
        <w:ind w:left="360" w:firstLine="0"/>
        <w:rPr>
          <w:rFonts w:ascii="Times New Roman" w:hAnsi="Times New Roman"/>
          <w:bCs/>
        </w:rPr>
      </w:pPr>
      <w:r>
        <w:rPr>
          <w:rFonts w:ascii="Times New Roman" w:hAnsi="Times New Roman"/>
          <w:bCs/>
        </w:rPr>
        <w:t>Планируемые результаты освоения программы</w:t>
      </w:r>
    </w:p>
    <w:p w:rsidR="00FF0477" w:rsidRDefault="00FF0477" w:rsidP="00B566CA">
      <w:pPr>
        <w:numPr>
          <w:ilvl w:val="0"/>
          <w:numId w:val="20"/>
        </w:numPr>
        <w:spacing w:line="240" w:lineRule="auto"/>
        <w:rPr>
          <w:rFonts w:ascii="Times New Roman" w:hAnsi="Times New Roman"/>
          <w:b/>
          <w:bCs/>
        </w:rPr>
      </w:pPr>
      <w:r>
        <w:rPr>
          <w:rFonts w:ascii="Times New Roman" w:hAnsi="Times New Roman"/>
          <w:b/>
          <w:bCs/>
        </w:rPr>
        <w:t>Содержательный раздел</w:t>
      </w:r>
    </w:p>
    <w:p w:rsidR="00FF0477" w:rsidRDefault="00FF0477" w:rsidP="00B250D4">
      <w:pPr>
        <w:numPr>
          <w:ilvl w:val="1"/>
          <w:numId w:val="20"/>
        </w:numPr>
        <w:spacing w:line="240" w:lineRule="auto"/>
        <w:ind w:left="360" w:firstLine="0"/>
        <w:rPr>
          <w:rFonts w:ascii="Times New Roman" w:hAnsi="Times New Roman"/>
          <w:bCs/>
        </w:rPr>
      </w:pPr>
      <w:r>
        <w:rPr>
          <w:rFonts w:ascii="Times New Roman" w:hAnsi="Times New Roman"/>
          <w:bCs/>
        </w:rPr>
        <w:t>Образовательная деятельность в соответствии  с направлениями развития ребенка (пять образовательных областей)</w:t>
      </w:r>
    </w:p>
    <w:p w:rsidR="00FF0477" w:rsidRDefault="00FF0477" w:rsidP="00B566CA">
      <w:pPr>
        <w:spacing w:line="240" w:lineRule="auto"/>
        <w:ind w:left="360"/>
        <w:rPr>
          <w:rFonts w:ascii="Times New Roman" w:hAnsi="Times New Roman"/>
          <w:bCs/>
        </w:rPr>
      </w:pPr>
      <w:r>
        <w:rPr>
          <w:rFonts w:ascii="Times New Roman" w:hAnsi="Times New Roman"/>
          <w:bCs/>
        </w:rPr>
        <w:t>Образовательная область «Социально-коммуникативное развитие»</w:t>
      </w:r>
    </w:p>
    <w:p w:rsidR="00FF0477" w:rsidRDefault="00FF0477" w:rsidP="00B566CA">
      <w:pPr>
        <w:spacing w:line="240" w:lineRule="auto"/>
        <w:ind w:left="360"/>
        <w:rPr>
          <w:rFonts w:ascii="Times New Roman" w:hAnsi="Times New Roman"/>
          <w:bCs/>
        </w:rPr>
      </w:pPr>
      <w:r>
        <w:rPr>
          <w:rFonts w:ascii="Times New Roman" w:hAnsi="Times New Roman"/>
          <w:bCs/>
        </w:rPr>
        <w:t>Образовательная область «Познавательное развитие»</w:t>
      </w:r>
    </w:p>
    <w:p w:rsidR="00FF0477" w:rsidRDefault="00FF0477" w:rsidP="00B566CA">
      <w:pPr>
        <w:spacing w:line="240" w:lineRule="auto"/>
        <w:ind w:left="360"/>
        <w:rPr>
          <w:rFonts w:ascii="Times New Roman" w:hAnsi="Times New Roman"/>
          <w:bCs/>
        </w:rPr>
      </w:pPr>
      <w:r>
        <w:rPr>
          <w:rFonts w:ascii="Times New Roman" w:hAnsi="Times New Roman"/>
          <w:bCs/>
        </w:rPr>
        <w:t>Образовательная область «Речевое развитие»</w:t>
      </w:r>
    </w:p>
    <w:p w:rsidR="00FF0477" w:rsidRDefault="00FF0477" w:rsidP="00B566CA">
      <w:pPr>
        <w:spacing w:line="240" w:lineRule="auto"/>
        <w:ind w:left="360"/>
        <w:rPr>
          <w:rFonts w:ascii="Times New Roman" w:hAnsi="Times New Roman"/>
          <w:bCs/>
        </w:rPr>
      </w:pPr>
      <w:r>
        <w:rPr>
          <w:rFonts w:ascii="Times New Roman" w:hAnsi="Times New Roman"/>
          <w:bCs/>
        </w:rPr>
        <w:t>Образовательная область «Художественно – эстетическое развитие»</w:t>
      </w:r>
    </w:p>
    <w:p w:rsidR="00FF0477" w:rsidRDefault="00FF0477" w:rsidP="00B566CA">
      <w:pPr>
        <w:spacing w:line="240" w:lineRule="auto"/>
        <w:ind w:left="360"/>
        <w:rPr>
          <w:rFonts w:ascii="Times New Roman" w:hAnsi="Times New Roman"/>
          <w:bCs/>
        </w:rPr>
      </w:pPr>
      <w:r>
        <w:rPr>
          <w:rFonts w:ascii="Times New Roman" w:hAnsi="Times New Roman"/>
          <w:bCs/>
        </w:rPr>
        <w:t>Образовательная область «Физическое развитие»</w:t>
      </w:r>
    </w:p>
    <w:p w:rsidR="00FF0477" w:rsidRDefault="00FF0477" w:rsidP="00B566CA">
      <w:pPr>
        <w:spacing w:line="240" w:lineRule="auto"/>
        <w:ind w:left="360"/>
        <w:rPr>
          <w:rFonts w:ascii="Times New Roman" w:hAnsi="Times New Roman"/>
          <w:bCs/>
        </w:rPr>
      </w:pPr>
      <w:r>
        <w:rPr>
          <w:rFonts w:ascii="Times New Roman" w:hAnsi="Times New Roman"/>
          <w:bCs/>
        </w:rPr>
        <w:t>2.2. Развитие игровой деятельности</w:t>
      </w:r>
    </w:p>
    <w:p w:rsidR="00FF0477" w:rsidRDefault="00FF0477" w:rsidP="00B566CA">
      <w:pPr>
        <w:spacing w:line="240" w:lineRule="auto"/>
        <w:ind w:left="360"/>
        <w:rPr>
          <w:rFonts w:ascii="Times New Roman" w:hAnsi="Times New Roman"/>
          <w:bCs/>
        </w:rPr>
      </w:pPr>
      <w:r>
        <w:rPr>
          <w:rFonts w:ascii="Times New Roman" w:hAnsi="Times New Roman"/>
          <w:bCs/>
        </w:rPr>
        <w:t>2.3. Описание методов, вариативных форм т способов реализации Программы</w:t>
      </w:r>
    </w:p>
    <w:p w:rsidR="00FF0477" w:rsidRDefault="00FF0477" w:rsidP="00B566CA">
      <w:pPr>
        <w:spacing w:line="240" w:lineRule="auto"/>
        <w:ind w:left="360"/>
        <w:rPr>
          <w:rFonts w:ascii="Times New Roman" w:hAnsi="Times New Roman"/>
          <w:bCs/>
        </w:rPr>
      </w:pPr>
      <w:r>
        <w:rPr>
          <w:rFonts w:ascii="Times New Roman" w:hAnsi="Times New Roman"/>
          <w:bCs/>
        </w:rPr>
        <w:t>2.4. Особенности образовательной деятельности разных видов и культурных практик</w:t>
      </w:r>
    </w:p>
    <w:p w:rsidR="00FF0477" w:rsidRDefault="00FF0477" w:rsidP="00B566CA">
      <w:pPr>
        <w:spacing w:line="240" w:lineRule="auto"/>
        <w:ind w:left="360"/>
        <w:rPr>
          <w:rFonts w:ascii="Times New Roman" w:hAnsi="Times New Roman"/>
          <w:bCs/>
        </w:rPr>
      </w:pPr>
      <w:r>
        <w:rPr>
          <w:rFonts w:ascii="Times New Roman" w:hAnsi="Times New Roman"/>
          <w:bCs/>
        </w:rPr>
        <w:t>2.5. Способы и направления поддержки детской инициативы</w:t>
      </w:r>
    </w:p>
    <w:p w:rsidR="00FF0477" w:rsidRDefault="00FF0477" w:rsidP="00B566CA">
      <w:pPr>
        <w:spacing w:line="240" w:lineRule="auto"/>
        <w:ind w:left="360"/>
        <w:rPr>
          <w:rFonts w:ascii="Times New Roman" w:hAnsi="Times New Roman"/>
          <w:bCs/>
        </w:rPr>
      </w:pPr>
      <w:r>
        <w:rPr>
          <w:rFonts w:ascii="Times New Roman" w:hAnsi="Times New Roman"/>
          <w:bCs/>
        </w:rPr>
        <w:t>2.6. Особенности взаимодействия педагогического коллектива с семьями воспитанников</w:t>
      </w:r>
    </w:p>
    <w:p w:rsidR="00FF0477" w:rsidRDefault="00FF0477" w:rsidP="00B566CA">
      <w:pPr>
        <w:spacing w:line="240" w:lineRule="auto"/>
        <w:ind w:left="360"/>
        <w:rPr>
          <w:rFonts w:ascii="Times New Roman" w:hAnsi="Times New Roman"/>
          <w:bCs/>
        </w:rPr>
      </w:pPr>
      <w:r>
        <w:rPr>
          <w:rFonts w:ascii="Times New Roman" w:hAnsi="Times New Roman"/>
          <w:b/>
          <w:bCs/>
          <w:lang w:val="en-US"/>
        </w:rPr>
        <w:t>III</w:t>
      </w:r>
      <w:r>
        <w:rPr>
          <w:rFonts w:ascii="Times New Roman" w:hAnsi="Times New Roman"/>
          <w:b/>
          <w:bCs/>
        </w:rPr>
        <w:t>. Организационный раздел</w:t>
      </w:r>
    </w:p>
    <w:p w:rsidR="00FF0477" w:rsidRDefault="00FF0477" w:rsidP="00B566CA">
      <w:pPr>
        <w:spacing w:line="240" w:lineRule="auto"/>
        <w:ind w:left="360"/>
        <w:rPr>
          <w:rFonts w:ascii="Times New Roman" w:hAnsi="Times New Roman"/>
          <w:bCs/>
        </w:rPr>
      </w:pPr>
      <w:r>
        <w:rPr>
          <w:rFonts w:ascii="Times New Roman" w:hAnsi="Times New Roman"/>
          <w:bCs/>
        </w:rPr>
        <w:t>3.1. Материально- техническое обеспечение РП дошкольного образования</w:t>
      </w:r>
    </w:p>
    <w:p w:rsidR="00FF0477" w:rsidRDefault="00FF0477" w:rsidP="00B566CA">
      <w:pPr>
        <w:spacing w:line="240" w:lineRule="auto"/>
        <w:ind w:left="360"/>
        <w:rPr>
          <w:rFonts w:ascii="Times New Roman" w:hAnsi="Times New Roman"/>
          <w:bCs/>
        </w:rPr>
      </w:pPr>
      <w:r>
        <w:rPr>
          <w:rFonts w:ascii="Times New Roman" w:hAnsi="Times New Roman"/>
          <w:bCs/>
        </w:rPr>
        <w:t>3.2. Обеспеченность методическими материалами и средствами обучения и воспитания</w:t>
      </w:r>
    </w:p>
    <w:p w:rsidR="00FF0477" w:rsidRDefault="00FF0477" w:rsidP="00B566CA">
      <w:pPr>
        <w:spacing w:line="240" w:lineRule="auto"/>
        <w:ind w:left="360"/>
        <w:rPr>
          <w:rFonts w:ascii="Times New Roman" w:hAnsi="Times New Roman"/>
          <w:bCs/>
        </w:rPr>
      </w:pPr>
      <w:r>
        <w:rPr>
          <w:rFonts w:ascii="Times New Roman" w:hAnsi="Times New Roman"/>
          <w:bCs/>
        </w:rPr>
        <w:t xml:space="preserve">3.3. Организация режима пребывания детей в группе </w:t>
      </w:r>
    </w:p>
    <w:p w:rsidR="00FF0477" w:rsidRDefault="00FF0477" w:rsidP="00B566CA">
      <w:pPr>
        <w:spacing w:line="240" w:lineRule="auto"/>
        <w:ind w:left="360"/>
        <w:rPr>
          <w:rFonts w:ascii="Times New Roman" w:hAnsi="Times New Roman"/>
          <w:bCs/>
        </w:rPr>
      </w:pPr>
      <w:r>
        <w:rPr>
          <w:rFonts w:ascii="Times New Roman" w:hAnsi="Times New Roman"/>
          <w:bCs/>
        </w:rPr>
        <w:t>* Режим дня</w:t>
      </w:r>
    </w:p>
    <w:p w:rsidR="00FF0477" w:rsidRDefault="00FF0477" w:rsidP="00B566CA">
      <w:pPr>
        <w:spacing w:line="240" w:lineRule="auto"/>
        <w:ind w:left="360"/>
        <w:rPr>
          <w:rFonts w:ascii="Times New Roman" w:hAnsi="Times New Roman"/>
          <w:bCs/>
        </w:rPr>
      </w:pPr>
      <w:r>
        <w:rPr>
          <w:rFonts w:ascii="Times New Roman" w:hAnsi="Times New Roman"/>
          <w:bCs/>
        </w:rPr>
        <w:t>* Особенности организации режимных моментов</w:t>
      </w:r>
    </w:p>
    <w:p w:rsidR="00FF0477" w:rsidRDefault="00FF0477" w:rsidP="00B566CA">
      <w:pPr>
        <w:spacing w:line="240" w:lineRule="auto"/>
        <w:ind w:left="360"/>
        <w:rPr>
          <w:rFonts w:ascii="Times New Roman" w:hAnsi="Times New Roman"/>
          <w:bCs/>
        </w:rPr>
      </w:pPr>
      <w:r>
        <w:rPr>
          <w:rFonts w:ascii="Times New Roman" w:hAnsi="Times New Roman"/>
          <w:bCs/>
        </w:rPr>
        <w:t>* Система закаливающих мероприятий</w:t>
      </w:r>
    </w:p>
    <w:p w:rsidR="00FF0477" w:rsidRDefault="00FF0477" w:rsidP="00B566CA">
      <w:pPr>
        <w:spacing w:line="240" w:lineRule="auto"/>
        <w:ind w:left="360"/>
        <w:rPr>
          <w:rFonts w:ascii="Times New Roman" w:hAnsi="Times New Roman"/>
          <w:bCs/>
        </w:rPr>
      </w:pPr>
      <w:r>
        <w:rPr>
          <w:rFonts w:ascii="Times New Roman" w:hAnsi="Times New Roman"/>
          <w:bCs/>
        </w:rPr>
        <w:t>* Планирование непрерывной образовательной деятельности</w:t>
      </w:r>
    </w:p>
    <w:p w:rsidR="00FF0477" w:rsidRDefault="00FF0477" w:rsidP="00B566CA">
      <w:pPr>
        <w:spacing w:line="240" w:lineRule="auto"/>
        <w:ind w:left="360"/>
        <w:rPr>
          <w:rFonts w:ascii="Times New Roman" w:hAnsi="Times New Roman"/>
          <w:bCs/>
        </w:rPr>
      </w:pPr>
      <w:r>
        <w:rPr>
          <w:rFonts w:ascii="Times New Roman" w:hAnsi="Times New Roman"/>
          <w:bCs/>
        </w:rPr>
        <w:t>* Образовательная деятельность в ходе режимных моментов</w:t>
      </w:r>
    </w:p>
    <w:p w:rsidR="00FF0477" w:rsidRDefault="00FF0477" w:rsidP="00B566CA">
      <w:pPr>
        <w:spacing w:line="240" w:lineRule="auto"/>
        <w:ind w:left="360"/>
        <w:rPr>
          <w:rFonts w:ascii="Times New Roman" w:hAnsi="Times New Roman"/>
          <w:bCs/>
        </w:rPr>
      </w:pPr>
      <w:r>
        <w:rPr>
          <w:rFonts w:ascii="Times New Roman" w:hAnsi="Times New Roman"/>
          <w:bCs/>
        </w:rPr>
        <w:t>* Самостоятельная деятельность детей</w:t>
      </w:r>
    </w:p>
    <w:p w:rsidR="00FF0477" w:rsidRDefault="00FF0477" w:rsidP="00B566CA">
      <w:pPr>
        <w:spacing w:line="240" w:lineRule="auto"/>
        <w:ind w:left="360"/>
        <w:rPr>
          <w:rFonts w:ascii="Times New Roman" w:hAnsi="Times New Roman"/>
          <w:bCs/>
        </w:rPr>
      </w:pPr>
      <w:r>
        <w:rPr>
          <w:rFonts w:ascii="Times New Roman" w:hAnsi="Times New Roman"/>
          <w:bCs/>
        </w:rPr>
        <w:t>* Комплексн</w:t>
      </w:r>
      <w:proofErr w:type="gramStart"/>
      <w:r>
        <w:rPr>
          <w:rFonts w:ascii="Times New Roman" w:hAnsi="Times New Roman"/>
          <w:bCs/>
        </w:rPr>
        <w:t>о-</w:t>
      </w:r>
      <w:proofErr w:type="gramEnd"/>
      <w:r>
        <w:rPr>
          <w:rFonts w:ascii="Times New Roman" w:hAnsi="Times New Roman"/>
          <w:bCs/>
        </w:rPr>
        <w:t xml:space="preserve"> тематическое планирование</w:t>
      </w:r>
    </w:p>
    <w:p w:rsidR="00FF0477" w:rsidRDefault="00FF0477" w:rsidP="00B566CA">
      <w:pPr>
        <w:spacing w:line="240" w:lineRule="auto"/>
        <w:ind w:left="360"/>
        <w:rPr>
          <w:rFonts w:ascii="Times New Roman" w:hAnsi="Times New Roman"/>
          <w:bCs/>
        </w:rPr>
      </w:pPr>
      <w:r>
        <w:rPr>
          <w:rFonts w:ascii="Times New Roman" w:hAnsi="Times New Roman"/>
          <w:bCs/>
        </w:rPr>
        <w:t>3.4. Особенности традиционных событий, праздников, мероприятий</w:t>
      </w:r>
    </w:p>
    <w:p w:rsidR="00FF0477" w:rsidRDefault="00FF0477" w:rsidP="00B566CA">
      <w:pPr>
        <w:spacing w:line="240" w:lineRule="auto"/>
        <w:ind w:left="360"/>
        <w:rPr>
          <w:rFonts w:ascii="Times New Roman" w:hAnsi="Times New Roman"/>
          <w:bCs/>
        </w:rPr>
      </w:pPr>
      <w:r>
        <w:rPr>
          <w:rFonts w:ascii="Times New Roman" w:hAnsi="Times New Roman"/>
          <w:bCs/>
        </w:rPr>
        <w:t>3.5. Особенности организации развивающей предметн</w:t>
      </w:r>
      <w:proofErr w:type="gramStart"/>
      <w:r>
        <w:rPr>
          <w:rFonts w:ascii="Times New Roman" w:hAnsi="Times New Roman"/>
          <w:bCs/>
        </w:rPr>
        <w:t>о-</w:t>
      </w:r>
      <w:proofErr w:type="gramEnd"/>
      <w:r>
        <w:rPr>
          <w:rFonts w:ascii="Times New Roman" w:hAnsi="Times New Roman"/>
          <w:bCs/>
        </w:rPr>
        <w:t xml:space="preserve"> пространственной среды</w:t>
      </w:r>
    </w:p>
    <w:p w:rsidR="00FF0477" w:rsidRPr="00D51967" w:rsidRDefault="00FF0477" w:rsidP="00D51967">
      <w:pPr>
        <w:spacing w:after="0" w:line="240" w:lineRule="auto"/>
        <w:ind w:left="114"/>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lastRenderedPageBreak/>
        <w:t>1.  ЦЕЛЕВОЙ РАЗДЕЛ</w:t>
      </w:r>
    </w:p>
    <w:p w:rsidR="00FF0477" w:rsidRPr="00D51967" w:rsidRDefault="00FF0477" w:rsidP="00D51967">
      <w:pPr>
        <w:spacing w:after="0" w:line="240" w:lineRule="auto"/>
        <w:ind w:left="114" w:right="58"/>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1. Пояснительная записка</w:t>
      </w:r>
    </w:p>
    <w:p w:rsidR="00FF0477" w:rsidRPr="00D51967" w:rsidRDefault="00FF0477" w:rsidP="00D51967">
      <w:pPr>
        <w:spacing w:after="0" w:line="240" w:lineRule="auto"/>
        <w:ind w:left="114" w:right="58" w:firstLine="56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Рабочая программа подготовительной к школе группы (далее Программа) спроектирована с учетом основной образовательной программы дошкольного образования «От рождения до школы» (Н.Е. </w:t>
      </w:r>
      <w:proofErr w:type="spellStart"/>
      <w:r w:rsidRPr="00D51967">
        <w:rPr>
          <w:rFonts w:ascii="Times New Roman" w:hAnsi="Times New Roman"/>
          <w:color w:val="000000"/>
          <w:sz w:val="24"/>
          <w:szCs w:val="24"/>
          <w:lang w:eastAsia="ru-RU"/>
        </w:rPr>
        <w:t>Веракса</w:t>
      </w:r>
      <w:proofErr w:type="spellEnd"/>
      <w:r w:rsidRPr="00D51967">
        <w:rPr>
          <w:rFonts w:ascii="Times New Roman" w:hAnsi="Times New Roman"/>
          <w:color w:val="000000"/>
          <w:sz w:val="24"/>
          <w:szCs w:val="24"/>
          <w:lang w:eastAsia="ru-RU"/>
        </w:rPr>
        <w:t>, Т.С. Комарова, М.А. Васильева), и основной образовательной программы М</w:t>
      </w:r>
      <w:r w:rsidR="000E5446">
        <w:rPr>
          <w:rFonts w:ascii="Times New Roman" w:hAnsi="Times New Roman"/>
          <w:color w:val="000000"/>
          <w:sz w:val="24"/>
          <w:szCs w:val="24"/>
          <w:lang w:eastAsia="ru-RU"/>
        </w:rPr>
        <w:t>Б</w:t>
      </w:r>
      <w:r w:rsidRPr="00D51967">
        <w:rPr>
          <w:rFonts w:ascii="Times New Roman" w:hAnsi="Times New Roman"/>
          <w:color w:val="000000"/>
          <w:sz w:val="24"/>
          <w:szCs w:val="24"/>
          <w:lang w:eastAsia="ru-RU"/>
        </w:rPr>
        <w:t>ДОУ «</w:t>
      </w:r>
      <w:proofErr w:type="spellStart"/>
      <w:r w:rsidRPr="00D51967">
        <w:rPr>
          <w:rFonts w:ascii="Times New Roman" w:hAnsi="Times New Roman"/>
          <w:color w:val="000000"/>
          <w:sz w:val="24"/>
          <w:szCs w:val="24"/>
          <w:lang w:eastAsia="ru-RU"/>
        </w:rPr>
        <w:t>Чухломский</w:t>
      </w:r>
      <w:proofErr w:type="spellEnd"/>
      <w:r w:rsidRPr="00D51967">
        <w:rPr>
          <w:rFonts w:ascii="Times New Roman" w:hAnsi="Times New Roman"/>
          <w:color w:val="000000"/>
          <w:sz w:val="24"/>
          <w:szCs w:val="24"/>
          <w:lang w:eastAsia="ru-RU"/>
        </w:rPr>
        <w:t xml:space="preserve"> Детский сад «Родничок», ФГОС дошкольного образования, образовательных потребностей детей 6-7, лет и запросов родителей. Она определяет цель, задачи, планируемые результаты, содержание и  организацию образовательного процесса в подготовительной к школе группе ДОУ.</w:t>
      </w:r>
    </w:p>
    <w:p w:rsidR="00FF0477" w:rsidRPr="00D51967" w:rsidRDefault="00FF0477" w:rsidP="00D51967">
      <w:pPr>
        <w:spacing w:after="0" w:line="240" w:lineRule="auto"/>
        <w:ind w:left="114" w:right="58" w:firstLine="56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Нормативно-правовую основу для разработки Программы составили:</w:t>
      </w:r>
    </w:p>
    <w:p w:rsidR="00FF0477" w:rsidRPr="00D51967" w:rsidRDefault="00FF0477" w:rsidP="00D51967">
      <w:pPr>
        <w:spacing w:after="0" w:line="240" w:lineRule="auto"/>
        <w:ind w:left="114" w:right="58" w:firstLine="56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Федеральный закон "Об образовании в Российской Федерации" от 29.12.2012 N 273-ФЗ</w:t>
      </w:r>
    </w:p>
    <w:p w:rsidR="00FF0477" w:rsidRPr="00D51967" w:rsidRDefault="00FF0477" w:rsidP="00D51967">
      <w:pPr>
        <w:spacing w:after="0" w:line="240" w:lineRule="auto"/>
        <w:ind w:left="114" w:right="58" w:firstLine="56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 Приказ </w:t>
      </w:r>
      <w:proofErr w:type="spellStart"/>
      <w:r w:rsidRPr="00D51967">
        <w:rPr>
          <w:rFonts w:ascii="Times New Roman" w:hAnsi="Times New Roman"/>
          <w:color w:val="000000"/>
          <w:sz w:val="24"/>
          <w:szCs w:val="24"/>
          <w:lang w:eastAsia="ru-RU"/>
        </w:rPr>
        <w:t>МОиН</w:t>
      </w:r>
      <w:proofErr w:type="spellEnd"/>
      <w:r w:rsidRPr="00D51967">
        <w:rPr>
          <w:rFonts w:ascii="Times New Roman" w:hAnsi="Times New Roman"/>
          <w:color w:val="000000"/>
          <w:sz w:val="24"/>
          <w:szCs w:val="24"/>
          <w:lang w:eastAsia="ru-RU"/>
        </w:rPr>
        <w:t xml:space="preserve"> РФ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D51967">
          <w:rPr>
            <w:rFonts w:ascii="Times New Roman" w:hAnsi="Times New Roman"/>
            <w:color w:val="000000"/>
            <w:sz w:val="24"/>
            <w:szCs w:val="24"/>
            <w:lang w:eastAsia="ru-RU"/>
          </w:rPr>
          <w:t>2013 г</w:t>
        </w:r>
      </w:smartTag>
      <w:r w:rsidRPr="00D51967">
        <w:rPr>
          <w:rFonts w:ascii="Times New Roman" w:hAnsi="Times New Roman"/>
          <w:color w:val="000000"/>
          <w:sz w:val="24"/>
          <w:szCs w:val="24"/>
          <w:lang w:eastAsia="ru-RU"/>
        </w:rPr>
        <w:t>. №1155</w:t>
      </w:r>
    </w:p>
    <w:p w:rsidR="00FF0477" w:rsidRPr="00D51967" w:rsidRDefault="00FF0477" w:rsidP="00D51967">
      <w:pPr>
        <w:spacing w:after="0" w:line="240" w:lineRule="auto"/>
        <w:ind w:left="114" w:right="58" w:firstLine="56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 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D51967">
          <w:rPr>
            <w:rFonts w:ascii="Times New Roman" w:hAnsi="Times New Roman"/>
            <w:color w:val="000000"/>
            <w:sz w:val="24"/>
            <w:szCs w:val="24"/>
            <w:lang w:eastAsia="ru-RU"/>
          </w:rPr>
          <w:t>2013 г</w:t>
        </w:r>
      </w:smartTag>
      <w:r w:rsidRPr="00D51967">
        <w:rPr>
          <w:rFonts w:ascii="Times New Roman" w:hAnsi="Times New Roman"/>
          <w:color w:val="000000"/>
          <w:sz w:val="24"/>
          <w:szCs w:val="24"/>
          <w:lang w:eastAsia="ru-RU"/>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F0477" w:rsidRPr="00D51967" w:rsidRDefault="00FF0477" w:rsidP="00D51967">
      <w:pPr>
        <w:spacing w:after="0" w:line="240" w:lineRule="auto"/>
        <w:ind w:left="114" w:right="58" w:firstLine="56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 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D51967">
          <w:rPr>
            <w:rFonts w:ascii="Times New Roman" w:hAnsi="Times New Roman"/>
            <w:color w:val="000000"/>
            <w:sz w:val="24"/>
            <w:szCs w:val="24"/>
            <w:lang w:eastAsia="ru-RU"/>
          </w:rPr>
          <w:t>2013 г</w:t>
        </w:r>
      </w:smartTag>
      <w:r w:rsidRPr="00D51967">
        <w:rPr>
          <w:rFonts w:ascii="Times New Roman" w:hAnsi="Times New Roman"/>
          <w:color w:val="000000"/>
          <w:sz w:val="24"/>
          <w:szCs w:val="24"/>
          <w:lang w:eastAsia="ru-RU"/>
        </w:rPr>
        <w:t>.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F0477" w:rsidRPr="00D51967" w:rsidRDefault="00FF0477" w:rsidP="00D51967">
      <w:pPr>
        <w:spacing w:after="0" w:line="240" w:lineRule="auto"/>
        <w:ind w:left="114" w:right="58"/>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1.1</w:t>
      </w:r>
      <w:r>
        <w:rPr>
          <w:rFonts w:ascii="Times New Roman" w:hAnsi="Times New Roman"/>
          <w:b/>
          <w:bCs/>
          <w:color w:val="000000"/>
          <w:sz w:val="24"/>
          <w:szCs w:val="24"/>
          <w:lang w:eastAsia="ru-RU"/>
        </w:rPr>
        <w:t xml:space="preserve"> </w:t>
      </w:r>
      <w:r w:rsidRPr="00D51967">
        <w:rPr>
          <w:rFonts w:ascii="Times New Roman" w:hAnsi="Times New Roman"/>
          <w:b/>
          <w:bCs/>
          <w:color w:val="000000"/>
          <w:sz w:val="24"/>
          <w:szCs w:val="24"/>
          <w:lang w:eastAsia="ru-RU"/>
        </w:rPr>
        <w:t>Цель и задачи Программы</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iCs/>
          <w:sz w:val="24"/>
          <w:szCs w:val="24"/>
          <w:lang w:eastAsia="ru-RU"/>
        </w:rPr>
        <w:t>           Целью  Рабочей программы является:</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создание благоприятных условий для полноценного проживания каждым ребенком дошкольного детства</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создание условий для формирования у детей основ базовой культуры личности,  всестороннего развития психических и физических качеств каждого ребёнка в соответствии с возрастными и индивидуальными особенностями</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подготовка дошкольников к жизни в современном обществе</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обеспечение безопасности жизнедеятельности дошкольника</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iCs/>
          <w:sz w:val="24"/>
          <w:szCs w:val="24"/>
          <w:lang w:eastAsia="ru-RU"/>
        </w:rPr>
        <w:t>         Исходя из поставленных  целей Рабочей программы, формируются следующие задачи:</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Укреплять здоровье воспитанников, приобщать их к здоровому образу жизни, развивать двигательную и гигиеническую культуру детей.</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Обеспечить психолого-педагогическое сопровождение работы по освоению образовательных областей;</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Реализовать формы организации совместной взросло-детской (партнерской деятельности) в ходе непосредственной образовательной деятельности,  в самостоятельной деятельности, в режимных моментах, в работе с родителями. </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Развивать гуманистическую направленность отношения детей к миру, воспитывать  у детей культуру общения, эмоциональную отзывчивость и доброжелательность к людям.</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Развивать у детей познавательную активность, познавательные интересы, интеллектуальные способности, самостоятельность и инициативу, стремление к активной деятельности и творчеству. </w:t>
      </w:r>
    </w:p>
    <w:p w:rsidR="00FF0477" w:rsidRPr="00D51967" w:rsidRDefault="00FF0477" w:rsidP="00D51967">
      <w:pPr>
        <w:shd w:val="clear" w:color="auto" w:fill="FFFFFF"/>
        <w:spacing w:after="0" w:line="240" w:lineRule="auto"/>
        <w:ind w:left="360"/>
        <w:jc w:val="both"/>
        <w:rPr>
          <w:rFonts w:ascii="Times New Roman" w:hAnsi="Times New Roman"/>
          <w:sz w:val="24"/>
          <w:szCs w:val="24"/>
          <w:lang w:eastAsia="ru-RU"/>
        </w:rPr>
      </w:pPr>
      <w:r w:rsidRPr="00D51967">
        <w:rPr>
          <w:rFonts w:ascii="Times New Roman" w:hAnsi="Times New Roman"/>
          <w:sz w:val="24"/>
          <w:szCs w:val="24"/>
          <w:lang w:eastAsia="ru-RU"/>
        </w:rPr>
        <w:t>·        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rsidR="00FF0477" w:rsidRPr="00D51967" w:rsidRDefault="00FF0477" w:rsidP="00D51967">
      <w:pPr>
        <w:spacing w:after="0" w:line="240" w:lineRule="auto"/>
        <w:ind w:right="58"/>
        <w:jc w:val="both"/>
        <w:rPr>
          <w:rFonts w:ascii="Times New Roman" w:hAnsi="Times New Roman"/>
          <w:color w:val="000000"/>
          <w:sz w:val="24"/>
          <w:szCs w:val="24"/>
          <w:lang w:eastAsia="ru-RU"/>
        </w:rPr>
      </w:pPr>
    </w:p>
    <w:p w:rsidR="00FF0477" w:rsidRPr="00D51967" w:rsidRDefault="00FF0477" w:rsidP="00D51967">
      <w:pPr>
        <w:spacing w:after="0" w:line="240" w:lineRule="auto"/>
        <w:ind w:left="114" w:right="5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FF0477" w:rsidRPr="00D51967" w:rsidRDefault="00FF0477" w:rsidP="00D51967">
      <w:pPr>
        <w:spacing w:after="0" w:line="240" w:lineRule="auto"/>
        <w:ind w:left="114" w:right="58"/>
        <w:jc w:val="both"/>
        <w:rPr>
          <w:rFonts w:ascii="Times New Roman" w:hAnsi="Times New Roman"/>
          <w:color w:val="FF0000"/>
          <w:sz w:val="24"/>
          <w:szCs w:val="24"/>
          <w:lang w:eastAsia="ru-RU"/>
        </w:rPr>
      </w:pPr>
    </w:p>
    <w:p w:rsidR="00FF0477" w:rsidRPr="00D51967" w:rsidRDefault="00FF0477" w:rsidP="00D51967">
      <w:pPr>
        <w:spacing w:after="0" w:line="240" w:lineRule="auto"/>
        <w:ind w:left="114" w:right="58"/>
        <w:jc w:val="both"/>
        <w:rPr>
          <w:rFonts w:ascii="Times New Roman" w:hAnsi="Times New Roman"/>
          <w:b/>
          <w:bCs/>
          <w:color w:val="000000"/>
          <w:sz w:val="24"/>
          <w:szCs w:val="24"/>
          <w:lang w:eastAsia="ru-RU"/>
        </w:rPr>
      </w:pPr>
      <w:r w:rsidRPr="00D51967">
        <w:rPr>
          <w:rFonts w:ascii="Times New Roman" w:hAnsi="Times New Roman"/>
          <w:b/>
          <w:bCs/>
          <w:color w:val="000000"/>
          <w:sz w:val="24"/>
          <w:szCs w:val="24"/>
          <w:lang w:eastAsia="ru-RU"/>
        </w:rPr>
        <w:t xml:space="preserve">1.2. Принципы и подходы в организации образовательного процесса </w:t>
      </w:r>
      <w:r w:rsidRPr="00D51967">
        <w:rPr>
          <w:rFonts w:ascii="Times New Roman" w:hAnsi="Times New Roman"/>
          <w:b/>
          <w:iCs/>
          <w:sz w:val="24"/>
          <w:szCs w:val="24"/>
          <w:lang w:eastAsia="ru-RU"/>
        </w:rPr>
        <w:t>дошкольного образования</w:t>
      </w:r>
      <w:r w:rsidRPr="00D51967">
        <w:rPr>
          <w:rFonts w:ascii="Times New Roman" w:hAnsi="Times New Roman"/>
          <w:i/>
          <w:iCs/>
          <w:color w:val="FF00FF"/>
          <w:sz w:val="24"/>
          <w:szCs w:val="24"/>
          <w:lang w:eastAsia="ru-RU"/>
        </w:rPr>
        <w:t xml:space="preserve">  </w:t>
      </w:r>
      <w:r w:rsidRPr="00D51967">
        <w:rPr>
          <w:rFonts w:ascii="Times New Roman" w:hAnsi="Times New Roman"/>
          <w:color w:val="000000"/>
          <w:sz w:val="24"/>
          <w:szCs w:val="24"/>
          <w:lang w:eastAsia="ru-RU"/>
        </w:rPr>
        <w:t> </w:t>
      </w:r>
    </w:p>
    <w:p w:rsidR="00FF0477" w:rsidRPr="00D51967" w:rsidRDefault="00FF0477" w:rsidP="00D51967">
      <w:pPr>
        <w:shd w:val="clear" w:color="auto" w:fill="FFFFFF"/>
        <w:spacing w:after="0" w:line="240" w:lineRule="auto"/>
        <w:jc w:val="both"/>
        <w:rPr>
          <w:rFonts w:ascii="Times New Roman" w:hAnsi="Times New Roman"/>
          <w:i/>
          <w:iCs/>
          <w:color w:val="FF00FF"/>
          <w:sz w:val="24"/>
          <w:szCs w:val="24"/>
          <w:u w:val="single"/>
          <w:lang w:eastAsia="ru-RU"/>
        </w:rPr>
      </w:pPr>
    </w:p>
    <w:p w:rsidR="00FF0477" w:rsidRPr="00D51967" w:rsidRDefault="00FF0477" w:rsidP="00D51967">
      <w:pPr>
        <w:shd w:val="clear" w:color="auto" w:fill="FFFFFF"/>
        <w:spacing w:after="0" w:line="240" w:lineRule="auto"/>
        <w:jc w:val="both"/>
        <w:rPr>
          <w:rFonts w:ascii="Times New Roman" w:hAnsi="Times New Roman"/>
          <w:iCs/>
          <w:sz w:val="24"/>
          <w:szCs w:val="24"/>
          <w:lang w:eastAsia="ru-RU"/>
        </w:rPr>
      </w:pPr>
      <w:r w:rsidRPr="00D51967">
        <w:rPr>
          <w:rFonts w:ascii="Times New Roman" w:hAnsi="Times New Roman"/>
          <w:iCs/>
          <w:sz w:val="24"/>
          <w:szCs w:val="24"/>
          <w:lang w:eastAsia="ru-RU"/>
        </w:rPr>
        <w:t>      Рабочая программа базируется на основных принципах: </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xml:space="preserve">  </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 поддержка инициативы детей в различных видах деятельности;</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 приобщение детей к социокультурным нормам, традициям семьи, общества и государства;</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 формирование познавательных интересов и познавательных действий ребенка в различных видах деятельности;</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b/>
          <w:bCs/>
          <w:sz w:val="24"/>
          <w:szCs w:val="24"/>
          <w:lang w:eastAsia="ru-RU"/>
        </w:rPr>
        <w:t xml:space="preserve">  *</w:t>
      </w:r>
      <w:r w:rsidRPr="00D51967">
        <w:rPr>
          <w:rFonts w:ascii="Times New Roman" w:hAnsi="Times New Roman"/>
          <w:sz w:val="24"/>
          <w:szCs w:val="24"/>
          <w:lang w:eastAsia="ru-RU"/>
        </w:rPr>
        <w:t xml:space="preserve">сохранения уникальности и </w:t>
      </w:r>
      <w:proofErr w:type="spellStart"/>
      <w:r w:rsidRPr="00D51967">
        <w:rPr>
          <w:rFonts w:ascii="Times New Roman" w:hAnsi="Times New Roman"/>
          <w:sz w:val="24"/>
          <w:szCs w:val="24"/>
          <w:lang w:eastAsia="ru-RU"/>
        </w:rPr>
        <w:t>самоценности</w:t>
      </w:r>
      <w:proofErr w:type="spellEnd"/>
      <w:r w:rsidRPr="00D51967">
        <w:rPr>
          <w:rFonts w:ascii="Times New Roman" w:hAnsi="Times New Roman"/>
          <w:sz w:val="24"/>
          <w:szCs w:val="24"/>
          <w:lang w:eastAsia="ru-RU"/>
        </w:rPr>
        <w:t xml:space="preserve"> дошкольного детства как важного этапа в общем развитии человека;</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xml:space="preserve"> *партнерство с семьей;</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xml:space="preserve">  *учёт этнокультурной ситуации развития детей.</w:t>
      </w:r>
    </w:p>
    <w:p w:rsidR="00FF0477" w:rsidRPr="00D51967" w:rsidRDefault="00FF0477" w:rsidP="00D51967">
      <w:pPr>
        <w:shd w:val="clear" w:color="auto" w:fill="FFFFFF"/>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xml:space="preserve"> * обеспечение преемственности дошкольного общего  и  начального общего образования.</w:t>
      </w:r>
    </w:p>
    <w:p w:rsidR="00FF0477" w:rsidRPr="00D51967" w:rsidRDefault="00FF0477" w:rsidP="00D51967">
      <w:pPr>
        <w:shd w:val="clear" w:color="auto" w:fill="FFFFFF"/>
        <w:spacing w:after="0" w:line="240" w:lineRule="auto"/>
        <w:jc w:val="both"/>
        <w:rPr>
          <w:rFonts w:ascii="Times New Roman" w:hAnsi="Times New Roman"/>
          <w:sz w:val="24"/>
          <w:szCs w:val="24"/>
        </w:rPr>
      </w:pPr>
    </w:p>
    <w:p w:rsidR="00FF0477" w:rsidRPr="00D51967" w:rsidRDefault="00FF0477" w:rsidP="00D51967">
      <w:pPr>
        <w:shd w:val="clear" w:color="auto" w:fill="FFFFFF"/>
        <w:spacing w:after="0" w:line="240" w:lineRule="auto"/>
        <w:jc w:val="both"/>
        <w:rPr>
          <w:rFonts w:ascii="Times New Roman" w:hAnsi="Times New Roman"/>
          <w:b/>
          <w:i/>
          <w:iCs/>
          <w:color w:val="000000"/>
          <w:sz w:val="24"/>
          <w:szCs w:val="24"/>
          <w:u w:val="single"/>
          <w:lang w:eastAsia="ru-RU"/>
        </w:rPr>
      </w:pPr>
      <w:r w:rsidRPr="00D51967">
        <w:rPr>
          <w:rFonts w:ascii="Times New Roman" w:hAnsi="Times New Roman"/>
          <w:b/>
          <w:iCs/>
          <w:color w:val="000000"/>
          <w:sz w:val="24"/>
          <w:szCs w:val="24"/>
          <w:lang w:eastAsia="ru-RU"/>
        </w:rPr>
        <w:t xml:space="preserve">1.3. Значимые </w:t>
      </w:r>
      <w:r>
        <w:rPr>
          <w:rFonts w:ascii="Times New Roman" w:hAnsi="Times New Roman"/>
          <w:b/>
          <w:iCs/>
          <w:color w:val="000000"/>
          <w:sz w:val="24"/>
          <w:szCs w:val="24"/>
          <w:lang w:eastAsia="ru-RU"/>
        </w:rPr>
        <w:t xml:space="preserve"> для разработки и реализации  рабочей программы характеристики</w:t>
      </w:r>
    </w:p>
    <w:p w:rsidR="00FF0477" w:rsidRPr="00D51967" w:rsidRDefault="00FF0477" w:rsidP="00D51967">
      <w:pPr>
        <w:shd w:val="clear" w:color="auto" w:fill="FFFFFF"/>
        <w:spacing w:after="0" w:line="240" w:lineRule="auto"/>
        <w:jc w:val="both"/>
        <w:rPr>
          <w:rFonts w:ascii="Times New Roman" w:hAnsi="Times New Roman"/>
          <w:b/>
          <w:i/>
          <w:iCs/>
          <w:color w:val="000000"/>
          <w:sz w:val="24"/>
          <w:szCs w:val="24"/>
          <w:u w:val="single"/>
          <w:lang w:eastAsia="ru-RU"/>
        </w:rPr>
      </w:pPr>
    </w:p>
    <w:p w:rsidR="00FF0477" w:rsidRPr="00D51967" w:rsidRDefault="00FF0477" w:rsidP="00D51967">
      <w:pPr>
        <w:shd w:val="clear" w:color="auto" w:fill="FFFFFF"/>
        <w:spacing w:after="0" w:line="240" w:lineRule="auto"/>
        <w:jc w:val="both"/>
        <w:rPr>
          <w:rFonts w:ascii="Times New Roman" w:hAnsi="Times New Roman"/>
          <w:b/>
          <w:color w:val="000000"/>
          <w:sz w:val="24"/>
          <w:szCs w:val="24"/>
          <w:lang w:eastAsia="ru-RU"/>
        </w:rPr>
      </w:pPr>
      <w:r w:rsidRPr="00D51967">
        <w:rPr>
          <w:rFonts w:ascii="Times New Roman" w:hAnsi="Times New Roman"/>
          <w:b/>
          <w:i/>
          <w:iCs/>
          <w:color w:val="000000"/>
          <w:sz w:val="24"/>
          <w:szCs w:val="24"/>
          <w:u w:val="single"/>
          <w:lang w:eastAsia="ru-RU"/>
        </w:rPr>
        <w:t xml:space="preserve"> Возрастные особенности детей  группы</w:t>
      </w:r>
    </w:p>
    <w:p w:rsidR="00FF0477" w:rsidRPr="00D51967" w:rsidRDefault="00FF0477" w:rsidP="00D51967">
      <w:pPr>
        <w:pStyle w:val="c45"/>
        <w:shd w:val="clear" w:color="auto" w:fill="FFFFFF"/>
        <w:spacing w:before="0" w:beforeAutospacing="0" w:after="0" w:afterAutospacing="0"/>
        <w:jc w:val="both"/>
        <w:rPr>
          <w:color w:val="000000"/>
        </w:rPr>
      </w:pPr>
      <w:r w:rsidRPr="00D51967">
        <w:rPr>
          <w:rStyle w:val="c4"/>
          <w:color w:val="000000"/>
          <w:u w:val="single"/>
        </w:rPr>
        <w:t>Подготовительная к школе группа  (с 6 до 7 лет)</w:t>
      </w:r>
    </w:p>
    <w:p w:rsidR="00962D59" w:rsidRDefault="00FF0477" w:rsidP="00D51967">
      <w:pPr>
        <w:pStyle w:val="c45"/>
        <w:shd w:val="clear" w:color="auto" w:fill="FFFFFF"/>
        <w:spacing w:before="0" w:beforeAutospacing="0" w:after="0" w:afterAutospacing="0"/>
        <w:jc w:val="both"/>
        <w:rPr>
          <w:rStyle w:val="c4"/>
          <w:color w:val="000000"/>
        </w:rPr>
      </w:pPr>
      <w:r w:rsidRPr="00D51967">
        <w:rPr>
          <w:rStyle w:val="c4"/>
          <w:color w:val="000000"/>
        </w:rPr>
        <w:t xml:space="preserve">У детей 6-7-летнего возраста на первый план выдвигается задача здоровья и общего физического развития и двигательной активности ребенка. Развитие двигательной сферы - одна из основных характеристик достижений ребенка.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 ее процессом, может создать замысел игры и реализовать его. Главным в игре становится выполнение роли, отражающее отношения людей друг к другу. Именно в игре ребенок становится полностью субъектом своей деятельности. Игра делает ребенка самостоятельной личностью. Кроме сюжетно-ролевых развиваются и другие формы игры: режиссерская, игра с правилами, игра-драматизация. 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и сами способны создавать красивое. Важный показатель развития ребенка - речевое общение. К семи годам у детей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w:t>
      </w:r>
      <w:r w:rsidRPr="00D51967">
        <w:rPr>
          <w:rStyle w:val="c4"/>
          <w:color w:val="000000"/>
        </w:rPr>
        <w:lastRenderedPageBreak/>
        <w:t xml:space="preserve">передавать свои впечатления, свой опыт в связном повествовании. Общение со сверстниками остается по-прежнему необходимым условием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 Основной задачей образовательной работы в подготовительной группе продолжает оставаться развитие познавательных, коммуникативных, регуляторных способностей. Это происходит в различных видах деятельности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 Становление данных видов способностей обеспечивает все психическое развитие ребенка. Основными средствами, определяющими развитие их умственных способностей, являются наглядные модели. Происходит </w:t>
      </w:r>
      <w:proofErr w:type="spellStart"/>
      <w:r w:rsidRPr="00D51967">
        <w:rPr>
          <w:rStyle w:val="c4"/>
          <w:color w:val="000000"/>
        </w:rPr>
        <w:t>интериоризация</w:t>
      </w:r>
      <w:proofErr w:type="spellEnd"/>
      <w:r w:rsidRPr="00D51967">
        <w:rPr>
          <w:rStyle w:val="c4"/>
          <w:color w:val="000000"/>
        </w:rPr>
        <w:t xml:space="preserve"> действий наглядного моделирования, то есть их перевод во внутренний план. Само освоение действий построения моделей включает в себя два последовательных этапа: построение модели наличной ситуации и по собственному замыслу (в соответствии с требованиями задачи). В последнем случае моделирование выступает в функции планирования деятельности, возможность построения модели и ее особенности свидетельствуют о степени сформированное внутренних, идеальных форм моделирования. Они же и представляют собой ядро умственных способностей ребенка. Продолжается также освоение различных форм символизации, позволяющих ребенку выражать свою субъектную позицию по отношению к действительности, решать многие творческие задачи. Во многих разделах программы прямо предлагаются задачи, направленные на развитие воображения. Что касается форм и основных направлений работы с детьми (разделы программы), то они остаются такими же, как и в старшей группе. 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 </w:t>
      </w:r>
    </w:p>
    <w:p w:rsidR="00962D59" w:rsidRDefault="00962D59" w:rsidP="00D51967">
      <w:pPr>
        <w:pStyle w:val="c45"/>
        <w:shd w:val="clear" w:color="auto" w:fill="FFFFFF"/>
        <w:spacing w:before="0" w:beforeAutospacing="0" w:after="0" w:afterAutospacing="0"/>
        <w:jc w:val="both"/>
        <w:rPr>
          <w:rStyle w:val="c4"/>
          <w:color w:val="000000"/>
        </w:rPr>
      </w:pPr>
    </w:p>
    <w:p w:rsidR="00FF0477" w:rsidRPr="00D51967" w:rsidRDefault="00FF0477" w:rsidP="00D51967">
      <w:pPr>
        <w:pStyle w:val="c45"/>
        <w:shd w:val="clear" w:color="auto" w:fill="FFFFFF"/>
        <w:spacing w:before="0" w:beforeAutospacing="0" w:after="0" w:afterAutospacing="0"/>
        <w:jc w:val="both"/>
        <w:rPr>
          <w:rStyle w:val="c4"/>
          <w:b/>
          <w:color w:val="000000"/>
          <w:u w:val="single"/>
        </w:rPr>
      </w:pPr>
      <w:r w:rsidRPr="00D51967">
        <w:rPr>
          <w:rStyle w:val="c4"/>
          <w:b/>
          <w:color w:val="000000"/>
          <w:u w:val="single"/>
        </w:rPr>
        <w:t>Общая характеристика группы.</w:t>
      </w:r>
    </w:p>
    <w:p w:rsidR="00FF0477" w:rsidRPr="00D51967" w:rsidRDefault="00FF0477" w:rsidP="00D51967">
      <w:pPr>
        <w:pStyle w:val="c45"/>
        <w:shd w:val="clear" w:color="auto" w:fill="FFFFFF"/>
        <w:spacing w:before="0" w:beforeAutospacing="0" w:after="0" w:afterAutospacing="0"/>
        <w:jc w:val="both"/>
        <w:rPr>
          <w:rStyle w:val="c4"/>
          <w:b/>
          <w:color w:val="000000"/>
          <w:u w:val="single"/>
        </w:rPr>
      </w:pPr>
    </w:p>
    <w:p w:rsidR="00FF0477" w:rsidRPr="00D51967" w:rsidRDefault="00FF0477" w:rsidP="00254042">
      <w:pPr>
        <w:pStyle w:val="c30"/>
        <w:shd w:val="clear" w:color="auto" w:fill="FFFFFF"/>
        <w:spacing w:before="0" w:beforeAutospacing="0" w:after="0" w:afterAutospacing="0"/>
        <w:ind w:right="-284"/>
        <w:jc w:val="both"/>
        <w:rPr>
          <w:i/>
          <w:color w:val="0D3F0D"/>
        </w:rPr>
      </w:pPr>
      <w:r w:rsidRPr="00D51967">
        <w:rPr>
          <w:rStyle w:val="c1"/>
          <w:color w:val="000000"/>
        </w:rPr>
        <w:t xml:space="preserve">        Возраст наших детей 6-7 лет, есть один ребенок, которому еще нет 6 лет.</w:t>
      </w:r>
    </w:p>
    <w:p w:rsidR="00FF0477" w:rsidRPr="00D51967" w:rsidRDefault="00FF0477" w:rsidP="00254042">
      <w:pPr>
        <w:pStyle w:val="standard"/>
        <w:spacing w:before="75" w:beforeAutospacing="0" w:after="75" w:afterAutospacing="0"/>
        <w:jc w:val="both"/>
        <w:rPr>
          <w:i/>
          <w:color w:val="0D3F0D"/>
        </w:rPr>
      </w:pPr>
      <w:r w:rsidRPr="00D51967">
        <w:rPr>
          <w:rStyle w:val="a7"/>
          <w:i w:val="0"/>
          <w:color w:val="000000"/>
        </w:rPr>
        <w:t xml:space="preserve">         </w:t>
      </w:r>
    </w:p>
    <w:p w:rsidR="00FF0477" w:rsidRPr="00D51967" w:rsidRDefault="00FF0477" w:rsidP="00254042">
      <w:pPr>
        <w:pStyle w:val="standard"/>
        <w:spacing w:before="75" w:beforeAutospacing="0" w:after="75" w:afterAutospacing="0"/>
        <w:ind w:firstLine="708"/>
        <w:jc w:val="both"/>
        <w:rPr>
          <w:i/>
          <w:color w:val="0D3F0D"/>
        </w:rPr>
      </w:pPr>
      <w:r w:rsidRPr="00D51967">
        <w:rPr>
          <w:rStyle w:val="a7"/>
          <w:i w:val="0"/>
          <w:color w:val="000000"/>
        </w:rPr>
        <w:t>Ребята дружные, мальчишки всегда уступают девчонкам. В группе всегда дружная атмосфера. В группе усваиваются навыки социального поведения и нравственные нормы во взаимодействии детей друг с другом в различных видах совместной деятельности – игровой, трудовой, изобразительной и др.                          </w:t>
      </w:r>
    </w:p>
    <w:p w:rsidR="00FF0477" w:rsidRPr="00D51967" w:rsidRDefault="00FF0477" w:rsidP="00254042">
      <w:pPr>
        <w:pStyle w:val="standard"/>
        <w:spacing w:before="75" w:beforeAutospacing="0" w:after="75" w:afterAutospacing="0"/>
        <w:ind w:firstLine="708"/>
        <w:jc w:val="both"/>
        <w:rPr>
          <w:i/>
          <w:color w:val="0D3F0D"/>
        </w:rPr>
      </w:pPr>
      <w:r w:rsidRPr="00D51967">
        <w:rPr>
          <w:rStyle w:val="a7"/>
          <w:i w:val="0"/>
          <w:color w:val="000000"/>
        </w:rPr>
        <w:t>  К занятиям в детском саду  относятся положительно, занимаются охотно. Дети любознательны, на занятиях внимательны, способны сосредоточенно действовать в течении 25 минут. Проявляют устойчивый интерес к различным видам деятельности, в особенности к художественному творчеству.</w:t>
      </w:r>
    </w:p>
    <w:p w:rsidR="00FF0477" w:rsidRPr="00D51967" w:rsidRDefault="00FF0477" w:rsidP="00254042">
      <w:pPr>
        <w:pStyle w:val="c30"/>
        <w:shd w:val="clear" w:color="auto" w:fill="FFFFFF"/>
        <w:spacing w:before="0" w:beforeAutospacing="0" w:after="0" w:afterAutospacing="0"/>
        <w:ind w:right="-284"/>
        <w:jc w:val="both"/>
        <w:rPr>
          <w:color w:val="000000"/>
        </w:rPr>
      </w:pPr>
      <w:r w:rsidRPr="00D51967">
        <w:rPr>
          <w:rStyle w:val="a7"/>
          <w:i w:val="0"/>
          <w:color w:val="000000"/>
        </w:rPr>
        <w:t>У всех детей навыки самообслуживания сформированы в соответствии их возрасту: умеют самостоятельно одеваться, раздеваться, содержать свою одежду в чистоте, пользоваться платком, расчёской, столовыми приборами, застёгивать пуговицы, завязывать шнурки. Во время еды аккуратны. Соблюдают элементарные правила гигиены, правила поведения в детском саду.</w:t>
      </w:r>
      <w:r w:rsidRPr="00254042">
        <w:rPr>
          <w:rStyle w:val="c1"/>
          <w:color w:val="000000"/>
        </w:rPr>
        <w:t xml:space="preserve"> </w:t>
      </w:r>
      <w:r w:rsidRPr="00D51967">
        <w:rPr>
          <w:rStyle w:val="c1"/>
          <w:color w:val="000000"/>
        </w:rPr>
        <w:t xml:space="preserve">Дети разносторонне развиты, многие из них дополнительно занимаются в различных кружках, секциях. </w:t>
      </w:r>
    </w:p>
    <w:p w:rsidR="00FF0477" w:rsidRDefault="00FF0477" w:rsidP="00254042">
      <w:pPr>
        <w:pStyle w:val="standard"/>
        <w:spacing w:before="75" w:beforeAutospacing="0" w:after="75" w:afterAutospacing="0"/>
        <w:ind w:firstLine="708"/>
        <w:jc w:val="both"/>
        <w:rPr>
          <w:rStyle w:val="a7"/>
          <w:i w:val="0"/>
          <w:color w:val="000000"/>
        </w:rPr>
      </w:pPr>
      <w:r w:rsidRPr="00D51967">
        <w:rPr>
          <w:rStyle w:val="c1"/>
          <w:color w:val="000000"/>
        </w:rPr>
        <w:t>       В течени</w:t>
      </w:r>
      <w:r>
        <w:rPr>
          <w:rStyle w:val="c1"/>
          <w:color w:val="000000"/>
        </w:rPr>
        <w:t>е</w:t>
      </w:r>
      <w:r w:rsidRPr="00D51967">
        <w:rPr>
          <w:rStyle w:val="c1"/>
          <w:color w:val="000000"/>
        </w:rPr>
        <w:t xml:space="preserve"> учебного года пришли «новые» дети, которые хорошо адаптировались в детском саду</w:t>
      </w:r>
    </w:p>
    <w:p w:rsidR="00962D59" w:rsidRDefault="00FF0477" w:rsidP="00F44DE2">
      <w:pPr>
        <w:pStyle w:val="c30"/>
        <w:shd w:val="clear" w:color="auto" w:fill="FFFFFF"/>
        <w:spacing w:before="0" w:beforeAutospacing="0" w:after="0" w:afterAutospacing="0"/>
        <w:ind w:right="-284"/>
        <w:jc w:val="both"/>
        <w:rPr>
          <w:rStyle w:val="c1"/>
          <w:b/>
          <w:color w:val="000000"/>
        </w:rPr>
      </w:pPr>
      <w:r w:rsidRPr="00F44DE2">
        <w:rPr>
          <w:rStyle w:val="c1"/>
          <w:b/>
          <w:color w:val="000000"/>
        </w:rPr>
        <w:t xml:space="preserve"> </w:t>
      </w:r>
    </w:p>
    <w:p w:rsidR="00962D59" w:rsidRDefault="00962D59" w:rsidP="00F44DE2">
      <w:pPr>
        <w:pStyle w:val="c30"/>
        <w:shd w:val="clear" w:color="auto" w:fill="FFFFFF"/>
        <w:spacing w:before="0" w:beforeAutospacing="0" w:after="0" w:afterAutospacing="0"/>
        <w:ind w:right="-284"/>
        <w:jc w:val="both"/>
        <w:rPr>
          <w:rStyle w:val="c1"/>
          <w:b/>
          <w:color w:val="000000"/>
        </w:rPr>
      </w:pPr>
    </w:p>
    <w:p w:rsidR="00962D59" w:rsidRDefault="00962D59" w:rsidP="00F44DE2">
      <w:pPr>
        <w:pStyle w:val="c30"/>
        <w:shd w:val="clear" w:color="auto" w:fill="FFFFFF"/>
        <w:spacing w:before="0" w:beforeAutospacing="0" w:after="0" w:afterAutospacing="0"/>
        <w:ind w:right="-284"/>
        <w:jc w:val="both"/>
        <w:rPr>
          <w:rStyle w:val="c1"/>
          <w:b/>
          <w:color w:val="000000"/>
        </w:rPr>
      </w:pPr>
    </w:p>
    <w:p w:rsidR="00962D59" w:rsidRDefault="00962D59" w:rsidP="00F44DE2">
      <w:pPr>
        <w:pStyle w:val="c30"/>
        <w:shd w:val="clear" w:color="auto" w:fill="FFFFFF"/>
        <w:spacing w:before="0" w:beforeAutospacing="0" w:after="0" w:afterAutospacing="0"/>
        <w:ind w:right="-284"/>
        <w:jc w:val="both"/>
        <w:rPr>
          <w:rStyle w:val="c1"/>
          <w:b/>
          <w:color w:val="000000"/>
        </w:rPr>
      </w:pPr>
    </w:p>
    <w:p w:rsidR="00FF0477" w:rsidRPr="00F44DE2" w:rsidRDefault="00FF0477" w:rsidP="00F44DE2">
      <w:pPr>
        <w:pStyle w:val="c30"/>
        <w:shd w:val="clear" w:color="auto" w:fill="FFFFFF"/>
        <w:spacing w:before="0" w:beforeAutospacing="0" w:after="0" w:afterAutospacing="0"/>
        <w:ind w:right="-284"/>
        <w:jc w:val="both"/>
        <w:rPr>
          <w:b/>
        </w:rPr>
      </w:pPr>
      <w:r w:rsidRPr="00F44DE2">
        <w:rPr>
          <w:rStyle w:val="c1"/>
          <w:b/>
          <w:color w:val="000000"/>
        </w:rPr>
        <w:lastRenderedPageBreak/>
        <w:t>   </w:t>
      </w:r>
      <w:r w:rsidRPr="00F44DE2">
        <w:rPr>
          <w:b/>
        </w:rPr>
        <w:t>2. Планируемые результаты освоения Программы</w:t>
      </w:r>
    </w:p>
    <w:p w:rsidR="00FF0477" w:rsidRPr="00D51967" w:rsidRDefault="00FF0477" w:rsidP="00D51967">
      <w:pPr>
        <w:spacing w:after="192"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FF0477" w:rsidRPr="00D51967" w:rsidRDefault="00FF0477" w:rsidP="00D51967">
      <w:pPr>
        <w:spacing w:after="192" w:line="240" w:lineRule="auto"/>
        <w:jc w:val="both"/>
        <w:rPr>
          <w:rFonts w:ascii="Times New Roman" w:hAnsi="Times New Roman"/>
          <w:sz w:val="24"/>
          <w:szCs w:val="24"/>
          <w:lang w:eastAsia="ru-RU"/>
        </w:rPr>
      </w:pPr>
      <w:r w:rsidRPr="00D51967">
        <w:rPr>
          <w:rFonts w:ascii="Times New Roman" w:hAnsi="Times New Roman"/>
          <w:b/>
          <w:bCs/>
          <w:sz w:val="24"/>
          <w:szCs w:val="24"/>
          <w:lang w:eastAsia="ru-RU"/>
        </w:rPr>
        <w:t>Целевые ориентиры на этапе завершения дошкольного образования</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Способен сотрудничать и выполнять как лидерские, так и исполнительские функции в совместной деятельности.</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xml:space="preserve">• Проявляет </w:t>
      </w:r>
      <w:proofErr w:type="spellStart"/>
      <w:r w:rsidRPr="00D51967">
        <w:rPr>
          <w:rFonts w:ascii="Times New Roman" w:hAnsi="Times New Roman"/>
          <w:sz w:val="24"/>
          <w:szCs w:val="24"/>
          <w:lang w:eastAsia="ru-RU"/>
        </w:rPr>
        <w:t>эмпатию</w:t>
      </w:r>
      <w:proofErr w:type="spellEnd"/>
      <w:r w:rsidRPr="00D51967">
        <w:rPr>
          <w:rFonts w:ascii="Times New Roman" w:hAnsi="Times New Roman"/>
          <w:sz w:val="24"/>
          <w:szCs w:val="24"/>
          <w:lang w:eastAsia="ru-RU"/>
        </w:rPr>
        <w:t xml:space="preserve"> по отношению к другим людям, готовность прийти на помощь тем, кто в этом нуждается.</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Проявляет умение слышать других и стремление быть понятым другими.</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Проявляет ответственность за начатое дело.</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Открыт новому, то есть проявляет желание узнавать новое, самостоятельно добывать новые знания; положительно относится к обучению в школе.</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Проявляет уважение к жизни (в различных ее формах) и заботу об окружающей среде.</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lastRenderedPageBreak/>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F0477" w:rsidRPr="00D51967" w:rsidRDefault="00FF0477" w:rsidP="00254042">
      <w:pPr>
        <w:spacing w:after="0" w:line="240" w:lineRule="auto"/>
        <w:jc w:val="both"/>
        <w:rPr>
          <w:rFonts w:ascii="Times New Roman" w:hAnsi="Times New Roman"/>
          <w:sz w:val="24"/>
          <w:szCs w:val="24"/>
          <w:lang w:eastAsia="ru-RU"/>
        </w:rPr>
      </w:pPr>
      <w:r w:rsidRPr="00D51967">
        <w:rPr>
          <w:rFonts w:ascii="Times New Roman" w:hAnsi="Times New Roman"/>
          <w:sz w:val="24"/>
          <w:szCs w:val="24"/>
          <w:lang w:eastAsia="ru-RU"/>
        </w:rPr>
        <w:t>• Имеет начальные представления о здоровом образе жизни.</w:t>
      </w:r>
    </w:p>
    <w:p w:rsidR="00FF0477" w:rsidRPr="00D51967" w:rsidRDefault="00FF0477" w:rsidP="00254042">
      <w:pPr>
        <w:spacing w:after="0" w:line="240" w:lineRule="auto"/>
        <w:jc w:val="both"/>
        <w:rPr>
          <w:rFonts w:ascii="Times New Roman" w:hAnsi="Times New Roman"/>
          <w:color w:val="FF0000"/>
          <w:sz w:val="24"/>
          <w:szCs w:val="24"/>
          <w:lang w:eastAsia="ru-RU"/>
        </w:rPr>
      </w:pPr>
    </w:p>
    <w:p w:rsidR="00FF0477" w:rsidRPr="00D51967" w:rsidRDefault="00FF0477" w:rsidP="00254042">
      <w:pPr>
        <w:spacing w:after="0" w:line="240" w:lineRule="auto"/>
        <w:jc w:val="both"/>
        <w:rPr>
          <w:rFonts w:ascii="Times New Roman" w:hAnsi="Times New Roman"/>
          <w:sz w:val="24"/>
          <w:szCs w:val="24"/>
        </w:rPr>
      </w:pPr>
      <w:r w:rsidRPr="00D51967">
        <w:rPr>
          <w:rStyle w:val="c12"/>
          <w:rFonts w:ascii="Times New Roman" w:hAnsi="Times New Roman"/>
          <w:sz w:val="24"/>
          <w:szCs w:val="24"/>
        </w:rPr>
        <w:t xml:space="preserve">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F0477" w:rsidRPr="00D51967" w:rsidRDefault="00FF0477" w:rsidP="00254042">
      <w:pPr>
        <w:pStyle w:val="a3"/>
        <w:spacing w:before="0" w:beforeAutospacing="0" w:after="0" w:afterAutospacing="0"/>
        <w:jc w:val="both"/>
        <w:rPr>
          <w:b/>
          <w:bCs/>
        </w:rPr>
      </w:pPr>
    </w:p>
    <w:p w:rsidR="00FF0477" w:rsidRPr="00D51967" w:rsidRDefault="00FF0477" w:rsidP="00254042">
      <w:pPr>
        <w:pStyle w:val="a3"/>
        <w:spacing w:before="0" w:beforeAutospacing="0" w:after="0" w:afterAutospacing="0"/>
        <w:jc w:val="both"/>
      </w:pPr>
      <w:r w:rsidRPr="00D51967">
        <w:rPr>
          <w:b/>
          <w:bCs/>
        </w:rPr>
        <w:t>Система мониторинга достижения детьми планируемых результатов Программы</w:t>
      </w:r>
    </w:p>
    <w:p w:rsidR="00FF0477" w:rsidRPr="00D51967" w:rsidRDefault="00FF0477" w:rsidP="00254042">
      <w:pPr>
        <w:pStyle w:val="a3"/>
        <w:spacing w:before="0" w:beforeAutospacing="0" w:after="0" w:afterAutospacing="0"/>
        <w:ind w:firstLine="360"/>
        <w:jc w:val="both"/>
      </w:pPr>
      <w:r w:rsidRPr="00D51967">
        <w:t>При реализации Программы в рамках педагогической диагностики проводится оценка индивидуального развития детей.</w:t>
      </w:r>
    </w:p>
    <w:p w:rsidR="00FF0477" w:rsidRPr="00D51967" w:rsidRDefault="00FF0477" w:rsidP="00254042">
      <w:pPr>
        <w:pStyle w:val="a3"/>
        <w:spacing w:before="0" w:beforeAutospacing="0" w:after="0" w:afterAutospacing="0"/>
        <w:ind w:firstLine="360"/>
        <w:jc w:val="both"/>
      </w:pPr>
      <w:r w:rsidRPr="00D51967">
        <w:rPr>
          <w:i/>
          <w:iCs/>
        </w:rPr>
        <w:t xml:space="preserve">Цель </w:t>
      </w:r>
      <w:r w:rsidRPr="00D51967">
        <w:t>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w:t>
      </w:r>
    </w:p>
    <w:p w:rsidR="00FF0477" w:rsidRPr="00D51967" w:rsidRDefault="00FF0477" w:rsidP="00254042">
      <w:pPr>
        <w:pStyle w:val="a3"/>
        <w:spacing w:before="0" w:beforeAutospacing="0" w:after="0" w:afterAutospacing="0"/>
        <w:ind w:firstLine="360"/>
        <w:jc w:val="both"/>
      </w:pPr>
      <w:r w:rsidRPr="00D51967">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F0477" w:rsidRPr="00D51967" w:rsidRDefault="00FF0477" w:rsidP="00B250D4">
      <w:pPr>
        <w:pStyle w:val="a3"/>
        <w:numPr>
          <w:ilvl w:val="0"/>
          <w:numId w:val="17"/>
        </w:numPr>
        <w:spacing w:before="0" w:beforeAutospacing="0" w:after="0" w:afterAutospacing="0"/>
        <w:ind w:firstLine="360"/>
        <w:jc w:val="both"/>
      </w:pPr>
      <w:r w:rsidRPr="00D51967">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F0477" w:rsidRPr="00D51967" w:rsidRDefault="00FF0477" w:rsidP="00B250D4">
      <w:pPr>
        <w:pStyle w:val="a3"/>
        <w:numPr>
          <w:ilvl w:val="0"/>
          <w:numId w:val="17"/>
        </w:numPr>
        <w:spacing w:before="0" w:beforeAutospacing="0" w:after="0" w:afterAutospacing="0"/>
        <w:ind w:firstLine="360"/>
        <w:jc w:val="both"/>
      </w:pPr>
      <w:r w:rsidRPr="00D51967">
        <w:t>игровой деятельности;</w:t>
      </w:r>
    </w:p>
    <w:p w:rsidR="00FF0477" w:rsidRPr="00D51967" w:rsidRDefault="00FF0477" w:rsidP="00B250D4">
      <w:pPr>
        <w:pStyle w:val="a3"/>
        <w:numPr>
          <w:ilvl w:val="0"/>
          <w:numId w:val="18"/>
        </w:numPr>
        <w:spacing w:before="0" w:beforeAutospacing="0" w:after="0" w:afterAutospacing="0"/>
        <w:ind w:firstLine="360"/>
        <w:jc w:val="both"/>
      </w:pPr>
      <w:r w:rsidRPr="00D51967">
        <w:t>познавательной деятельности (как идет развитие детских способностей, познавательной активности);</w:t>
      </w:r>
    </w:p>
    <w:p w:rsidR="00FF0477" w:rsidRPr="00D51967" w:rsidRDefault="00FF0477" w:rsidP="00B250D4">
      <w:pPr>
        <w:pStyle w:val="a3"/>
        <w:numPr>
          <w:ilvl w:val="0"/>
          <w:numId w:val="18"/>
        </w:numPr>
        <w:spacing w:before="0" w:beforeAutospacing="0" w:after="0" w:afterAutospacing="0"/>
        <w:ind w:firstLine="360"/>
        <w:jc w:val="both"/>
      </w:pPr>
      <w:r w:rsidRPr="00D51967">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F0477" w:rsidRPr="00D51967" w:rsidRDefault="00FF0477" w:rsidP="00B250D4">
      <w:pPr>
        <w:pStyle w:val="a3"/>
        <w:numPr>
          <w:ilvl w:val="0"/>
          <w:numId w:val="18"/>
        </w:numPr>
        <w:spacing w:before="0" w:beforeAutospacing="0" w:after="0" w:afterAutospacing="0"/>
        <w:ind w:firstLine="360"/>
        <w:jc w:val="both"/>
      </w:pPr>
      <w:r w:rsidRPr="00D51967">
        <w:t>художественной деятельности;</w:t>
      </w:r>
    </w:p>
    <w:p w:rsidR="00FF0477" w:rsidRPr="00D51967" w:rsidRDefault="00FF0477" w:rsidP="00B250D4">
      <w:pPr>
        <w:pStyle w:val="a3"/>
        <w:numPr>
          <w:ilvl w:val="0"/>
          <w:numId w:val="18"/>
        </w:numPr>
        <w:spacing w:before="0" w:beforeAutospacing="0" w:after="0" w:afterAutospacing="0"/>
        <w:ind w:firstLine="360"/>
        <w:jc w:val="both"/>
      </w:pPr>
      <w:r w:rsidRPr="00D51967">
        <w:t>физического развития.</w:t>
      </w:r>
    </w:p>
    <w:p w:rsidR="00FF0477" w:rsidRPr="00D51967" w:rsidRDefault="00FF0477" w:rsidP="00254042">
      <w:pPr>
        <w:pStyle w:val="a3"/>
        <w:spacing w:before="0" w:beforeAutospacing="0" w:after="0" w:afterAutospacing="0"/>
        <w:ind w:firstLine="360"/>
        <w:jc w:val="both"/>
      </w:pPr>
      <w:r w:rsidRPr="00D51967">
        <w:t>Результаты педагогической диагностики могут использоваться исключительно для решения следующих образовательных задач:</w:t>
      </w:r>
    </w:p>
    <w:p w:rsidR="00FF0477" w:rsidRPr="00D51967" w:rsidRDefault="00FF0477" w:rsidP="00254042">
      <w:pPr>
        <w:pStyle w:val="a3"/>
        <w:spacing w:before="0" w:beforeAutospacing="0" w:after="0" w:afterAutospacing="0"/>
        <w:ind w:left="720"/>
        <w:jc w:val="both"/>
      </w:pPr>
      <w:r w:rsidRPr="00D51967">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F0477" w:rsidRPr="00D51967" w:rsidRDefault="00FF0477" w:rsidP="00254042">
      <w:pPr>
        <w:pStyle w:val="a3"/>
        <w:spacing w:before="0" w:beforeAutospacing="0" w:after="0" w:afterAutospacing="0"/>
        <w:ind w:left="720"/>
        <w:jc w:val="both"/>
      </w:pPr>
      <w:r w:rsidRPr="00D51967">
        <w:t>2. Оптимизации работы с группой детей.</w:t>
      </w:r>
    </w:p>
    <w:p w:rsidR="00FF0477" w:rsidRPr="00D51967" w:rsidRDefault="00FF0477" w:rsidP="00254042">
      <w:pPr>
        <w:pStyle w:val="a3"/>
        <w:spacing w:before="0" w:beforeAutospacing="0" w:after="0" w:afterAutospacing="0"/>
        <w:ind w:firstLine="360"/>
        <w:jc w:val="both"/>
      </w:pPr>
      <w:r w:rsidRPr="00D51967">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FF0477" w:rsidRPr="00D51967" w:rsidRDefault="00FF0477" w:rsidP="00254042">
      <w:pPr>
        <w:pStyle w:val="a3"/>
        <w:spacing w:before="0" w:beforeAutospacing="0" w:after="0" w:afterAutospacing="0"/>
        <w:ind w:firstLine="360"/>
        <w:jc w:val="both"/>
      </w:pPr>
      <w:r w:rsidRPr="00D51967">
        <w:lastRenderedPageBreak/>
        <w:t xml:space="preserve">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w:t>
      </w:r>
      <w:r w:rsidRPr="00D51967">
        <w:rPr>
          <w:b/>
          <w:bCs/>
          <w:i/>
          <w:iCs/>
        </w:rPr>
        <w:t>тематических модулей.</w:t>
      </w:r>
    </w:p>
    <w:p w:rsidR="00FF0477" w:rsidRPr="00D51967" w:rsidRDefault="00FF0477" w:rsidP="00254042">
      <w:pPr>
        <w:pStyle w:val="a3"/>
        <w:spacing w:before="0" w:beforeAutospacing="0" w:after="0" w:afterAutospacing="0"/>
        <w:ind w:firstLine="360"/>
        <w:jc w:val="both"/>
      </w:pPr>
      <w:r w:rsidRPr="00D51967">
        <w:t>Периодичность проведения мониторинга: 2 раза в год (октябрь, апрель).</w:t>
      </w:r>
    </w:p>
    <w:p w:rsidR="00FF0477" w:rsidRPr="00D51967" w:rsidRDefault="00FF0477" w:rsidP="00254042">
      <w:pPr>
        <w:pStyle w:val="a3"/>
        <w:spacing w:before="0" w:beforeAutospacing="0" w:after="0" w:afterAutospacing="0"/>
        <w:ind w:firstLine="360"/>
        <w:jc w:val="both"/>
      </w:pPr>
      <w:r w:rsidRPr="00D51967">
        <w:t>В проведении мониторинга участвуют воспитатели, музыкальный руководитель, инструктор по физической культуре,  педагог-психолог.</w:t>
      </w:r>
    </w:p>
    <w:p w:rsidR="00FF0477" w:rsidRPr="00D51967" w:rsidRDefault="00FF0477" w:rsidP="00D51967">
      <w:pPr>
        <w:pStyle w:val="c7"/>
        <w:spacing w:before="0" w:beforeAutospacing="0" w:after="0" w:afterAutospacing="0"/>
        <w:ind w:firstLine="360"/>
        <w:jc w:val="both"/>
        <w:rPr>
          <w:rStyle w:val="c4"/>
          <w:color w:val="00B0F0"/>
        </w:rPr>
      </w:pPr>
    </w:p>
    <w:p w:rsidR="00FF0477" w:rsidRPr="00D51967" w:rsidRDefault="00FF0477" w:rsidP="00254042">
      <w:pPr>
        <w:shd w:val="clear" w:color="auto" w:fill="FFFFFF"/>
        <w:spacing w:after="0" w:line="240" w:lineRule="auto"/>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II СОДЕРЖАТЕЛЬНЫЙ РАЗДЕЛ</w:t>
      </w:r>
    </w:p>
    <w:p w:rsidR="00FF0477" w:rsidRPr="00254042" w:rsidRDefault="00FF0477" w:rsidP="00254042">
      <w:pPr>
        <w:pStyle w:val="a4"/>
        <w:shd w:val="clear" w:color="auto" w:fill="FFFFFF"/>
        <w:spacing w:after="0" w:line="240" w:lineRule="auto"/>
        <w:ind w:left="284"/>
        <w:jc w:val="both"/>
        <w:rPr>
          <w:rFonts w:ascii="Times New Roman" w:hAnsi="Times New Roman"/>
          <w:b/>
          <w:color w:val="000000"/>
          <w:sz w:val="24"/>
          <w:szCs w:val="24"/>
          <w:lang w:eastAsia="ru-RU"/>
        </w:rPr>
      </w:pPr>
      <w:r w:rsidRPr="00254042">
        <w:rPr>
          <w:rFonts w:ascii="Times New Roman" w:hAnsi="Times New Roman"/>
          <w:b/>
          <w:iCs/>
          <w:color w:val="333333"/>
          <w:sz w:val="24"/>
          <w:szCs w:val="24"/>
          <w:lang w:eastAsia="ru-RU"/>
        </w:rPr>
        <w:t>2.1.Содержание образовательной деятельности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Содержание Рабочей программы обеспечивает развитие личности, мотивации и способностей детей группы  в различных видах деятельности и охватывает определенные направления развития и образования детей.</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w:t>
      </w:r>
      <w:r w:rsidRPr="00D51967">
        <w:rPr>
          <w:rFonts w:ascii="Times New Roman" w:hAnsi="Times New Roman"/>
          <w:i/>
          <w:iCs/>
          <w:color w:val="333333"/>
          <w:sz w:val="24"/>
          <w:szCs w:val="24"/>
          <w:u w:val="single"/>
          <w:lang w:eastAsia="ru-RU"/>
        </w:rPr>
        <w:t>1.Социально - коммуникативное развитие:  </w:t>
      </w:r>
      <w:r w:rsidRPr="00D51967">
        <w:rPr>
          <w:rFonts w:ascii="Times New Roman" w:hAnsi="Times New Roman"/>
          <w:color w:val="333333"/>
          <w:sz w:val="24"/>
          <w:szCs w:val="24"/>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D51967">
        <w:rPr>
          <w:rFonts w:ascii="Times New Roman" w:hAnsi="Times New Roman"/>
          <w:color w:val="333333"/>
          <w:sz w:val="24"/>
          <w:szCs w:val="24"/>
          <w:lang w:eastAsia="ru-RU"/>
        </w:rPr>
        <w:t>саморегуляции</w:t>
      </w:r>
      <w:proofErr w:type="spellEnd"/>
      <w:r w:rsidRPr="00D51967">
        <w:rPr>
          <w:rFonts w:ascii="Times New Roman" w:hAnsi="Times New Roman"/>
          <w:color w:val="333333"/>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в социуме, в природе.</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Основные цели и задачи: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Социализация, развитие общения, нравственное воспитание.</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Формирование гендерной и семейной принадлежности.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Самообслуживание, самостоятельность, трудовое воспитание.</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Формирование основ безопасности.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w:t>
      </w:r>
      <w:r w:rsidRPr="00D51967">
        <w:rPr>
          <w:rFonts w:ascii="Times New Roman" w:hAnsi="Times New Roman"/>
          <w:i/>
          <w:iCs/>
          <w:color w:val="333333"/>
          <w:sz w:val="24"/>
          <w:szCs w:val="24"/>
          <w:u w:val="single"/>
          <w:lang w:eastAsia="ru-RU"/>
        </w:rPr>
        <w:t>2. Познавательное развитие</w:t>
      </w:r>
      <w:r w:rsidRPr="00D51967">
        <w:rPr>
          <w:rFonts w:ascii="Times New Roman" w:hAnsi="Times New Roman"/>
          <w:color w:val="333333"/>
          <w:sz w:val="24"/>
          <w:szCs w:val="24"/>
          <w:lang w:eastAsia="ru-RU"/>
        </w:rPr>
        <w:t>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Познавательное развитие  формирует первичные представления ребёнка  о себе, о других людях,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следствии и др.).  Познавательное развитие  развивает интерес детей к малой родине и Отечеству, даёт представление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Основные цели и задачи: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Формирование элементарных математических представлений.</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Развитие познавательно-исследовательской деятельности, в том числе опытно-экспериментальная деятельность (учебно-методическое пособие  «Занимательные опыты с воздухом, водой, песком и статическим электричеством»  - Ознакомление с предметным окружением.</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Ознакомление с социальным миром.</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Ознакомление с миром природы.</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w:t>
      </w:r>
      <w:r w:rsidRPr="00D51967">
        <w:rPr>
          <w:rFonts w:ascii="Times New Roman" w:hAnsi="Times New Roman"/>
          <w:i/>
          <w:iCs/>
          <w:color w:val="333333"/>
          <w:sz w:val="24"/>
          <w:szCs w:val="24"/>
          <w:u w:val="single"/>
          <w:lang w:eastAsia="ru-RU"/>
        </w:rPr>
        <w:t>3. Речевое развитие </w:t>
      </w:r>
      <w:r w:rsidRPr="00D51967">
        <w:rPr>
          <w:rFonts w:ascii="Times New Roman" w:hAnsi="Times New Roman"/>
          <w:color w:val="333333"/>
          <w:sz w:val="24"/>
          <w:szCs w:val="24"/>
          <w:lang w:eastAsia="ru-RU"/>
        </w:rPr>
        <w:t>включает в себя владение речью как средством общения и культуры,  обогащение активного словаря, развитие связной и  грамматически правильной диалогической и монологической речи,  развитие речевого творчества. Также к речевому развитию относится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lastRenderedPageBreak/>
        <w:t>      Основные цели и задачи: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Развитие речи детей.</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Знакомство с художественной литературой.</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w:t>
      </w:r>
      <w:r w:rsidRPr="00D51967">
        <w:rPr>
          <w:rFonts w:ascii="Times New Roman" w:hAnsi="Times New Roman"/>
          <w:i/>
          <w:iCs/>
          <w:color w:val="333333"/>
          <w:sz w:val="24"/>
          <w:szCs w:val="24"/>
          <w:u w:val="single"/>
          <w:lang w:eastAsia="ru-RU"/>
        </w:rPr>
        <w:t>4. Художественно - эстетическое развитие </w:t>
      </w:r>
      <w:r w:rsidRPr="00D51967">
        <w:rPr>
          <w:rFonts w:ascii="Times New Roman" w:hAnsi="Times New Roman"/>
          <w:color w:val="333333"/>
          <w:sz w:val="24"/>
          <w:szCs w:val="24"/>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и др.).</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Основные цели и задачи: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Приобщение к искусству.</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Изобразительная деятельность.</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Конструктивно-модельная деятельность.     </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w:t>
      </w:r>
      <w:r w:rsidRPr="00D51967">
        <w:rPr>
          <w:rFonts w:ascii="Times New Roman" w:hAnsi="Times New Roman"/>
          <w:i/>
          <w:iCs/>
          <w:color w:val="333333"/>
          <w:sz w:val="24"/>
          <w:szCs w:val="24"/>
          <w:u w:val="single"/>
          <w:lang w:eastAsia="ru-RU"/>
        </w:rPr>
        <w:t> 5. Физическое развитие</w:t>
      </w:r>
      <w:r w:rsidRPr="00D51967">
        <w:rPr>
          <w:rFonts w:ascii="Times New Roman" w:hAnsi="Times New Roman"/>
          <w:color w:val="333333"/>
          <w:sz w:val="24"/>
          <w:szCs w:val="24"/>
          <w:u w:val="single"/>
          <w:lang w:eastAsia="ru-RU"/>
        </w:rPr>
        <w:t> </w:t>
      </w:r>
      <w:r w:rsidRPr="00D51967">
        <w:rPr>
          <w:rFonts w:ascii="Times New Roman" w:hAnsi="Times New Roman"/>
          <w:color w:val="333333"/>
          <w:sz w:val="24"/>
          <w:szCs w:val="24"/>
          <w:lang w:eastAsia="ru-RU"/>
        </w:rPr>
        <w:t> включает приобретение опыта в следующих видах деятельности детей:</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двигательная активность, связанная с правильным, не наносящим ущерба организму  выполнением основных движений (ходьба, бег, мягкие  прыжки, повороты в обе стороны)</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выполнение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формирование начальных представлений о некоторых видах спорта;</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овладение подвижными играми с правилами;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xml:space="preserve">- становление целенаправленности и </w:t>
      </w:r>
      <w:proofErr w:type="spellStart"/>
      <w:r w:rsidRPr="00D51967">
        <w:rPr>
          <w:rFonts w:ascii="Times New Roman" w:hAnsi="Times New Roman"/>
          <w:color w:val="333333"/>
          <w:sz w:val="24"/>
          <w:szCs w:val="24"/>
          <w:lang w:eastAsia="ru-RU"/>
        </w:rPr>
        <w:t>саморегуляции</w:t>
      </w:r>
      <w:proofErr w:type="spellEnd"/>
      <w:r w:rsidRPr="00D51967">
        <w:rPr>
          <w:rFonts w:ascii="Times New Roman" w:hAnsi="Times New Roman"/>
          <w:color w:val="333333"/>
          <w:sz w:val="24"/>
          <w:szCs w:val="24"/>
          <w:lang w:eastAsia="ru-RU"/>
        </w:rPr>
        <w:t xml:space="preserve"> в двигательной сфере;</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i/>
          <w:iCs/>
          <w:color w:val="333333"/>
          <w:sz w:val="24"/>
          <w:szCs w:val="24"/>
          <w:lang w:eastAsia="ru-RU"/>
        </w:rPr>
        <w:t>      Основные цели и задачи: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формирование начальных представлений о здоровом образе жизни</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физическая культура.</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Неотъемлемой частью образовательной области «Физическое развитие» также являются:</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1.  Проведение подвижных игр, спортивных мероприятий, досугов и праздников.</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xml:space="preserve"> 2. </w:t>
      </w:r>
      <w:proofErr w:type="spellStart"/>
      <w:r w:rsidRPr="00D51967">
        <w:rPr>
          <w:rFonts w:ascii="Times New Roman" w:hAnsi="Times New Roman"/>
          <w:color w:val="333333"/>
          <w:sz w:val="24"/>
          <w:szCs w:val="24"/>
          <w:lang w:eastAsia="ru-RU"/>
        </w:rPr>
        <w:t>Физминутки</w:t>
      </w:r>
      <w:proofErr w:type="spellEnd"/>
      <w:r w:rsidRPr="00D51967">
        <w:rPr>
          <w:rFonts w:ascii="Times New Roman" w:hAnsi="Times New Roman"/>
          <w:color w:val="333333"/>
          <w:sz w:val="24"/>
          <w:szCs w:val="24"/>
          <w:lang w:eastAsia="ru-RU"/>
        </w:rPr>
        <w:t xml:space="preserve">  (двигательно-речевые, гимнастика для глаз, пальчиковая гимнастика, релаксационные упражнения), это  необходимая составляющая каждой НОД статического плана (методическая разработка  «</w:t>
      </w:r>
      <w:proofErr w:type="spellStart"/>
      <w:r w:rsidRPr="00D51967">
        <w:rPr>
          <w:rFonts w:ascii="Times New Roman" w:hAnsi="Times New Roman"/>
          <w:color w:val="333333"/>
          <w:sz w:val="24"/>
          <w:szCs w:val="24"/>
          <w:lang w:eastAsia="ru-RU"/>
        </w:rPr>
        <w:t>Физминутки</w:t>
      </w:r>
      <w:proofErr w:type="spellEnd"/>
      <w:r w:rsidRPr="00D51967">
        <w:rPr>
          <w:rFonts w:ascii="Times New Roman" w:hAnsi="Times New Roman"/>
          <w:color w:val="333333"/>
          <w:sz w:val="24"/>
          <w:szCs w:val="24"/>
          <w:lang w:eastAsia="ru-RU"/>
        </w:rPr>
        <w:t xml:space="preserve"> нам нужны, для детей они важны!»</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3. Бодрящая гимнастика, ежедневно проводимая после дневного сна</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4. Утренняя гимнастика, проводимая ежедневно в утреннее время.</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5. Точечный самомассаж и дыхательная гимнастика (холодный период года, риск заболевания ОРЗ, ОРВИ) </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6.  Система закаливающих мероприятий:</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 Контрастные воздушные ванны (групповое помещение и спортивный зал) - после дневного сна и на физкультурных занятиях</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 Ходьба босиком (групповое помещение) - после дневного сна</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 Облегчённая одежда детей ( групповое помещение) - в течение дня</w:t>
      </w:r>
    </w:p>
    <w:p w:rsidR="00FF0477" w:rsidRPr="00D51967" w:rsidRDefault="00FF0477" w:rsidP="00D51967">
      <w:pPr>
        <w:pStyle w:val="a4"/>
        <w:numPr>
          <w:ilvl w:val="0"/>
          <w:numId w:val="1"/>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333333"/>
          <w:sz w:val="24"/>
          <w:szCs w:val="24"/>
          <w:lang w:eastAsia="ru-RU"/>
        </w:rPr>
        <w:t>           - Мытьё рук, лица, шеи прохладной водой (групповое помещение) - в течение дня</w:t>
      </w:r>
    </w:p>
    <w:p w:rsidR="00FF0477" w:rsidRPr="00D51967" w:rsidRDefault="00FF0477" w:rsidP="00D51967">
      <w:pPr>
        <w:pStyle w:val="a4"/>
        <w:shd w:val="clear" w:color="auto" w:fill="FFFFFF"/>
        <w:spacing w:after="0" w:line="240" w:lineRule="auto"/>
        <w:jc w:val="both"/>
        <w:rPr>
          <w:rFonts w:ascii="Times New Roman" w:hAnsi="Times New Roman"/>
          <w:color w:val="000000"/>
          <w:sz w:val="24"/>
          <w:szCs w:val="24"/>
          <w:lang w:eastAsia="ru-RU"/>
        </w:rPr>
      </w:pPr>
    </w:p>
    <w:p w:rsidR="00FF0477" w:rsidRPr="00D51967" w:rsidRDefault="00FF0477" w:rsidP="00D51967">
      <w:pPr>
        <w:spacing w:after="192"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2.2. Игровая деятельность</w:t>
      </w:r>
      <w:r w:rsidRPr="00D51967">
        <w:rPr>
          <w:rFonts w:ascii="Times New Roman" w:hAnsi="Times New Roman"/>
          <w:color w:val="000000"/>
          <w:sz w:val="24"/>
          <w:szCs w:val="24"/>
          <w:lang w:eastAsia="ru-RU"/>
        </w:rPr>
        <w:t>, являясь основным видом детской деятельности, организуется при проведении режимных моментов, совместной деятельности взрослого и ребенка 6-7 лет, самостоятельной деятельности детей.</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Задачи развития игровой деятельности</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1. 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2. 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3. Обогащать способы игрового сотрудничества со сверстниками, развивать дружеские взаимоотношения и способствовать становлению </w:t>
      </w:r>
      <w:proofErr w:type="spellStart"/>
      <w:r w:rsidRPr="00D51967">
        <w:rPr>
          <w:rFonts w:ascii="Times New Roman" w:hAnsi="Times New Roman"/>
          <w:color w:val="000000"/>
          <w:sz w:val="24"/>
          <w:szCs w:val="24"/>
          <w:lang w:eastAsia="ru-RU"/>
        </w:rPr>
        <w:t>микрогрупп</w:t>
      </w:r>
      <w:proofErr w:type="spellEnd"/>
      <w:r w:rsidRPr="00D51967">
        <w:rPr>
          <w:rFonts w:ascii="Times New Roman" w:hAnsi="Times New Roman"/>
          <w:color w:val="000000"/>
          <w:sz w:val="24"/>
          <w:szCs w:val="24"/>
          <w:lang w:eastAsia="ru-RU"/>
        </w:rPr>
        <w:t xml:space="preserve"> детей на основе интереса к разным видам игр.</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Сюжетно-ролевые игры</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Самостоятельное использование совместного со сверстниками </w:t>
      </w:r>
      <w:proofErr w:type="spellStart"/>
      <w:r w:rsidRPr="00D51967">
        <w:rPr>
          <w:rFonts w:ascii="Times New Roman" w:hAnsi="Times New Roman"/>
          <w:color w:val="000000"/>
          <w:sz w:val="24"/>
          <w:szCs w:val="24"/>
          <w:lang w:eastAsia="ru-RU"/>
        </w:rPr>
        <w:t>сюжетосложения</w:t>
      </w:r>
      <w:proofErr w:type="spellEnd"/>
      <w:r w:rsidRPr="00D51967">
        <w:rPr>
          <w:rFonts w:ascii="Times New Roman" w:hAnsi="Times New Roman"/>
          <w:color w:val="000000"/>
          <w:sz w:val="24"/>
          <w:szCs w:val="24"/>
          <w:lang w:eastAsia="ru-RU"/>
        </w:rPr>
        <w:t>,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Это корабль — он плывет к замку волшебника») приемом условного проигрывания части сюжета — «как будто».</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Проявление инициативы и активности в использовании продуктивной деятельности детей для создания необходимых атрибутов для игры (изготовление</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Режиссерские игры</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Участие в индивидуальных и совместных режиссерских играх, управление 1—2- </w:t>
      </w:r>
      <w:proofErr w:type="spellStart"/>
      <w:r w:rsidRPr="00D51967">
        <w:rPr>
          <w:rFonts w:ascii="Times New Roman" w:hAnsi="Times New Roman"/>
          <w:color w:val="000000"/>
          <w:sz w:val="24"/>
          <w:szCs w:val="24"/>
          <w:lang w:eastAsia="ru-RU"/>
        </w:rPr>
        <w:t>мя</w:t>
      </w:r>
      <w:proofErr w:type="spellEnd"/>
      <w:r w:rsidRPr="00D51967">
        <w:rPr>
          <w:rFonts w:ascii="Times New Roman" w:hAnsi="Times New Roman"/>
          <w:color w:val="000000"/>
          <w:sz w:val="24"/>
          <w:szCs w:val="24"/>
          <w:lang w:eastAsia="ru-RU"/>
        </w:rPr>
        <w:t xml:space="preserve"> игрушками, согласование действий с действиями сверстников, изменение интонации голоса в </w:t>
      </w:r>
      <w:r w:rsidRPr="00D51967">
        <w:rPr>
          <w:rFonts w:ascii="Times New Roman" w:hAnsi="Times New Roman"/>
          <w:color w:val="000000"/>
          <w:sz w:val="24"/>
          <w:szCs w:val="24"/>
          <w:lang w:eastAsia="ru-RU"/>
        </w:rPr>
        <w:lastRenderedPageBreak/>
        <w:t>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Игра-фантазирование</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w:t>
      </w:r>
      <w:proofErr w:type="spellStart"/>
      <w:r w:rsidRPr="00D51967">
        <w:rPr>
          <w:rFonts w:ascii="Times New Roman" w:hAnsi="Times New Roman"/>
          <w:color w:val="000000"/>
          <w:sz w:val="24"/>
          <w:szCs w:val="24"/>
          <w:lang w:eastAsia="ru-RU"/>
        </w:rPr>
        <w:t>согласовывание</w:t>
      </w:r>
      <w:proofErr w:type="spellEnd"/>
      <w:r w:rsidRPr="00D51967">
        <w:rPr>
          <w:rFonts w:ascii="Times New Roman" w:hAnsi="Times New Roman"/>
          <w:color w:val="000000"/>
          <w:sz w:val="24"/>
          <w:szCs w:val="24"/>
          <w:lang w:eastAsia="ru-RU"/>
        </w:rPr>
        <w:t xml:space="preserve"> придуманных событий с замыслами партнеров-сверстников.</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Совместное с воспитателем участие в играх-</w:t>
      </w:r>
      <w:proofErr w:type="spellStart"/>
      <w:r w:rsidRPr="00D51967">
        <w:rPr>
          <w:rFonts w:ascii="Times New Roman" w:hAnsi="Times New Roman"/>
          <w:color w:val="000000"/>
          <w:sz w:val="24"/>
          <w:szCs w:val="24"/>
          <w:lang w:eastAsia="ru-RU"/>
        </w:rPr>
        <w:t>фантазированиях</w:t>
      </w:r>
      <w:proofErr w:type="spellEnd"/>
      <w:r w:rsidRPr="00D51967">
        <w:rPr>
          <w:rFonts w:ascii="Times New Roman" w:hAnsi="Times New Roman"/>
          <w:color w:val="000000"/>
          <w:sz w:val="24"/>
          <w:szCs w:val="24"/>
          <w:lang w:eastAsia="ru-RU"/>
        </w:rPr>
        <w:t xml:space="preserve">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Игра-экспериментирование с разными материалами</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Дидактические и развивающие игры. Игры с готовым содержанием и правилами</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 на составление целого из частей, от 10—12 частей и более: «Лоскутное одеяло», «</w:t>
      </w:r>
      <w:proofErr w:type="spellStart"/>
      <w:r w:rsidRPr="00D51967">
        <w:rPr>
          <w:rFonts w:ascii="Times New Roman" w:hAnsi="Times New Roman"/>
          <w:color w:val="000000"/>
          <w:sz w:val="24"/>
          <w:szCs w:val="24"/>
          <w:lang w:eastAsia="ru-RU"/>
        </w:rPr>
        <w:t>Пазлы</w:t>
      </w:r>
      <w:proofErr w:type="spellEnd"/>
      <w:r w:rsidRPr="00D51967">
        <w:rPr>
          <w:rFonts w:ascii="Times New Roman" w:hAnsi="Times New Roman"/>
          <w:color w:val="000000"/>
          <w:sz w:val="24"/>
          <w:szCs w:val="24"/>
          <w:lang w:eastAsia="ru-RU"/>
        </w:rPr>
        <w:t>», «Собери волшебный узор», «Создай ковер-самолет». Игры на освоение отношений «целое — часть»: «Прозрачный квадрат», «Чудо-цветик», «</w:t>
      </w:r>
      <w:proofErr w:type="spellStart"/>
      <w:r w:rsidRPr="00D51967">
        <w:rPr>
          <w:rFonts w:ascii="Times New Roman" w:hAnsi="Times New Roman"/>
          <w:color w:val="000000"/>
          <w:sz w:val="24"/>
          <w:szCs w:val="24"/>
          <w:lang w:eastAsia="ru-RU"/>
        </w:rPr>
        <w:t>Геоконт</w:t>
      </w:r>
      <w:proofErr w:type="spellEnd"/>
      <w:r w:rsidRPr="00D51967">
        <w:rPr>
          <w:rFonts w:ascii="Times New Roman" w:hAnsi="Times New Roman"/>
          <w:color w:val="000000"/>
          <w:sz w:val="24"/>
          <w:szCs w:val="24"/>
          <w:lang w:eastAsia="ru-RU"/>
        </w:rPr>
        <w:t>»,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w:t>
      </w:r>
      <w:proofErr w:type="spellStart"/>
      <w:r w:rsidRPr="00D51967">
        <w:rPr>
          <w:rFonts w:ascii="Times New Roman" w:hAnsi="Times New Roman"/>
          <w:color w:val="000000"/>
          <w:sz w:val="24"/>
          <w:szCs w:val="24"/>
          <w:lang w:eastAsia="ru-RU"/>
        </w:rPr>
        <w:t>Потеряшки</w:t>
      </w:r>
      <w:proofErr w:type="spellEnd"/>
      <w:r w:rsidRPr="00D51967">
        <w:rPr>
          <w:rFonts w:ascii="Times New Roman" w:hAnsi="Times New Roman"/>
          <w:color w:val="000000"/>
          <w:sz w:val="24"/>
          <w:szCs w:val="24"/>
          <w:lang w:eastAsia="ru-RU"/>
        </w:rPr>
        <w:t>»,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 Игры на плоскостное моделирование: головоломки «</w:t>
      </w:r>
      <w:proofErr w:type="spellStart"/>
      <w:r w:rsidRPr="00D51967">
        <w:rPr>
          <w:rFonts w:ascii="Times New Roman" w:hAnsi="Times New Roman"/>
          <w:color w:val="000000"/>
          <w:sz w:val="24"/>
          <w:szCs w:val="24"/>
          <w:lang w:eastAsia="ru-RU"/>
        </w:rPr>
        <w:t>Танграм</w:t>
      </w:r>
      <w:proofErr w:type="spellEnd"/>
      <w:r w:rsidRPr="00D51967">
        <w:rPr>
          <w:rFonts w:ascii="Times New Roman" w:hAnsi="Times New Roman"/>
          <w:color w:val="000000"/>
          <w:sz w:val="24"/>
          <w:szCs w:val="24"/>
          <w:lang w:eastAsia="ru-RU"/>
        </w:rPr>
        <w:t>», «</w:t>
      </w:r>
      <w:proofErr w:type="spellStart"/>
      <w:r w:rsidRPr="00D51967">
        <w:rPr>
          <w:rFonts w:ascii="Times New Roman" w:hAnsi="Times New Roman"/>
          <w:color w:val="000000"/>
          <w:sz w:val="24"/>
          <w:szCs w:val="24"/>
          <w:lang w:eastAsia="ru-RU"/>
        </w:rPr>
        <w:t>Колумбово</w:t>
      </w:r>
      <w:proofErr w:type="spellEnd"/>
      <w:r w:rsidRPr="00D51967">
        <w:rPr>
          <w:rFonts w:ascii="Times New Roman" w:hAnsi="Times New Roman"/>
          <w:color w:val="000000"/>
          <w:sz w:val="24"/>
          <w:szCs w:val="24"/>
          <w:lang w:eastAsia="ru-RU"/>
        </w:rPr>
        <w:t xml:space="preserve"> яйцо», «Чудесный круг», «Три кольца». Игры на объемное моделирование: «Кубики- затейники», «</w:t>
      </w:r>
      <w:proofErr w:type="spellStart"/>
      <w:r w:rsidRPr="00D51967">
        <w:rPr>
          <w:rFonts w:ascii="Times New Roman" w:hAnsi="Times New Roman"/>
          <w:color w:val="000000"/>
          <w:sz w:val="24"/>
          <w:szCs w:val="24"/>
          <w:lang w:eastAsia="ru-RU"/>
        </w:rPr>
        <w:t>Трансформер</w:t>
      </w:r>
      <w:proofErr w:type="spellEnd"/>
      <w:r w:rsidRPr="00D51967">
        <w:rPr>
          <w:rFonts w:ascii="Times New Roman" w:hAnsi="Times New Roman"/>
          <w:color w:val="000000"/>
          <w:sz w:val="24"/>
          <w:szCs w:val="24"/>
          <w:lang w:eastAsia="ru-RU"/>
        </w:rPr>
        <w:t>», «</w:t>
      </w:r>
      <w:proofErr w:type="spellStart"/>
      <w:r w:rsidRPr="00D51967">
        <w:rPr>
          <w:rFonts w:ascii="Times New Roman" w:hAnsi="Times New Roman"/>
          <w:color w:val="000000"/>
          <w:sz w:val="24"/>
          <w:szCs w:val="24"/>
          <w:lang w:eastAsia="ru-RU"/>
        </w:rPr>
        <w:t>Собирайка</w:t>
      </w:r>
      <w:proofErr w:type="spellEnd"/>
      <w:r w:rsidRPr="00D51967">
        <w:rPr>
          <w:rFonts w:ascii="Times New Roman" w:hAnsi="Times New Roman"/>
          <w:color w:val="000000"/>
          <w:sz w:val="24"/>
          <w:szCs w:val="24"/>
          <w:lang w:eastAsia="ru-RU"/>
        </w:rPr>
        <w:t>»,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w:t>
      </w:r>
      <w:proofErr w:type="spellStart"/>
      <w:r w:rsidRPr="00D51967">
        <w:rPr>
          <w:rFonts w:ascii="Times New Roman" w:hAnsi="Times New Roman"/>
          <w:color w:val="000000"/>
          <w:sz w:val="24"/>
          <w:szCs w:val="24"/>
          <w:lang w:eastAsia="ru-RU"/>
        </w:rPr>
        <w:t>Катилася</w:t>
      </w:r>
      <w:proofErr w:type="spellEnd"/>
      <w:r w:rsidRPr="00D51967">
        <w:rPr>
          <w:rFonts w:ascii="Times New Roman" w:hAnsi="Times New Roman"/>
          <w:color w:val="000000"/>
          <w:sz w:val="24"/>
          <w:szCs w:val="24"/>
          <w:lang w:eastAsia="ru-RU"/>
        </w:rPr>
        <w:t xml:space="preserve"> торба с высокого горба»). Игры с запрещающими действиями и правилами </w:t>
      </w:r>
      <w:r w:rsidRPr="00D51967">
        <w:rPr>
          <w:rFonts w:ascii="Times New Roman" w:hAnsi="Times New Roman"/>
          <w:color w:val="000000"/>
          <w:sz w:val="24"/>
          <w:szCs w:val="24"/>
          <w:lang w:eastAsia="ru-RU"/>
        </w:rPr>
        <w:lastRenderedPageBreak/>
        <w:t>(«Фанты», «Черное и белое», «„Да“ и „нет“ не говорите»). Различные виды лото. Шашки. Шахматы. «Крестики и нолики».</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w:t>
      </w:r>
    </w:p>
    <w:p w:rsidR="00FF0477" w:rsidRPr="00D51967" w:rsidRDefault="00FF0477" w:rsidP="00D51967">
      <w:pPr>
        <w:shd w:val="clear" w:color="auto" w:fill="FFFFFF"/>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Проявление инициативы в процессе создания в группе игротеки, поддержка порядка, бережное отношение к играм и игровым материалам.</w:t>
      </w:r>
    </w:p>
    <w:p w:rsidR="00FF0477" w:rsidRDefault="00FF0477" w:rsidP="00D51967">
      <w:pPr>
        <w:shd w:val="clear" w:color="auto" w:fill="FFFFFF"/>
        <w:spacing w:after="0" w:line="240" w:lineRule="auto"/>
        <w:jc w:val="both"/>
        <w:rPr>
          <w:rFonts w:ascii="Times New Roman" w:hAnsi="Times New Roman"/>
          <w:b/>
          <w:bCs/>
          <w:color w:val="000000"/>
          <w:sz w:val="24"/>
          <w:szCs w:val="24"/>
          <w:lang w:eastAsia="ru-RU"/>
        </w:rPr>
      </w:pP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2.3. Описание методов, вариативных ф</w:t>
      </w:r>
      <w:r w:rsidRPr="00D51967">
        <w:rPr>
          <w:rFonts w:ascii="Times New Roman" w:hAnsi="Times New Roman"/>
          <w:b/>
          <w:bCs/>
          <w:color w:val="000000"/>
          <w:sz w:val="24"/>
          <w:szCs w:val="24"/>
          <w:lang w:eastAsia="ru-RU"/>
        </w:rPr>
        <w:t xml:space="preserve">орм работы </w:t>
      </w:r>
      <w:r>
        <w:rPr>
          <w:rFonts w:ascii="Times New Roman" w:hAnsi="Times New Roman"/>
          <w:b/>
          <w:bCs/>
          <w:color w:val="000000"/>
          <w:sz w:val="24"/>
          <w:szCs w:val="24"/>
          <w:lang w:eastAsia="ru-RU"/>
        </w:rPr>
        <w:t xml:space="preserve"> и способов реализации РП</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Взаимодействие педагога с детьми, детей друг с другом носит </w:t>
      </w:r>
      <w:r w:rsidRPr="00D51967">
        <w:rPr>
          <w:rFonts w:ascii="Times New Roman" w:hAnsi="Times New Roman"/>
          <w:b/>
          <w:bCs/>
          <w:color w:val="000000"/>
          <w:sz w:val="24"/>
          <w:szCs w:val="24"/>
          <w:lang w:eastAsia="ru-RU"/>
        </w:rPr>
        <w:t>характер диалога и активного сотрудничества</w:t>
      </w:r>
      <w:r w:rsidRPr="00D51967">
        <w:rPr>
          <w:rFonts w:ascii="Times New Roman" w:hAnsi="Times New Roman"/>
          <w:color w:val="000000"/>
          <w:sz w:val="24"/>
          <w:szCs w:val="24"/>
          <w:lang w:eastAsia="ru-RU"/>
        </w:rPr>
        <w:t>. Для образовательной работы воспитатель может использовать все </w:t>
      </w:r>
      <w:r w:rsidRPr="00D51967">
        <w:rPr>
          <w:rFonts w:ascii="Times New Roman" w:hAnsi="Times New Roman"/>
          <w:b/>
          <w:bCs/>
          <w:color w:val="000000"/>
          <w:sz w:val="24"/>
          <w:szCs w:val="24"/>
          <w:lang w:eastAsia="ru-RU"/>
        </w:rPr>
        <w:t>многообразие форм работы, ситуаций взаимодействия и общения с детьми</w:t>
      </w:r>
      <w:r w:rsidRPr="00D51967">
        <w:rPr>
          <w:rFonts w:ascii="Times New Roman" w:hAnsi="Times New Roman"/>
          <w:color w:val="000000"/>
          <w:sz w:val="24"/>
          <w:szCs w:val="24"/>
          <w:lang w:eastAsia="ru-RU"/>
        </w:rPr>
        <w:t>. Это могут быть:</w:t>
      </w:r>
    </w:p>
    <w:p w:rsidR="00FF0477" w:rsidRPr="00D51967" w:rsidRDefault="00FF0477" w:rsidP="00D51967">
      <w:pPr>
        <w:numPr>
          <w:ilvl w:val="0"/>
          <w:numId w:val="2"/>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свободная игра детей</w:t>
      </w:r>
    </w:p>
    <w:p w:rsidR="00FF0477" w:rsidRPr="00D51967" w:rsidRDefault="00FF0477" w:rsidP="00D51967">
      <w:pPr>
        <w:numPr>
          <w:ilvl w:val="0"/>
          <w:numId w:val="2"/>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ролевая игра воспитателя с детьми (индивидуально или с несколькими)</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 видам детской активности:</w:t>
      </w:r>
    </w:p>
    <w:tbl>
      <w:tblPr>
        <w:tblW w:w="8690" w:type="dxa"/>
        <w:tblInd w:w="886" w:type="dxa"/>
        <w:tblCellMar>
          <w:top w:w="15" w:type="dxa"/>
          <w:left w:w="15" w:type="dxa"/>
          <w:bottom w:w="15" w:type="dxa"/>
          <w:right w:w="15" w:type="dxa"/>
        </w:tblCellMar>
        <w:tblLook w:val="00A0" w:firstRow="1" w:lastRow="0" w:firstColumn="1" w:lastColumn="0" w:noHBand="0" w:noVBand="0"/>
      </w:tblPr>
      <w:tblGrid>
        <w:gridCol w:w="2143"/>
        <w:gridCol w:w="6547"/>
      </w:tblGrid>
      <w:tr w:rsidR="00FF0477" w:rsidRPr="00D51967" w:rsidTr="0019443B">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Виды детской активности</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Формы и средства реализации Программы</w:t>
            </w:r>
          </w:p>
        </w:tc>
      </w:tr>
      <w:tr w:rsidR="00FF0477" w:rsidRPr="00D51967" w:rsidTr="0019443B">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Двигательная</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утренняя и бодрящая гимнастика</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физкультминутки</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динамические паузы</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игры и упражнения с речевым сопровождением (стихи, песенки, </w:t>
            </w:r>
            <w:proofErr w:type="spellStart"/>
            <w:r w:rsidRPr="00D51967">
              <w:rPr>
                <w:rFonts w:ascii="Times New Roman" w:hAnsi="Times New Roman"/>
                <w:color w:val="000000"/>
                <w:sz w:val="24"/>
                <w:szCs w:val="24"/>
                <w:lang w:eastAsia="ru-RU"/>
              </w:rPr>
              <w:t>потешки</w:t>
            </w:r>
            <w:proofErr w:type="spellEnd"/>
            <w:r w:rsidRPr="00D51967">
              <w:rPr>
                <w:rFonts w:ascii="Times New Roman" w:hAnsi="Times New Roman"/>
                <w:color w:val="000000"/>
                <w:sz w:val="24"/>
                <w:szCs w:val="24"/>
                <w:lang w:eastAsia="ru-RU"/>
              </w:rPr>
              <w:t>, считалки и др.)</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 и упражнения под музыку</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подвижные дидактические игры</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подвижные игры с правилами</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 с элементами спорта</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соревнования (эстафеты)</w:t>
            </w:r>
          </w:p>
          <w:p w:rsidR="00FF0477" w:rsidRPr="00D51967" w:rsidRDefault="00FF0477" w:rsidP="00D51967">
            <w:pPr>
              <w:numPr>
                <w:ilvl w:val="0"/>
                <w:numId w:val="3"/>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досуги</w:t>
            </w:r>
            <w:r w:rsidRPr="00D51967">
              <w:rPr>
                <w:rFonts w:ascii="Times New Roman" w:hAnsi="Times New Roman"/>
                <w:color w:val="000000"/>
                <w:sz w:val="24"/>
                <w:szCs w:val="24"/>
                <w:u w:val="single"/>
                <w:lang w:eastAsia="ru-RU"/>
              </w:rPr>
              <w:t> </w:t>
            </w:r>
          </w:p>
          <w:p w:rsidR="00FF0477" w:rsidRPr="00D51967" w:rsidRDefault="00FF0477" w:rsidP="00D51967">
            <w:pPr>
              <w:numPr>
                <w:ilvl w:val="0"/>
                <w:numId w:val="3"/>
              </w:num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u w:val="single"/>
                <w:lang w:eastAsia="ru-RU"/>
              </w:rPr>
              <w:t>сюжетные, игровые, тематические, комплексные, тренировочные, контрольно-диагностические («занятия») формы непосредственно образовательной деятельности</w:t>
            </w:r>
            <w:r w:rsidRPr="00D51967">
              <w:rPr>
                <w:rFonts w:ascii="Times New Roman" w:hAnsi="Times New Roman"/>
                <w:color w:val="000000"/>
                <w:sz w:val="24"/>
                <w:szCs w:val="24"/>
                <w:lang w:eastAsia="ru-RU"/>
              </w:rPr>
              <w:t>.</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sz w:val="24"/>
                <w:szCs w:val="24"/>
              </w:rPr>
              <w:t xml:space="preserve">Физкультурное занятие </w:t>
            </w:r>
            <w:r w:rsidRPr="00D51967">
              <w:rPr>
                <w:rFonts w:ascii="Times New Roman" w:hAnsi="Times New Roman"/>
                <w:sz w:val="24"/>
                <w:szCs w:val="24"/>
              </w:rPr>
              <w:sym w:font="Symbol" w:char="F02D"/>
            </w:r>
            <w:r w:rsidRPr="00D51967">
              <w:rPr>
                <w:rFonts w:ascii="Times New Roman" w:hAnsi="Times New Roman"/>
                <w:sz w:val="24"/>
                <w:szCs w:val="24"/>
              </w:rPr>
              <w:t xml:space="preserve"> Утренняя гимнастика </w:t>
            </w:r>
            <w:r w:rsidRPr="00D51967">
              <w:rPr>
                <w:rFonts w:ascii="Times New Roman" w:hAnsi="Times New Roman"/>
                <w:sz w:val="24"/>
                <w:szCs w:val="24"/>
              </w:rPr>
              <w:sym w:font="Symbol" w:char="F02D"/>
            </w:r>
            <w:r w:rsidRPr="00D51967">
              <w:rPr>
                <w:rFonts w:ascii="Times New Roman" w:hAnsi="Times New Roman"/>
                <w:sz w:val="24"/>
                <w:szCs w:val="24"/>
              </w:rPr>
              <w:t xml:space="preserve"> Игра </w:t>
            </w:r>
            <w:r w:rsidRPr="00D51967">
              <w:rPr>
                <w:rFonts w:ascii="Times New Roman" w:hAnsi="Times New Roman"/>
                <w:sz w:val="24"/>
                <w:szCs w:val="24"/>
              </w:rPr>
              <w:sym w:font="Symbol" w:char="F02D"/>
            </w:r>
            <w:r w:rsidRPr="00D51967">
              <w:rPr>
                <w:rFonts w:ascii="Times New Roman" w:hAnsi="Times New Roman"/>
                <w:sz w:val="24"/>
                <w:szCs w:val="24"/>
              </w:rPr>
              <w:t xml:space="preserve"> Беседа </w:t>
            </w:r>
            <w:r w:rsidRPr="00D51967">
              <w:rPr>
                <w:rFonts w:ascii="Times New Roman" w:hAnsi="Times New Roman"/>
                <w:sz w:val="24"/>
                <w:szCs w:val="24"/>
              </w:rPr>
              <w:sym w:font="Symbol" w:char="F02D"/>
            </w:r>
            <w:r w:rsidRPr="00D51967">
              <w:rPr>
                <w:rFonts w:ascii="Times New Roman" w:hAnsi="Times New Roman"/>
                <w:sz w:val="24"/>
                <w:szCs w:val="24"/>
              </w:rPr>
              <w:t xml:space="preserve"> Рассказ </w:t>
            </w:r>
            <w:r w:rsidRPr="00D51967">
              <w:rPr>
                <w:rFonts w:ascii="Times New Roman" w:hAnsi="Times New Roman"/>
                <w:sz w:val="24"/>
                <w:szCs w:val="24"/>
              </w:rPr>
              <w:sym w:font="Symbol" w:char="F02D"/>
            </w:r>
            <w:r w:rsidRPr="00D51967">
              <w:rPr>
                <w:rFonts w:ascii="Times New Roman" w:hAnsi="Times New Roman"/>
                <w:sz w:val="24"/>
                <w:szCs w:val="24"/>
              </w:rPr>
              <w:t xml:space="preserve"> Чтение </w:t>
            </w:r>
            <w:r w:rsidRPr="00D51967">
              <w:rPr>
                <w:rFonts w:ascii="Times New Roman" w:hAnsi="Times New Roman"/>
                <w:sz w:val="24"/>
                <w:szCs w:val="24"/>
              </w:rPr>
              <w:sym w:font="Symbol" w:char="F02D"/>
            </w:r>
            <w:r w:rsidRPr="00D51967">
              <w:rPr>
                <w:rFonts w:ascii="Times New Roman" w:hAnsi="Times New Roman"/>
                <w:sz w:val="24"/>
                <w:szCs w:val="24"/>
              </w:rPr>
              <w:t xml:space="preserve"> Рассматривание. Комплексная деятельность </w:t>
            </w:r>
            <w:r w:rsidRPr="00D51967">
              <w:rPr>
                <w:rFonts w:ascii="Times New Roman" w:hAnsi="Times New Roman"/>
                <w:sz w:val="24"/>
                <w:szCs w:val="24"/>
              </w:rPr>
              <w:sym w:font="Symbol" w:char="F02D"/>
            </w:r>
            <w:r w:rsidRPr="00D51967">
              <w:rPr>
                <w:rFonts w:ascii="Times New Roman" w:hAnsi="Times New Roman"/>
                <w:sz w:val="24"/>
                <w:szCs w:val="24"/>
              </w:rPr>
              <w:t xml:space="preserve"> Спортивные и физкультурные досуги </w:t>
            </w:r>
            <w:r w:rsidRPr="00D51967">
              <w:rPr>
                <w:rFonts w:ascii="Times New Roman" w:hAnsi="Times New Roman"/>
                <w:sz w:val="24"/>
                <w:szCs w:val="24"/>
              </w:rPr>
              <w:sym w:font="Symbol" w:char="F02D"/>
            </w:r>
            <w:r w:rsidRPr="00D51967">
              <w:rPr>
                <w:rFonts w:ascii="Times New Roman" w:hAnsi="Times New Roman"/>
                <w:sz w:val="24"/>
                <w:szCs w:val="24"/>
              </w:rPr>
              <w:t xml:space="preserve"> Спортивные состязания </w:t>
            </w:r>
            <w:r w:rsidRPr="00D51967">
              <w:rPr>
                <w:rFonts w:ascii="Times New Roman" w:hAnsi="Times New Roman"/>
                <w:sz w:val="24"/>
                <w:szCs w:val="24"/>
              </w:rPr>
              <w:sym w:font="Symbol" w:char="F02D"/>
            </w:r>
            <w:r w:rsidRPr="00D51967">
              <w:rPr>
                <w:rFonts w:ascii="Times New Roman" w:hAnsi="Times New Roman"/>
                <w:sz w:val="24"/>
                <w:szCs w:val="24"/>
              </w:rPr>
              <w:t xml:space="preserve"> Совместная деятельность взрослого и детей тематического характера </w:t>
            </w:r>
            <w:r w:rsidRPr="00D51967">
              <w:rPr>
                <w:rFonts w:ascii="Times New Roman" w:hAnsi="Times New Roman"/>
                <w:sz w:val="24"/>
                <w:szCs w:val="24"/>
              </w:rPr>
              <w:sym w:font="Symbol" w:char="F02D"/>
            </w:r>
            <w:r w:rsidRPr="00D51967">
              <w:rPr>
                <w:rFonts w:ascii="Times New Roman" w:hAnsi="Times New Roman"/>
                <w:sz w:val="24"/>
                <w:szCs w:val="24"/>
              </w:rPr>
              <w:t xml:space="preserve"> Проектная деятельность </w:t>
            </w:r>
            <w:r w:rsidRPr="00D51967">
              <w:rPr>
                <w:rFonts w:ascii="Times New Roman" w:hAnsi="Times New Roman"/>
                <w:sz w:val="24"/>
                <w:szCs w:val="24"/>
              </w:rPr>
              <w:sym w:font="Symbol" w:char="F02D"/>
            </w:r>
            <w:r w:rsidRPr="00D51967">
              <w:rPr>
                <w:rFonts w:ascii="Times New Roman" w:hAnsi="Times New Roman"/>
                <w:sz w:val="24"/>
                <w:szCs w:val="24"/>
              </w:rPr>
              <w:t xml:space="preserve"> Проблемная ситуация</w:t>
            </w:r>
          </w:p>
        </w:tc>
      </w:tr>
      <w:tr w:rsidR="00FF0477" w:rsidRPr="00D51967" w:rsidTr="0019443B">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Игровая</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дидактические игры</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интеллектуально развивающие</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дидактические с элементами движения</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сюжетно-ролевые</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подвижные</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 с элементами спорта</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народные игры</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музыкальные</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хороводные</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театрализованные</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режиссерские</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игры-драматизации</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игра-фантазия</w:t>
            </w:r>
          </w:p>
          <w:p w:rsidR="00FF0477" w:rsidRPr="00D51967" w:rsidRDefault="00FF0477" w:rsidP="00D51967">
            <w:pPr>
              <w:numPr>
                <w:ilvl w:val="0"/>
                <w:numId w:val="4"/>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строительно-конструктивные</w:t>
            </w:r>
          </w:p>
          <w:p w:rsidR="00FF0477" w:rsidRPr="00D51967" w:rsidRDefault="00FF0477" w:rsidP="00D51967">
            <w:pPr>
              <w:numPr>
                <w:ilvl w:val="0"/>
                <w:numId w:val="4"/>
              </w:num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 на развитие коммуникации и др.</w:t>
            </w:r>
          </w:p>
        </w:tc>
      </w:tr>
      <w:tr w:rsidR="00FF0477" w:rsidRPr="00D51967" w:rsidTr="0019443B">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Продуктивная</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B250D4">
            <w:pPr>
              <w:numPr>
                <w:ilvl w:val="0"/>
                <w:numId w:val="5"/>
              </w:numPr>
              <w:spacing w:after="0" w:line="240" w:lineRule="auto"/>
              <w:ind w:left="67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рисование</w:t>
            </w:r>
          </w:p>
          <w:p w:rsidR="00FF0477" w:rsidRPr="00D51967" w:rsidRDefault="00FF0477" w:rsidP="00B250D4">
            <w:pPr>
              <w:numPr>
                <w:ilvl w:val="0"/>
                <w:numId w:val="5"/>
              </w:numPr>
              <w:spacing w:after="0" w:line="240" w:lineRule="auto"/>
              <w:ind w:left="67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лепка</w:t>
            </w:r>
          </w:p>
          <w:p w:rsidR="00FF0477" w:rsidRPr="00D51967" w:rsidRDefault="00FF0477" w:rsidP="00B250D4">
            <w:pPr>
              <w:numPr>
                <w:ilvl w:val="0"/>
                <w:numId w:val="5"/>
              </w:numPr>
              <w:spacing w:after="0" w:line="240" w:lineRule="auto"/>
              <w:ind w:left="67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аппликация</w:t>
            </w:r>
          </w:p>
          <w:p w:rsidR="00FF0477" w:rsidRPr="00D51967" w:rsidRDefault="00FF0477" w:rsidP="00B250D4">
            <w:pPr>
              <w:numPr>
                <w:ilvl w:val="0"/>
                <w:numId w:val="5"/>
              </w:numPr>
              <w:spacing w:after="0" w:line="240" w:lineRule="auto"/>
              <w:ind w:left="67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художественный труд</w:t>
            </w:r>
          </w:p>
          <w:p w:rsidR="00FF0477" w:rsidRPr="00D51967" w:rsidRDefault="00FF0477" w:rsidP="00B250D4">
            <w:pPr>
              <w:numPr>
                <w:ilvl w:val="0"/>
                <w:numId w:val="5"/>
              </w:numPr>
              <w:spacing w:after="0" w:line="240" w:lineRule="auto"/>
              <w:ind w:left="67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проектная деятельность</w:t>
            </w:r>
          </w:p>
          <w:p w:rsidR="00FF0477" w:rsidRPr="00D51967" w:rsidRDefault="00FF0477" w:rsidP="00B250D4">
            <w:pPr>
              <w:numPr>
                <w:ilvl w:val="0"/>
                <w:numId w:val="5"/>
              </w:numPr>
              <w:spacing w:after="0" w:line="240" w:lineRule="auto"/>
              <w:ind w:left="67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творческие задания</w:t>
            </w:r>
          </w:p>
          <w:p w:rsidR="00FF0477" w:rsidRPr="00D51967" w:rsidRDefault="00FF0477" w:rsidP="00B250D4">
            <w:pPr>
              <w:numPr>
                <w:ilvl w:val="0"/>
                <w:numId w:val="5"/>
              </w:numPr>
              <w:spacing w:after="0" w:line="240" w:lineRule="auto"/>
              <w:ind w:left="67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изготовление (предметов для игр, познавательно-исследовательской деятельности, украшений к праздникам, сувениров и др.)</w:t>
            </w:r>
          </w:p>
          <w:p w:rsidR="00FF0477" w:rsidRPr="00D51967" w:rsidRDefault="00FF0477" w:rsidP="00B250D4">
            <w:pPr>
              <w:numPr>
                <w:ilvl w:val="0"/>
                <w:numId w:val="5"/>
              </w:numPr>
              <w:spacing w:after="0" w:line="240" w:lineRule="atLeast"/>
              <w:ind w:left="67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создание макетов, коллекций и их оформление и др.</w:t>
            </w:r>
          </w:p>
        </w:tc>
      </w:tr>
      <w:tr w:rsidR="00FF0477" w:rsidRPr="00D51967" w:rsidTr="0019443B">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Коммуникативная</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Моделирование ситуаций</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беседы (диалоги)</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рассказ с дальнейшим обсуждением</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разучивание стихов, </w:t>
            </w:r>
            <w:proofErr w:type="spellStart"/>
            <w:r w:rsidRPr="00D51967">
              <w:rPr>
                <w:rFonts w:ascii="Times New Roman" w:hAnsi="Times New Roman"/>
                <w:color w:val="000000"/>
                <w:sz w:val="24"/>
                <w:szCs w:val="24"/>
                <w:lang w:eastAsia="ru-RU"/>
              </w:rPr>
              <w:t>потешек</w:t>
            </w:r>
            <w:proofErr w:type="spellEnd"/>
            <w:r w:rsidRPr="00D51967">
              <w:rPr>
                <w:rFonts w:ascii="Times New Roman" w:hAnsi="Times New Roman"/>
                <w:color w:val="000000"/>
                <w:sz w:val="24"/>
                <w:szCs w:val="24"/>
                <w:lang w:eastAsia="ru-RU"/>
              </w:rPr>
              <w:t xml:space="preserve"> и др.</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чтение, рассматривание с дальнейшим обсуждением</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создание ситуаций (проблемных, морального выбора и др.)</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ситуативный разговор</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Тренинги</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интервьюирование</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рассказывание (составление рассказов, сочинение сказок и др.)</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сочинение и отгадывание загадок</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проектная деятельность</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коммуникативные игры</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свободное общение по теме</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 с речевым сопровождением</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 (театрализованные, сюжетно-ролевые игры и др.)</w:t>
            </w:r>
          </w:p>
          <w:p w:rsidR="00FF0477" w:rsidRPr="00D51967" w:rsidRDefault="00FF0477" w:rsidP="00D51967">
            <w:pPr>
              <w:numPr>
                <w:ilvl w:val="0"/>
                <w:numId w:val="6"/>
              </w:numPr>
              <w:spacing w:after="0" w:line="240" w:lineRule="auto"/>
              <w:jc w:val="both"/>
              <w:rPr>
                <w:rFonts w:ascii="Times New Roman" w:hAnsi="Times New Roman"/>
                <w:color w:val="000000"/>
                <w:sz w:val="24"/>
                <w:szCs w:val="24"/>
                <w:lang w:eastAsia="ru-RU"/>
              </w:rPr>
            </w:pPr>
            <w:proofErr w:type="spellStart"/>
            <w:r w:rsidRPr="00D51967">
              <w:rPr>
                <w:rFonts w:ascii="Times New Roman" w:hAnsi="Times New Roman"/>
                <w:color w:val="000000"/>
                <w:sz w:val="24"/>
                <w:szCs w:val="24"/>
                <w:lang w:eastAsia="ru-RU"/>
              </w:rPr>
              <w:t>инсценирование</w:t>
            </w:r>
            <w:proofErr w:type="spellEnd"/>
            <w:r w:rsidRPr="00D51967">
              <w:rPr>
                <w:rFonts w:ascii="Times New Roman" w:hAnsi="Times New Roman"/>
                <w:color w:val="000000"/>
                <w:sz w:val="24"/>
                <w:szCs w:val="24"/>
                <w:lang w:eastAsia="ru-RU"/>
              </w:rPr>
              <w:t xml:space="preserve"> и драматизация и др.</w:t>
            </w:r>
          </w:p>
          <w:p w:rsidR="00FF0477" w:rsidRPr="00D51967" w:rsidRDefault="00FF0477" w:rsidP="00D51967">
            <w:pPr>
              <w:numPr>
                <w:ilvl w:val="0"/>
                <w:numId w:val="6"/>
              </w:num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правила компромиссного общения и взаимодействия</w:t>
            </w:r>
          </w:p>
        </w:tc>
      </w:tr>
      <w:tr w:rsidR="00FF0477" w:rsidRPr="00D51967" w:rsidTr="0019443B">
        <w:trPr>
          <w:trHeight w:val="60"/>
        </w:trPr>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6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Трудовая</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numPr>
                <w:ilvl w:val="0"/>
                <w:numId w:val="7"/>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ручной труд</w:t>
            </w:r>
          </w:p>
          <w:p w:rsidR="00FF0477" w:rsidRPr="00D51967" w:rsidRDefault="00FF0477" w:rsidP="00D51967">
            <w:pPr>
              <w:numPr>
                <w:ilvl w:val="0"/>
                <w:numId w:val="7"/>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дежурство</w:t>
            </w:r>
          </w:p>
          <w:p w:rsidR="00FF0477" w:rsidRPr="00D51967" w:rsidRDefault="00FF0477" w:rsidP="00D51967">
            <w:pPr>
              <w:numPr>
                <w:ilvl w:val="0"/>
                <w:numId w:val="7"/>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поручение</w:t>
            </w:r>
          </w:p>
          <w:p w:rsidR="00FF0477" w:rsidRPr="00D51967" w:rsidRDefault="00FF0477" w:rsidP="00D51967">
            <w:pPr>
              <w:numPr>
                <w:ilvl w:val="0"/>
                <w:numId w:val="7"/>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задание</w:t>
            </w:r>
          </w:p>
          <w:p w:rsidR="00FF0477" w:rsidRPr="00D51967" w:rsidRDefault="00FF0477" w:rsidP="00D51967">
            <w:pPr>
              <w:numPr>
                <w:ilvl w:val="0"/>
                <w:numId w:val="7"/>
              </w:numPr>
              <w:spacing w:after="0" w:line="6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совместная трудовая деятельность и др.</w:t>
            </w:r>
          </w:p>
        </w:tc>
      </w:tr>
      <w:tr w:rsidR="00FF0477" w:rsidRPr="00D51967" w:rsidTr="0019443B">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Познавательно - </w:t>
            </w:r>
            <w:r w:rsidRPr="00D51967">
              <w:rPr>
                <w:rFonts w:ascii="Times New Roman" w:hAnsi="Times New Roman"/>
                <w:color w:val="000000"/>
                <w:sz w:val="24"/>
                <w:szCs w:val="24"/>
                <w:lang w:eastAsia="ru-RU"/>
              </w:rPr>
              <w:lastRenderedPageBreak/>
              <w:t>исследовательская</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игровое моделирование ситуаций</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наблюдения с обсуждением</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рассказ с дальнейшим обсуждением</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экскурсии с дальнейшим обсуждением</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рассматривание с дальнейшим обсуждением</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решение проблемных ситуаций</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экспериментирование</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коллекционирование</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моделирование</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конструирование</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проектная деятельность</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игры (дидактические, интеллектуально-развивающие и др.)  и др.</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информационно-компьютерные средства</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логические рассуждения</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актуализация опыта детей</w:t>
            </w:r>
          </w:p>
          <w:p w:rsidR="00FF0477" w:rsidRPr="00D51967" w:rsidRDefault="00FF0477" w:rsidP="00D51967">
            <w:pPr>
              <w:numPr>
                <w:ilvl w:val="0"/>
                <w:numId w:val="8"/>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выявление причинно-следственных связей</w:t>
            </w:r>
          </w:p>
          <w:p w:rsidR="00FF0477" w:rsidRPr="00D51967" w:rsidRDefault="00FF0477" w:rsidP="00D51967">
            <w:pPr>
              <w:numPr>
                <w:ilvl w:val="0"/>
                <w:numId w:val="8"/>
              </w:num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обследование предметов</w:t>
            </w:r>
          </w:p>
        </w:tc>
      </w:tr>
      <w:tr w:rsidR="00FF0477" w:rsidRPr="00D51967" w:rsidTr="0019443B">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Музыкально - художественная</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numPr>
                <w:ilvl w:val="0"/>
                <w:numId w:val="9"/>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слушание с дальнейшим обсуждением</w:t>
            </w:r>
          </w:p>
          <w:p w:rsidR="00FF0477" w:rsidRPr="00D51967" w:rsidRDefault="00FF0477" w:rsidP="00D51967">
            <w:pPr>
              <w:numPr>
                <w:ilvl w:val="0"/>
                <w:numId w:val="9"/>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исполнение (пение, игра на музыкальных инструментах)</w:t>
            </w:r>
          </w:p>
          <w:p w:rsidR="00FF0477" w:rsidRPr="00D51967" w:rsidRDefault="00FF0477" w:rsidP="00D51967">
            <w:pPr>
              <w:numPr>
                <w:ilvl w:val="0"/>
                <w:numId w:val="9"/>
              </w:numPr>
              <w:spacing w:after="0" w:line="240" w:lineRule="auto"/>
              <w:jc w:val="both"/>
              <w:rPr>
                <w:rFonts w:ascii="Times New Roman" w:hAnsi="Times New Roman"/>
                <w:color w:val="000000"/>
                <w:sz w:val="24"/>
                <w:szCs w:val="24"/>
                <w:lang w:eastAsia="ru-RU"/>
              </w:rPr>
            </w:pPr>
            <w:proofErr w:type="spellStart"/>
            <w:r w:rsidRPr="00D51967">
              <w:rPr>
                <w:rFonts w:ascii="Times New Roman" w:hAnsi="Times New Roman"/>
                <w:color w:val="000000"/>
                <w:sz w:val="24"/>
                <w:szCs w:val="24"/>
                <w:lang w:eastAsia="ru-RU"/>
              </w:rPr>
              <w:t>инсценирование</w:t>
            </w:r>
            <w:proofErr w:type="spellEnd"/>
            <w:r w:rsidRPr="00D51967">
              <w:rPr>
                <w:rFonts w:ascii="Times New Roman" w:hAnsi="Times New Roman"/>
                <w:color w:val="000000"/>
                <w:sz w:val="24"/>
                <w:szCs w:val="24"/>
                <w:lang w:eastAsia="ru-RU"/>
              </w:rPr>
              <w:t xml:space="preserve"> и драматизация</w:t>
            </w:r>
          </w:p>
          <w:p w:rsidR="00FF0477" w:rsidRPr="00D51967" w:rsidRDefault="00FF0477" w:rsidP="00D51967">
            <w:pPr>
              <w:numPr>
                <w:ilvl w:val="0"/>
                <w:numId w:val="9"/>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музыкально-ритмические упражнения</w:t>
            </w:r>
          </w:p>
          <w:p w:rsidR="00FF0477" w:rsidRPr="00D51967" w:rsidRDefault="00FF0477" w:rsidP="00D51967">
            <w:pPr>
              <w:numPr>
                <w:ilvl w:val="0"/>
                <w:numId w:val="9"/>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экспериментирование  со  звуками</w:t>
            </w:r>
          </w:p>
          <w:p w:rsidR="00FF0477" w:rsidRPr="00D51967" w:rsidRDefault="00FF0477" w:rsidP="00D51967">
            <w:pPr>
              <w:numPr>
                <w:ilvl w:val="0"/>
                <w:numId w:val="9"/>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подвижные игры с музыкальным сопровождением</w:t>
            </w:r>
          </w:p>
          <w:p w:rsidR="00FF0477" w:rsidRPr="00D51967" w:rsidRDefault="00FF0477" w:rsidP="00D51967">
            <w:pPr>
              <w:numPr>
                <w:ilvl w:val="0"/>
                <w:numId w:val="9"/>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музыкально-дидактические игры</w:t>
            </w:r>
          </w:p>
          <w:p w:rsidR="00FF0477" w:rsidRPr="00D51967" w:rsidRDefault="00FF0477" w:rsidP="00D51967">
            <w:pPr>
              <w:numPr>
                <w:ilvl w:val="0"/>
                <w:numId w:val="9"/>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беседы и др.</w:t>
            </w:r>
          </w:p>
          <w:p w:rsidR="00FF0477" w:rsidRPr="00D51967" w:rsidRDefault="00FF0477" w:rsidP="00D51967">
            <w:pPr>
              <w:numPr>
                <w:ilvl w:val="0"/>
                <w:numId w:val="9"/>
              </w:num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досуги</w:t>
            </w:r>
          </w:p>
        </w:tc>
      </w:tr>
      <w:tr w:rsidR="00FF0477" w:rsidRPr="00D51967" w:rsidTr="0019443B">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Чтение художественной литературы</w:t>
            </w:r>
          </w:p>
        </w:tc>
        <w:tc>
          <w:tcPr>
            <w:tcW w:w="6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numPr>
                <w:ilvl w:val="0"/>
                <w:numId w:val="10"/>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чтение с обсуждением</w:t>
            </w:r>
          </w:p>
          <w:p w:rsidR="00FF0477" w:rsidRPr="00D51967" w:rsidRDefault="00FF0477" w:rsidP="00D51967">
            <w:pPr>
              <w:numPr>
                <w:ilvl w:val="0"/>
                <w:numId w:val="10"/>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рассказ</w:t>
            </w:r>
          </w:p>
          <w:p w:rsidR="00FF0477" w:rsidRPr="00D51967" w:rsidRDefault="00FF0477" w:rsidP="00D51967">
            <w:pPr>
              <w:numPr>
                <w:ilvl w:val="0"/>
                <w:numId w:val="10"/>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беседа</w:t>
            </w:r>
          </w:p>
          <w:p w:rsidR="00FF0477" w:rsidRPr="00D51967" w:rsidRDefault="00FF0477" w:rsidP="00D51967">
            <w:pPr>
              <w:numPr>
                <w:ilvl w:val="0"/>
                <w:numId w:val="10"/>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ситуативный разговор</w:t>
            </w:r>
          </w:p>
          <w:p w:rsidR="00FF0477" w:rsidRPr="00D51967" w:rsidRDefault="00FF0477" w:rsidP="00D51967">
            <w:pPr>
              <w:numPr>
                <w:ilvl w:val="0"/>
                <w:numId w:val="10"/>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викторины по прочитанным произведениям</w:t>
            </w:r>
          </w:p>
          <w:p w:rsidR="00FF0477" w:rsidRPr="00D51967" w:rsidRDefault="00FF0477" w:rsidP="00D51967">
            <w:pPr>
              <w:numPr>
                <w:ilvl w:val="0"/>
                <w:numId w:val="10"/>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рассматривание иллюстраций и др.</w:t>
            </w:r>
          </w:p>
          <w:p w:rsidR="00FF0477" w:rsidRPr="00D51967" w:rsidRDefault="00FF0477" w:rsidP="00D51967">
            <w:pPr>
              <w:numPr>
                <w:ilvl w:val="0"/>
                <w:numId w:val="10"/>
              </w:numPr>
              <w:spacing w:after="0" w:line="240" w:lineRule="auto"/>
              <w:jc w:val="both"/>
              <w:rPr>
                <w:rFonts w:ascii="Times New Roman" w:hAnsi="Times New Roman"/>
                <w:color w:val="000000"/>
                <w:sz w:val="24"/>
                <w:szCs w:val="24"/>
                <w:lang w:eastAsia="ru-RU"/>
              </w:rPr>
            </w:pPr>
            <w:proofErr w:type="spellStart"/>
            <w:r w:rsidRPr="00D51967">
              <w:rPr>
                <w:rFonts w:ascii="Times New Roman" w:hAnsi="Times New Roman"/>
                <w:color w:val="000000"/>
                <w:sz w:val="24"/>
                <w:szCs w:val="24"/>
                <w:lang w:eastAsia="ru-RU"/>
              </w:rPr>
              <w:t>инсценирование</w:t>
            </w:r>
            <w:proofErr w:type="spellEnd"/>
            <w:r w:rsidRPr="00D51967">
              <w:rPr>
                <w:rFonts w:ascii="Times New Roman" w:hAnsi="Times New Roman"/>
                <w:color w:val="000000"/>
                <w:sz w:val="24"/>
                <w:szCs w:val="24"/>
                <w:lang w:eastAsia="ru-RU"/>
              </w:rPr>
              <w:t xml:space="preserve"> и драматизация</w:t>
            </w:r>
          </w:p>
          <w:p w:rsidR="00FF0477" w:rsidRPr="00D51967" w:rsidRDefault="00FF0477" w:rsidP="00D51967">
            <w:pPr>
              <w:numPr>
                <w:ilvl w:val="0"/>
                <w:numId w:val="10"/>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разучивание</w:t>
            </w:r>
          </w:p>
          <w:p w:rsidR="00FF0477" w:rsidRPr="00D51967" w:rsidRDefault="00FF0477" w:rsidP="00D51967">
            <w:pPr>
              <w:numPr>
                <w:ilvl w:val="0"/>
                <w:numId w:val="10"/>
              </w:num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чтение с последующими играми (театрализованная, игра-фантазия, сюжетно-ролевая, режиссерская и др.) и др.</w:t>
            </w:r>
          </w:p>
          <w:p w:rsidR="00FF0477" w:rsidRPr="00D51967" w:rsidRDefault="00FF0477" w:rsidP="00D51967">
            <w:pPr>
              <w:spacing w:after="0" w:line="240" w:lineRule="atLeast"/>
              <w:jc w:val="both"/>
              <w:rPr>
                <w:rFonts w:ascii="Times New Roman" w:hAnsi="Times New Roman"/>
                <w:color w:val="000000"/>
                <w:sz w:val="24"/>
                <w:szCs w:val="24"/>
                <w:lang w:eastAsia="ru-RU"/>
              </w:rPr>
            </w:pPr>
          </w:p>
          <w:p w:rsidR="00FF0477" w:rsidRPr="00D51967" w:rsidRDefault="00FF0477" w:rsidP="00D51967">
            <w:pPr>
              <w:spacing w:after="0" w:line="240" w:lineRule="atLeast"/>
              <w:jc w:val="both"/>
              <w:rPr>
                <w:rFonts w:ascii="Times New Roman" w:hAnsi="Times New Roman"/>
                <w:color w:val="000000"/>
                <w:sz w:val="24"/>
                <w:szCs w:val="24"/>
                <w:lang w:eastAsia="ru-RU"/>
              </w:rPr>
            </w:pPr>
          </w:p>
          <w:p w:rsidR="00FF0477" w:rsidRPr="00D51967" w:rsidRDefault="00FF0477" w:rsidP="00D51967">
            <w:pPr>
              <w:spacing w:after="0" w:line="240" w:lineRule="atLeast"/>
              <w:jc w:val="both"/>
              <w:rPr>
                <w:rFonts w:ascii="Times New Roman" w:hAnsi="Times New Roman"/>
                <w:color w:val="000000"/>
                <w:sz w:val="24"/>
                <w:szCs w:val="24"/>
                <w:lang w:eastAsia="ru-RU"/>
              </w:rPr>
            </w:pPr>
          </w:p>
          <w:p w:rsidR="00FF0477" w:rsidRPr="00D51967" w:rsidRDefault="00FF0477" w:rsidP="00D51967">
            <w:pPr>
              <w:spacing w:after="0" w:line="240" w:lineRule="atLeast"/>
              <w:jc w:val="both"/>
              <w:rPr>
                <w:rFonts w:ascii="Times New Roman" w:hAnsi="Times New Roman"/>
                <w:color w:val="000000"/>
                <w:sz w:val="24"/>
                <w:szCs w:val="24"/>
                <w:lang w:eastAsia="ru-RU"/>
              </w:rPr>
            </w:pPr>
          </w:p>
          <w:p w:rsidR="00FF0477" w:rsidRPr="00D51967" w:rsidRDefault="00FF0477" w:rsidP="00D51967">
            <w:pPr>
              <w:spacing w:after="0" w:line="240" w:lineRule="atLeast"/>
              <w:jc w:val="both"/>
              <w:rPr>
                <w:rFonts w:ascii="Times New Roman" w:hAnsi="Times New Roman"/>
                <w:color w:val="000000"/>
                <w:sz w:val="24"/>
                <w:szCs w:val="24"/>
                <w:lang w:eastAsia="ru-RU"/>
              </w:rPr>
            </w:pPr>
          </w:p>
        </w:tc>
      </w:tr>
    </w:tbl>
    <w:p w:rsidR="00FF0477" w:rsidRPr="00D51967" w:rsidRDefault="00FF0477" w:rsidP="00D51967">
      <w:pPr>
        <w:jc w:val="both"/>
        <w:rPr>
          <w:rFonts w:ascii="Times New Roman" w:hAnsi="Times New Roman"/>
          <w:b/>
          <w:color w:val="000000"/>
          <w:sz w:val="24"/>
          <w:szCs w:val="24"/>
          <w:lang w:eastAsia="ru-RU"/>
        </w:rPr>
      </w:pPr>
      <w:r w:rsidRPr="00D51967">
        <w:rPr>
          <w:rFonts w:ascii="Times New Roman" w:hAnsi="Times New Roman"/>
          <w:b/>
          <w:sz w:val="24"/>
          <w:szCs w:val="24"/>
        </w:rPr>
        <w:t>Формы организации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8"/>
        <w:gridCol w:w="7782"/>
      </w:tblGrid>
      <w:tr w:rsidR="00FF0477" w:rsidRPr="00D51967" w:rsidTr="00254042">
        <w:tc>
          <w:tcPr>
            <w:tcW w:w="2638" w:type="dxa"/>
          </w:tcPr>
          <w:p w:rsidR="00FF0477" w:rsidRPr="00D51967" w:rsidRDefault="00FF0477" w:rsidP="00D51967">
            <w:pPr>
              <w:spacing w:after="0" w:line="240" w:lineRule="auto"/>
              <w:jc w:val="both"/>
              <w:rPr>
                <w:rFonts w:ascii="Times New Roman" w:hAnsi="Times New Roman"/>
                <w:b/>
                <w:color w:val="000000"/>
                <w:sz w:val="24"/>
                <w:szCs w:val="24"/>
                <w:lang w:eastAsia="ru-RU"/>
              </w:rPr>
            </w:pPr>
            <w:r w:rsidRPr="00D51967">
              <w:rPr>
                <w:rFonts w:ascii="Times New Roman" w:hAnsi="Times New Roman"/>
                <w:b/>
                <w:sz w:val="24"/>
                <w:szCs w:val="24"/>
              </w:rPr>
              <w:t>Формы организации</w:t>
            </w:r>
          </w:p>
        </w:tc>
        <w:tc>
          <w:tcPr>
            <w:tcW w:w="7782" w:type="dxa"/>
          </w:tcPr>
          <w:p w:rsidR="00FF0477" w:rsidRPr="00D51967" w:rsidRDefault="00FF0477" w:rsidP="00D51967">
            <w:pPr>
              <w:spacing w:after="0" w:line="240" w:lineRule="auto"/>
              <w:jc w:val="both"/>
              <w:rPr>
                <w:rFonts w:ascii="Times New Roman" w:hAnsi="Times New Roman"/>
                <w:b/>
                <w:color w:val="000000"/>
                <w:sz w:val="24"/>
                <w:szCs w:val="24"/>
                <w:lang w:eastAsia="ru-RU"/>
              </w:rPr>
            </w:pPr>
            <w:r w:rsidRPr="00D51967">
              <w:rPr>
                <w:rFonts w:ascii="Times New Roman" w:hAnsi="Times New Roman"/>
                <w:b/>
                <w:sz w:val="24"/>
                <w:szCs w:val="24"/>
              </w:rPr>
              <w:t>Особенности</w:t>
            </w:r>
          </w:p>
        </w:tc>
      </w:tr>
      <w:tr w:rsidR="00FF0477" w:rsidRPr="00D51967" w:rsidTr="00254042">
        <w:tc>
          <w:tcPr>
            <w:tcW w:w="2638"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t>Индивидуальная</w:t>
            </w:r>
          </w:p>
        </w:tc>
        <w:tc>
          <w:tcPr>
            <w:tcW w:w="7782"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FF0477" w:rsidRPr="00D51967" w:rsidTr="00254042">
        <w:tc>
          <w:tcPr>
            <w:tcW w:w="2638"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t>Групповая (индивидуально-</w:t>
            </w:r>
            <w:r w:rsidRPr="00D51967">
              <w:rPr>
                <w:rFonts w:ascii="Times New Roman" w:hAnsi="Times New Roman"/>
                <w:sz w:val="24"/>
                <w:szCs w:val="24"/>
              </w:rPr>
              <w:lastRenderedPageBreak/>
              <w:t>коллективная)</w:t>
            </w:r>
          </w:p>
        </w:tc>
        <w:tc>
          <w:tcPr>
            <w:tcW w:w="7782"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lastRenderedPageBreak/>
              <w:t xml:space="preserve">Группа делится на подгруппы. Число занимающихся может быть разным – от 3 до 8, в зависимости от возраста и уровня развития детей. 34 </w:t>
            </w:r>
            <w:r w:rsidRPr="00D51967">
              <w:rPr>
                <w:rFonts w:ascii="Times New Roman" w:hAnsi="Times New Roman"/>
                <w:sz w:val="24"/>
                <w:szCs w:val="24"/>
              </w:rPr>
              <w:lastRenderedPageBreak/>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FF0477" w:rsidRPr="00D51967" w:rsidTr="00254042">
        <w:tc>
          <w:tcPr>
            <w:tcW w:w="2638"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lastRenderedPageBreak/>
              <w:t>Фронтальная</w:t>
            </w:r>
          </w:p>
        </w:tc>
        <w:tc>
          <w:tcPr>
            <w:tcW w:w="7782"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t>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FF0477" w:rsidRPr="00D51967" w:rsidRDefault="00FF0477" w:rsidP="00D51967">
            <w:pPr>
              <w:spacing w:after="0" w:line="240" w:lineRule="auto"/>
              <w:jc w:val="both"/>
              <w:rPr>
                <w:rFonts w:ascii="Times New Roman" w:hAnsi="Times New Roman"/>
                <w:color w:val="000000"/>
                <w:sz w:val="24"/>
                <w:szCs w:val="24"/>
                <w:lang w:eastAsia="ru-RU"/>
              </w:rPr>
            </w:pPr>
          </w:p>
        </w:tc>
      </w:tr>
    </w:tbl>
    <w:p w:rsidR="00FF0477" w:rsidRDefault="00FF0477" w:rsidP="00D51967">
      <w:pPr>
        <w:jc w:val="both"/>
        <w:rPr>
          <w:rFonts w:ascii="Times New Roman" w:hAnsi="Times New Roman"/>
          <w:b/>
          <w:sz w:val="24"/>
          <w:szCs w:val="24"/>
        </w:rPr>
      </w:pPr>
    </w:p>
    <w:p w:rsidR="00FF0477" w:rsidRPr="00254042" w:rsidRDefault="00FF0477" w:rsidP="00D51967">
      <w:pPr>
        <w:jc w:val="both"/>
        <w:rPr>
          <w:rFonts w:ascii="Times New Roman" w:hAnsi="Times New Roman"/>
          <w:b/>
          <w:sz w:val="24"/>
          <w:szCs w:val="24"/>
        </w:rPr>
      </w:pPr>
      <w:r w:rsidRPr="00254042">
        <w:rPr>
          <w:rFonts w:ascii="Times New Roman" w:hAnsi="Times New Roman"/>
          <w:b/>
          <w:sz w:val="24"/>
          <w:szCs w:val="24"/>
        </w:rPr>
        <w:t>Методы развития коммуникации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3405"/>
        <w:gridCol w:w="3487"/>
      </w:tblGrid>
      <w:tr w:rsidR="00FF0477" w:rsidRPr="00D51967" w:rsidTr="0097039C">
        <w:tc>
          <w:tcPr>
            <w:tcW w:w="4928"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t>Наглядные</w:t>
            </w:r>
          </w:p>
        </w:tc>
        <w:tc>
          <w:tcPr>
            <w:tcW w:w="4929"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t>Словесные</w:t>
            </w:r>
          </w:p>
        </w:tc>
        <w:tc>
          <w:tcPr>
            <w:tcW w:w="4929" w:type="dxa"/>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t>Практические</w:t>
            </w:r>
          </w:p>
        </w:tc>
      </w:tr>
      <w:tr w:rsidR="00FF0477" w:rsidRPr="00D51967" w:rsidTr="0097039C">
        <w:tc>
          <w:tcPr>
            <w:tcW w:w="492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*Метод непосредственного наблюдения и его разновидности: наблюдение в природе, экскурсии. </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sz w:val="24"/>
                <w:szCs w:val="24"/>
              </w:rPr>
              <w:t>*Опосредованное наблюдение (изобрази- тельная наглядность): рассматривание игрушек и картин, рассказывание по игрушкам и картинкам</w:t>
            </w:r>
          </w:p>
        </w:tc>
        <w:tc>
          <w:tcPr>
            <w:tcW w:w="4929"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 Чтение и рассказывание художественных про- </w:t>
            </w:r>
            <w:proofErr w:type="spellStart"/>
            <w:r w:rsidRPr="00D51967">
              <w:rPr>
                <w:rFonts w:ascii="Times New Roman" w:hAnsi="Times New Roman"/>
                <w:sz w:val="24"/>
                <w:szCs w:val="24"/>
              </w:rPr>
              <w:t>изведений</w:t>
            </w:r>
            <w:proofErr w:type="spellEnd"/>
            <w:r w:rsidRPr="00D51967">
              <w:rPr>
                <w:rFonts w:ascii="Times New Roman" w:hAnsi="Times New Roman"/>
                <w:sz w:val="24"/>
                <w:szCs w:val="24"/>
              </w:rPr>
              <w:t xml:space="preserve">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*Заучивание наизусть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*Пересказ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*Беседа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Рассказывание без опоры на наглядный материал</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 Вопросы к детям;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*Образный сюжетный рассказ, беседа;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Словесная инструкция.</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рассказ, объяснение, беседа, разъяснение, поручение, анализ ситуаций, обсуждение, увещевание, работа с книгой.</w:t>
            </w:r>
          </w:p>
          <w:p w:rsidR="00FF0477" w:rsidRPr="00D51967" w:rsidRDefault="00FF0477" w:rsidP="00D51967">
            <w:pPr>
              <w:spacing w:after="0" w:line="240" w:lineRule="auto"/>
              <w:jc w:val="both"/>
              <w:rPr>
                <w:rFonts w:ascii="Times New Roman" w:hAnsi="Times New Roman"/>
                <w:sz w:val="24"/>
                <w:szCs w:val="24"/>
              </w:rPr>
            </w:pPr>
          </w:p>
        </w:tc>
        <w:tc>
          <w:tcPr>
            <w:tcW w:w="4929"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 Дидактические игры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*Игры-драматизации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*Инсценировки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*Дидактические упражнения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*Пластические этюды </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*Хороводные игры</w:t>
            </w:r>
          </w:p>
          <w:p w:rsidR="00FF0477" w:rsidRPr="00D51967" w:rsidRDefault="00FF0477" w:rsidP="00D51967">
            <w:pPr>
              <w:pStyle w:val="a3"/>
              <w:shd w:val="clear" w:color="auto" w:fill="FFFFFF"/>
              <w:spacing w:before="0" w:beforeAutospacing="0" w:after="0" w:afterAutospacing="0"/>
              <w:jc w:val="both"/>
              <w:rPr>
                <w:color w:val="111111"/>
              </w:rPr>
            </w:pPr>
            <w:r w:rsidRPr="00D51967">
              <w:rPr>
                <w:color w:val="111111"/>
              </w:rPr>
              <w:t> упражнения (устные, графические, двигательные </w:t>
            </w:r>
            <w:r w:rsidRPr="00D51967">
              <w:rPr>
                <w:i/>
                <w:iCs/>
                <w:color w:val="111111"/>
                <w:bdr w:val="none" w:sz="0" w:space="0" w:color="auto" w:frame="1"/>
              </w:rPr>
              <w:t>(для развития общей и мелкой моторики)</w:t>
            </w:r>
            <w:r w:rsidRPr="00D51967">
              <w:rPr>
                <w:color w:val="111111"/>
              </w:rPr>
              <w:t> и трудовые);</w:t>
            </w:r>
          </w:p>
          <w:p w:rsidR="00FF0477" w:rsidRPr="00D51967" w:rsidRDefault="00FF0477" w:rsidP="00D51967">
            <w:pPr>
              <w:pStyle w:val="a3"/>
              <w:shd w:val="clear" w:color="auto" w:fill="FFFFFF"/>
              <w:spacing w:before="288" w:beforeAutospacing="0" w:after="288" w:afterAutospacing="0"/>
              <w:jc w:val="both"/>
              <w:rPr>
                <w:color w:val="111111"/>
              </w:rPr>
            </w:pPr>
            <w:r w:rsidRPr="00D51967">
              <w:rPr>
                <w:color w:val="111111"/>
              </w:rPr>
              <w:t>• приучение;</w:t>
            </w:r>
          </w:p>
          <w:p w:rsidR="00FF0477" w:rsidRPr="00D51967" w:rsidRDefault="00FF0477" w:rsidP="00D51967">
            <w:pPr>
              <w:pStyle w:val="a3"/>
              <w:shd w:val="clear" w:color="auto" w:fill="FFFFFF"/>
              <w:spacing w:before="288" w:beforeAutospacing="0" w:after="288" w:afterAutospacing="0"/>
              <w:jc w:val="both"/>
              <w:rPr>
                <w:color w:val="111111"/>
              </w:rPr>
            </w:pPr>
            <w:r w:rsidRPr="00D51967">
              <w:rPr>
                <w:color w:val="111111"/>
              </w:rPr>
              <w:t>• технические и творческие действия</w:t>
            </w:r>
          </w:p>
          <w:p w:rsidR="00FF0477" w:rsidRPr="00D51967" w:rsidRDefault="00FF0477" w:rsidP="00D51967">
            <w:pPr>
              <w:spacing w:after="0" w:line="240" w:lineRule="auto"/>
              <w:jc w:val="both"/>
              <w:rPr>
                <w:rFonts w:ascii="Times New Roman" w:hAnsi="Times New Roman"/>
                <w:sz w:val="24"/>
                <w:szCs w:val="24"/>
              </w:rPr>
            </w:pPr>
          </w:p>
        </w:tc>
      </w:tr>
    </w:tbl>
    <w:p w:rsidR="00FF0477" w:rsidRPr="00254042" w:rsidRDefault="00FF0477" w:rsidP="00D51967">
      <w:pPr>
        <w:jc w:val="both"/>
        <w:rPr>
          <w:rFonts w:ascii="Times New Roman" w:hAnsi="Times New Roman"/>
          <w:sz w:val="24"/>
          <w:szCs w:val="24"/>
        </w:rPr>
      </w:pPr>
    </w:p>
    <w:p w:rsidR="00FF0477" w:rsidRPr="00254042" w:rsidRDefault="00FF0477" w:rsidP="00D51967">
      <w:pPr>
        <w:shd w:val="clear" w:color="auto" w:fill="FFFFFF"/>
        <w:spacing w:after="0" w:line="240" w:lineRule="auto"/>
        <w:jc w:val="both"/>
        <w:rPr>
          <w:rFonts w:ascii="Times New Roman" w:hAnsi="Times New Roman"/>
          <w:b/>
          <w:color w:val="000000"/>
          <w:sz w:val="24"/>
          <w:szCs w:val="24"/>
          <w:lang w:eastAsia="ru-RU"/>
        </w:rPr>
      </w:pPr>
      <w:r w:rsidRPr="00254042">
        <w:rPr>
          <w:rFonts w:ascii="Times New Roman" w:hAnsi="Times New Roman"/>
          <w:b/>
          <w:color w:val="333333"/>
          <w:sz w:val="24"/>
          <w:szCs w:val="24"/>
          <w:lang w:eastAsia="ru-RU"/>
        </w:rPr>
        <w:t>     </w:t>
      </w:r>
      <w:r w:rsidRPr="00254042">
        <w:rPr>
          <w:rFonts w:ascii="Times New Roman" w:hAnsi="Times New Roman"/>
          <w:b/>
          <w:iCs/>
          <w:color w:val="333333"/>
          <w:sz w:val="24"/>
          <w:szCs w:val="24"/>
          <w:lang w:eastAsia="ru-RU"/>
        </w:rPr>
        <w:t>В части Рабочей программы, формируемой участниками образовательных отношений ,  представлены:</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Парциальные программы</w:t>
      </w:r>
    </w:p>
    <w:p w:rsidR="00FF0477" w:rsidRPr="00D51967" w:rsidRDefault="00FF0477" w:rsidP="00D51967">
      <w:pPr>
        <w:numPr>
          <w:ilvl w:val="0"/>
          <w:numId w:val="19"/>
        </w:numPr>
        <w:spacing w:after="0" w:line="240" w:lineRule="auto"/>
        <w:jc w:val="both"/>
        <w:rPr>
          <w:rFonts w:ascii="Times New Roman" w:hAnsi="Times New Roman"/>
          <w:sz w:val="24"/>
          <w:szCs w:val="24"/>
        </w:rPr>
      </w:pPr>
      <w:r w:rsidRPr="00D51967">
        <w:rPr>
          <w:rFonts w:ascii="Times New Roman" w:hAnsi="Times New Roman"/>
          <w:sz w:val="24"/>
          <w:szCs w:val="24"/>
        </w:rPr>
        <w:t xml:space="preserve">«Основы безопасности детей дошкольного возраста» Н.Н. Авдеевой, О.Л. </w:t>
      </w:r>
      <w:proofErr w:type="spellStart"/>
      <w:r w:rsidRPr="00D51967">
        <w:rPr>
          <w:rFonts w:ascii="Times New Roman" w:hAnsi="Times New Roman"/>
          <w:sz w:val="24"/>
          <w:szCs w:val="24"/>
        </w:rPr>
        <w:t>Князевой,Р.Б</w:t>
      </w:r>
      <w:proofErr w:type="spellEnd"/>
      <w:r w:rsidRPr="00D51967">
        <w:rPr>
          <w:rFonts w:ascii="Times New Roman" w:hAnsi="Times New Roman"/>
          <w:sz w:val="24"/>
          <w:szCs w:val="24"/>
        </w:rPr>
        <w:t xml:space="preserve">. </w:t>
      </w:r>
      <w:proofErr w:type="spellStart"/>
      <w:r w:rsidRPr="00D51967">
        <w:rPr>
          <w:rFonts w:ascii="Times New Roman" w:hAnsi="Times New Roman"/>
          <w:sz w:val="24"/>
          <w:szCs w:val="24"/>
        </w:rPr>
        <w:t>Стёркиной</w:t>
      </w:r>
      <w:proofErr w:type="spellEnd"/>
      <w:r w:rsidRPr="00D51967">
        <w:rPr>
          <w:rFonts w:ascii="Times New Roman" w:hAnsi="Times New Roman"/>
          <w:sz w:val="24"/>
          <w:szCs w:val="24"/>
        </w:rPr>
        <w:t>.</w:t>
      </w:r>
    </w:p>
    <w:p w:rsidR="00FF0477" w:rsidRPr="00D51967" w:rsidRDefault="00FF0477" w:rsidP="00D51967">
      <w:pPr>
        <w:numPr>
          <w:ilvl w:val="0"/>
          <w:numId w:val="19"/>
        </w:numPr>
        <w:spacing w:after="0" w:line="240" w:lineRule="auto"/>
        <w:jc w:val="both"/>
        <w:rPr>
          <w:rFonts w:ascii="Times New Roman" w:hAnsi="Times New Roman"/>
          <w:sz w:val="24"/>
          <w:szCs w:val="24"/>
        </w:rPr>
      </w:pPr>
      <w:r w:rsidRPr="00D51967">
        <w:rPr>
          <w:rFonts w:ascii="Times New Roman" w:hAnsi="Times New Roman"/>
          <w:sz w:val="24"/>
          <w:szCs w:val="24"/>
        </w:rPr>
        <w:t>Программа по оздоровлению и формированию здорового образа жизни воспитанников ДОУ «Маршруты здоровья» /разработанная творческой группой детского сада</w:t>
      </w:r>
    </w:p>
    <w:p w:rsidR="00FF0477" w:rsidRPr="00D51967" w:rsidRDefault="00FF0477" w:rsidP="00D51967">
      <w:pPr>
        <w:numPr>
          <w:ilvl w:val="0"/>
          <w:numId w:val="19"/>
        </w:numPr>
        <w:spacing w:after="0" w:line="240" w:lineRule="auto"/>
        <w:jc w:val="both"/>
        <w:rPr>
          <w:rFonts w:ascii="Times New Roman" w:hAnsi="Times New Roman"/>
          <w:b/>
          <w:sz w:val="24"/>
          <w:szCs w:val="24"/>
        </w:rPr>
      </w:pPr>
      <w:r w:rsidRPr="00D51967">
        <w:rPr>
          <w:rFonts w:ascii="Times New Roman" w:hAnsi="Times New Roman"/>
          <w:bCs/>
          <w:sz w:val="24"/>
          <w:szCs w:val="24"/>
        </w:rPr>
        <w:t>Ознакомление дошкольников с окружающим и социальной действительностью / под ред. Н.В. Алешиной</w:t>
      </w:r>
    </w:p>
    <w:p w:rsidR="00FF0477" w:rsidRPr="00D51967" w:rsidRDefault="00FF0477" w:rsidP="00D51967">
      <w:pPr>
        <w:numPr>
          <w:ilvl w:val="0"/>
          <w:numId w:val="19"/>
        </w:numPr>
        <w:spacing w:after="0" w:line="240" w:lineRule="auto"/>
        <w:jc w:val="both"/>
        <w:rPr>
          <w:rFonts w:ascii="Times New Roman" w:hAnsi="Times New Roman"/>
          <w:b/>
          <w:sz w:val="24"/>
          <w:szCs w:val="24"/>
        </w:rPr>
      </w:pPr>
      <w:r w:rsidRPr="00D51967">
        <w:rPr>
          <w:rFonts w:ascii="Times New Roman" w:hAnsi="Times New Roman"/>
          <w:bCs/>
          <w:sz w:val="24"/>
          <w:szCs w:val="24"/>
        </w:rPr>
        <w:t>«Математика для дошкольников» / под ред. Е.В. Колесниковой</w:t>
      </w:r>
    </w:p>
    <w:p w:rsidR="00FF0477" w:rsidRPr="00D51967" w:rsidRDefault="00FF0477" w:rsidP="00D51967">
      <w:pPr>
        <w:numPr>
          <w:ilvl w:val="0"/>
          <w:numId w:val="19"/>
        </w:numPr>
        <w:spacing w:after="0" w:line="240" w:lineRule="auto"/>
        <w:jc w:val="both"/>
        <w:rPr>
          <w:rFonts w:ascii="Times New Roman" w:hAnsi="Times New Roman"/>
          <w:b/>
          <w:sz w:val="24"/>
          <w:szCs w:val="24"/>
        </w:rPr>
      </w:pPr>
      <w:r w:rsidRPr="00D51967">
        <w:rPr>
          <w:rFonts w:ascii="Times New Roman" w:hAnsi="Times New Roman"/>
          <w:bCs/>
          <w:sz w:val="24"/>
          <w:szCs w:val="24"/>
        </w:rPr>
        <w:t>«Экологическое воспитание дошкольников» / под ред. Бондаренко</w:t>
      </w:r>
    </w:p>
    <w:p w:rsidR="00FF0477" w:rsidRPr="0032555A" w:rsidRDefault="00FF0477" w:rsidP="00DB2128">
      <w:pPr>
        <w:shd w:val="clear" w:color="auto" w:fill="FFFFFF"/>
        <w:spacing w:after="0" w:line="240" w:lineRule="auto"/>
        <w:ind w:firstLine="709"/>
        <w:jc w:val="both"/>
        <w:rPr>
          <w:rFonts w:ascii="Times New Roman" w:hAnsi="Times New Roman"/>
          <w:sz w:val="24"/>
          <w:szCs w:val="24"/>
          <w:lang w:eastAsia="ru-RU"/>
        </w:rPr>
      </w:pPr>
      <w:r w:rsidRPr="0032555A">
        <w:rPr>
          <w:rFonts w:ascii="Times New Roman" w:hAnsi="Times New Roman"/>
          <w:sz w:val="24"/>
          <w:szCs w:val="24"/>
          <w:lang w:eastAsia="ru-RU"/>
        </w:rPr>
        <w:t>д) модернизация системы физического воспитания и системы развития массового спорта.</w:t>
      </w:r>
    </w:p>
    <w:p w:rsidR="00FF0477" w:rsidRDefault="00FF0477" w:rsidP="00D51967">
      <w:pPr>
        <w:spacing w:after="0" w:line="240" w:lineRule="auto"/>
        <w:jc w:val="both"/>
        <w:rPr>
          <w:rFonts w:ascii="Times New Roman" w:hAnsi="Times New Roman"/>
          <w:b/>
          <w:sz w:val="24"/>
          <w:szCs w:val="24"/>
        </w:rPr>
      </w:pPr>
    </w:p>
    <w:p w:rsidR="00FF0477" w:rsidRPr="00D51967" w:rsidRDefault="00FF0477" w:rsidP="00D51967">
      <w:pPr>
        <w:spacing w:after="0" w:line="240" w:lineRule="auto"/>
        <w:jc w:val="both"/>
        <w:rPr>
          <w:rFonts w:ascii="Times New Roman" w:hAnsi="Times New Roman"/>
          <w:sz w:val="24"/>
          <w:szCs w:val="24"/>
        </w:rPr>
      </w:pP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2.4. Особенности образовательной деятельности разных видов и культурных практик</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D51967">
        <w:rPr>
          <w:rFonts w:ascii="Times New Roman" w:hAnsi="Times New Roman"/>
          <w:color w:val="000000"/>
          <w:sz w:val="24"/>
          <w:szCs w:val="24"/>
          <w:lang w:eastAsia="ru-RU"/>
        </w:rPr>
        <w:t>субъектности</w:t>
      </w:r>
      <w:proofErr w:type="spellEnd"/>
      <w:r w:rsidRPr="00D51967">
        <w:rPr>
          <w:rFonts w:ascii="Times New Roman" w:hAnsi="Times New Roman"/>
          <w:color w:val="000000"/>
          <w:sz w:val="24"/>
          <w:szCs w:val="24"/>
          <w:lang w:eastAsia="ru-RU"/>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b/>
          <w:bCs/>
          <w:i/>
          <w:iCs/>
          <w:color w:val="000000"/>
          <w:sz w:val="24"/>
          <w:szCs w:val="24"/>
          <w:lang w:eastAsia="ru-RU"/>
        </w:rPr>
        <w:t>Непосредственно образовательная деятельность</w:t>
      </w:r>
      <w:r w:rsidRPr="00D51967">
        <w:rPr>
          <w:rFonts w:ascii="Times New Roman" w:hAnsi="Times New Roman"/>
          <w:color w:val="000000"/>
          <w:sz w:val="24"/>
          <w:szCs w:val="24"/>
          <w:lang w:eastAsia="ru-RU"/>
        </w:rPr>
        <w:t> основана на организации педагогом видов деятельности, заданных ФГОС дошкольного образования.</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b/>
          <w:bCs/>
          <w:i/>
          <w:iCs/>
          <w:color w:val="000000"/>
          <w:sz w:val="24"/>
          <w:szCs w:val="24"/>
          <w:lang w:eastAsia="ru-RU"/>
        </w:rPr>
        <w:t>Игровая деятельность</w:t>
      </w:r>
      <w:r w:rsidRPr="00D51967">
        <w:rPr>
          <w:rFonts w:ascii="Times New Roman" w:hAnsi="Times New Roman"/>
          <w:color w:val="000000"/>
          <w:sz w:val="24"/>
          <w:szCs w:val="24"/>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w:t>
      </w:r>
      <w:r w:rsidRPr="00D51967">
        <w:rPr>
          <w:rFonts w:ascii="Times New Roman" w:hAnsi="Times New Roman"/>
          <w:color w:val="000000"/>
          <w:sz w:val="24"/>
          <w:szCs w:val="24"/>
          <w:lang w:eastAsia="ru-RU"/>
        </w:rPr>
        <w:lastRenderedPageBreak/>
        <w:t>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b/>
          <w:bCs/>
          <w:i/>
          <w:iCs/>
          <w:color w:val="000000"/>
          <w:sz w:val="24"/>
          <w:szCs w:val="24"/>
          <w:lang w:eastAsia="ru-RU"/>
        </w:rPr>
        <w:t>Коммуникативная деятельность</w:t>
      </w:r>
      <w:r w:rsidRPr="00D51967">
        <w:rPr>
          <w:rFonts w:ascii="Times New Roman" w:hAnsi="Times New Roman"/>
          <w:color w:val="000000"/>
          <w:sz w:val="24"/>
          <w:szCs w:val="24"/>
          <w:lang w:eastAsia="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b/>
          <w:bCs/>
          <w:i/>
          <w:iCs/>
          <w:color w:val="000000"/>
          <w:sz w:val="24"/>
          <w:szCs w:val="24"/>
          <w:lang w:eastAsia="ru-RU"/>
        </w:rPr>
        <w:t>Познавательно-исследовательская деятельность</w:t>
      </w:r>
      <w:r w:rsidRPr="00D51967">
        <w:rPr>
          <w:rFonts w:ascii="Times New Roman" w:hAnsi="Times New Roman"/>
          <w:color w:val="000000"/>
          <w:sz w:val="24"/>
          <w:szCs w:val="24"/>
          <w:lang w:eastAsia="ru-RU"/>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b/>
          <w:bCs/>
          <w:i/>
          <w:iCs/>
          <w:color w:val="000000"/>
          <w:sz w:val="24"/>
          <w:szCs w:val="24"/>
          <w:lang w:eastAsia="ru-RU"/>
        </w:rPr>
        <w:t>Художественно-творческая деятельность</w:t>
      </w:r>
      <w:r w:rsidRPr="00D51967">
        <w:rPr>
          <w:rFonts w:ascii="Times New Roman" w:hAnsi="Times New Roman"/>
          <w:color w:val="000000"/>
          <w:sz w:val="24"/>
          <w:szCs w:val="24"/>
          <w:lang w:eastAsia="ru-RU"/>
        </w:rPr>
        <w:t>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b/>
          <w:bCs/>
          <w:i/>
          <w:iCs/>
          <w:color w:val="000000"/>
          <w:sz w:val="24"/>
          <w:szCs w:val="24"/>
          <w:lang w:eastAsia="ru-RU"/>
        </w:rPr>
        <w:t>Музыкальная деятельность</w:t>
      </w:r>
      <w:r w:rsidRPr="00D51967">
        <w:rPr>
          <w:rFonts w:ascii="Times New Roman" w:hAnsi="Times New Roman"/>
          <w:color w:val="000000"/>
          <w:sz w:val="24"/>
          <w:szCs w:val="24"/>
          <w:lang w:eastAsia="ru-RU"/>
        </w:rPr>
        <w:t>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w:t>
      </w:r>
      <w:proofErr w:type="spellStart"/>
      <w:r w:rsidRPr="00D51967">
        <w:rPr>
          <w:rFonts w:ascii="Times New Roman" w:hAnsi="Times New Roman"/>
          <w:color w:val="000000"/>
          <w:sz w:val="24"/>
          <w:szCs w:val="24"/>
          <w:lang w:eastAsia="ru-RU"/>
        </w:rPr>
        <w:t>СанПин</w:t>
      </w:r>
      <w:proofErr w:type="spellEnd"/>
      <w:r w:rsidRPr="00D51967">
        <w:rPr>
          <w:rFonts w:ascii="Times New Roman" w:hAnsi="Times New Roman"/>
          <w:color w:val="000000"/>
          <w:sz w:val="24"/>
          <w:szCs w:val="24"/>
          <w:lang w:eastAsia="ru-RU"/>
        </w:rPr>
        <w:t>.</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b/>
          <w:bCs/>
          <w:i/>
          <w:iCs/>
          <w:color w:val="000000"/>
          <w:sz w:val="24"/>
          <w:szCs w:val="24"/>
          <w:lang w:eastAsia="ru-RU"/>
        </w:rPr>
        <w:t>Образовательная деятельность</w:t>
      </w:r>
      <w:r w:rsidRPr="00D51967">
        <w:rPr>
          <w:rFonts w:ascii="Times New Roman" w:hAnsi="Times New Roman"/>
          <w:color w:val="000000"/>
          <w:sz w:val="24"/>
          <w:szCs w:val="24"/>
          <w:lang w:eastAsia="ru-RU"/>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Образовательная деятельность, осуществляемая в утренний отрезок времени включает:</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наблюдения - в уголке природы; за деятельностью взрослых (сервировка стола к завтраку);</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индивидуальные игры и игры с небольшими подгруппами детей (дидактические, развивающие, сюжетные, музыкальные, подвижные и пр.);</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трудовые поручения (сервировка столов к завтраку, уход за комнатными растениями и пр.);</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беседы и разговоры с детьми по их интересам;</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рассматривание дидактических картинок, иллюстраций, просмотр видеоматериалов разнообразного содержания;</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индивидуальную работу с детьми в соответствии с задачами разных образовательных областей;</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двигательную деятельность детей, активность которой зависит от </w:t>
      </w:r>
      <w:proofErr w:type="spellStart"/>
      <w:r w:rsidRPr="00D51967">
        <w:rPr>
          <w:rFonts w:ascii="Times New Roman" w:hAnsi="Times New Roman"/>
          <w:color w:val="000000"/>
          <w:sz w:val="24"/>
          <w:szCs w:val="24"/>
          <w:lang w:eastAsia="ru-RU"/>
        </w:rPr>
        <w:t>от</w:t>
      </w:r>
      <w:proofErr w:type="spellEnd"/>
      <w:r w:rsidRPr="00D51967">
        <w:rPr>
          <w:rFonts w:ascii="Times New Roman" w:hAnsi="Times New Roman"/>
          <w:color w:val="000000"/>
          <w:sz w:val="24"/>
          <w:szCs w:val="24"/>
          <w:lang w:eastAsia="ru-RU"/>
        </w:rPr>
        <w:t xml:space="preserve"> содержания организованной образовательной деятельности в первой половине дня;</w:t>
      </w:r>
    </w:p>
    <w:p w:rsidR="00FF0477" w:rsidRPr="00D51967" w:rsidRDefault="00FF0477" w:rsidP="00D51967">
      <w:pPr>
        <w:numPr>
          <w:ilvl w:val="0"/>
          <w:numId w:val="11"/>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работу по воспитанию у детей культурно-гигиенических навыков и культуры здоровья.</w:t>
      </w:r>
    </w:p>
    <w:p w:rsidR="00FF0477" w:rsidRPr="00D51967" w:rsidRDefault="00FF0477" w:rsidP="00D51967">
      <w:pPr>
        <w:spacing w:after="0" w:line="240" w:lineRule="auto"/>
        <w:ind w:firstLine="710"/>
        <w:jc w:val="both"/>
        <w:rPr>
          <w:rFonts w:ascii="Times New Roman" w:hAnsi="Times New Roman"/>
          <w:color w:val="000000"/>
          <w:sz w:val="24"/>
          <w:szCs w:val="24"/>
          <w:lang w:eastAsia="ru-RU"/>
        </w:rPr>
      </w:pPr>
      <w:r w:rsidRPr="00D51967">
        <w:rPr>
          <w:rFonts w:ascii="Times New Roman" w:hAnsi="Times New Roman"/>
          <w:b/>
          <w:bCs/>
          <w:i/>
          <w:iCs/>
          <w:color w:val="000000"/>
          <w:sz w:val="24"/>
          <w:szCs w:val="24"/>
          <w:lang w:eastAsia="ru-RU"/>
        </w:rPr>
        <w:t>Образовательная деятельность, осуществляемая во время прогулки включает:</w:t>
      </w:r>
    </w:p>
    <w:p w:rsidR="00FF0477" w:rsidRPr="00D51967" w:rsidRDefault="00FF0477" w:rsidP="00D51967">
      <w:pPr>
        <w:numPr>
          <w:ilvl w:val="0"/>
          <w:numId w:val="12"/>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подвижные игры и упражнения, направленные на оптимизацию режима двигательной активности и укрепление здоровья детей;</w:t>
      </w:r>
    </w:p>
    <w:p w:rsidR="00FF0477" w:rsidRPr="00D51967" w:rsidRDefault="00FF0477" w:rsidP="00D51967">
      <w:pPr>
        <w:numPr>
          <w:ilvl w:val="0"/>
          <w:numId w:val="12"/>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FF0477" w:rsidRPr="00D51967" w:rsidRDefault="00FF0477" w:rsidP="00D51967">
      <w:pPr>
        <w:numPr>
          <w:ilvl w:val="0"/>
          <w:numId w:val="12"/>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экспериментирование с объектами неживой природы;</w:t>
      </w:r>
    </w:p>
    <w:p w:rsidR="00FF0477" w:rsidRPr="00D51967" w:rsidRDefault="00FF0477" w:rsidP="00D51967">
      <w:pPr>
        <w:numPr>
          <w:ilvl w:val="0"/>
          <w:numId w:val="12"/>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сюжетно-ролевые и конструктивные игры (с песком, со снегом, с природным материалом);</w:t>
      </w:r>
    </w:p>
    <w:p w:rsidR="00FF0477" w:rsidRPr="00D51967" w:rsidRDefault="00FF0477" w:rsidP="00D51967">
      <w:pPr>
        <w:numPr>
          <w:ilvl w:val="0"/>
          <w:numId w:val="12"/>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элементарную трудовую деятельность детей на участке детского сада;</w:t>
      </w:r>
    </w:p>
    <w:p w:rsidR="00FF0477" w:rsidRPr="00D51967" w:rsidRDefault="00FF0477" w:rsidP="00D51967">
      <w:pPr>
        <w:numPr>
          <w:ilvl w:val="0"/>
          <w:numId w:val="12"/>
        </w:num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свободное общение воспитателя с детьми</w:t>
      </w:r>
    </w:p>
    <w:p w:rsidR="00FF0477" w:rsidRPr="00D51967" w:rsidRDefault="00FF0477" w:rsidP="00D51967">
      <w:pPr>
        <w:spacing w:after="0" w:line="240" w:lineRule="auto"/>
        <w:jc w:val="both"/>
        <w:rPr>
          <w:rFonts w:ascii="Times New Roman" w:hAnsi="Times New Roman"/>
          <w:color w:val="000000"/>
          <w:sz w:val="24"/>
          <w:szCs w:val="24"/>
          <w:lang w:eastAsia="ru-RU"/>
        </w:rPr>
      </w:pP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КУЛЬТУРНЫЕ ПРАКТИКИ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w:t>
      </w:r>
      <w:r w:rsidRPr="00D51967">
        <w:rPr>
          <w:rFonts w:ascii="Times New Roman" w:hAnsi="Times New Roman"/>
          <w:color w:val="000000"/>
          <w:sz w:val="24"/>
          <w:szCs w:val="24"/>
          <w:lang w:eastAsia="ru-RU"/>
        </w:rPr>
        <w:lastRenderedPageBreak/>
        <w:t>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D51967">
        <w:rPr>
          <w:rFonts w:ascii="Times New Roman" w:hAnsi="Times New Roman"/>
          <w:color w:val="000000"/>
          <w:sz w:val="24"/>
          <w:szCs w:val="24"/>
          <w:lang w:eastAsia="ru-RU"/>
        </w:rPr>
        <w:t>сериационные</w:t>
      </w:r>
      <w:proofErr w:type="spellEnd"/>
      <w:r w:rsidRPr="00D51967">
        <w:rPr>
          <w:rFonts w:ascii="Times New Roman" w:hAnsi="Times New Roman"/>
          <w:color w:val="000000"/>
          <w:sz w:val="24"/>
          <w:szCs w:val="24"/>
          <w:lang w:eastAsia="ru-RU"/>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FF0477" w:rsidRPr="00D51967" w:rsidRDefault="00FF0477" w:rsidP="00D51967">
      <w:pPr>
        <w:spacing w:after="0" w:line="240" w:lineRule="auto"/>
        <w:ind w:left="114" w:right="58"/>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2.5.Способы и направления поддержки детской инициативы</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 образовательном процессе ребёнок и взрослые (педагоги, родители, медицинский пер00сонал)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Уникальная природа ребёнка дошкольного возраста может быть охарактеризована как </w:t>
      </w:r>
      <w:proofErr w:type="spellStart"/>
      <w:r w:rsidRPr="00D51967">
        <w:rPr>
          <w:rFonts w:ascii="Times New Roman" w:hAnsi="Times New Roman"/>
          <w:color w:val="000000"/>
          <w:sz w:val="24"/>
          <w:szCs w:val="24"/>
          <w:lang w:eastAsia="ru-RU"/>
        </w:rPr>
        <w:t>деятельностная</w:t>
      </w:r>
      <w:proofErr w:type="spellEnd"/>
      <w:r w:rsidRPr="00D51967">
        <w:rPr>
          <w:rFonts w:ascii="Times New Roman" w:hAnsi="Times New Roman"/>
          <w:color w:val="000000"/>
          <w:sz w:val="24"/>
          <w:szCs w:val="24"/>
          <w:lang w:eastAsia="ru-RU"/>
        </w:rPr>
        <w:t>. Включаясь в разные виды деятельности, ребёнок стремится познать, преобразовать мир самостоятельно за счёт возникающих инициатив.</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D51967">
        <w:rPr>
          <w:rFonts w:ascii="Times New Roman" w:hAnsi="Times New Roman"/>
          <w:i/>
          <w:iCs/>
          <w:color w:val="000000"/>
          <w:sz w:val="24"/>
          <w:szCs w:val="24"/>
          <w:lang w:eastAsia="ru-RU"/>
        </w:rPr>
        <w:t>способами поддержки детской инициативы.</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FF0477" w:rsidRPr="00D51967" w:rsidRDefault="00FF0477" w:rsidP="00D51967">
      <w:p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lastRenderedPageBreak/>
        <w:t>6-8 лет</w:t>
      </w:r>
      <w:r w:rsidRPr="00D51967">
        <w:rPr>
          <w:rFonts w:ascii="Times New Roman" w:hAnsi="Times New Roman"/>
          <w:color w:val="000000"/>
          <w:sz w:val="24"/>
          <w:szCs w:val="24"/>
          <w:lang w:eastAsia="ru-RU"/>
        </w:rPr>
        <w:t> </w:t>
      </w:r>
    </w:p>
    <w:p w:rsidR="00FF0477" w:rsidRPr="00D51967" w:rsidRDefault="00FF0477" w:rsidP="00D51967">
      <w:p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обращаться к детям, с просьбой продемонстрировать свои достижения и научить его добиваться таких же результатов сверстников;</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поддерживать чувство гордости за свой труд и удовлетворение его результатами;</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создавать условия для различной самостоятельной творческой активности детям на данный вид деятельности, определенное время;</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при необходимости помогать детям решать проблемы при организации игры;</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проводить планирование жизни группы на день, неделю, месяц с учетом интересов детей, стараться реализовывать их пожелания и предложения;</w:t>
      </w:r>
    </w:p>
    <w:p w:rsidR="00FF0477" w:rsidRPr="00D51967" w:rsidRDefault="00FF0477" w:rsidP="00D51967">
      <w:pPr>
        <w:numPr>
          <w:ilvl w:val="0"/>
          <w:numId w:val="13"/>
        </w:numPr>
        <w:spacing w:after="0" w:line="240" w:lineRule="auto"/>
        <w:ind w:right="424"/>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презентовать продукты детского творчества другим детям, родителям, педагогам (концерты, выставки и др.)</w:t>
      </w:r>
    </w:p>
    <w:p w:rsidR="00FF0477" w:rsidRPr="00D51967" w:rsidRDefault="00FF0477" w:rsidP="00D51967">
      <w:pPr>
        <w:spacing w:after="0" w:line="240" w:lineRule="auto"/>
        <w:ind w:right="424"/>
        <w:jc w:val="both"/>
        <w:rPr>
          <w:rFonts w:ascii="Times New Roman" w:hAnsi="Times New Roman"/>
          <w:color w:val="000000"/>
          <w:sz w:val="24"/>
          <w:szCs w:val="24"/>
          <w:lang w:eastAsia="ru-RU"/>
        </w:rPr>
      </w:pPr>
    </w:p>
    <w:p w:rsidR="00FF0477" w:rsidRPr="00D51967" w:rsidRDefault="00FF0477" w:rsidP="00D51967">
      <w:pPr>
        <w:jc w:val="both"/>
        <w:rPr>
          <w:rFonts w:ascii="Times New Roman" w:hAnsi="Times New Roman"/>
          <w:sz w:val="24"/>
          <w:szCs w:val="24"/>
        </w:rPr>
      </w:pPr>
      <w:r w:rsidRPr="00D51967">
        <w:rPr>
          <w:rFonts w:ascii="Times New Roman" w:hAnsi="Times New Roman"/>
          <w:color w:val="000000"/>
          <w:sz w:val="24"/>
          <w:szCs w:val="24"/>
          <w:shd w:val="clear" w:color="auto" w:fill="FFFFFF"/>
        </w:rPr>
        <w:t>С учетом ФГОС ДО одним из основных принципов дошкольного образования является сотрудничество дошкольной образовательной организации (ДОО) с семьей. Эффективность результатов реализации Программы усиливается при выполнении главного условия — сотрудничества педагогов с семьей воспитанника как главных заказчиков. </w:t>
      </w:r>
    </w:p>
    <w:p w:rsidR="00FF0477" w:rsidRPr="00D51967" w:rsidRDefault="00FF0477" w:rsidP="00D51967">
      <w:pPr>
        <w:pStyle w:val="c70"/>
        <w:shd w:val="clear" w:color="auto" w:fill="FFFFFF"/>
        <w:spacing w:before="0" w:beforeAutospacing="0" w:after="0" w:afterAutospacing="0"/>
        <w:ind w:firstLine="710"/>
        <w:jc w:val="both"/>
        <w:rPr>
          <w:color w:val="000000"/>
        </w:rPr>
      </w:pPr>
      <w:r>
        <w:rPr>
          <w:rStyle w:val="c1"/>
          <w:b/>
          <w:bCs/>
          <w:color w:val="000000"/>
        </w:rPr>
        <w:t>2.6. Особенности взаимодействия педагогического коллектива с семьями воспитанников</w:t>
      </w:r>
    </w:p>
    <w:p w:rsidR="00FF0477" w:rsidRPr="00D51967" w:rsidRDefault="00FF0477" w:rsidP="00D51967">
      <w:pPr>
        <w:pStyle w:val="c70"/>
        <w:shd w:val="clear" w:color="auto" w:fill="FFFFFF"/>
        <w:spacing w:before="0" w:beforeAutospacing="0" w:after="0" w:afterAutospacing="0"/>
        <w:ind w:firstLine="710"/>
        <w:jc w:val="both"/>
        <w:rPr>
          <w:color w:val="000000"/>
        </w:rPr>
      </w:pPr>
      <w:r w:rsidRPr="00D51967">
        <w:rPr>
          <w:rStyle w:val="c1"/>
          <w:color w:val="000000"/>
        </w:rPr>
        <w:t>Несмотря на то, что большую часть дня современный ребёнок находится в детском саду, первостепенное влияние на процесс его развития оказывает семья. И эффективность коррекционного процесса также во многом зависит от позиции, которую занимают родители. Совместная работа логопеда с родителями является неотъемлемой частью всего педагогического процесса и осуществляется в следующих формах:</w:t>
      </w:r>
    </w:p>
    <w:p w:rsidR="00FF0477" w:rsidRPr="00D51967" w:rsidRDefault="00FF0477" w:rsidP="00D51967">
      <w:pPr>
        <w:pStyle w:val="c70"/>
        <w:shd w:val="clear" w:color="auto" w:fill="FFFFFF"/>
        <w:spacing w:before="0" w:beforeAutospacing="0" w:after="0" w:afterAutospacing="0"/>
        <w:ind w:firstLine="710"/>
        <w:jc w:val="both"/>
        <w:rPr>
          <w:color w:val="000000"/>
        </w:rPr>
      </w:pPr>
      <w:r w:rsidRPr="00D51967">
        <w:rPr>
          <w:rStyle w:val="c1"/>
          <w:color w:val="000000"/>
        </w:rPr>
        <w:t> - личный контакт;</w:t>
      </w:r>
    </w:p>
    <w:p w:rsidR="00FF0477" w:rsidRPr="00D51967" w:rsidRDefault="00FF0477" w:rsidP="00D51967">
      <w:pPr>
        <w:pStyle w:val="c70"/>
        <w:shd w:val="clear" w:color="auto" w:fill="FFFFFF"/>
        <w:spacing w:before="0" w:beforeAutospacing="0" w:after="0" w:afterAutospacing="0"/>
        <w:ind w:firstLine="710"/>
        <w:jc w:val="both"/>
        <w:rPr>
          <w:color w:val="000000"/>
        </w:rPr>
      </w:pPr>
      <w:r w:rsidRPr="00D51967">
        <w:rPr>
          <w:rStyle w:val="c1"/>
          <w:color w:val="000000"/>
        </w:rPr>
        <w:t> - участие в родительских собраниях;</w:t>
      </w:r>
    </w:p>
    <w:p w:rsidR="00FF0477" w:rsidRPr="00D51967" w:rsidRDefault="00FF0477" w:rsidP="00D51967">
      <w:pPr>
        <w:pStyle w:val="c70"/>
        <w:shd w:val="clear" w:color="auto" w:fill="FFFFFF"/>
        <w:spacing w:before="0" w:beforeAutospacing="0" w:after="0" w:afterAutospacing="0"/>
        <w:ind w:firstLine="710"/>
        <w:jc w:val="both"/>
        <w:rPr>
          <w:color w:val="000000"/>
        </w:rPr>
      </w:pPr>
      <w:r w:rsidRPr="00D51967">
        <w:rPr>
          <w:rStyle w:val="c1"/>
          <w:color w:val="000000"/>
        </w:rPr>
        <w:t>- индивидуальные консультации;</w:t>
      </w:r>
    </w:p>
    <w:p w:rsidR="00FF0477" w:rsidRPr="00D51967" w:rsidRDefault="00FF0477" w:rsidP="00D51967">
      <w:pPr>
        <w:pStyle w:val="c70"/>
        <w:shd w:val="clear" w:color="auto" w:fill="FFFFFF"/>
        <w:spacing w:before="0" w:beforeAutospacing="0" w:after="0" w:afterAutospacing="0"/>
        <w:ind w:firstLine="710"/>
        <w:jc w:val="both"/>
        <w:rPr>
          <w:color w:val="000000"/>
        </w:rPr>
      </w:pPr>
      <w:r w:rsidRPr="00D51967">
        <w:rPr>
          <w:rStyle w:val="c1"/>
          <w:color w:val="000000"/>
        </w:rPr>
        <w:t>- заполнение тетрадей для домашней работы;</w:t>
      </w:r>
    </w:p>
    <w:p w:rsidR="00FF0477" w:rsidRPr="00D51967" w:rsidRDefault="00FF0477" w:rsidP="00D51967">
      <w:pPr>
        <w:pStyle w:val="c70"/>
        <w:shd w:val="clear" w:color="auto" w:fill="FFFFFF"/>
        <w:spacing w:before="0" w:beforeAutospacing="0" w:after="0" w:afterAutospacing="0"/>
        <w:ind w:firstLine="710"/>
        <w:jc w:val="both"/>
        <w:rPr>
          <w:color w:val="000000"/>
        </w:rPr>
      </w:pPr>
      <w:r w:rsidRPr="00D51967">
        <w:rPr>
          <w:rStyle w:val="c1"/>
          <w:color w:val="000000"/>
        </w:rPr>
        <w:t>- оформление уголка для родителей.</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Основные направления и формы работы с семьей</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w:t>
      </w:r>
      <w:r w:rsidRPr="00D51967">
        <w:rPr>
          <w:rFonts w:ascii="Times New Roman" w:hAnsi="Times New Roman"/>
          <w:b/>
          <w:bCs/>
          <w:i/>
          <w:iCs/>
          <w:color w:val="000000"/>
          <w:sz w:val="24"/>
          <w:szCs w:val="24"/>
          <w:lang w:eastAsia="ru-RU"/>
        </w:rPr>
        <w:t> </w:t>
      </w:r>
      <w:r w:rsidRPr="00D51967">
        <w:rPr>
          <w:rFonts w:ascii="Times New Roman" w:hAnsi="Times New Roman"/>
          <w:color w:val="000000"/>
          <w:sz w:val="24"/>
          <w:szCs w:val="24"/>
          <w:lang w:eastAsia="ru-RU"/>
        </w:rPr>
        <w:t>воспитание ребенка. Это позволяет оказывать друг другу необходимую</w:t>
      </w:r>
      <w:r w:rsidRPr="00D51967">
        <w:rPr>
          <w:rFonts w:ascii="Times New Roman" w:hAnsi="Times New Roman"/>
          <w:b/>
          <w:bCs/>
          <w:i/>
          <w:iCs/>
          <w:color w:val="000000"/>
          <w:sz w:val="24"/>
          <w:szCs w:val="24"/>
          <w:lang w:eastAsia="ru-RU"/>
        </w:rPr>
        <w:t> </w:t>
      </w:r>
      <w:r w:rsidRPr="00D51967">
        <w:rPr>
          <w:rFonts w:ascii="Times New Roman" w:hAnsi="Times New Roman"/>
          <w:color w:val="000000"/>
          <w:sz w:val="24"/>
          <w:szCs w:val="24"/>
          <w:lang w:eastAsia="ru-RU"/>
        </w:rPr>
        <w:t>поддержку в развитии ребенка, привлекать имеющиеся педагогические</w:t>
      </w:r>
      <w:r w:rsidRPr="00D51967">
        <w:rPr>
          <w:rFonts w:ascii="Times New Roman" w:hAnsi="Times New Roman"/>
          <w:b/>
          <w:bCs/>
          <w:i/>
          <w:iCs/>
          <w:color w:val="000000"/>
          <w:sz w:val="24"/>
          <w:szCs w:val="24"/>
          <w:lang w:eastAsia="ru-RU"/>
        </w:rPr>
        <w:t> </w:t>
      </w:r>
      <w:r w:rsidRPr="00D51967">
        <w:rPr>
          <w:rFonts w:ascii="Times New Roman" w:hAnsi="Times New Roman"/>
          <w:color w:val="000000"/>
          <w:sz w:val="24"/>
          <w:szCs w:val="24"/>
          <w:lang w:eastAsia="ru-RU"/>
        </w:rPr>
        <w:t>ресурсы для решения общих задач воспитания.</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Для обоюдного познания воспитательного потенциала в ДОУ используется специально организуемая социально-педагогическая</w:t>
      </w:r>
      <w:r w:rsidRPr="00D51967">
        <w:rPr>
          <w:rFonts w:ascii="Times New Roman" w:hAnsi="Times New Roman"/>
          <w:b/>
          <w:bCs/>
          <w:i/>
          <w:iCs/>
          <w:color w:val="000000"/>
          <w:sz w:val="24"/>
          <w:szCs w:val="24"/>
          <w:lang w:eastAsia="ru-RU"/>
        </w:rPr>
        <w:t> </w:t>
      </w:r>
      <w:r w:rsidRPr="00D51967">
        <w:rPr>
          <w:rFonts w:ascii="Times New Roman" w:hAnsi="Times New Roman"/>
          <w:color w:val="000000"/>
          <w:sz w:val="24"/>
          <w:szCs w:val="24"/>
          <w:lang w:eastAsia="ru-RU"/>
        </w:rPr>
        <w:t>диагностика с использованием бесед, анкетирования; организация дней открытых</w:t>
      </w:r>
      <w:r w:rsidRPr="00D51967">
        <w:rPr>
          <w:rFonts w:ascii="Times New Roman" w:hAnsi="Times New Roman"/>
          <w:b/>
          <w:bCs/>
          <w:i/>
          <w:iCs/>
          <w:color w:val="000000"/>
          <w:sz w:val="24"/>
          <w:szCs w:val="24"/>
          <w:lang w:eastAsia="ru-RU"/>
        </w:rPr>
        <w:t> </w:t>
      </w:r>
      <w:r w:rsidRPr="00D51967">
        <w:rPr>
          <w:rFonts w:ascii="Times New Roman" w:hAnsi="Times New Roman"/>
          <w:color w:val="000000"/>
          <w:sz w:val="24"/>
          <w:szCs w:val="24"/>
          <w:lang w:eastAsia="ru-RU"/>
        </w:rPr>
        <w:t>дверей в детском саду; разнообразные собрания-встречи, ориентированные на знакомство с достижениями и трудностями воспитывающих</w:t>
      </w:r>
      <w:r w:rsidRPr="00D51967">
        <w:rPr>
          <w:rFonts w:ascii="Times New Roman" w:hAnsi="Times New Roman"/>
          <w:b/>
          <w:bCs/>
          <w:i/>
          <w:iCs/>
          <w:color w:val="000000"/>
          <w:sz w:val="24"/>
          <w:szCs w:val="24"/>
          <w:lang w:eastAsia="ru-RU"/>
        </w:rPr>
        <w:t> </w:t>
      </w:r>
      <w:r w:rsidRPr="00D51967">
        <w:rPr>
          <w:rFonts w:ascii="Times New Roman" w:hAnsi="Times New Roman"/>
          <w:color w:val="000000"/>
          <w:sz w:val="24"/>
          <w:szCs w:val="24"/>
          <w:lang w:eastAsia="ru-RU"/>
        </w:rPr>
        <w:t>детей сторон.</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lastRenderedPageBreak/>
        <w:t>Целью первых собраний-встреч является разностороннее знакомство педагогов с семьями и семей воспитанников между собой, знакомство семей с педагогами. Такие собрания  проводятся регулярно в течение года, решая на каждой встрече свои задачи.</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Взаимодействие ДОУ с семьей налажено таким образом, что воспитывающие взрослые постоянно сообщают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Такое информирование происходит при непосредственном общении (в ходе  бесед, консультаций, на собраниях) либо опосредованно, при получении информации из различных источников: стендов, газет,  разнообразных буклетов, интернет-сайтов (детского сада, органов управления образованием).                                                                                                                      </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На </w:t>
      </w:r>
      <w:r w:rsidRPr="00D51967">
        <w:rPr>
          <w:rFonts w:ascii="Times New Roman" w:hAnsi="Times New Roman"/>
          <w:b/>
          <w:bCs/>
          <w:color w:val="000000"/>
          <w:sz w:val="24"/>
          <w:szCs w:val="24"/>
          <w:lang w:eastAsia="ru-RU"/>
        </w:rPr>
        <w:t>стендах</w:t>
      </w:r>
      <w:r w:rsidRPr="00D51967">
        <w:rPr>
          <w:rFonts w:ascii="Times New Roman" w:hAnsi="Times New Roman"/>
          <w:color w:val="000000"/>
          <w:sz w:val="24"/>
          <w:szCs w:val="24"/>
          <w:lang w:eastAsia="ru-RU"/>
        </w:rPr>
        <w:t> ДОУ размещается необходимая и востребованная  познавательная информация.</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Информация, содержащаяся на стендах, всегда предоставляет наибольший интерес для взрослых, включает сведения об ожидаемых или уже прошедших событиях в детском саду, которые так же освещаются на сайте учреждения.</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Непрерывное образование воспитывающих взрослых</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 современном быстро меняющемся мире родители и педагоги должны непрерывно повышать свое образование.</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 Сотрудники ДОУ, понимая необходимость образования родителей,  строят взаимодействие  не на диктующем принципе, как надо воспитывать детей, а на принципе личностной </w:t>
      </w:r>
      <w:proofErr w:type="spellStart"/>
      <w:r w:rsidRPr="00D51967">
        <w:rPr>
          <w:rFonts w:ascii="Times New Roman" w:hAnsi="Times New Roman"/>
          <w:color w:val="000000"/>
          <w:sz w:val="24"/>
          <w:szCs w:val="24"/>
          <w:lang w:eastAsia="ru-RU"/>
        </w:rPr>
        <w:t>центрированности</w:t>
      </w:r>
      <w:proofErr w:type="spellEnd"/>
      <w:r w:rsidRPr="00D51967">
        <w:rPr>
          <w:rFonts w:ascii="Times New Roman" w:hAnsi="Times New Roman"/>
          <w:color w:val="000000"/>
          <w:sz w:val="24"/>
          <w:szCs w:val="24"/>
          <w:lang w:eastAsia="ru-RU"/>
        </w:rPr>
        <w:t>.</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В ДОУ используются следующие формы обучения родителей: родительские собрания (групповые, </w:t>
      </w:r>
      <w:proofErr w:type="spellStart"/>
      <w:r w:rsidRPr="00D51967">
        <w:rPr>
          <w:rFonts w:ascii="Times New Roman" w:hAnsi="Times New Roman"/>
          <w:color w:val="000000"/>
          <w:sz w:val="24"/>
          <w:szCs w:val="24"/>
          <w:lang w:eastAsia="ru-RU"/>
        </w:rPr>
        <w:t>общесадовские</w:t>
      </w:r>
      <w:proofErr w:type="spellEnd"/>
      <w:r w:rsidRPr="00D51967">
        <w:rPr>
          <w:rFonts w:ascii="Times New Roman" w:hAnsi="Times New Roman"/>
          <w:color w:val="000000"/>
          <w:sz w:val="24"/>
          <w:szCs w:val="24"/>
          <w:lang w:eastAsia="ru-RU"/>
        </w:rPr>
        <w:t>), мастер-классы, круглые столы,  лекции, семинары, мастер-классы, тренинги, проекты, игры и т.д.</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Совместная деятельность педагогов, родителей, детей</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Совместная деятельность воспитывающих взрослых организуется  в ДОУ в разнообразных традиционных и инновационных формах (акции, фестивали, семейные клубы,  праздники (в том числе семейные), прогулки, экскурсии, проектная деятельность).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FF0477" w:rsidRPr="00D51967" w:rsidRDefault="00FF0477" w:rsidP="00D51967">
      <w:pPr>
        <w:spacing w:after="0" w:line="240" w:lineRule="auto"/>
        <w:ind w:firstLine="708"/>
        <w:jc w:val="both"/>
        <w:rPr>
          <w:rFonts w:ascii="Times New Roman" w:hAnsi="Times New Roman"/>
          <w:color w:val="000000"/>
          <w:sz w:val="24"/>
          <w:szCs w:val="24"/>
          <w:lang w:eastAsia="ru-RU"/>
        </w:rPr>
      </w:pP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В основу совместной деятельности семьи и дошкольного учреждения заложены следующие </w:t>
      </w:r>
      <w:r w:rsidRPr="00D51967">
        <w:rPr>
          <w:rFonts w:ascii="Times New Roman" w:hAnsi="Times New Roman"/>
          <w:b/>
          <w:bCs/>
          <w:color w:val="000000"/>
          <w:sz w:val="24"/>
          <w:szCs w:val="24"/>
          <w:lang w:eastAsia="ru-RU"/>
        </w:rPr>
        <w:t>принципы:</w:t>
      </w:r>
    </w:p>
    <w:p w:rsidR="00FF0477" w:rsidRPr="00D51967" w:rsidRDefault="00FF0477" w:rsidP="00D51967">
      <w:pPr>
        <w:numPr>
          <w:ilvl w:val="0"/>
          <w:numId w:val="14"/>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единый подход</w:t>
      </w:r>
      <w:r w:rsidRPr="00D51967">
        <w:rPr>
          <w:rFonts w:ascii="Times New Roman" w:hAnsi="Times New Roman"/>
          <w:color w:val="000000"/>
          <w:sz w:val="24"/>
          <w:szCs w:val="24"/>
          <w:lang w:eastAsia="ru-RU"/>
        </w:rPr>
        <w:t> к процессу воспитания ребёнка;</w:t>
      </w:r>
    </w:p>
    <w:p w:rsidR="00FF0477" w:rsidRPr="00D51967" w:rsidRDefault="00FF0477" w:rsidP="00D51967">
      <w:pPr>
        <w:numPr>
          <w:ilvl w:val="0"/>
          <w:numId w:val="14"/>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открытость</w:t>
      </w:r>
      <w:r w:rsidRPr="00D51967">
        <w:rPr>
          <w:rFonts w:ascii="Times New Roman" w:hAnsi="Times New Roman"/>
          <w:color w:val="000000"/>
          <w:sz w:val="24"/>
          <w:szCs w:val="24"/>
          <w:lang w:eastAsia="ru-RU"/>
        </w:rPr>
        <w:t> дошкольного учреждения для родителей;</w:t>
      </w:r>
    </w:p>
    <w:p w:rsidR="00FF0477" w:rsidRPr="00D51967" w:rsidRDefault="00FF0477" w:rsidP="00D51967">
      <w:pPr>
        <w:numPr>
          <w:ilvl w:val="0"/>
          <w:numId w:val="14"/>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взаимное доверие</w:t>
      </w:r>
      <w:r w:rsidRPr="00D51967">
        <w:rPr>
          <w:rFonts w:ascii="Times New Roman" w:hAnsi="Times New Roman"/>
          <w:color w:val="000000"/>
          <w:sz w:val="24"/>
          <w:szCs w:val="24"/>
          <w:lang w:eastAsia="ru-RU"/>
        </w:rPr>
        <w:t>  во взаимоотношениях педагогов и родителей;</w:t>
      </w:r>
    </w:p>
    <w:p w:rsidR="00FF0477" w:rsidRPr="00D51967" w:rsidRDefault="00FF0477" w:rsidP="00D51967">
      <w:pPr>
        <w:numPr>
          <w:ilvl w:val="0"/>
          <w:numId w:val="14"/>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уважение</w:t>
      </w:r>
      <w:r w:rsidRPr="00D51967">
        <w:rPr>
          <w:rFonts w:ascii="Times New Roman" w:hAnsi="Times New Roman"/>
          <w:color w:val="000000"/>
          <w:sz w:val="24"/>
          <w:szCs w:val="24"/>
          <w:lang w:eastAsia="ru-RU"/>
        </w:rPr>
        <w:t> и доброжелательность друг к другу;</w:t>
      </w:r>
    </w:p>
    <w:p w:rsidR="00FF0477" w:rsidRPr="00D51967" w:rsidRDefault="00FF0477" w:rsidP="00D51967">
      <w:pPr>
        <w:numPr>
          <w:ilvl w:val="0"/>
          <w:numId w:val="14"/>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дифференцированный подход</w:t>
      </w:r>
      <w:r w:rsidRPr="00D51967">
        <w:rPr>
          <w:rFonts w:ascii="Times New Roman" w:hAnsi="Times New Roman"/>
          <w:color w:val="000000"/>
          <w:sz w:val="24"/>
          <w:szCs w:val="24"/>
          <w:lang w:eastAsia="ru-RU"/>
        </w:rPr>
        <w:t> к каждой семье;</w:t>
      </w:r>
    </w:p>
    <w:p w:rsidR="00FF0477" w:rsidRPr="00D51967" w:rsidRDefault="00FF0477" w:rsidP="00D51967">
      <w:pPr>
        <w:numPr>
          <w:ilvl w:val="0"/>
          <w:numId w:val="14"/>
        </w:num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равно ответственность</w:t>
      </w:r>
      <w:r w:rsidRPr="00D51967">
        <w:rPr>
          <w:rFonts w:ascii="Times New Roman" w:hAnsi="Times New Roman"/>
          <w:color w:val="000000"/>
          <w:sz w:val="24"/>
          <w:szCs w:val="24"/>
          <w:lang w:eastAsia="ru-RU"/>
        </w:rPr>
        <w:t> родителей и педагогов.</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 с семьями воспитанников;</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 с  будущими родителями.</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Задачи</w:t>
      </w:r>
      <w:r w:rsidRPr="00D51967">
        <w:rPr>
          <w:rFonts w:ascii="Times New Roman" w:hAnsi="Times New Roman"/>
          <w:color w:val="000000"/>
          <w:sz w:val="24"/>
          <w:szCs w:val="24"/>
          <w:lang w:eastAsia="ru-RU"/>
        </w:rPr>
        <w:t>:</w:t>
      </w:r>
    </w:p>
    <w:p w:rsidR="00FF0477" w:rsidRPr="00D51967" w:rsidRDefault="00FF0477" w:rsidP="00B250D4">
      <w:pPr>
        <w:numPr>
          <w:ilvl w:val="0"/>
          <w:numId w:val="15"/>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формирование психолого- педагогических знаний родителей;</w:t>
      </w:r>
    </w:p>
    <w:p w:rsidR="00FF0477" w:rsidRPr="00D51967" w:rsidRDefault="00FF0477" w:rsidP="00B250D4">
      <w:pPr>
        <w:numPr>
          <w:ilvl w:val="0"/>
          <w:numId w:val="15"/>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приобщение родителей к участию  в жизни ДОУ;</w:t>
      </w:r>
    </w:p>
    <w:p w:rsidR="00FF0477" w:rsidRPr="00D51967" w:rsidRDefault="00FF0477" w:rsidP="00B250D4">
      <w:pPr>
        <w:numPr>
          <w:ilvl w:val="0"/>
          <w:numId w:val="15"/>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оказание помощи семьям воспитанников в развитии, воспитании и обучении детей;</w:t>
      </w:r>
    </w:p>
    <w:p w:rsidR="00FF0477" w:rsidRPr="00D51967" w:rsidRDefault="00FF0477" w:rsidP="00B250D4">
      <w:pPr>
        <w:numPr>
          <w:ilvl w:val="0"/>
          <w:numId w:val="15"/>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изучение и пропаганда лучшего семейного опыта.</w:t>
      </w: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lastRenderedPageBreak/>
        <w:t>Система  взаимодействия  с родителями  включает:</w:t>
      </w:r>
    </w:p>
    <w:p w:rsidR="00FF0477" w:rsidRPr="00D51967" w:rsidRDefault="00FF0477" w:rsidP="00B250D4">
      <w:pPr>
        <w:numPr>
          <w:ilvl w:val="0"/>
          <w:numId w:val="16"/>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F0477" w:rsidRPr="00D51967" w:rsidRDefault="00FF0477" w:rsidP="00B250D4">
      <w:pPr>
        <w:numPr>
          <w:ilvl w:val="0"/>
          <w:numId w:val="16"/>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FF0477" w:rsidRPr="00D51967" w:rsidRDefault="00FF0477" w:rsidP="00B250D4">
      <w:pPr>
        <w:numPr>
          <w:ilvl w:val="0"/>
          <w:numId w:val="16"/>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участие в составлении планов: спортивных и культурно-массовых мероприятий, работы родительского комитета</w:t>
      </w:r>
    </w:p>
    <w:p w:rsidR="00FF0477" w:rsidRPr="00D51967" w:rsidRDefault="00FF0477" w:rsidP="00B250D4">
      <w:pPr>
        <w:numPr>
          <w:ilvl w:val="0"/>
          <w:numId w:val="16"/>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целенаправленную работу, пропагандирующую общественное дошкольное воспитание в его разных формах;</w:t>
      </w:r>
    </w:p>
    <w:p w:rsidR="00FF0477" w:rsidRDefault="00FF0477" w:rsidP="00B250D4">
      <w:pPr>
        <w:numPr>
          <w:ilvl w:val="0"/>
          <w:numId w:val="16"/>
        </w:numPr>
        <w:shd w:val="clear" w:color="auto" w:fill="FFFFFF"/>
        <w:spacing w:after="0" w:line="240" w:lineRule="auto"/>
        <w:ind w:left="360"/>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F0477" w:rsidRDefault="00FF0477" w:rsidP="00D51967">
      <w:pPr>
        <w:shd w:val="clear" w:color="auto" w:fill="FFFFFF"/>
        <w:spacing w:after="0" w:line="240" w:lineRule="auto"/>
        <w:jc w:val="both"/>
        <w:rPr>
          <w:rFonts w:ascii="Times New Roman" w:hAnsi="Times New Roman"/>
          <w:color w:val="000000"/>
          <w:sz w:val="24"/>
          <w:szCs w:val="24"/>
          <w:lang w:eastAsia="ru-RU"/>
        </w:rPr>
      </w:pPr>
    </w:p>
    <w:p w:rsidR="00FF0477" w:rsidRDefault="00FF0477" w:rsidP="00D51967">
      <w:pPr>
        <w:shd w:val="clear" w:color="auto" w:fill="FFFFFF"/>
        <w:spacing w:after="0" w:line="240" w:lineRule="auto"/>
        <w:jc w:val="both"/>
        <w:rPr>
          <w:rFonts w:ascii="Times New Roman" w:hAnsi="Times New Roman"/>
          <w:color w:val="000000"/>
          <w:sz w:val="24"/>
          <w:szCs w:val="24"/>
          <w:lang w:eastAsia="ru-RU"/>
        </w:rPr>
      </w:pPr>
    </w:p>
    <w:p w:rsidR="00FF0477" w:rsidRDefault="00FF0477" w:rsidP="00D51967">
      <w:pPr>
        <w:shd w:val="clear" w:color="auto" w:fill="FFFFFF"/>
        <w:spacing w:after="0" w:line="240" w:lineRule="auto"/>
        <w:jc w:val="both"/>
        <w:rPr>
          <w:rFonts w:ascii="Times New Roman" w:hAnsi="Times New Roman"/>
          <w:color w:val="000000"/>
          <w:sz w:val="24"/>
          <w:szCs w:val="24"/>
          <w:lang w:eastAsia="ru-RU"/>
        </w:rPr>
      </w:pPr>
    </w:p>
    <w:p w:rsidR="00FF0477" w:rsidRDefault="00FF0477" w:rsidP="00D51967">
      <w:pPr>
        <w:shd w:val="clear" w:color="auto" w:fill="FFFFFF"/>
        <w:spacing w:after="0" w:line="240" w:lineRule="auto"/>
        <w:jc w:val="both"/>
        <w:rPr>
          <w:rFonts w:ascii="Times New Roman" w:hAnsi="Times New Roman"/>
          <w:color w:val="000000"/>
          <w:sz w:val="24"/>
          <w:szCs w:val="24"/>
          <w:lang w:eastAsia="ru-RU"/>
        </w:rPr>
      </w:pPr>
    </w:p>
    <w:p w:rsidR="00FF0477" w:rsidRDefault="00FF0477" w:rsidP="00D51967">
      <w:pPr>
        <w:shd w:val="clear" w:color="auto" w:fill="FFFFFF"/>
        <w:spacing w:after="0" w:line="240" w:lineRule="auto"/>
        <w:jc w:val="both"/>
        <w:rPr>
          <w:rFonts w:ascii="Times New Roman" w:hAnsi="Times New Roman"/>
          <w:color w:val="000000"/>
          <w:sz w:val="24"/>
          <w:szCs w:val="24"/>
          <w:lang w:eastAsia="ru-RU"/>
        </w:rPr>
      </w:pPr>
    </w:p>
    <w:p w:rsidR="00FF0477" w:rsidRDefault="00FF0477" w:rsidP="00D51967">
      <w:pPr>
        <w:shd w:val="clear" w:color="auto" w:fill="FFFFFF"/>
        <w:spacing w:after="0" w:line="240" w:lineRule="auto"/>
        <w:jc w:val="both"/>
        <w:rPr>
          <w:rFonts w:ascii="Times New Roman" w:hAnsi="Times New Roman"/>
          <w:color w:val="000000"/>
          <w:sz w:val="24"/>
          <w:szCs w:val="24"/>
          <w:lang w:eastAsia="ru-RU"/>
        </w:rPr>
      </w:pPr>
    </w:p>
    <w:p w:rsidR="00FF0477" w:rsidRDefault="00FF0477" w:rsidP="00D51967">
      <w:pPr>
        <w:shd w:val="clear" w:color="auto" w:fill="FFFFFF"/>
        <w:spacing w:after="0" w:line="240" w:lineRule="auto"/>
        <w:jc w:val="both"/>
        <w:rPr>
          <w:rFonts w:ascii="Times New Roman" w:hAnsi="Times New Roman"/>
          <w:color w:val="000000"/>
          <w:sz w:val="24"/>
          <w:szCs w:val="24"/>
          <w:lang w:eastAsia="ru-RU"/>
        </w:rPr>
        <w:sectPr w:rsidR="00FF0477" w:rsidSect="00D51967">
          <w:pgSz w:w="11906" w:h="16838"/>
          <w:pgMar w:top="1134" w:right="851" w:bottom="1134" w:left="851" w:header="709" w:footer="709" w:gutter="0"/>
          <w:cols w:space="708"/>
          <w:docGrid w:linePitch="360"/>
        </w:sectPr>
      </w:pPr>
    </w:p>
    <w:p w:rsidR="00FF0477" w:rsidRPr="00D51967" w:rsidRDefault="00FF0477" w:rsidP="00D51967">
      <w:pPr>
        <w:shd w:val="clear" w:color="auto" w:fill="FFFFFF"/>
        <w:spacing w:after="0" w:line="240" w:lineRule="auto"/>
        <w:jc w:val="both"/>
        <w:rPr>
          <w:rFonts w:ascii="Times New Roman" w:hAnsi="Times New Roman"/>
          <w:color w:val="000000"/>
          <w:sz w:val="24"/>
          <w:szCs w:val="24"/>
          <w:lang w:eastAsia="ru-RU"/>
        </w:rPr>
      </w:pPr>
    </w:p>
    <w:tbl>
      <w:tblPr>
        <w:tblW w:w="14608" w:type="dxa"/>
        <w:tblInd w:w="-6" w:type="dxa"/>
        <w:tblCellMar>
          <w:top w:w="15" w:type="dxa"/>
          <w:left w:w="15" w:type="dxa"/>
          <w:bottom w:w="15" w:type="dxa"/>
          <w:right w:w="15" w:type="dxa"/>
        </w:tblCellMar>
        <w:tblLook w:val="00A0" w:firstRow="1" w:lastRow="0" w:firstColumn="1" w:lastColumn="0" w:noHBand="0" w:noVBand="0"/>
      </w:tblPr>
      <w:tblGrid>
        <w:gridCol w:w="4091"/>
        <w:gridCol w:w="6261"/>
        <w:gridCol w:w="4256"/>
      </w:tblGrid>
      <w:tr w:rsidR="00FF0477" w:rsidRPr="00D51967" w:rsidTr="00D51967">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Реальное участие родителей</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в жизни ДОУ</w:t>
            </w:r>
          </w:p>
        </w:tc>
        <w:tc>
          <w:tcPr>
            <w:tcW w:w="6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Формы участия</w:t>
            </w:r>
          </w:p>
        </w:tc>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Периодичность</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сотрудничества</w:t>
            </w:r>
          </w:p>
        </w:tc>
      </w:tr>
      <w:tr w:rsidR="00FF0477" w:rsidRPr="00D51967" w:rsidTr="00D51967">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В проведении мониторинговых исследований</w:t>
            </w:r>
          </w:p>
        </w:tc>
        <w:tc>
          <w:tcPr>
            <w:tcW w:w="6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-Анкетирование</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Социологический опрос</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-интервьюирование</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«Родительская почта»</w:t>
            </w:r>
          </w:p>
        </w:tc>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3-4 раза в год</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 мере необходимости</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1 раз в квартал</w:t>
            </w:r>
          </w:p>
        </w:tc>
      </w:tr>
      <w:tr w:rsidR="00FF0477" w:rsidRPr="00D51967" w:rsidTr="00D51967">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В создании условий</w:t>
            </w:r>
          </w:p>
        </w:tc>
        <w:tc>
          <w:tcPr>
            <w:tcW w:w="6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Участие в субботниках по благоустройству территории;</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-помощь в создании предметно-развивающей среды;</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-оказание помощи в ремонтных работах;</w:t>
            </w:r>
          </w:p>
        </w:tc>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2 раза в год</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Постоянно</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ежегодно</w:t>
            </w:r>
          </w:p>
        </w:tc>
      </w:tr>
      <w:tr w:rsidR="00FF0477" w:rsidRPr="00D51967" w:rsidTr="00D51967">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В управлении ДОУ</w:t>
            </w:r>
          </w:p>
        </w:tc>
        <w:tc>
          <w:tcPr>
            <w:tcW w:w="6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участие в работе  родительского комитета, педагогических советах.</w:t>
            </w:r>
          </w:p>
        </w:tc>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 плану</w:t>
            </w:r>
          </w:p>
        </w:tc>
      </w:tr>
      <w:tr w:rsidR="00FF0477" w:rsidRPr="00D51967" w:rsidTr="00D51967">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6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-наглядная информация (стенды, папки-передвижки, семейные и групповые фотоальбомы, фоторепортажи «Моя семья», «Как мы отдыхаем»</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-памятки;</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-создание странички на сайте ДОУ;</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-консультации, семинары, семинары-практикумы, конференции;</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распространение опыта семейного воспитания;</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-родительские собрания;</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-консультативный пункт для родителей детей, не посещающих ДОУ</w:t>
            </w:r>
          </w:p>
        </w:tc>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1 раз в квартал</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Обновление постоянно</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1 раз в месяц</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 годовому плану</w:t>
            </w:r>
          </w:p>
        </w:tc>
      </w:tr>
      <w:tr w:rsidR="00FF0477" w:rsidRPr="00D51967" w:rsidTr="00D51967">
        <w:tc>
          <w:tcPr>
            <w:tcW w:w="4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 xml:space="preserve">В </w:t>
            </w:r>
            <w:proofErr w:type="spellStart"/>
            <w:r w:rsidRPr="00D51967">
              <w:rPr>
                <w:rFonts w:ascii="Times New Roman" w:hAnsi="Times New Roman"/>
                <w:b/>
                <w:bCs/>
                <w:color w:val="000000"/>
                <w:sz w:val="24"/>
                <w:szCs w:val="24"/>
                <w:lang w:eastAsia="ru-RU"/>
              </w:rPr>
              <w:t>воспитательно</w:t>
            </w:r>
            <w:proofErr w:type="spellEnd"/>
            <w:r w:rsidRPr="00D51967">
              <w:rPr>
                <w:rFonts w:ascii="Times New Roman" w:hAnsi="Times New Roman"/>
                <w:b/>
                <w:bCs/>
                <w:color w:val="000000"/>
                <w:sz w:val="24"/>
                <w:szCs w:val="24"/>
                <w:lang w:eastAsia="ru-RU"/>
              </w:rPr>
              <w:t>-образовательном процессе ДОУ, направленном на установление сотрудничества и партнерских отношений</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с целью вовлечения родителей в единое образовательное пространство</w:t>
            </w:r>
          </w:p>
        </w:tc>
        <w:tc>
          <w:tcPr>
            <w:tcW w:w="6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-Дни открытых дверей.</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Дни здоровья.</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Выставки  совместного творчества.</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Совместные праздники, развлечения.</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-Встречи с интересными людьми</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семейные гостиные</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Участие в творческих выставках, смотрах-конкурсах</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Мероприятия с родителями в рамках проектной деятельности.</w:t>
            </w:r>
          </w:p>
        </w:tc>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2 раза в год</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1 раз в квартал</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2 раза в год</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 плану</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 плану</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1 раз в квартал</w:t>
            </w:r>
          </w:p>
          <w:p w:rsidR="00FF0477" w:rsidRPr="00D51967" w:rsidRDefault="00FF0477" w:rsidP="00D51967">
            <w:pPr>
              <w:spacing w:after="0"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Постоянно по годовому плану</w:t>
            </w:r>
          </w:p>
          <w:p w:rsidR="00FF0477" w:rsidRPr="00D51967" w:rsidRDefault="00FF0477" w:rsidP="00D5196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2-3 раза в год</w:t>
            </w:r>
          </w:p>
        </w:tc>
      </w:tr>
    </w:tbl>
    <w:p w:rsidR="00FF0477" w:rsidRDefault="00FF0477" w:rsidP="00D51967">
      <w:pPr>
        <w:spacing w:after="0" w:line="240" w:lineRule="auto"/>
        <w:ind w:right="58"/>
        <w:jc w:val="both"/>
        <w:rPr>
          <w:rFonts w:ascii="Times New Roman" w:hAnsi="Times New Roman"/>
          <w:b/>
          <w:bCs/>
          <w:color w:val="000000"/>
          <w:sz w:val="24"/>
          <w:szCs w:val="24"/>
          <w:lang w:eastAsia="ru-RU"/>
        </w:rPr>
      </w:pPr>
    </w:p>
    <w:p w:rsidR="00FF0477" w:rsidRDefault="00FF0477" w:rsidP="00D51967">
      <w:pPr>
        <w:spacing w:after="0" w:line="240" w:lineRule="auto"/>
        <w:ind w:right="58"/>
        <w:jc w:val="both"/>
        <w:rPr>
          <w:rFonts w:ascii="Times New Roman" w:hAnsi="Times New Roman"/>
          <w:b/>
          <w:bCs/>
          <w:color w:val="000000"/>
          <w:sz w:val="24"/>
          <w:szCs w:val="24"/>
          <w:lang w:eastAsia="ru-RU"/>
        </w:rPr>
      </w:pPr>
    </w:p>
    <w:p w:rsidR="00FF0477" w:rsidRDefault="00FF0477" w:rsidP="00D51967">
      <w:pPr>
        <w:spacing w:after="0" w:line="240" w:lineRule="auto"/>
        <w:ind w:right="58"/>
        <w:jc w:val="both"/>
        <w:rPr>
          <w:rFonts w:ascii="Times New Roman" w:hAnsi="Times New Roman"/>
          <w:b/>
          <w:bCs/>
          <w:color w:val="000000"/>
          <w:sz w:val="24"/>
          <w:szCs w:val="24"/>
          <w:lang w:eastAsia="ru-RU"/>
        </w:rPr>
      </w:pPr>
    </w:p>
    <w:p w:rsidR="00FF0477" w:rsidRDefault="00FF0477" w:rsidP="00D51967">
      <w:pPr>
        <w:spacing w:after="0" w:line="240" w:lineRule="auto"/>
        <w:ind w:right="58"/>
        <w:jc w:val="both"/>
        <w:rPr>
          <w:rFonts w:ascii="Times New Roman" w:hAnsi="Times New Roman"/>
          <w:b/>
          <w:bCs/>
          <w:color w:val="000000"/>
          <w:sz w:val="24"/>
          <w:szCs w:val="24"/>
          <w:lang w:eastAsia="ru-RU"/>
        </w:rPr>
      </w:pPr>
    </w:p>
    <w:p w:rsidR="00FF0477" w:rsidRDefault="00FF0477" w:rsidP="00D51967">
      <w:pPr>
        <w:spacing w:after="0" w:line="240" w:lineRule="auto"/>
        <w:ind w:right="58"/>
        <w:jc w:val="both"/>
        <w:rPr>
          <w:rFonts w:ascii="Times New Roman" w:hAnsi="Times New Roman"/>
          <w:b/>
          <w:bCs/>
          <w:color w:val="000000"/>
          <w:sz w:val="24"/>
          <w:szCs w:val="24"/>
          <w:lang w:eastAsia="ru-RU"/>
        </w:rPr>
        <w:sectPr w:rsidR="00FF0477" w:rsidSect="00D51967">
          <w:pgSz w:w="16838" w:h="11906" w:orient="landscape"/>
          <w:pgMar w:top="851" w:right="1134" w:bottom="851" w:left="1134" w:header="709" w:footer="709" w:gutter="0"/>
          <w:cols w:space="708"/>
          <w:docGrid w:linePitch="360"/>
        </w:sectPr>
      </w:pPr>
    </w:p>
    <w:p w:rsidR="00FF0477" w:rsidRDefault="00FF0477" w:rsidP="00D51967">
      <w:pPr>
        <w:spacing w:after="0" w:line="240" w:lineRule="auto"/>
        <w:ind w:left="114" w:right="58"/>
        <w:jc w:val="both"/>
        <w:rPr>
          <w:rFonts w:ascii="Times New Roman" w:hAnsi="Times New Roman"/>
          <w:b/>
          <w:bCs/>
          <w:color w:val="000000"/>
          <w:sz w:val="24"/>
          <w:szCs w:val="24"/>
          <w:lang w:eastAsia="ru-RU"/>
        </w:rPr>
      </w:pPr>
      <w:r w:rsidRPr="00D51967">
        <w:rPr>
          <w:rFonts w:ascii="Times New Roman" w:hAnsi="Times New Roman"/>
          <w:b/>
          <w:bCs/>
          <w:color w:val="000000"/>
          <w:sz w:val="24"/>
          <w:szCs w:val="24"/>
          <w:lang w:eastAsia="ru-RU"/>
        </w:rPr>
        <w:lastRenderedPageBreak/>
        <w:t>Перспективный план работы с родителями (см. Приложение</w:t>
      </w:r>
      <w:r>
        <w:rPr>
          <w:rFonts w:ascii="Times New Roman" w:hAnsi="Times New Roman"/>
          <w:b/>
          <w:bCs/>
          <w:color w:val="000000"/>
          <w:sz w:val="24"/>
          <w:szCs w:val="24"/>
          <w:lang w:eastAsia="ru-RU"/>
        </w:rPr>
        <w:t xml:space="preserve"> № 1</w:t>
      </w:r>
      <w:r w:rsidRPr="00D51967">
        <w:rPr>
          <w:rFonts w:ascii="Times New Roman" w:hAnsi="Times New Roman"/>
          <w:b/>
          <w:bCs/>
          <w:color w:val="000000"/>
          <w:sz w:val="24"/>
          <w:szCs w:val="24"/>
          <w:lang w:eastAsia="ru-RU"/>
        </w:rPr>
        <w:t>)</w:t>
      </w:r>
    </w:p>
    <w:p w:rsidR="00FF0477" w:rsidRPr="00B250D4" w:rsidRDefault="00FF0477" w:rsidP="00B250D4">
      <w:pPr>
        <w:ind w:left="142"/>
        <w:rPr>
          <w:rFonts w:ascii="Times New Roman" w:hAnsi="Times New Roman"/>
          <w:b/>
          <w:sz w:val="24"/>
          <w:szCs w:val="24"/>
        </w:rPr>
      </w:pPr>
      <w:r w:rsidRPr="00B250D4">
        <w:rPr>
          <w:rFonts w:ascii="Times New Roman" w:hAnsi="Times New Roman"/>
          <w:b/>
          <w:sz w:val="24"/>
          <w:szCs w:val="24"/>
        </w:rPr>
        <w:t xml:space="preserve">Социальный паспорт </w:t>
      </w:r>
      <w:proofErr w:type="spellStart"/>
      <w:r w:rsidRPr="00B250D4">
        <w:rPr>
          <w:rFonts w:ascii="Times New Roman" w:hAnsi="Times New Roman"/>
          <w:b/>
          <w:sz w:val="24"/>
          <w:szCs w:val="24"/>
        </w:rPr>
        <w:t>гр</w:t>
      </w:r>
      <w:proofErr w:type="spellEnd"/>
      <w:r w:rsidRPr="00B250D4">
        <w:rPr>
          <w:rFonts w:ascii="Times New Roman" w:hAnsi="Times New Roman"/>
          <w:b/>
          <w:sz w:val="24"/>
          <w:szCs w:val="24"/>
        </w:rPr>
        <w:t xml:space="preserve"> № 11.</w:t>
      </w:r>
    </w:p>
    <w:p w:rsidR="00FF0477" w:rsidRDefault="00FF0477" w:rsidP="00D51967">
      <w:pPr>
        <w:jc w:val="both"/>
        <w:rPr>
          <w:rFonts w:ascii="Times New Roman" w:hAnsi="Times New Roman"/>
          <w:b/>
          <w:sz w:val="24"/>
          <w:szCs w:val="24"/>
        </w:rPr>
      </w:pPr>
    </w:p>
    <w:p w:rsidR="00FF0477" w:rsidRPr="00D25195" w:rsidRDefault="00FF0477" w:rsidP="00D51967">
      <w:pPr>
        <w:jc w:val="both"/>
        <w:rPr>
          <w:rFonts w:ascii="Times New Roman" w:hAnsi="Times New Roman"/>
          <w:b/>
          <w:sz w:val="24"/>
          <w:szCs w:val="24"/>
        </w:rPr>
      </w:pPr>
      <w:r w:rsidRPr="00D25195">
        <w:rPr>
          <w:rFonts w:ascii="Times New Roman" w:hAnsi="Times New Roman"/>
          <w:b/>
          <w:sz w:val="24"/>
          <w:szCs w:val="24"/>
        </w:rPr>
        <w:t xml:space="preserve">3. Организационный раздел </w:t>
      </w:r>
    </w:p>
    <w:p w:rsidR="00FF0477" w:rsidRDefault="00FF0477" w:rsidP="00D25195">
      <w:pPr>
        <w:jc w:val="both"/>
        <w:rPr>
          <w:rFonts w:ascii="Times New Roman" w:hAnsi="Times New Roman"/>
          <w:b/>
          <w:sz w:val="24"/>
          <w:szCs w:val="24"/>
        </w:rPr>
      </w:pPr>
      <w:r w:rsidRPr="00D25195">
        <w:rPr>
          <w:rFonts w:ascii="Times New Roman" w:hAnsi="Times New Roman"/>
          <w:b/>
          <w:sz w:val="24"/>
          <w:szCs w:val="24"/>
        </w:rPr>
        <w:t>3.1 М</w:t>
      </w:r>
      <w:r>
        <w:rPr>
          <w:rFonts w:ascii="Times New Roman" w:hAnsi="Times New Roman"/>
          <w:b/>
          <w:sz w:val="24"/>
          <w:szCs w:val="24"/>
        </w:rPr>
        <w:t xml:space="preserve">атериально – </w:t>
      </w:r>
      <w:r w:rsidRPr="00D25195">
        <w:rPr>
          <w:rFonts w:ascii="Times New Roman" w:hAnsi="Times New Roman"/>
          <w:b/>
          <w:sz w:val="24"/>
          <w:szCs w:val="24"/>
        </w:rPr>
        <w:t>т</w:t>
      </w:r>
      <w:r>
        <w:rPr>
          <w:rFonts w:ascii="Times New Roman" w:hAnsi="Times New Roman"/>
          <w:b/>
          <w:sz w:val="24"/>
          <w:szCs w:val="24"/>
        </w:rPr>
        <w:t>ехническое обеспечение РП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8"/>
        <w:gridCol w:w="3785"/>
        <w:gridCol w:w="3497"/>
      </w:tblGrid>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proofErr w:type="spellStart"/>
            <w:r w:rsidRPr="00D51967">
              <w:rPr>
                <w:rFonts w:ascii="Times New Roman" w:hAnsi="Times New Roman"/>
                <w:sz w:val="24"/>
                <w:szCs w:val="24"/>
              </w:rPr>
              <w:t>Микрозона</w:t>
            </w:r>
            <w:proofErr w:type="spellEnd"/>
          </w:p>
        </w:tc>
        <w:tc>
          <w:tcPr>
            <w:tcW w:w="3785"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Оборудование</w:t>
            </w:r>
          </w:p>
        </w:tc>
        <w:tc>
          <w:tcPr>
            <w:tcW w:w="3497"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Цели</w:t>
            </w: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r w:rsidRPr="00D51967">
              <w:rPr>
                <w:rStyle w:val="a6"/>
                <w:rFonts w:ascii="Times New Roman" w:hAnsi="Times New Roman"/>
                <w:color w:val="000000"/>
                <w:sz w:val="24"/>
                <w:szCs w:val="24"/>
                <w:bdr w:val="none" w:sz="0" w:space="0" w:color="auto" w:frame="1"/>
                <w:shd w:val="clear" w:color="auto" w:fill="FFFFFF"/>
              </w:rPr>
              <w:t>Центр природы и экспериментирования:</w:t>
            </w:r>
          </w:p>
        </w:tc>
        <w:tc>
          <w:tcPr>
            <w:tcW w:w="3785"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000000"/>
                <w:sz w:val="24"/>
                <w:szCs w:val="24"/>
                <w:shd w:val="clear" w:color="auto" w:fill="FFFFFF"/>
              </w:rPr>
              <w:t>- комнатные растения;</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календарь природы;</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материалы для развития трудовых навыков;</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паспорта растений;</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папка-передвижка на экологическую тематику;</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макеты,</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материал для проведения элементарных опытов;</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обучающие и дидактические игры по экологии;</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природный и бросовый материал;</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литература природоведческого содержания, набор картинок, альбомы;</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материалы для опытнической работы, мини-лаборатории;</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аудио материал на природоведческую тематику.</w:t>
            </w:r>
          </w:p>
        </w:tc>
        <w:tc>
          <w:tcPr>
            <w:tcW w:w="3497"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Задачей природного </w:t>
            </w:r>
            <w:r w:rsidRPr="00D51967">
              <w:rPr>
                <w:rStyle w:val="a6"/>
                <w:rFonts w:ascii="Times New Roman" w:hAnsi="Times New Roman"/>
                <w:color w:val="111111"/>
                <w:sz w:val="24"/>
                <w:szCs w:val="24"/>
                <w:bdr w:val="none" w:sz="0" w:space="0" w:color="auto" w:frame="1"/>
                <w:shd w:val="clear" w:color="auto" w:fill="FFFFFF"/>
              </w:rPr>
              <w:t>центра</w:t>
            </w:r>
            <w:r w:rsidRPr="00D51967">
              <w:rPr>
                <w:rFonts w:ascii="Times New Roman" w:hAnsi="Times New Roman"/>
                <w:color w:val="111111"/>
                <w:sz w:val="24"/>
                <w:szCs w:val="24"/>
                <w:shd w:val="clear" w:color="auto" w:fill="FFFFFF"/>
              </w:rPr>
              <w:t> является воспитание любви и бережного отношения к природе. Оборудование и </w:t>
            </w:r>
            <w:r w:rsidRPr="00D51967">
              <w:rPr>
                <w:rFonts w:ascii="Times New Roman" w:hAnsi="Times New Roman"/>
                <w:color w:val="111111"/>
                <w:sz w:val="24"/>
                <w:szCs w:val="24"/>
                <w:u w:val="single"/>
                <w:bdr w:val="none" w:sz="0" w:space="0" w:color="auto" w:frame="1"/>
                <w:shd w:val="clear" w:color="auto" w:fill="FFFFFF"/>
              </w:rPr>
              <w:t>материалы</w:t>
            </w:r>
            <w:r w:rsidRPr="00D51967">
              <w:rPr>
                <w:rFonts w:ascii="Times New Roman" w:hAnsi="Times New Roman"/>
                <w:color w:val="111111"/>
                <w:sz w:val="24"/>
                <w:szCs w:val="24"/>
                <w:shd w:val="clear" w:color="auto" w:fill="FFFFFF"/>
              </w:rPr>
              <w:t>: цветы, подробные картинки по временам года, распылитель для цветов, палочки для рыхления земли.</w:t>
            </w: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r w:rsidRPr="00D51967">
              <w:rPr>
                <w:rStyle w:val="a6"/>
                <w:rFonts w:ascii="Times New Roman" w:hAnsi="Times New Roman"/>
                <w:color w:val="000000"/>
                <w:sz w:val="24"/>
                <w:szCs w:val="24"/>
                <w:bdr w:val="none" w:sz="0" w:space="0" w:color="auto" w:frame="1"/>
                <w:shd w:val="clear" w:color="auto" w:fill="FFFFFF"/>
              </w:rPr>
              <w:t>Центр безопасности:</w:t>
            </w:r>
          </w:p>
        </w:tc>
        <w:tc>
          <w:tcPr>
            <w:tcW w:w="3785" w:type="dxa"/>
          </w:tcPr>
          <w:p w:rsidR="00FF0477" w:rsidRPr="00D51967" w:rsidRDefault="00FF0477" w:rsidP="00D51967">
            <w:pPr>
              <w:spacing w:after="0" w:line="240" w:lineRule="auto"/>
              <w:jc w:val="both"/>
              <w:rPr>
                <w:rFonts w:ascii="Times New Roman" w:hAnsi="Times New Roman"/>
                <w:color w:val="000000"/>
                <w:sz w:val="24"/>
                <w:szCs w:val="24"/>
                <w:shd w:val="clear" w:color="auto" w:fill="FFFFFF"/>
              </w:rPr>
            </w:pPr>
            <w:r w:rsidRPr="00D51967">
              <w:rPr>
                <w:rFonts w:ascii="Times New Roman" w:hAnsi="Times New Roman"/>
                <w:color w:val="000000"/>
                <w:sz w:val="24"/>
                <w:szCs w:val="24"/>
                <w:shd w:val="clear" w:color="auto" w:fill="FFFFFF"/>
              </w:rPr>
              <w:t>- дидактический материал;</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дидактические игры;</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дорожные знаки;</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макет дороги;</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материал по ОБЖ и ПДД;</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-атрибуты для сюжетно-ролевой игры;</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-настольно-печатные игры.</w:t>
            </w:r>
          </w:p>
          <w:p w:rsidR="00FF0477" w:rsidRPr="00D51967" w:rsidRDefault="00FF0477" w:rsidP="00D51967">
            <w:pPr>
              <w:spacing w:after="0" w:line="240" w:lineRule="auto"/>
              <w:jc w:val="both"/>
              <w:rPr>
                <w:rFonts w:ascii="Times New Roman" w:hAnsi="Times New Roman"/>
                <w:color w:val="000000"/>
                <w:sz w:val="24"/>
                <w:szCs w:val="24"/>
                <w:shd w:val="clear" w:color="auto" w:fill="FFFFFF"/>
              </w:rPr>
            </w:pPr>
            <w:r w:rsidRPr="00D51967">
              <w:rPr>
                <w:rFonts w:ascii="Times New Roman" w:hAnsi="Times New Roman"/>
                <w:color w:val="111111"/>
                <w:sz w:val="24"/>
                <w:szCs w:val="24"/>
                <w:shd w:val="clear" w:color="auto" w:fill="FFFFFF"/>
              </w:rPr>
              <w:t>транспортные средства, светофор, дорожные знаки, макеты деревьев, дидактические игры.</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макет перекрёста проезжей части.</w:t>
            </w:r>
          </w:p>
        </w:tc>
        <w:tc>
          <w:tcPr>
            <w:tcW w:w="3497"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 закрепления знаний правил дорожного движения</w:t>
            </w: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r w:rsidRPr="00D51967">
              <w:rPr>
                <w:rStyle w:val="a6"/>
                <w:rFonts w:ascii="Times New Roman" w:hAnsi="Times New Roman"/>
                <w:color w:val="000000"/>
                <w:sz w:val="24"/>
                <w:szCs w:val="24"/>
                <w:bdr w:val="none" w:sz="0" w:space="0" w:color="auto" w:frame="1"/>
                <w:shd w:val="clear" w:color="auto" w:fill="FFFFFF"/>
              </w:rPr>
              <w:t>Патриотический центр:</w:t>
            </w:r>
          </w:p>
        </w:tc>
        <w:tc>
          <w:tcPr>
            <w:tcW w:w="3785"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000000"/>
                <w:sz w:val="24"/>
                <w:szCs w:val="24"/>
                <w:shd w:val="clear" w:color="auto" w:fill="FFFFFF"/>
              </w:rPr>
              <w:t>- государственная символика РФ и Томской области;</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-предметы народно-прикладного искусства жителей народов, проживающих в Томской области;</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образцы народных костюмов Томской области – наглядный материал;</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подборка детской художественной литературы и книги о Томске;</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xml:space="preserve">- подборка коллекции полезных </w:t>
            </w:r>
            <w:r w:rsidRPr="00D51967">
              <w:rPr>
                <w:rFonts w:ascii="Times New Roman" w:hAnsi="Times New Roman"/>
                <w:color w:val="000000"/>
                <w:sz w:val="24"/>
                <w:szCs w:val="24"/>
                <w:shd w:val="clear" w:color="auto" w:fill="FFFFFF"/>
              </w:rPr>
              <w:lastRenderedPageBreak/>
              <w:t>ископаемых, добывающихся Томской области;</w:t>
            </w:r>
            <w:r w:rsidRPr="00D51967">
              <w:rPr>
                <w:rFonts w:ascii="Times New Roman" w:hAnsi="Times New Roman"/>
                <w:color w:val="000000"/>
                <w:sz w:val="24"/>
                <w:szCs w:val="24"/>
              </w:rPr>
              <w:br/>
            </w:r>
            <w:r w:rsidRPr="00D51967">
              <w:rPr>
                <w:rFonts w:ascii="Times New Roman" w:hAnsi="Times New Roman"/>
                <w:color w:val="000000"/>
                <w:sz w:val="24"/>
                <w:szCs w:val="24"/>
                <w:shd w:val="clear" w:color="auto" w:fill="FFFFFF"/>
              </w:rPr>
              <w:t>- материалы по г. Томску.</w:t>
            </w:r>
          </w:p>
        </w:tc>
        <w:tc>
          <w:tcPr>
            <w:tcW w:w="3497" w:type="dxa"/>
          </w:tcPr>
          <w:p w:rsidR="00FF0477" w:rsidRPr="00D51967" w:rsidRDefault="00FF0477" w:rsidP="00D51967">
            <w:pPr>
              <w:spacing w:after="0" w:line="240" w:lineRule="auto"/>
              <w:jc w:val="both"/>
              <w:rPr>
                <w:rFonts w:ascii="Times New Roman" w:hAnsi="Times New Roman"/>
                <w:sz w:val="24"/>
                <w:szCs w:val="24"/>
              </w:rPr>
            </w:pP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proofErr w:type="spellStart"/>
            <w:r w:rsidRPr="00D51967">
              <w:rPr>
                <w:rFonts w:ascii="Times New Roman" w:hAnsi="Times New Roman"/>
                <w:color w:val="111111"/>
                <w:sz w:val="24"/>
                <w:szCs w:val="24"/>
                <w:shd w:val="clear" w:color="auto" w:fill="FFFFFF"/>
              </w:rPr>
              <w:lastRenderedPageBreak/>
              <w:t>Физкультурно</w:t>
            </w:r>
            <w:proofErr w:type="spellEnd"/>
            <w:r w:rsidRPr="00D51967">
              <w:rPr>
                <w:rFonts w:ascii="Times New Roman" w:hAnsi="Times New Roman"/>
                <w:color w:val="111111"/>
                <w:sz w:val="24"/>
                <w:szCs w:val="24"/>
                <w:shd w:val="clear" w:color="auto" w:fill="FFFFFF"/>
              </w:rPr>
              <w:t xml:space="preserve"> - оздоровительный </w:t>
            </w:r>
            <w:r w:rsidRPr="00D51967">
              <w:rPr>
                <w:rStyle w:val="a6"/>
                <w:rFonts w:ascii="Times New Roman" w:hAnsi="Times New Roman"/>
                <w:color w:val="111111"/>
                <w:sz w:val="24"/>
                <w:szCs w:val="24"/>
                <w:bdr w:val="none" w:sz="0" w:space="0" w:color="auto" w:frame="1"/>
                <w:shd w:val="clear" w:color="auto" w:fill="FFFFFF"/>
              </w:rPr>
              <w:t>центр</w:t>
            </w:r>
          </w:p>
        </w:tc>
        <w:tc>
          <w:tcPr>
            <w:tcW w:w="3785"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мячи, скакалки, ленточки и косички различных цветов, флажки; атрибуты для подвижных игр, утренней гимнастики; различные массажные коврики и мячи </w:t>
            </w:r>
          </w:p>
        </w:tc>
        <w:tc>
          <w:tcPr>
            <w:tcW w:w="3497" w:type="dxa"/>
          </w:tcPr>
          <w:p w:rsidR="00FF0477" w:rsidRPr="00D51967" w:rsidRDefault="00FF0477" w:rsidP="00D51967">
            <w:pPr>
              <w:spacing w:after="0" w:line="240" w:lineRule="auto"/>
              <w:jc w:val="both"/>
              <w:rPr>
                <w:rFonts w:ascii="Times New Roman" w:hAnsi="Times New Roman"/>
                <w:sz w:val="24"/>
                <w:szCs w:val="24"/>
              </w:rPr>
            </w:pP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Книжный </w:t>
            </w:r>
            <w:r w:rsidRPr="00D51967">
              <w:rPr>
                <w:rStyle w:val="a6"/>
                <w:rFonts w:ascii="Times New Roman" w:hAnsi="Times New Roman"/>
                <w:color w:val="111111"/>
                <w:sz w:val="24"/>
                <w:szCs w:val="24"/>
                <w:bdr w:val="none" w:sz="0" w:space="0" w:color="auto" w:frame="1"/>
                <w:shd w:val="clear" w:color="auto" w:fill="FFFFFF"/>
              </w:rPr>
              <w:t>центр</w:t>
            </w:r>
            <w:r w:rsidRPr="00D51967">
              <w:rPr>
                <w:rFonts w:ascii="Times New Roman" w:hAnsi="Times New Roman"/>
                <w:color w:val="111111"/>
                <w:sz w:val="24"/>
                <w:szCs w:val="24"/>
                <w:shd w:val="clear" w:color="auto" w:fill="FFFFFF"/>
              </w:rPr>
              <w:t>.</w:t>
            </w:r>
          </w:p>
        </w:tc>
        <w:tc>
          <w:tcPr>
            <w:tcW w:w="3785" w:type="dxa"/>
          </w:tcPr>
          <w:p w:rsidR="00FF0477" w:rsidRPr="00D51967" w:rsidRDefault="00FF0477" w:rsidP="00D51967">
            <w:pPr>
              <w:spacing w:after="0" w:line="240" w:lineRule="auto"/>
              <w:jc w:val="both"/>
              <w:rPr>
                <w:rFonts w:ascii="Times New Roman" w:hAnsi="Times New Roman"/>
                <w:sz w:val="24"/>
                <w:szCs w:val="24"/>
              </w:rPr>
            </w:pPr>
            <w:proofErr w:type="spellStart"/>
            <w:r w:rsidRPr="00D51967">
              <w:rPr>
                <w:rFonts w:ascii="Times New Roman" w:hAnsi="Times New Roman"/>
                <w:color w:val="111111"/>
                <w:sz w:val="24"/>
                <w:szCs w:val="24"/>
                <w:shd w:val="clear" w:color="auto" w:fill="FFFFFF"/>
              </w:rPr>
              <w:t>нижный</w:t>
            </w:r>
            <w:proofErr w:type="spellEnd"/>
            <w:r w:rsidRPr="00D51967">
              <w:rPr>
                <w:rFonts w:ascii="Times New Roman" w:hAnsi="Times New Roman"/>
                <w:color w:val="111111"/>
                <w:sz w:val="24"/>
                <w:szCs w:val="24"/>
                <w:shd w:val="clear" w:color="auto" w:fill="FFFFFF"/>
              </w:rPr>
              <w:t> </w:t>
            </w:r>
            <w:r w:rsidRPr="00D51967">
              <w:rPr>
                <w:rStyle w:val="a6"/>
                <w:rFonts w:ascii="Times New Roman" w:hAnsi="Times New Roman"/>
                <w:color w:val="111111"/>
                <w:sz w:val="24"/>
                <w:szCs w:val="24"/>
                <w:bdr w:val="none" w:sz="0" w:space="0" w:color="auto" w:frame="1"/>
                <w:shd w:val="clear" w:color="auto" w:fill="FFFFFF"/>
              </w:rPr>
              <w:t>центр</w:t>
            </w:r>
            <w:r w:rsidRPr="00D51967">
              <w:rPr>
                <w:rFonts w:ascii="Times New Roman" w:hAnsi="Times New Roman"/>
                <w:color w:val="111111"/>
                <w:sz w:val="24"/>
                <w:szCs w:val="24"/>
                <w:shd w:val="clear" w:color="auto" w:fill="FFFFFF"/>
              </w:rPr>
              <w:t> представляет собой стеллаж для книг, на котором расположены книги по программе, любимые книжки детей, книжки-малышки, книжки-игрушки и т. д. Здесь дети с удовольствием листают любимые книги. Происходит постоянное обновление книг </w:t>
            </w:r>
            <w:r w:rsidRPr="00D51967">
              <w:rPr>
                <w:rFonts w:ascii="Times New Roman" w:hAnsi="Times New Roman"/>
                <w:i/>
                <w:iCs/>
                <w:color w:val="111111"/>
                <w:sz w:val="24"/>
                <w:szCs w:val="24"/>
                <w:bdr w:val="none" w:sz="0" w:space="0" w:color="auto" w:frame="1"/>
                <w:shd w:val="clear" w:color="auto" w:fill="FFFFFF"/>
              </w:rPr>
              <w:t>(с учетом сезона года)</w:t>
            </w:r>
            <w:r w:rsidRPr="00D51967">
              <w:rPr>
                <w:rFonts w:ascii="Times New Roman" w:hAnsi="Times New Roman"/>
                <w:color w:val="111111"/>
                <w:sz w:val="24"/>
                <w:szCs w:val="24"/>
                <w:shd w:val="clear" w:color="auto" w:fill="FFFFFF"/>
              </w:rPr>
              <w:t>.</w:t>
            </w:r>
          </w:p>
        </w:tc>
        <w:tc>
          <w:tcPr>
            <w:tcW w:w="3497"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Задачей книжного </w:t>
            </w:r>
            <w:r w:rsidRPr="00D51967">
              <w:rPr>
                <w:rStyle w:val="a6"/>
                <w:rFonts w:ascii="Times New Roman" w:hAnsi="Times New Roman"/>
                <w:color w:val="111111"/>
                <w:sz w:val="24"/>
                <w:szCs w:val="24"/>
                <w:bdr w:val="none" w:sz="0" w:space="0" w:color="auto" w:frame="1"/>
                <w:shd w:val="clear" w:color="auto" w:fill="FFFFFF"/>
              </w:rPr>
              <w:t>центра</w:t>
            </w:r>
            <w:r w:rsidRPr="00D51967">
              <w:rPr>
                <w:rFonts w:ascii="Times New Roman" w:hAnsi="Times New Roman"/>
                <w:color w:val="111111"/>
                <w:sz w:val="24"/>
                <w:szCs w:val="24"/>
                <w:shd w:val="clear" w:color="auto" w:fill="FFFFFF"/>
              </w:rPr>
              <w:t>, является формирование навыков слушания, умения общаться с книгой, формирование и расширение представлений об окружающем мире.</w:t>
            </w: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r w:rsidRPr="00D51967">
              <w:rPr>
                <w:rStyle w:val="a6"/>
                <w:rFonts w:ascii="Times New Roman" w:hAnsi="Times New Roman"/>
                <w:color w:val="111111"/>
                <w:sz w:val="24"/>
                <w:szCs w:val="24"/>
                <w:bdr w:val="none" w:sz="0" w:space="0" w:color="auto" w:frame="1"/>
                <w:shd w:val="clear" w:color="auto" w:fill="FFFFFF"/>
              </w:rPr>
              <w:t>Центр</w:t>
            </w:r>
            <w:r w:rsidRPr="00D51967">
              <w:rPr>
                <w:rFonts w:ascii="Times New Roman" w:hAnsi="Times New Roman"/>
                <w:color w:val="111111"/>
                <w:sz w:val="24"/>
                <w:szCs w:val="24"/>
                <w:shd w:val="clear" w:color="auto" w:fill="FFFFFF"/>
              </w:rPr>
              <w:t> художественного творчества. </w:t>
            </w:r>
          </w:p>
        </w:tc>
        <w:tc>
          <w:tcPr>
            <w:tcW w:w="3785"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Оборудование и </w:t>
            </w:r>
            <w:r w:rsidRPr="00D51967">
              <w:rPr>
                <w:rFonts w:ascii="Times New Roman" w:hAnsi="Times New Roman"/>
                <w:color w:val="111111"/>
                <w:sz w:val="24"/>
                <w:szCs w:val="24"/>
                <w:u w:val="single"/>
                <w:bdr w:val="none" w:sz="0" w:space="0" w:color="auto" w:frame="1"/>
                <w:shd w:val="clear" w:color="auto" w:fill="FFFFFF"/>
              </w:rPr>
              <w:t>материалы</w:t>
            </w:r>
            <w:r w:rsidRPr="00D51967">
              <w:rPr>
                <w:rFonts w:ascii="Times New Roman" w:hAnsi="Times New Roman"/>
                <w:color w:val="111111"/>
                <w:sz w:val="24"/>
                <w:szCs w:val="24"/>
                <w:shd w:val="clear" w:color="auto" w:fill="FFFFFF"/>
              </w:rPr>
              <w:t>: цветные карандаши, бумага для рисования, раскраски по возрасту, трафареты по возрасту и т. д. Имеется переносной мольберт.</w:t>
            </w:r>
          </w:p>
        </w:tc>
        <w:tc>
          <w:tcPr>
            <w:tcW w:w="3497" w:type="dxa"/>
          </w:tcPr>
          <w:p w:rsidR="00FF0477" w:rsidRPr="00D51967" w:rsidRDefault="00FF0477" w:rsidP="00D51967">
            <w:pPr>
              <w:spacing w:after="0" w:line="240" w:lineRule="auto"/>
              <w:jc w:val="both"/>
              <w:rPr>
                <w:rFonts w:ascii="Times New Roman" w:hAnsi="Times New Roman"/>
                <w:sz w:val="24"/>
                <w:szCs w:val="24"/>
              </w:rPr>
            </w:pP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Музыкально-театральный </w:t>
            </w:r>
            <w:r w:rsidRPr="00D51967">
              <w:rPr>
                <w:rStyle w:val="a6"/>
                <w:rFonts w:ascii="Times New Roman" w:hAnsi="Times New Roman"/>
                <w:color w:val="111111"/>
                <w:sz w:val="24"/>
                <w:szCs w:val="24"/>
                <w:bdr w:val="none" w:sz="0" w:space="0" w:color="auto" w:frame="1"/>
                <w:shd w:val="clear" w:color="auto" w:fill="FFFFFF"/>
              </w:rPr>
              <w:t>центр</w:t>
            </w:r>
          </w:p>
        </w:tc>
        <w:tc>
          <w:tcPr>
            <w:tcW w:w="3785"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Музыкально-театральный </w:t>
            </w:r>
            <w:r w:rsidRPr="00D51967">
              <w:rPr>
                <w:rStyle w:val="a6"/>
                <w:rFonts w:ascii="Times New Roman" w:hAnsi="Times New Roman"/>
                <w:color w:val="111111"/>
                <w:sz w:val="24"/>
                <w:szCs w:val="24"/>
                <w:bdr w:val="none" w:sz="0" w:space="0" w:color="auto" w:frame="1"/>
                <w:shd w:val="clear" w:color="auto" w:fill="FFFFFF"/>
              </w:rPr>
              <w:t>центр</w:t>
            </w:r>
            <w:r w:rsidRPr="00D51967">
              <w:rPr>
                <w:rFonts w:ascii="Times New Roman" w:hAnsi="Times New Roman"/>
                <w:color w:val="111111"/>
                <w:sz w:val="24"/>
                <w:szCs w:val="24"/>
                <w:shd w:val="clear" w:color="auto" w:fill="FFFFFF"/>
              </w:rPr>
              <w:t> представлен набором детских музыкальных инструментов, направленных на ознакомление с различными музыкальными жанрами. Есть так же аудиотехника, фонотека. Играя с музыкальными инструментами, дети учатся слышать различные звуки, отличать их по высоте, силе, что может способствовать не только </w:t>
            </w:r>
            <w:r w:rsidRPr="00D51967">
              <w:rPr>
                <w:rStyle w:val="a6"/>
                <w:rFonts w:ascii="Times New Roman" w:hAnsi="Times New Roman"/>
                <w:color w:val="111111"/>
                <w:sz w:val="24"/>
                <w:szCs w:val="24"/>
                <w:bdr w:val="none" w:sz="0" w:space="0" w:color="auto" w:frame="1"/>
                <w:shd w:val="clear" w:color="auto" w:fill="FFFFFF"/>
              </w:rPr>
              <w:t>развитию музыкального слуха</w:t>
            </w:r>
            <w:r w:rsidRPr="00D51967">
              <w:rPr>
                <w:rFonts w:ascii="Times New Roman" w:hAnsi="Times New Roman"/>
                <w:color w:val="111111"/>
                <w:sz w:val="24"/>
                <w:szCs w:val="24"/>
                <w:shd w:val="clear" w:color="auto" w:fill="FFFFFF"/>
              </w:rPr>
              <w:t>, но и фонематического </w:t>
            </w:r>
            <w:r w:rsidRPr="00D51967">
              <w:rPr>
                <w:rFonts w:ascii="Times New Roman" w:hAnsi="Times New Roman"/>
                <w:i/>
                <w:iCs/>
                <w:color w:val="111111"/>
                <w:sz w:val="24"/>
                <w:szCs w:val="24"/>
                <w:bdr w:val="none" w:sz="0" w:space="0" w:color="auto" w:frame="1"/>
                <w:shd w:val="clear" w:color="auto" w:fill="FFFFFF"/>
              </w:rPr>
              <w:t>(а это важно при подготовке к чтению)</w:t>
            </w:r>
            <w:r w:rsidRPr="00D51967">
              <w:rPr>
                <w:rFonts w:ascii="Times New Roman" w:hAnsi="Times New Roman"/>
                <w:color w:val="111111"/>
                <w:sz w:val="24"/>
                <w:szCs w:val="24"/>
                <w:shd w:val="clear" w:color="auto" w:fill="FFFFFF"/>
              </w:rPr>
              <w:t>. Также здесь располагается переносная ширма, несколько видов театров </w:t>
            </w:r>
            <w:r w:rsidRPr="00D51967">
              <w:rPr>
                <w:rFonts w:ascii="Times New Roman" w:hAnsi="Times New Roman"/>
                <w:i/>
                <w:iCs/>
                <w:color w:val="111111"/>
                <w:sz w:val="24"/>
                <w:szCs w:val="24"/>
                <w:bdr w:val="none" w:sz="0" w:space="0" w:color="auto" w:frame="1"/>
                <w:shd w:val="clear" w:color="auto" w:fill="FFFFFF"/>
              </w:rPr>
              <w:t>(кукольный, пальчиковый)</w:t>
            </w:r>
            <w:r w:rsidRPr="00D51967">
              <w:rPr>
                <w:rFonts w:ascii="Times New Roman" w:hAnsi="Times New Roman"/>
                <w:color w:val="111111"/>
                <w:sz w:val="24"/>
                <w:szCs w:val="24"/>
                <w:shd w:val="clear" w:color="auto" w:fill="FFFFFF"/>
              </w:rPr>
              <w:t>. Дети с удовольствием проводят здесь свое время. Театрализованная игра </w:t>
            </w:r>
            <w:r w:rsidRPr="00D51967">
              <w:rPr>
                <w:rStyle w:val="a6"/>
                <w:rFonts w:ascii="Times New Roman" w:hAnsi="Times New Roman"/>
                <w:color w:val="111111"/>
                <w:sz w:val="24"/>
                <w:szCs w:val="24"/>
                <w:bdr w:val="none" w:sz="0" w:space="0" w:color="auto" w:frame="1"/>
                <w:shd w:val="clear" w:color="auto" w:fill="FFFFFF"/>
              </w:rPr>
              <w:t>развивает уверенность в себе</w:t>
            </w:r>
            <w:r w:rsidRPr="00D51967">
              <w:rPr>
                <w:rFonts w:ascii="Times New Roman" w:hAnsi="Times New Roman"/>
                <w:color w:val="111111"/>
                <w:sz w:val="24"/>
                <w:szCs w:val="24"/>
                <w:shd w:val="clear" w:color="auto" w:fill="FFFFFF"/>
              </w:rPr>
              <w:t>, коммуникабельность.</w:t>
            </w:r>
          </w:p>
        </w:tc>
        <w:tc>
          <w:tcPr>
            <w:tcW w:w="3497"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000000"/>
                <w:sz w:val="24"/>
                <w:szCs w:val="24"/>
                <w:shd w:val="clear" w:color="auto" w:fill="FFFFFF"/>
              </w:rPr>
              <w:t>Приобщение детей к сказке, что совершенствует ум ребёнка, помогает овладеть речью, познавать окружающий мир, развивает устойчивый интерес к сказке. Образные, яркие выражения, сравнения, «сказочные» языковые средства способствуют развитию выразительности речи. Дети с интересом устраивают целые театрализованные представления, с помощью «кукольного театра» обыгрывают любимые сказки.</w:t>
            </w: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color w:val="111111"/>
                <w:sz w:val="24"/>
                <w:szCs w:val="24"/>
                <w:shd w:val="clear" w:color="auto" w:fill="FFFFFF"/>
              </w:rPr>
            </w:pPr>
            <w:r w:rsidRPr="00D51967">
              <w:rPr>
                <w:rFonts w:ascii="Times New Roman" w:hAnsi="Times New Roman"/>
                <w:color w:val="111111"/>
                <w:sz w:val="24"/>
                <w:szCs w:val="24"/>
                <w:shd w:val="clear" w:color="auto" w:fill="FFFFFF"/>
              </w:rPr>
              <w:t>Игровой </w:t>
            </w:r>
            <w:r w:rsidRPr="00D51967">
              <w:rPr>
                <w:rStyle w:val="a6"/>
                <w:rFonts w:ascii="Times New Roman" w:hAnsi="Times New Roman"/>
                <w:color w:val="111111"/>
                <w:sz w:val="24"/>
                <w:szCs w:val="24"/>
                <w:bdr w:val="none" w:sz="0" w:space="0" w:color="auto" w:frame="1"/>
                <w:shd w:val="clear" w:color="auto" w:fill="FFFFFF"/>
              </w:rPr>
              <w:t>центр</w:t>
            </w:r>
          </w:p>
        </w:tc>
        <w:tc>
          <w:tcPr>
            <w:tcW w:w="3785" w:type="dxa"/>
          </w:tcPr>
          <w:p w:rsidR="00FF0477" w:rsidRPr="00D51967" w:rsidRDefault="00FF0477" w:rsidP="00D51967">
            <w:pPr>
              <w:spacing w:after="0" w:line="240" w:lineRule="auto"/>
              <w:jc w:val="both"/>
              <w:rPr>
                <w:rFonts w:ascii="Times New Roman" w:hAnsi="Times New Roman"/>
                <w:color w:val="111111"/>
                <w:sz w:val="24"/>
                <w:szCs w:val="24"/>
                <w:shd w:val="clear" w:color="auto" w:fill="FFFFFF"/>
              </w:rPr>
            </w:pPr>
            <w:r w:rsidRPr="00D51967">
              <w:rPr>
                <w:rFonts w:ascii="Times New Roman" w:hAnsi="Times New Roman"/>
                <w:color w:val="111111"/>
                <w:sz w:val="24"/>
                <w:szCs w:val="24"/>
                <w:shd w:val="clear" w:color="auto" w:fill="FFFFFF"/>
              </w:rPr>
              <w:t>Игровой </w:t>
            </w:r>
            <w:r w:rsidRPr="00D51967">
              <w:rPr>
                <w:rStyle w:val="a6"/>
                <w:rFonts w:ascii="Times New Roman" w:hAnsi="Times New Roman"/>
                <w:color w:val="111111"/>
                <w:sz w:val="24"/>
                <w:szCs w:val="24"/>
                <w:bdr w:val="none" w:sz="0" w:space="0" w:color="auto" w:frame="1"/>
                <w:shd w:val="clear" w:color="auto" w:fill="FFFFFF"/>
              </w:rPr>
              <w:t>центр</w:t>
            </w:r>
            <w:r w:rsidRPr="00D51967">
              <w:rPr>
                <w:rFonts w:ascii="Times New Roman" w:hAnsi="Times New Roman"/>
                <w:color w:val="111111"/>
                <w:sz w:val="24"/>
                <w:szCs w:val="24"/>
                <w:shd w:val="clear" w:color="auto" w:fill="FFFFFF"/>
              </w:rPr>
              <w:t xml:space="preserve"> сюжетно-ролевых игр помогает формировать у детей основы культуры общения через решение проблемных ситуаций. Подобранный игровой материал позволяет комбинировать различные сюжеты, создавать </w:t>
            </w:r>
            <w:r w:rsidRPr="00D51967">
              <w:rPr>
                <w:rFonts w:ascii="Times New Roman" w:hAnsi="Times New Roman"/>
                <w:color w:val="111111"/>
                <w:sz w:val="24"/>
                <w:szCs w:val="24"/>
                <w:shd w:val="clear" w:color="auto" w:fill="FFFFFF"/>
              </w:rPr>
              <w:lastRenderedPageBreak/>
              <w:t>новые игровые образы. Все игрушки и игровой материал размещен таким образом, чтобы дети могли свободно играть и убирать все на свои места. </w:t>
            </w:r>
            <w:r w:rsidRPr="00D51967">
              <w:rPr>
                <w:rFonts w:ascii="Times New Roman" w:hAnsi="Times New Roman"/>
                <w:color w:val="111111"/>
                <w:sz w:val="24"/>
                <w:szCs w:val="24"/>
                <w:u w:val="single"/>
                <w:bdr w:val="none" w:sz="0" w:space="0" w:color="auto" w:frame="1"/>
                <w:shd w:val="clear" w:color="auto" w:fill="FFFFFF"/>
              </w:rPr>
              <w:t>Оснащение</w:t>
            </w:r>
            <w:r w:rsidRPr="00D51967">
              <w:rPr>
                <w:rFonts w:ascii="Times New Roman" w:hAnsi="Times New Roman"/>
                <w:color w:val="111111"/>
                <w:sz w:val="24"/>
                <w:szCs w:val="24"/>
                <w:shd w:val="clear" w:color="auto" w:fill="FFFFFF"/>
              </w:rPr>
              <w:t>: куклы разного размера, посуда (кухонная, столовая, Муляжи продуктов, коляски, маленькая кухонный гарнитур. Наша </w:t>
            </w:r>
            <w:r w:rsidRPr="00D51967">
              <w:rPr>
                <w:rStyle w:val="a6"/>
                <w:rFonts w:ascii="Times New Roman" w:hAnsi="Times New Roman"/>
                <w:color w:val="111111"/>
                <w:sz w:val="24"/>
                <w:szCs w:val="24"/>
                <w:bdr w:val="none" w:sz="0" w:space="0" w:color="auto" w:frame="1"/>
                <w:shd w:val="clear" w:color="auto" w:fill="FFFFFF"/>
              </w:rPr>
              <w:t>развивающая</w:t>
            </w:r>
            <w:r w:rsidRPr="00D51967">
              <w:rPr>
                <w:rFonts w:ascii="Times New Roman" w:hAnsi="Times New Roman"/>
                <w:color w:val="111111"/>
                <w:sz w:val="24"/>
                <w:szCs w:val="24"/>
                <w:shd w:val="clear" w:color="auto" w:fill="FFFFFF"/>
              </w:rPr>
              <w:t> среда соответствует интересам мальчиков и девочек. Для девочек большой интерес представляет кухня, где можно приготовить вкусный обед, мини-парикмахерская, совмещенная с </w:t>
            </w:r>
            <w:r w:rsidRPr="00D51967">
              <w:rPr>
                <w:rStyle w:val="a6"/>
                <w:rFonts w:ascii="Times New Roman" w:hAnsi="Times New Roman"/>
                <w:color w:val="111111"/>
                <w:sz w:val="24"/>
                <w:szCs w:val="24"/>
                <w:bdr w:val="none" w:sz="0" w:space="0" w:color="auto" w:frame="1"/>
                <w:shd w:val="clear" w:color="auto" w:fill="FFFFFF"/>
              </w:rPr>
              <w:t xml:space="preserve">центром </w:t>
            </w:r>
            <w:proofErr w:type="spellStart"/>
            <w:r w:rsidRPr="00D51967">
              <w:rPr>
                <w:rStyle w:val="a6"/>
                <w:rFonts w:ascii="Times New Roman" w:hAnsi="Times New Roman"/>
                <w:color w:val="111111"/>
                <w:sz w:val="24"/>
                <w:szCs w:val="24"/>
                <w:bdr w:val="none" w:sz="0" w:space="0" w:color="auto" w:frame="1"/>
                <w:shd w:val="clear" w:color="auto" w:fill="FFFFFF"/>
              </w:rPr>
              <w:t>ряжания</w:t>
            </w:r>
            <w:proofErr w:type="spellEnd"/>
            <w:r w:rsidRPr="00D51967">
              <w:rPr>
                <w:rFonts w:ascii="Times New Roman" w:hAnsi="Times New Roman"/>
                <w:color w:val="111111"/>
                <w:sz w:val="24"/>
                <w:szCs w:val="24"/>
                <w:shd w:val="clear" w:color="auto" w:fill="FFFFFF"/>
              </w:rPr>
              <w:t>, где можно сделать себе и кукле модную прическу, а так же больница, куда они несут лечить своих кукол.</w:t>
            </w:r>
          </w:p>
        </w:tc>
        <w:tc>
          <w:tcPr>
            <w:tcW w:w="3497"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000000"/>
                <w:sz w:val="24"/>
                <w:szCs w:val="24"/>
                <w:shd w:val="clear" w:color="auto" w:fill="FFFFFF"/>
              </w:rPr>
              <w:lastRenderedPageBreak/>
              <w:t xml:space="preserve">Развитие игровой деятельности детей; приобщение к элементарным общепринятым нормам и правилам взаимоотношения со сверстниками и взрослыми. Демонстрация модели </w:t>
            </w:r>
            <w:r w:rsidRPr="00D51967">
              <w:rPr>
                <w:rFonts w:ascii="Times New Roman" w:hAnsi="Times New Roman"/>
                <w:color w:val="000000"/>
                <w:sz w:val="24"/>
                <w:szCs w:val="24"/>
                <w:shd w:val="clear" w:color="auto" w:fill="FFFFFF"/>
              </w:rPr>
              <w:lastRenderedPageBreak/>
              <w:t>отношений взрослого к малышу. Воспитание ценностного отношения к труду людей и его результатам. Развитие устной речи детей. Обогащение словаря детей существительными, обозначающими предметы народного быта. Повышение физической активности, развитие интереса к народным играм. Дети в уголке с удовольствием играют в такие сюжетно-ролевые игры как: «Дочки-матери», «Магазин», «Столовая», «День рождения», «В гостях» и др.</w:t>
            </w:r>
          </w:p>
        </w:tc>
      </w:tr>
      <w:tr w:rsidR="00FF0477" w:rsidRPr="00D51967" w:rsidTr="00D25195">
        <w:tc>
          <w:tcPr>
            <w:tcW w:w="313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lastRenderedPageBreak/>
              <w:t>Строительный </w:t>
            </w:r>
            <w:r w:rsidRPr="00D51967">
              <w:rPr>
                <w:rStyle w:val="a6"/>
                <w:rFonts w:ascii="Times New Roman" w:hAnsi="Times New Roman"/>
                <w:color w:val="111111"/>
                <w:sz w:val="24"/>
                <w:szCs w:val="24"/>
                <w:bdr w:val="none" w:sz="0" w:space="0" w:color="auto" w:frame="1"/>
                <w:shd w:val="clear" w:color="auto" w:fill="FFFFFF"/>
              </w:rPr>
              <w:t>центр</w:t>
            </w:r>
          </w:p>
        </w:tc>
        <w:tc>
          <w:tcPr>
            <w:tcW w:w="3785"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111111"/>
                <w:sz w:val="24"/>
                <w:szCs w:val="24"/>
                <w:shd w:val="clear" w:color="auto" w:fill="FFFFFF"/>
              </w:rPr>
              <w:t>содержит разнообразный строительный материал, который находится в свободном доступе для детей. Оборудование и материалы, которые есть у нас в </w:t>
            </w:r>
            <w:r w:rsidRPr="00D51967">
              <w:rPr>
                <w:rStyle w:val="a6"/>
                <w:rFonts w:ascii="Times New Roman" w:hAnsi="Times New Roman"/>
                <w:color w:val="111111"/>
                <w:sz w:val="24"/>
                <w:szCs w:val="24"/>
                <w:bdr w:val="none" w:sz="0" w:space="0" w:color="auto" w:frame="1"/>
                <w:shd w:val="clear" w:color="auto" w:fill="FFFFFF"/>
              </w:rPr>
              <w:t>центре</w:t>
            </w:r>
            <w:r w:rsidRPr="00D51967">
              <w:rPr>
                <w:rFonts w:ascii="Times New Roman" w:hAnsi="Times New Roman"/>
                <w:color w:val="111111"/>
                <w:sz w:val="24"/>
                <w:szCs w:val="24"/>
                <w:shd w:val="clear" w:color="auto" w:fill="FFFFFF"/>
              </w:rPr>
              <w:t>: пластмассовые конструкторы с разнообразными способами крепления деталей; мягкие модули. Из конструктора дети строят различные постройки, необходимые для обыгрывания сюжетов.</w:t>
            </w:r>
          </w:p>
        </w:tc>
        <w:tc>
          <w:tcPr>
            <w:tcW w:w="3497" w:type="dxa"/>
          </w:tcPr>
          <w:p w:rsidR="00FF0477" w:rsidRPr="00D51967" w:rsidRDefault="00FF0477" w:rsidP="00D51967">
            <w:pPr>
              <w:spacing w:after="0" w:line="240" w:lineRule="auto"/>
              <w:jc w:val="both"/>
              <w:rPr>
                <w:rFonts w:ascii="Times New Roman" w:hAnsi="Times New Roman"/>
                <w:sz w:val="24"/>
                <w:szCs w:val="24"/>
              </w:rPr>
            </w:pPr>
          </w:p>
        </w:tc>
      </w:tr>
    </w:tbl>
    <w:p w:rsidR="00FF0477" w:rsidRPr="00D51967" w:rsidRDefault="00FF0477" w:rsidP="00D51967">
      <w:pPr>
        <w:jc w:val="both"/>
        <w:rPr>
          <w:rFonts w:ascii="Times New Roman" w:hAnsi="Times New Roman"/>
          <w:sz w:val="24"/>
          <w:szCs w:val="24"/>
        </w:rPr>
      </w:pPr>
    </w:p>
    <w:p w:rsidR="00FF0477" w:rsidRDefault="00FF0477" w:rsidP="00D25195">
      <w:pPr>
        <w:spacing w:after="0" w:line="240" w:lineRule="auto"/>
        <w:ind w:right="58"/>
        <w:jc w:val="both"/>
        <w:rPr>
          <w:rFonts w:ascii="Times New Roman" w:hAnsi="Times New Roman"/>
          <w:b/>
          <w:bCs/>
          <w:color w:val="000000"/>
          <w:sz w:val="24"/>
          <w:szCs w:val="24"/>
          <w:lang w:eastAsia="ru-RU"/>
        </w:rPr>
      </w:pPr>
      <w:r w:rsidRPr="00D25195">
        <w:rPr>
          <w:rFonts w:ascii="Times New Roman" w:hAnsi="Times New Roman"/>
          <w:b/>
          <w:bCs/>
          <w:color w:val="000000"/>
          <w:sz w:val="24"/>
          <w:szCs w:val="24"/>
          <w:lang w:eastAsia="ru-RU"/>
        </w:rPr>
        <w:t>3.2.</w:t>
      </w:r>
      <w:r>
        <w:rPr>
          <w:rFonts w:ascii="Times New Roman" w:hAnsi="Times New Roman"/>
          <w:b/>
          <w:bCs/>
          <w:color w:val="000000"/>
          <w:sz w:val="24"/>
          <w:szCs w:val="24"/>
          <w:lang w:eastAsia="ru-RU"/>
        </w:rPr>
        <w:t xml:space="preserve"> Обеспечение методическими материалами и средствами обучения и воспитания</w:t>
      </w:r>
    </w:p>
    <w:p w:rsidR="00FF0477" w:rsidRDefault="00FF0477" w:rsidP="00D25195">
      <w:pPr>
        <w:spacing w:after="0" w:line="240" w:lineRule="auto"/>
        <w:ind w:right="58"/>
        <w:jc w:val="both"/>
        <w:rPr>
          <w:rFonts w:ascii="Times New Roman" w:hAnsi="Times New Roman"/>
          <w:b/>
          <w:bCs/>
          <w:color w:val="000000"/>
          <w:sz w:val="24"/>
          <w:szCs w:val="24"/>
          <w:lang w:eastAsia="ru-RU"/>
        </w:rPr>
      </w:pPr>
    </w:p>
    <w:p w:rsidR="00FF0477" w:rsidRPr="00D51967" w:rsidRDefault="00FF0477" w:rsidP="00D25195">
      <w:pPr>
        <w:shd w:val="clear" w:color="auto" w:fill="FFFFFF"/>
        <w:spacing w:after="0" w:line="240" w:lineRule="auto"/>
        <w:ind w:left="720"/>
        <w:rPr>
          <w:rFonts w:ascii="Times New Roman" w:hAnsi="Times New Roman"/>
          <w:color w:val="000000"/>
          <w:sz w:val="24"/>
          <w:szCs w:val="24"/>
          <w:lang w:eastAsia="ru-RU"/>
        </w:rPr>
      </w:pPr>
      <w:r w:rsidRPr="00D51967">
        <w:rPr>
          <w:rFonts w:ascii="Times New Roman" w:hAnsi="Times New Roman"/>
          <w:color w:val="333333"/>
          <w:sz w:val="24"/>
          <w:szCs w:val="24"/>
          <w:lang w:eastAsia="ru-RU"/>
        </w:rPr>
        <w:t xml:space="preserve">1.     «От рождения до школы. примерная общеобразовательная программа в соответствии с ФГОС ДО» под ред.  Н.Е. </w:t>
      </w:r>
      <w:proofErr w:type="spellStart"/>
      <w:r w:rsidRPr="00D51967">
        <w:rPr>
          <w:rFonts w:ascii="Times New Roman" w:hAnsi="Times New Roman"/>
          <w:color w:val="333333"/>
          <w:sz w:val="24"/>
          <w:szCs w:val="24"/>
          <w:lang w:eastAsia="ru-RU"/>
        </w:rPr>
        <w:t>Вераксы</w:t>
      </w:r>
      <w:proofErr w:type="spellEnd"/>
      <w:r w:rsidRPr="00D51967">
        <w:rPr>
          <w:rFonts w:ascii="Times New Roman" w:hAnsi="Times New Roman"/>
          <w:color w:val="333333"/>
          <w:sz w:val="24"/>
          <w:szCs w:val="24"/>
          <w:lang w:eastAsia="ru-RU"/>
        </w:rPr>
        <w:t xml:space="preserve">, </w:t>
      </w:r>
      <w:proofErr w:type="spellStart"/>
      <w:r w:rsidRPr="00D51967">
        <w:rPr>
          <w:rFonts w:ascii="Times New Roman" w:hAnsi="Times New Roman"/>
          <w:color w:val="333333"/>
          <w:sz w:val="24"/>
          <w:szCs w:val="24"/>
          <w:lang w:eastAsia="ru-RU"/>
        </w:rPr>
        <w:t>Т.С.Комаровой</w:t>
      </w:r>
      <w:proofErr w:type="spellEnd"/>
      <w:r w:rsidRPr="00D51967">
        <w:rPr>
          <w:rFonts w:ascii="Times New Roman" w:hAnsi="Times New Roman"/>
          <w:color w:val="333333"/>
          <w:sz w:val="24"/>
          <w:szCs w:val="24"/>
          <w:lang w:eastAsia="ru-RU"/>
        </w:rPr>
        <w:t xml:space="preserve">, </w:t>
      </w:r>
      <w:proofErr w:type="spellStart"/>
      <w:r w:rsidRPr="00D51967">
        <w:rPr>
          <w:rFonts w:ascii="Times New Roman" w:hAnsi="Times New Roman"/>
          <w:color w:val="333333"/>
          <w:sz w:val="24"/>
          <w:szCs w:val="24"/>
          <w:lang w:eastAsia="ru-RU"/>
        </w:rPr>
        <w:t>М.А.Васильевой</w:t>
      </w:r>
      <w:proofErr w:type="spellEnd"/>
      <w:r w:rsidRPr="00D51967">
        <w:rPr>
          <w:rFonts w:ascii="Times New Roman" w:hAnsi="Times New Roman"/>
          <w:color w:val="333333"/>
          <w:sz w:val="24"/>
          <w:szCs w:val="24"/>
          <w:lang w:eastAsia="ru-RU"/>
        </w:rPr>
        <w:t xml:space="preserve">, </w:t>
      </w:r>
      <w:proofErr w:type="spellStart"/>
      <w:r w:rsidRPr="00D51967">
        <w:rPr>
          <w:rFonts w:ascii="Times New Roman" w:hAnsi="Times New Roman"/>
          <w:color w:val="333333"/>
          <w:sz w:val="24"/>
          <w:szCs w:val="24"/>
          <w:lang w:eastAsia="ru-RU"/>
        </w:rPr>
        <w:t>М.Мозаика</w:t>
      </w:r>
      <w:proofErr w:type="spellEnd"/>
      <w:r w:rsidRPr="00D51967">
        <w:rPr>
          <w:rFonts w:ascii="Times New Roman" w:hAnsi="Times New Roman"/>
          <w:color w:val="333333"/>
          <w:sz w:val="24"/>
          <w:szCs w:val="24"/>
          <w:lang w:eastAsia="ru-RU"/>
        </w:rPr>
        <w:t>-Синтез, 2014.</w:t>
      </w:r>
    </w:p>
    <w:p w:rsidR="00FF0477" w:rsidRPr="00D51967" w:rsidRDefault="00FF0477" w:rsidP="00D25195">
      <w:pPr>
        <w:shd w:val="clear" w:color="auto" w:fill="FFFFFF"/>
        <w:spacing w:after="0" w:line="240" w:lineRule="auto"/>
        <w:rPr>
          <w:rFonts w:ascii="Times New Roman" w:hAnsi="Times New Roman"/>
          <w:color w:val="000000"/>
          <w:sz w:val="24"/>
          <w:szCs w:val="24"/>
          <w:lang w:eastAsia="ru-RU"/>
        </w:rPr>
      </w:pPr>
      <w:r w:rsidRPr="00D51967">
        <w:rPr>
          <w:rFonts w:ascii="Times New Roman" w:hAnsi="Times New Roman"/>
          <w:color w:val="333333"/>
          <w:sz w:val="24"/>
          <w:szCs w:val="24"/>
          <w:lang w:eastAsia="ru-RU"/>
        </w:rPr>
        <w:t>           2.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FF0477" w:rsidRPr="00D51967" w:rsidRDefault="00FF0477" w:rsidP="00D25195">
      <w:pPr>
        <w:spacing w:after="0" w:line="240" w:lineRule="auto"/>
        <w:ind w:right="58"/>
        <w:rPr>
          <w:rFonts w:ascii="Times New Roman" w:hAnsi="Times New Roman"/>
          <w:color w:val="000000"/>
          <w:sz w:val="24"/>
          <w:szCs w:val="24"/>
          <w:lang w:eastAsia="ru-RU"/>
        </w:rPr>
      </w:pPr>
      <w:r w:rsidRPr="00D51967">
        <w:rPr>
          <w:rFonts w:ascii="Times New Roman" w:hAnsi="Times New Roman"/>
          <w:color w:val="333333"/>
          <w:sz w:val="24"/>
          <w:szCs w:val="24"/>
          <w:lang w:eastAsia="ru-RU"/>
        </w:rPr>
        <w:t>           3.   «Санитарно-эпидемиологические требования к устройству, содержанию и организации режима работы дошкольных организациях». Санитарно-эпидемиологические требования СанПиН 2.4.1.3049-13, утвержденные          постановлением Главного государственного санитарного врача Российской Федерации от 15 мая 2013 года № 26.</w:t>
      </w:r>
    </w:p>
    <w:p w:rsidR="00FF0477" w:rsidRPr="00D51967" w:rsidRDefault="00FF0477" w:rsidP="003928F2">
      <w:pPr>
        <w:spacing w:after="0" w:line="240" w:lineRule="auto"/>
        <w:ind w:firstLine="770"/>
        <w:rPr>
          <w:rFonts w:ascii="Times New Roman" w:hAnsi="Times New Roman"/>
          <w:color w:val="000000"/>
          <w:sz w:val="24"/>
          <w:szCs w:val="24"/>
          <w:lang w:eastAsia="ru-RU"/>
        </w:rPr>
      </w:pPr>
      <w:r>
        <w:rPr>
          <w:rFonts w:ascii="Times New Roman" w:hAnsi="Times New Roman"/>
          <w:color w:val="000000"/>
          <w:sz w:val="24"/>
          <w:szCs w:val="24"/>
          <w:lang w:eastAsia="ru-RU"/>
        </w:rPr>
        <w:t xml:space="preserve">4. </w:t>
      </w:r>
      <w:r w:rsidRPr="00D51967">
        <w:rPr>
          <w:rFonts w:ascii="Times New Roman" w:hAnsi="Times New Roman"/>
          <w:color w:val="000000"/>
          <w:sz w:val="24"/>
          <w:szCs w:val="24"/>
          <w:lang w:eastAsia="ru-RU"/>
        </w:rPr>
        <w:t xml:space="preserve">- </w:t>
      </w:r>
      <w:proofErr w:type="spellStart"/>
      <w:r w:rsidRPr="00D51967">
        <w:rPr>
          <w:rFonts w:ascii="Times New Roman" w:hAnsi="Times New Roman"/>
          <w:color w:val="000000"/>
          <w:sz w:val="24"/>
          <w:szCs w:val="24"/>
          <w:lang w:eastAsia="ru-RU"/>
        </w:rPr>
        <w:t>Саулина</w:t>
      </w:r>
      <w:proofErr w:type="spellEnd"/>
      <w:r w:rsidRPr="00D51967">
        <w:rPr>
          <w:rFonts w:ascii="Times New Roman" w:hAnsi="Times New Roman"/>
          <w:color w:val="000000"/>
          <w:sz w:val="24"/>
          <w:szCs w:val="24"/>
          <w:lang w:eastAsia="ru-RU"/>
        </w:rPr>
        <w:t xml:space="preserve"> Т.Ф. Знакомим дошкольников с правилами дорожного движения: Для занятий с детьми3-7 лет. - М.: МОЗАИКА-СИНТЕЗ, 2015.-112с.</w:t>
      </w:r>
    </w:p>
    <w:p w:rsidR="00FF0477" w:rsidRPr="00D51967" w:rsidRDefault="00FF0477" w:rsidP="003928F2">
      <w:pPr>
        <w:spacing w:after="0" w:line="240" w:lineRule="auto"/>
        <w:ind w:firstLine="770"/>
        <w:rPr>
          <w:rFonts w:ascii="Times New Roman" w:hAnsi="Times New Roman"/>
          <w:color w:val="000000"/>
          <w:sz w:val="24"/>
          <w:szCs w:val="24"/>
          <w:lang w:eastAsia="ru-RU"/>
        </w:rPr>
      </w:pPr>
      <w:r>
        <w:rPr>
          <w:rFonts w:ascii="Times New Roman" w:hAnsi="Times New Roman"/>
          <w:color w:val="000000"/>
          <w:sz w:val="24"/>
          <w:szCs w:val="24"/>
          <w:lang w:eastAsia="ru-RU"/>
        </w:rPr>
        <w:t xml:space="preserve">5. </w:t>
      </w:r>
      <w:r w:rsidRPr="00D51967">
        <w:rPr>
          <w:rFonts w:ascii="Times New Roman" w:hAnsi="Times New Roman"/>
          <w:color w:val="000000"/>
          <w:sz w:val="24"/>
          <w:szCs w:val="24"/>
          <w:lang w:eastAsia="ru-RU"/>
        </w:rPr>
        <w:t>- Белая К.Ю. Формирование основ безопасности у дошкольников. Пособие для педагогов дошкольных учреждений и родителей. – М.: МОЗАИКА-СИНТЕЗ, 2014 – 64с.</w:t>
      </w:r>
    </w:p>
    <w:p w:rsidR="00FF0477" w:rsidRPr="00D51967" w:rsidRDefault="00FF0477" w:rsidP="003928F2">
      <w:pPr>
        <w:spacing w:after="0" w:line="240" w:lineRule="auto"/>
        <w:ind w:firstLine="770"/>
        <w:rPr>
          <w:rFonts w:ascii="Times New Roman" w:hAnsi="Times New Roman"/>
          <w:color w:val="000000"/>
          <w:sz w:val="24"/>
          <w:szCs w:val="24"/>
          <w:lang w:eastAsia="ru-RU"/>
        </w:rPr>
      </w:pPr>
      <w:r>
        <w:rPr>
          <w:rFonts w:ascii="Times New Roman" w:hAnsi="Times New Roman"/>
          <w:color w:val="000000"/>
          <w:sz w:val="24"/>
          <w:szCs w:val="24"/>
          <w:lang w:eastAsia="ru-RU"/>
        </w:rPr>
        <w:t xml:space="preserve">6. </w:t>
      </w:r>
      <w:r w:rsidRPr="00D51967">
        <w:rPr>
          <w:rFonts w:ascii="Times New Roman" w:hAnsi="Times New Roman"/>
          <w:color w:val="000000"/>
          <w:sz w:val="24"/>
          <w:szCs w:val="24"/>
          <w:lang w:eastAsia="ru-RU"/>
        </w:rPr>
        <w:t xml:space="preserve">- </w:t>
      </w:r>
      <w:proofErr w:type="spellStart"/>
      <w:r w:rsidRPr="00D51967">
        <w:rPr>
          <w:rFonts w:ascii="Times New Roman" w:hAnsi="Times New Roman"/>
          <w:color w:val="000000"/>
          <w:sz w:val="24"/>
          <w:szCs w:val="24"/>
          <w:lang w:eastAsia="ru-RU"/>
        </w:rPr>
        <w:t>Гербова</w:t>
      </w:r>
      <w:proofErr w:type="spellEnd"/>
      <w:r w:rsidRPr="00D51967">
        <w:rPr>
          <w:rFonts w:ascii="Times New Roman" w:hAnsi="Times New Roman"/>
          <w:color w:val="000000"/>
          <w:sz w:val="24"/>
          <w:szCs w:val="24"/>
          <w:lang w:eastAsia="ru-RU"/>
        </w:rPr>
        <w:t xml:space="preserve"> В. В. Развитие речи в детском саду: Подготовительная к школе группа. – М.: МОЗАИКА – СИНТЕЗ, 2015, - 112с.</w:t>
      </w:r>
    </w:p>
    <w:p w:rsidR="00FF0477" w:rsidRPr="00D51967" w:rsidRDefault="00FF0477" w:rsidP="003928F2">
      <w:pPr>
        <w:spacing w:after="0" w:line="240" w:lineRule="auto"/>
        <w:ind w:firstLine="770"/>
        <w:rPr>
          <w:rFonts w:ascii="Times New Roman" w:hAnsi="Times New Roman"/>
          <w:color w:val="000000"/>
          <w:sz w:val="24"/>
          <w:szCs w:val="24"/>
          <w:lang w:eastAsia="ru-RU"/>
        </w:rPr>
      </w:pPr>
      <w:r>
        <w:rPr>
          <w:rFonts w:ascii="Times New Roman" w:hAnsi="Times New Roman"/>
          <w:color w:val="000000"/>
          <w:sz w:val="24"/>
          <w:szCs w:val="24"/>
          <w:lang w:eastAsia="ru-RU"/>
        </w:rPr>
        <w:t xml:space="preserve">7. </w:t>
      </w:r>
      <w:r w:rsidRPr="00D51967">
        <w:rPr>
          <w:rFonts w:ascii="Times New Roman" w:hAnsi="Times New Roman"/>
          <w:color w:val="000000"/>
          <w:sz w:val="24"/>
          <w:szCs w:val="24"/>
          <w:lang w:eastAsia="ru-RU"/>
        </w:rPr>
        <w:t>- Ушакова О.С. Развитие речи детей 5-7 лет, - М.: ТЦ Сфера,  2016, -272с.</w:t>
      </w:r>
    </w:p>
    <w:p w:rsidR="00FF0477" w:rsidRPr="00D51967" w:rsidRDefault="00FF0477" w:rsidP="003928F2">
      <w:pPr>
        <w:spacing w:after="0" w:line="240" w:lineRule="auto"/>
        <w:ind w:firstLine="770"/>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9. </w:t>
      </w:r>
      <w:r w:rsidRPr="00D51967">
        <w:rPr>
          <w:rFonts w:ascii="Times New Roman" w:hAnsi="Times New Roman"/>
          <w:color w:val="000000"/>
          <w:sz w:val="24"/>
          <w:szCs w:val="24"/>
          <w:lang w:eastAsia="ru-RU"/>
        </w:rPr>
        <w:t>- Комарова Т. С. Изобразительная деятельность в детском саду. — М.: Мозаика - Синтез, 2010.</w:t>
      </w:r>
    </w:p>
    <w:p w:rsidR="00FF0477" w:rsidRPr="00D51967" w:rsidRDefault="00FF0477" w:rsidP="003928F2">
      <w:pPr>
        <w:spacing w:after="0" w:line="240" w:lineRule="auto"/>
        <w:ind w:firstLine="770"/>
        <w:rPr>
          <w:rFonts w:ascii="Times New Roman" w:hAnsi="Times New Roman"/>
          <w:color w:val="000000"/>
          <w:sz w:val="24"/>
          <w:szCs w:val="24"/>
          <w:lang w:eastAsia="ru-RU"/>
        </w:rPr>
      </w:pPr>
      <w:r>
        <w:rPr>
          <w:rFonts w:ascii="Times New Roman" w:hAnsi="Times New Roman"/>
          <w:color w:val="000000"/>
          <w:sz w:val="24"/>
          <w:szCs w:val="24"/>
          <w:lang w:eastAsia="ru-RU"/>
        </w:rPr>
        <w:t>10.</w:t>
      </w:r>
      <w:r w:rsidRPr="00D51967">
        <w:rPr>
          <w:rFonts w:ascii="Times New Roman" w:hAnsi="Times New Roman"/>
          <w:color w:val="000000"/>
          <w:sz w:val="24"/>
          <w:szCs w:val="24"/>
          <w:lang w:eastAsia="ru-RU"/>
        </w:rPr>
        <w:t xml:space="preserve">- </w:t>
      </w:r>
      <w:proofErr w:type="spellStart"/>
      <w:r w:rsidRPr="00D51967">
        <w:rPr>
          <w:rFonts w:ascii="Times New Roman" w:hAnsi="Times New Roman"/>
          <w:color w:val="000000"/>
          <w:sz w:val="24"/>
          <w:szCs w:val="24"/>
          <w:lang w:eastAsia="ru-RU"/>
        </w:rPr>
        <w:t>Куцакова</w:t>
      </w:r>
      <w:proofErr w:type="spellEnd"/>
      <w:r w:rsidRPr="00D51967">
        <w:rPr>
          <w:rFonts w:ascii="Times New Roman" w:hAnsi="Times New Roman"/>
          <w:color w:val="000000"/>
          <w:sz w:val="24"/>
          <w:szCs w:val="24"/>
          <w:lang w:eastAsia="ru-RU"/>
        </w:rPr>
        <w:t xml:space="preserve"> Л.В. Конструирование из строительного материала: Подготовительная к школе группа. – М.: МОЗАИКА – СИНТЕЗ, 2014. – 80с.</w:t>
      </w:r>
    </w:p>
    <w:p w:rsidR="00FF0477" w:rsidRPr="00D51967" w:rsidRDefault="00FF0477" w:rsidP="003928F2">
      <w:pPr>
        <w:spacing w:after="0" w:line="240" w:lineRule="auto"/>
        <w:ind w:firstLine="770"/>
        <w:rPr>
          <w:rFonts w:ascii="Times New Roman" w:hAnsi="Times New Roman"/>
          <w:color w:val="000000"/>
          <w:sz w:val="24"/>
          <w:szCs w:val="24"/>
          <w:lang w:eastAsia="ru-RU"/>
        </w:rPr>
      </w:pPr>
      <w:r>
        <w:rPr>
          <w:rFonts w:ascii="Times New Roman" w:hAnsi="Times New Roman"/>
          <w:color w:val="000000"/>
          <w:sz w:val="24"/>
          <w:szCs w:val="24"/>
          <w:lang w:eastAsia="ru-RU"/>
        </w:rPr>
        <w:t xml:space="preserve">11. </w:t>
      </w:r>
      <w:r w:rsidRPr="00D51967">
        <w:rPr>
          <w:rFonts w:ascii="Times New Roman" w:hAnsi="Times New Roman"/>
          <w:color w:val="000000"/>
          <w:sz w:val="24"/>
          <w:szCs w:val="24"/>
          <w:lang w:eastAsia="ru-RU"/>
        </w:rPr>
        <w:t>- Лыкова И.А. Изобразительная деятельность в детском саду. Подготовительная к школе группа:  </w:t>
      </w:r>
      <w:proofErr w:type="spellStart"/>
      <w:r w:rsidRPr="00D51967">
        <w:rPr>
          <w:rFonts w:ascii="Times New Roman" w:hAnsi="Times New Roman"/>
          <w:color w:val="000000"/>
          <w:sz w:val="24"/>
          <w:szCs w:val="24"/>
          <w:lang w:eastAsia="ru-RU"/>
        </w:rPr>
        <w:t>учебно</w:t>
      </w:r>
      <w:proofErr w:type="spellEnd"/>
      <w:r w:rsidRPr="00D51967">
        <w:rPr>
          <w:rFonts w:ascii="Times New Roman" w:hAnsi="Times New Roman"/>
          <w:color w:val="000000"/>
          <w:sz w:val="24"/>
          <w:szCs w:val="24"/>
          <w:lang w:eastAsia="ru-RU"/>
        </w:rPr>
        <w:t xml:space="preserve">  – методическое  пособие. – М.: ИД «Цветной мир», 2012. – 208с.</w:t>
      </w:r>
    </w:p>
    <w:p w:rsidR="00FF0477" w:rsidRPr="003928F2" w:rsidRDefault="00FF0477" w:rsidP="003928F2">
      <w:pPr>
        <w:spacing w:after="0" w:line="240" w:lineRule="auto"/>
        <w:ind w:firstLine="770"/>
        <w:rPr>
          <w:rFonts w:ascii="Times New Roman" w:hAnsi="Times New Roman"/>
          <w:color w:val="000000"/>
          <w:sz w:val="24"/>
          <w:szCs w:val="24"/>
          <w:lang w:eastAsia="ru-RU"/>
        </w:rPr>
      </w:pPr>
      <w:r w:rsidRPr="003928F2">
        <w:rPr>
          <w:rFonts w:ascii="Times New Roman" w:hAnsi="Times New Roman"/>
          <w:color w:val="000000"/>
          <w:sz w:val="24"/>
          <w:szCs w:val="24"/>
          <w:lang w:eastAsia="ru-RU"/>
        </w:rPr>
        <w:t xml:space="preserve">12.  Л. И.. </w:t>
      </w:r>
      <w:proofErr w:type="spellStart"/>
      <w:r w:rsidRPr="003928F2">
        <w:rPr>
          <w:rFonts w:ascii="Times New Roman" w:hAnsi="Times New Roman"/>
          <w:color w:val="000000"/>
          <w:sz w:val="24"/>
          <w:szCs w:val="24"/>
          <w:lang w:eastAsia="ru-RU"/>
        </w:rPr>
        <w:t>Пензулаева</w:t>
      </w:r>
      <w:proofErr w:type="spellEnd"/>
      <w:r w:rsidRPr="003928F2">
        <w:rPr>
          <w:rFonts w:ascii="Times New Roman" w:hAnsi="Times New Roman"/>
          <w:color w:val="000000"/>
          <w:sz w:val="24"/>
          <w:szCs w:val="24"/>
          <w:lang w:eastAsia="ru-RU"/>
        </w:rPr>
        <w:t xml:space="preserve"> Физическая культура в детском саду. Подготовительная группа. Учебно-методический комплект  к программе “От рождения до школы”. – М.: Мозаика-Синтез, 2014</w:t>
      </w:r>
    </w:p>
    <w:p w:rsidR="00FF0477" w:rsidRPr="003928F2" w:rsidRDefault="00FF0477" w:rsidP="003928F2">
      <w:pPr>
        <w:shd w:val="clear" w:color="auto" w:fill="FFFFFF"/>
        <w:spacing w:after="0" w:line="240" w:lineRule="auto"/>
        <w:ind w:firstLine="770"/>
        <w:rPr>
          <w:rFonts w:ascii="Times New Roman" w:hAnsi="Times New Roman"/>
          <w:color w:val="000000"/>
          <w:sz w:val="24"/>
          <w:szCs w:val="24"/>
          <w:lang w:eastAsia="ru-RU"/>
        </w:rPr>
      </w:pPr>
      <w:r w:rsidRPr="003928F2">
        <w:rPr>
          <w:rFonts w:ascii="Times New Roman" w:hAnsi="Times New Roman"/>
          <w:color w:val="000000"/>
          <w:sz w:val="24"/>
          <w:szCs w:val="24"/>
          <w:lang w:eastAsia="ru-RU"/>
        </w:rPr>
        <w:t xml:space="preserve">13.  Н. В. </w:t>
      </w:r>
      <w:proofErr w:type="spellStart"/>
      <w:r w:rsidRPr="003928F2">
        <w:rPr>
          <w:rFonts w:ascii="Times New Roman" w:hAnsi="Times New Roman"/>
          <w:color w:val="000000"/>
          <w:sz w:val="24"/>
          <w:szCs w:val="24"/>
          <w:lang w:eastAsia="ru-RU"/>
        </w:rPr>
        <w:t>Лободина</w:t>
      </w:r>
      <w:proofErr w:type="spellEnd"/>
      <w:r w:rsidRPr="003928F2">
        <w:rPr>
          <w:rFonts w:ascii="Times New Roman" w:hAnsi="Times New Roman"/>
          <w:color w:val="000000"/>
          <w:sz w:val="24"/>
          <w:szCs w:val="24"/>
          <w:lang w:eastAsia="ru-RU"/>
        </w:rPr>
        <w:t xml:space="preserve"> «Комплексные занятия по программе "От рождения до школы" для подготовительной к школе группы детского сада (6 – 7 лет)», М. Мозаика-синтез, 2013</w:t>
      </w:r>
    </w:p>
    <w:p w:rsidR="00FF0477" w:rsidRPr="003928F2" w:rsidRDefault="00FF0477" w:rsidP="003928F2">
      <w:pPr>
        <w:shd w:val="clear" w:color="auto" w:fill="FFFFFF"/>
        <w:spacing w:after="0" w:line="240" w:lineRule="auto"/>
        <w:ind w:left="720"/>
        <w:rPr>
          <w:rFonts w:ascii="Times New Roman" w:hAnsi="Times New Roman"/>
          <w:color w:val="000000"/>
          <w:sz w:val="24"/>
          <w:szCs w:val="24"/>
          <w:lang w:eastAsia="ru-RU"/>
        </w:rPr>
      </w:pPr>
      <w:r w:rsidRPr="003928F2">
        <w:rPr>
          <w:rFonts w:ascii="Times New Roman" w:hAnsi="Times New Roman"/>
          <w:color w:val="000000"/>
          <w:sz w:val="24"/>
          <w:szCs w:val="24"/>
          <w:lang w:eastAsia="ru-RU"/>
        </w:rPr>
        <w:t xml:space="preserve">14. </w:t>
      </w:r>
      <w:proofErr w:type="spellStart"/>
      <w:r w:rsidRPr="003928F2">
        <w:rPr>
          <w:rFonts w:ascii="Times New Roman" w:hAnsi="Times New Roman"/>
          <w:color w:val="000000"/>
          <w:sz w:val="24"/>
          <w:szCs w:val="24"/>
          <w:lang w:eastAsia="ru-RU"/>
        </w:rPr>
        <w:t>Л.И.Пензулаева</w:t>
      </w:r>
      <w:proofErr w:type="spellEnd"/>
      <w:r w:rsidRPr="003928F2">
        <w:rPr>
          <w:rFonts w:ascii="Times New Roman" w:hAnsi="Times New Roman"/>
          <w:color w:val="000000"/>
          <w:sz w:val="24"/>
          <w:szCs w:val="24"/>
          <w:lang w:eastAsia="ru-RU"/>
        </w:rPr>
        <w:t xml:space="preserve"> «Оздоровительная гимнастика. Комплексы упражнений для детей 3 – 7 лет», М. Мозаика-синтез, 2013</w:t>
      </w:r>
    </w:p>
    <w:p w:rsidR="00FF0477" w:rsidRPr="003928F2" w:rsidRDefault="00FF0477" w:rsidP="003928F2">
      <w:pPr>
        <w:shd w:val="clear" w:color="auto" w:fill="FFFFFF"/>
        <w:spacing w:after="0" w:line="240" w:lineRule="auto"/>
        <w:ind w:firstLine="770"/>
        <w:rPr>
          <w:rFonts w:ascii="Times New Roman" w:hAnsi="Times New Roman"/>
          <w:color w:val="000000"/>
          <w:sz w:val="24"/>
          <w:szCs w:val="24"/>
          <w:lang w:eastAsia="ru-RU"/>
        </w:rPr>
      </w:pPr>
      <w:r w:rsidRPr="003928F2">
        <w:rPr>
          <w:rFonts w:ascii="Times New Roman" w:hAnsi="Times New Roman"/>
          <w:color w:val="000000"/>
          <w:sz w:val="24"/>
          <w:szCs w:val="24"/>
          <w:lang w:eastAsia="ru-RU"/>
        </w:rPr>
        <w:t xml:space="preserve">15. Э.Я. </w:t>
      </w:r>
      <w:proofErr w:type="spellStart"/>
      <w:r w:rsidRPr="003928F2">
        <w:rPr>
          <w:rFonts w:ascii="Times New Roman" w:hAnsi="Times New Roman"/>
          <w:color w:val="000000"/>
          <w:sz w:val="24"/>
          <w:szCs w:val="24"/>
          <w:lang w:eastAsia="ru-RU"/>
        </w:rPr>
        <w:t>Степаненкова</w:t>
      </w:r>
      <w:proofErr w:type="spellEnd"/>
      <w:r w:rsidRPr="003928F2">
        <w:rPr>
          <w:rFonts w:ascii="Times New Roman" w:hAnsi="Times New Roman"/>
          <w:color w:val="000000"/>
          <w:sz w:val="24"/>
          <w:szCs w:val="24"/>
          <w:lang w:eastAsia="ru-RU"/>
        </w:rPr>
        <w:t xml:space="preserve"> «Сборник подвижных игр. Для работы с детьми 2 - 7 лет», М. Мозаика-синтез, 2013.</w:t>
      </w:r>
    </w:p>
    <w:p w:rsidR="00FF0477" w:rsidRPr="00D51967" w:rsidRDefault="00FF0477" w:rsidP="00D51967">
      <w:pPr>
        <w:shd w:val="clear" w:color="auto" w:fill="FFFFFF"/>
        <w:spacing w:after="0" w:line="240" w:lineRule="auto"/>
        <w:jc w:val="both"/>
        <w:rPr>
          <w:rFonts w:ascii="Times New Roman" w:hAnsi="Times New Roman"/>
          <w:color w:val="000000"/>
          <w:sz w:val="24"/>
          <w:szCs w:val="24"/>
        </w:rPr>
      </w:pPr>
      <w:r w:rsidRPr="00D51967">
        <w:rPr>
          <w:rFonts w:ascii="Times New Roman" w:hAnsi="Times New Roman"/>
          <w:b/>
          <w:bCs/>
          <w:color w:val="000000"/>
          <w:sz w:val="24"/>
          <w:szCs w:val="24"/>
          <w:lang w:eastAsia="ru-RU"/>
        </w:rPr>
        <w:t>3</w:t>
      </w:r>
      <w:r w:rsidRPr="00D51967">
        <w:rPr>
          <w:rFonts w:ascii="Times New Roman" w:hAnsi="Times New Roman"/>
          <w:b/>
          <w:sz w:val="24"/>
          <w:szCs w:val="24"/>
        </w:rPr>
        <w:t>.3.Организация режима пребывания детей в группе</w:t>
      </w:r>
    </w:p>
    <w:p w:rsidR="00FF0477" w:rsidRPr="00D51967" w:rsidRDefault="00FF0477" w:rsidP="00D51967">
      <w:pPr>
        <w:pStyle w:val="a4"/>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sidRPr="00D51967">
        <w:rPr>
          <w:rFonts w:ascii="Times New Roman" w:hAnsi="Times New Roman"/>
          <w:b/>
          <w:sz w:val="24"/>
          <w:szCs w:val="24"/>
        </w:rPr>
        <w:t>Режим дня</w:t>
      </w:r>
    </w:p>
    <w:p w:rsidR="00FF0477" w:rsidRPr="00D51967" w:rsidRDefault="00FF0477" w:rsidP="00D51967">
      <w:pPr>
        <w:shd w:val="clear" w:color="auto" w:fill="FFFFFF"/>
        <w:spacing w:before="29" w:after="29" w:line="240" w:lineRule="auto"/>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Режим дня  составлен в соответствии СанПиН. Последовательность и длительность проведения режимных процессов в течение дня представлена в двух вариантах для каждого возраста в теплый,  и холодный период года</w:t>
      </w:r>
    </w:p>
    <w:p w:rsidR="00FF0477" w:rsidRPr="00D51967" w:rsidRDefault="00FF0477" w:rsidP="00D51967">
      <w:pPr>
        <w:tabs>
          <w:tab w:val="left" w:pos="360"/>
        </w:tabs>
        <w:spacing w:after="0" w:line="240" w:lineRule="auto"/>
        <w:jc w:val="both"/>
        <w:rPr>
          <w:rFonts w:ascii="Times New Roman" w:hAnsi="Times New Roman"/>
          <w:sz w:val="24"/>
          <w:szCs w:val="24"/>
        </w:rPr>
      </w:pPr>
      <w:r w:rsidRPr="00D51967">
        <w:rPr>
          <w:rFonts w:ascii="Times New Roman" w:hAnsi="Times New Roman"/>
          <w:sz w:val="24"/>
          <w:szCs w:val="24"/>
        </w:rPr>
        <w:t>РЕЖИМ  организации жизнедеятельности детей в</w:t>
      </w:r>
    </w:p>
    <w:p w:rsidR="00FF0477" w:rsidRPr="00D51967" w:rsidRDefault="00FF0477" w:rsidP="00D51967">
      <w:pPr>
        <w:tabs>
          <w:tab w:val="left" w:pos="360"/>
        </w:tabs>
        <w:spacing w:after="0" w:line="240" w:lineRule="auto"/>
        <w:jc w:val="both"/>
        <w:rPr>
          <w:rFonts w:ascii="Times New Roman" w:hAnsi="Times New Roman"/>
          <w:sz w:val="24"/>
          <w:szCs w:val="24"/>
        </w:rPr>
      </w:pPr>
      <w:r w:rsidRPr="00D51967">
        <w:rPr>
          <w:rFonts w:ascii="Times New Roman" w:hAnsi="Times New Roman"/>
          <w:sz w:val="24"/>
          <w:szCs w:val="24"/>
        </w:rPr>
        <w:t>М</w:t>
      </w:r>
      <w:r w:rsidR="000E5446">
        <w:rPr>
          <w:rFonts w:ascii="Times New Roman" w:hAnsi="Times New Roman"/>
          <w:sz w:val="24"/>
          <w:szCs w:val="24"/>
        </w:rPr>
        <w:t>Б</w:t>
      </w:r>
      <w:r w:rsidRPr="00D51967">
        <w:rPr>
          <w:rFonts w:ascii="Times New Roman" w:hAnsi="Times New Roman"/>
          <w:sz w:val="24"/>
          <w:szCs w:val="24"/>
        </w:rPr>
        <w:t xml:space="preserve">ДОУ </w:t>
      </w:r>
      <w:proofErr w:type="spellStart"/>
      <w:r w:rsidRPr="00D51967">
        <w:rPr>
          <w:rFonts w:ascii="Times New Roman" w:hAnsi="Times New Roman"/>
          <w:sz w:val="24"/>
          <w:szCs w:val="24"/>
        </w:rPr>
        <w:t>Чухломский</w:t>
      </w:r>
      <w:proofErr w:type="spellEnd"/>
      <w:r w:rsidRPr="00D51967">
        <w:rPr>
          <w:rFonts w:ascii="Times New Roman" w:hAnsi="Times New Roman"/>
          <w:sz w:val="24"/>
          <w:szCs w:val="24"/>
        </w:rPr>
        <w:t xml:space="preserve"> детский сад «Родничок»</w:t>
      </w:r>
    </w:p>
    <w:p w:rsidR="00FF0477" w:rsidRPr="00D51967" w:rsidRDefault="00FF0477" w:rsidP="00D51967">
      <w:pPr>
        <w:tabs>
          <w:tab w:val="left" w:pos="360"/>
        </w:tabs>
        <w:spacing w:after="0" w:line="240" w:lineRule="auto"/>
        <w:jc w:val="both"/>
        <w:rPr>
          <w:rFonts w:ascii="Times New Roman" w:hAnsi="Times New Roman"/>
          <w:b/>
          <w:i/>
          <w:sz w:val="24"/>
          <w:szCs w:val="24"/>
        </w:rPr>
      </w:pPr>
      <w:r w:rsidRPr="00D51967">
        <w:rPr>
          <w:rFonts w:ascii="Times New Roman" w:hAnsi="Times New Roman"/>
          <w:b/>
          <w:i/>
          <w:sz w:val="24"/>
          <w:szCs w:val="24"/>
        </w:rPr>
        <w:t>( на холодный период)</w:t>
      </w:r>
    </w:p>
    <w:p w:rsidR="00FF0477" w:rsidRPr="00D51967" w:rsidRDefault="00FF0477" w:rsidP="00D51967">
      <w:pPr>
        <w:tabs>
          <w:tab w:val="left" w:pos="360"/>
        </w:tabs>
        <w:spacing w:after="0" w:line="240" w:lineRule="auto"/>
        <w:jc w:val="both"/>
        <w:rPr>
          <w:rFonts w:ascii="Times New Roman" w:hAnsi="Times New Roman"/>
          <w:b/>
          <w:i/>
          <w:sz w:val="24"/>
          <w:szCs w:val="24"/>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8"/>
        <w:gridCol w:w="2520"/>
      </w:tblGrid>
      <w:tr w:rsidR="00FF0477" w:rsidRPr="00D51967" w:rsidTr="00E442C0">
        <w:trPr>
          <w:trHeight w:val="148"/>
        </w:trPr>
        <w:tc>
          <w:tcPr>
            <w:tcW w:w="6408" w:type="dxa"/>
          </w:tcPr>
          <w:p w:rsidR="00FF0477" w:rsidRPr="00D51967" w:rsidRDefault="00FF0477" w:rsidP="00D51967">
            <w:pPr>
              <w:tabs>
                <w:tab w:val="left" w:pos="360"/>
              </w:tabs>
              <w:spacing w:after="0" w:line="240" w:lineRule="auto"/>
              <w:jc w:val="both"/>
              <w:rPr>
                <w:rFonts w:ascii="Times New Roman" w:hAnsi="Times New Roman"/>
                <w:sz w:val="24"/>
                <w:szCs w:val="24"/>
              </w:rPr>
            </w:pPr>
            <w:r w:rsidRPr="00D51967">
              <w:rPr>
                <w:rFonts w:ascii="Times New Roman" w:hAnsi="Times New Roman"/>
                <w:sz w:val="24"/>
                <w:szCs w:val="24"/>
              </w:rPr>
              <w:t>Режим</w:t>
            </w:r>
            <w:r>
              <w:rPr>
                <w:rFonts w:ascii="Times New Roman" w:hAnsi="Times New Roman"/>
                <w:sz w:val="24"/>
                <w:szCs w:val="24"/>
              </w:rPr>
              <w:t xml:space="preserve"> </w:t>
            </w:r>
            <w:r w:rsidRPr="00D51967">
              <w:rPr>
                <w:rFonts w:ascii="Times New Roman" w:hAnsi="Times New Roman"/>
                <w:sz w:val="24"/>
                <w:szCs w:val="24"/>
              </w:rPr>
              <w:t>дня</w:t>
            </w:r>
          </w:p>
        </w:tc>
        <w:tc>
          <w:tcPr>
            <w:tcW w:w="2520" w:type="dxa"/>
            <w:tcBorders>
              <w:left w:val="single" w:sz="4" w:space="0" w:color="auto"/>
              <w:right w:val="single" w:sz="4" w:space="0" w:color="auto"/>
            </w:tcBorders>
          </w:tcPr>
          <w:p w:rsidR="00FF0477" w:rsidRPr="00D51967" w:rsidRDefault="00FF0477" w:rsidP="00D51967">
            <w:pPr>
              <w:tabs>
                <w:tab w:val="left" w:pos="360"/>
              </w:tabs>
              <w:spacing w:after="0" w:line="240" w:lineRule="auto"/>
              <w:jc w:val="both"/>
              <w:rPr>
                <w:rFonts w:ascii="Times New Roman" w:hAnsi="Times New Roman"/>
                <w:sz w:val="24"/>
                <w:szCs w:val="24"/>
              </w:rPr>
            </w:pPr>
          </w:p>
        </w:tc>
      </w:tr>
      <w:tr w:rsidR="00FF0477" w:rsidRPr="00D51967" w:rsidTr="00E442C0">
        <w:trPr>
          <w:trHeight w:val="148"/>
        </w:trPr>
        <w:tc>
          <w:tcPr>
            <w:tcW w:w="6408" w:type="dxa"/>
          </w:tcPr>
          <w:p w:rsidR="00FF0477" w:rsidRPr="00D51967" w:rsidRDefault="00FF0477" w:rsidP="00D51967">
            <w:pPr>
              <w:tabs>
                <w:tab w:val="left" w:pos="360"/>
              </w:tabs>
              <w:spacing w:after="0" w:line="240" w:lineRule="auto"/>
              <w:jc w:val="both"/>
              <w:rPr>
                <w:rFonts w:ascii="Times New Roman" w:hAnsi="Times New Roman"/>
                <w:sz w:val="24"/>
                <w:szCs w:val="24"/>
              </w:rPr>
            </w:pPr>
            <w:r w:rsidRPr="00D51967">
              <w:rPr>
                <w:rFonts w:ascii="Times New Roman" w:hAnsi="Times New Roman"/>
                <w:sz w:val="24"/>
                <w:szCs w:val="24"/>
              </w:rPr>
              <w:t xml:space="preserve">Приём детей, игровая самостоятельная деятельность, коррекционная работа с детьми </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8.00-8.45</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148"/>
        </w:trPr>
        <w:tc>
          <w:tcPr>
            <w:tcW w:w="6408" w:type="dxa"/>
          </w:tcPr>
          <w:p w:rsidR="00FF0477" w:rsidRPr="00D51967" w:rsidRDefault="00FF0477" w:rsidP="00D51967">
            <w:pPr>
              <w:tabs>
                <w:tab w:val="left" w:pos="360"/>
              </w:tabs>
              <w:spacing w:after="0" w:line="240" w:lineRule="auto"/>
              <w:jc w:val="both"/>
              <w:rPr>
                <w:rFonts w:ascii="Times New Roman" w:hAnsi="Times New Roman"/>
                <w:sz w:val="24"/>
                <w:szCs w:val="24"/>
              </w:rPr>
            </w:pPr>
            <w:proofErr w:type="spellStart"/>
            <w:r w:rsidRPr="00D51967">
              <w:rPr>
                <w:rFonts w:ascii="Times New Roman" w:hAnsi="Times New Roman"/>
                <w:sz w:val="24"/>
                <w:szCs w:val="24"/>
              </w:rPr>
              <w:t>Утренняягимнастика</w:t>
            </w:r>
            <w:proofErr w:type="spellEnd"/>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8.45 – 8. 55</w:t>
            </w:r>
          </w:p>
        </w:tc>
      </w:tr>
      <w:tr w:rsidR="00FF0477" w:rsidRPr="00D51967" w:rsidTr="00E442C0">
        <w:trPr>
          <w:trHeight w:val="309"/>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Подготовка к завтраку, гигиенические процедуры</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8.55 -9.05</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148"/>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Завтрак</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9.05 – 9.20</w:t>
            </w:r>
          </w:p>
        </w:tc>
      </w:tr>
      <w:tr w:rsidR="00FF0477" w:rsidRPr="00D51967" w:rsidTr="00E442C0">
        <w:trPr>
          <w:trHeight w:val="326"/>
        </w:trPr>
        <w:tc>
          <w:tcPr>
            <w:tcW w:w="6408" w:type="dxa"/>
            <w:tcBorders>
              <w:bottom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Подготовка к НООД</w:t>
            </w:r>
          </w:p>
        </w:tc>
        <w:tc>
          <w:tcPr>
            <w:tcW w:w="2520" w:type="dxa"/>
            <w:tcBorders>
              <w:left w:val="single" w:sz="4" w:space="0" w:color="auto"/>
              <w:bottom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9.20 - 9.30</w:t>
            </w:r>
          </w:p>
        </w:tc>
      </w:tr>
      <w:tr w:rsidR="00FF0477" w:rsidRPr="00D51967" w:rsidTr="00E442C0">
        <w:trPr>
          <w:trHeight w:val="420"/>
        </w:trPr>
        <w:tc>
          <w:tcPr>
            <w:tcW w:w="6408" w:type="dxa"/>
            <w:tcBorders>
              <w:top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НООД</w:t>
            </w:r>
          </w:p>
        </w:tc>
        <w:tc>
          <w:tcPr>
            <w:tcW w:w="2520" w:type="dxa"/>
            <w:tcBorders>
              <w:top w:val="single" w:sz="4" w:space="0" w:color="auto"/>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9.30-11.10</w:t>
            </w:r>
          </w:p>
        </w:tc>
      </w:tr>
      <w:tr w:rsidR="00FF0477" w:rsidRPr="00D51967" w:rsidTr="00E442C0">
        <w:trPr>
          <w:trHeight w:val="420"/>
        </w:trPr>
        <w:tc>
          <w:tcPr>
            <w:tcW w:w="6408" w:type="dxa"/>
            <w:tcBorders>
              <w:top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Игры, подготовка к прогулке</w:t>
            </w:r>
          </w:p>
        </w:tc>
        <w:tc>
          <w:tcPr>
            <w:tcW w:w="2520" w:type="dxa"/>
            <w:tcBorders>
              <w:top w:val="single" w:sz="4" w:space="0" w:color="auto"/>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11.10 – 11.20</w:t>
            </w:r>
          </w:p>
        </w:tc>
      </w:tr>
      <w:tr w:rsidR="00FF0477" w:rsidRPr="00D51967" w:rsidTr="00E442C0">
        <w:trPr>
          <w:trHeight w:val="148"/>
        </w:trPr>
        <w:tc>
          <w:tcPr>
            <w:tcW w:w="6408" w:type="dxa"/>
            <w:tcBorders>
              <w:bottom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Прогулка (игры, наблюдения, труд)</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11.20 - 12.30</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424"/>
        </w:trPr>
        <w:tc>
          <w:tcPr>
            <w:tcW w:w="6408" w:type="dxa"/>
            <w:tcBorders>
              <w:top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Возвращение с прогулки, подготовка к обеду</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12.30 - 12.40</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343"/>
        </w:trPr>
        <w:tc>
          <w:tcPr>
            <w:tcW w:w="6408" w:type="dxa"/>
            <w:tcBorders>
              <w:bottom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Обед, </w:t>
            </w:r>
            <w:proofErr w:type="spellStart"/>
            <w:r w:rsidRPr="00D51967">
              <w:rPr>
                <w:rFonts w:ascii="Times New Roman" w:hAnsi="Times New Roman"/>
                <w:sz w:val="24"/>
                <w:szCs w:val="24"/>
              </w:rPr>
              <w:t>подготовкакосну</w:t>
            </w:r>
            <w:proofErr w:type="spellEnd"/>
          </w:p>
        </w:tc>
        <w:tc>
          <w:tcPr>
            <w:tcW w:w="2520" w:type="dxa"/>
            <w:tcBorders>
              <w:left w:val="single" w:sz="4" w:space="0" w:color="auto"/>
              <w:bottom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12.40 - 13.00</w:t>
            </w:r>
          </w:p>
        </w:tc>
      </w:tr>
      <w:tr w:rsidR="00FF0477" w:rsidRPr="00D51967" w:rsidTr="00E442C0">
        <w:trPr>
          <w:trHeight w:val="380"/>
        </w:trPr>
        <w:tc>
          <w:tcPr>
            <w:tcW w:w="6408" w:type="dxa"/>
            <w:tcBorders>
              <w:top w:val="single" w:sz="4" w:space="0" w:color="auto"/>
            </w:tcBorders>
          </w:tcPr>
          <w:p w:rsidR="00FF0477" w:rsidRPr="00D51967" w:rsidRDefault="00FF0477" w:rsidP="00D51967">
            <w:pPr>
              <w:spacing w:after="0" w:line="240" w:lineRule="auto"/>
              <w:jc w:val="both"/>
              <w:rPr>
                <w:rFonts w:ascii="Times New Roman" w:hAnsi="Times New Roman"/>
                <w:color w:val="000000"/>
                <w:sz w:val="24"/>
                <w:szCs w:val="24"/>
              </w:rPr>
            </w:pPr>
            <w:proofErr w:type="spellStart"/>
            <w:r w:rsidRPr="00D51967">
              <w:rPr>
                <w:rFonts w:ascii="Times New Roman" w:hAnsi="Times New Roman"/>
                <w:color w:val="000000"/>
                <w:sz w:val="24"/>
                <w:szCs w:val="24"/>
              </w:rPr>
              <w:t>Дневнойсон</w:t>
            </w:r>
            <w:proofErr w:type="spellEnd"/>
          </w:p>
        </w:tc>
        <w:tc>
          <w:tcPr>
            <w:tcW w:w="2520" w:type="dxa"/>
            <w:tcBorders>
              <w:top w:val="single" w:sz="4" w:space="0" w:color="auto"/>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color w:val="000000"/>
                <w:sz w:val="24"/>
                <w:szCs w:val="24"/>
              </w:rPr>
            </w:pPr>
            <w:r w:rsidRPr="00D51967">
              <w:rPr>
                <w:rFonts w:ascii="Times New Roman" w:hAnsi="Times New Roman"/>
                <w:color w:val="000000"/>
                <w:sz w:val="24"/>
                <w:szCs w:val="24"/>
              </w:rPr>
              <w:t>13.00-15.00</w:t>
            </w:r>
          </w:p>
        </w:tc>
      </w:tr>
      <w:tr w:rsidR="00FF0477" w:rsidRPr="00D51967" w:rsidTr="00E442C0">
        <w:trPr>
          <w:trHeight w:val="285"/>
        </w:trPr>
        <w:tc>
          <w:tcPr>
            <w:tcW w:w="6408" w:type="dxa"/>
          </w:tcPr>
          <w:p w:rsidR="00FF0477" w:rsidRPr="00D51967" w:rsidRDefault="00FF0477" w:rsidP="00D51967">
            <w:pPr>
              <w:spacing w:after="0" w:line="240" w:lineRule="auto"/>
              <w:jc w:val="both"/>
              <w:rPr>
                <w:rFonts w:ascii="Times New Roman" w:hAnsi="Times New Roman"/>
                <w:sz w:val="24"/>
                <w:szCs w:val="24"/>
              </w:rPr>
            </w:pPr>
            <w:proofErr w:type="spellStart"/>
            <w:r w:rsidRPr="00D51967">
              <w:rPr>
                <w:rFonts w:ascii="Times New Roman" w:hAnsi="Times New Roman"/>
                <w:sz w:val="24"/>
                <w:szCs w:val="24"/>
              </w:rPr>
              <w:t>Постепенныйподъём</w:t>
            </w:r>
            <w:proofErr w:type="spellEnd"/>
            <w:r w:rsidRPr="00D51967">
              <w:rPr>
                <w:rFonts w:ascii="Times New Roman" w:hAnsi="Times New Roman"/>
                <w:sz w:val="24"/>
                <w:szCs w:val="24"/>
              </w:rPr>
              <w:t>.</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15.00 -15.05</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419"/>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Гимнастика, воздушные, </w:t>
            </w:r>
            <w:proofErr w:type="spellStart"/>
            <w:r w:rsidRPr="00D51967">
              <w:rPr>
                <w:rFonts w:ascii="Times New Roman" w:hAnsi="Times New Roman"/>
                <w:sz w:val="24"/>
                <w:szCs w:val="24"/>
              </w:rPr>
              <w:t>водныепроцедуры</w:t>
            </w:r>
            <w:proofErr w:type="spellEnd"/>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15.05 – 15.15</w:t>
            </w:r>
          </w:p>
        </w:tc>
      </w:tr>
      <w:tr w:rsidR="00FF0477" w:rsidRPr="00D51967" w:rsidTr="00E442C0">
        <w:trPr>
          <w:trHeight w:val="671"/>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000000"/>
                <w:sz w:val="24"/>
                <w:szCs w:val="24"/>
              </w:rPr>
              <w:t>Культурно-гигиенические навыки  (умывание, одевание, Причесывание).</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15.15 – 15.40</w:t>
            </w:r>
          </w:p>
        </w:tc>
      </w:tr>
      <w:tr w:rsidR="00FF0477" w:rsidRPr="00D51967" w:rsidTr="00E442C0">
        <w:trPr>
          <w:trHeight w:val="307"/>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Игры, </w:t>
            </w:r>
            <w:proofErr w:type="spellStart"/>
            <w:r w:rsidRPr="00D51967">
              <w:rPr>
                <w:rFonts w:ascii="Times New Roman" w:hAnsi="Times New Roman"/>
                <w:sz w:val="24"/>
                <w:szCs w:val="24"/>
              </w:rPr>
              <w:t>досуг,кружки</w:t>
            </w:r>
            <w:proofErr w:type="spellEnd"/>
          </w:p>
          <w:p w:rsidR="00FF0477" w:rsidRPr="00D51967" w:rsidRDefault="00FF0477" w:rsidP="00D51967">
            <w:pPr>
              <w:spacing w:after="0" w:line="240" w:lineRule="auto"/>
              <w:jc w:val="both"/>
              <w:rPr>
                <w:rFonts w:ascii="Times New Roman" w:hAnsi="Times New Roman"/>
                <w:sz w:val="24"/>
                <w:szCs w:val="24"/>
              </w:rPr>
            </w:pP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15.40 -.16.10</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257"/>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Подготовка к ужину,</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16.10 -16.20</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80"/>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Ужин</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16.20  - 16.35</w:t>
            </w:r>
          </w:p>
        </w:tc>
      </w:tr>
      <w:tr w:rsidR="00FF0477" w:rsidRPr="00D51967" w:rsidTr="00E442C0">
        <w:trPr>
          <w:trHeight w:val="699"/>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lastRenderedPageBreak/>
              <w:t>Игры, самостоятельная</w:t>
            </w:r>
          </w:p>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деятельность, беседы с родителями</w:t>
            </w:r>
          </w:p>
          <w:p w:rsidR="00FF0477" w:rsidRPr="00D51967" w:rsidRDefault="00FF0477" w:rsidP="00D51967">
            <w:pPr>
              <w:spacing w:after="0" w:line="240" w:lineRule="auto"/>
              <w:jc w:val="both"/>
              <w:rPr>
                <w:rFonts w:ascii="Times New Roman" w:hAnsi="Times New Roman"/>
                <w:sz w:val="24"/>
                <w:szCs w:val="24"/>
              </w:rPr>
            </w:pPr>
            <w:proofErr w:type="spellStart"/>
            <w:r w:rsidRPr="00D51967">
              <w:rPr>
                <w:rFonts w:ascii="Times New Roman" w:hAnsi="Times New Roman"/>
                <w:sz w:val="24"/>
                <w:szCs w:val="24"/>
              </w:rPr>
              <w:t>Уходдетейдомой</w:t>
            </w:r>
            <w:proofErr w:type="spellEnd"/>
            <w:r w:rsidRPr="00D51967">
              <w:rPr>
                <w:rFonts w:ascii="Times New Roman" w:hAnsi="Times New Roman"/>
                <w:sz w:val="24"/>
                <w:szCs w:val="24"/>
              </w:rPr>
              <w:t>.</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16.35 – 18.30</w:t>
            </w:r>
          </w:p>
          <w:p w:rsidR="00FF0477" w:rsidRPr="00D51967" w:rsidRDefault="00FF0477" w:rsidP="00D51967">
            <w:pPr>
              <w:spacing w:after="0" w:line="240" w:lineRule="auto"/>
              <w:jc w:val="both"/>
              <w:rPr>
                <w:rFonts w:ascii="Times New Roman" w:hAnsi="Times New Roman"/>
                <w:sz w:val="24"/>
                <w:szCs w:val="24"/>
              </w:rPr>
            </w:pPr>
          </w:p>
        </w:tc>
      </w:tr>
    </w:tbl>
    <w:p w:rsidR="00FF0477" w:rsidRPr="00D51967" w:rsidRDefault="00FF0477" w:rsidP="00D51967">
      <w:pPr>
        <w:spacing w:after="0" w:line="240" w:lineRule="auto"/>
        <w:jc w:val="both"/>
        <w:rPr>
          <w:rFonts w:ascii="Times New Roman" w:hAnsi="Times New Roman"/>
          <w:sz w:val="24"/>
          <w:szCs w:val="24"/>
        </w:rPr>
      </w:pPr>
    </w:p>
    <w:p w:rsidR="00FF0477" w:rsidRPr="00D51967" w:rsidRDefault="00FF0477" w:rsidP="00D51967">
      <w:pPr>
        <w:tabs>
          <w:tab w:val="left" w:pos="360"/>
        </w:tabs>
        <w:spacing w:after="0" w:line="240" w:lineRule="auto"/>
        <w:jc w:val="both"/>
        <w:rPr>
          <w:rFonts w:ascii="Times New Roman" w:hAnsi="Times New Roman"/>
          <w:b/>
          <w:sz w:val="24"/>
          <w:szCs w:val="24"/>
        </w:rPr>
      </w:pPr>
      <w:r w:rsidRPr="00D51967">
        <w:rPr>
          <w:rFonts w:ascii="Times New Roman" w:hAnsi="Times New Roman"/>
          <w:b/>
          <w:sz w:val="24"/>
          <w:szCs w:val="24"/>
        </w:rPr>
        <w:t xml:space="preserve">РЕЖИМ  организации жизнедеятельности детей в </w:t>
      </w:r>
    </w:p>
    <w:p w:rsidR="00FF0477" w:rsidRPr="00D51967" w:rsidRDefault="00FF0477" w:rsidP="00D51967">
      <w:pPr>
        <w:tabs>
          <w:tab w:val="left" w:pos="360"/>
        </w:tabs>
        <w:spacing w:after="0" w:line="240" w:lineRule="auto"/>
        <w:jc w:val="both"/>
        <w:rPr>
          <w:rFonts w:ascii="Times New Roman" w:hAnsi="Times New Roman"/>
          <w:b/>
          <w:sz w:val="24"/>
          <w:szCs w:val="24"/>
        </w:rPr>
      </w:pPr>
      <w:r w:rsidRPr="00D51967">
        <w:rPr>
          <w:rFonts w:ascii="Times New Roman" w:hAnsi="Times New Roman"/>
          <w:b/>
          <w:sz w:val="24"/>
          <w:szCs w:val="24"/>
        </w:rPr>
        <w:t>М</w:t>
      </w:r>
      <w:r w:rsidR="000E5446">
        <w:rPr>
          <w:rFonts w:ascii="Times New Roman" w:hAnsi="Times New Roman"/>
          <w:b/>
          <w:sz w:val="24"/>
          <w:szCs w:val="24"/>
        </w:rPr>
        <w:t>Б</w:t>
      </w:r>
      <w:r w:rsidRPr="00D51967">
        <w:rPr>
          <w:rFonts w:ascii="Times New Roman" w:hAnsi="Times New Roman"/>
          <w:b/>
          <w:sz w:val="24"/>
          <w:szCs w:val="24"/>
        </w:rPr>
        <w:t xml:space="preserve">ДОУ </w:t>
      </w:r>
      <w:proofErr w:type="spellStart"/>
      <w:r w:rsidRPr="00D51967">
        <w:rPr>
          <w:rFonts w:ascii="Times New Roman" w:hAnsi="Times New Roman"/>
          <w:b/>
          <w:sz w:val="24"/>
          <w:szCs w:val="24"/>
        </w:rPr>
        <w:t>Чухломский</w:t>
      </w:r>
      <w:proofErr w:type="spellEnd"/>
      <w:r w:rsidRPr="00D51967">
        <w:rPr>
          <w:rFonts w:ascii="Times New Roman" w:hAnsi="Times New Roman"/>
          <w:b/>
          <w:sz w:val="24"/>
          <w:szCs w:val="24"/>
        </w:rPr>
        <w:t xml:space="preserve"> детский сад «Родничок»</w:t>
      </w:r>
    </w:p>
    <w:p w:rsidR="00FF0477" w:rsidRPr="00D51967" w:rsidRDefault="00FF0477" w:rsidP="00D51967">
      <w:pPr>
        <w:spacing w:after="0" w:line="240" w:lineRule="auto"/>
        <w:jc w:val="both"/>
        <w:rPr>
          <w:rFonts w:ascii="Times New Roman" w:hAnsi="Times New Roman"/>
          <w:b/>
          <w:i/>
          <w:sz w:val="24"/>
          <w:szCs w:val="24"/>
        </w:rPr>
      </w:pPr>
      <w:r w:rsidRPr="00D51967">
        <w:rPr>
          <w:rFonts w:ascii="Times New Roman" w:hAnsi="Times New Roman"/>
          <w:b/>
          <w:i/>
          <w:sz w:val="24"/>
          <w:szCs w:val="24"/>
        </w:rPr>
        <w:t>(На</w:t>
      </w:r>
      <w:r>
        <w:rPr>
          <w:rFonts w:ascii="Times New Roman" w:hAnsi="Times New Roman"/>
          <w:b/>
          <w:i/>
          <w:sz w:val="24"/>
          <w:szCs w:val="24"/>
        </w:rPr>
        <w:t xml:space="preserve"> </w:t>
      </w:r>
      <w:r w:rsidRPr="00D51967">
        <w:rPr>
          <w:rFonts w:ascii="Times New Roman" w:hAnsi="Times New Roman"/>
          <w:b/>
          <w:i/>
          <w:sz w:val="24"/>
          <w:szCs w:val="24"/>
        </w:rPr>
        <w:t>теплый</w:t>
      </w:r>
      <w:r>
        <w:rPr>
          <w:rFonts w:ascii="Times New Roman" w:hAnsi="Times New Roman"/>
          <w:b/>
          <w:i/>
          <w:sz w:val="24"/>
          <w:szCs w:val="24"/>
        </w:rPr>
        <w:t xml:space="preserve"> </w:t>
      </w:r>
      <w:r w:rsidRPr="00D51967">
        <w:rPr>
          <w:rFonts w:ascii="Times New Roman" w:hAnsi="Times New Roman"/>
          <w:b/>
          <w:i/>
          <w:sz w:val="24"/>
          <w:szCs w:val="24"/>
        </w:rPr>
        <w:t>период)</w:t>
      </w:r>
    </w:p>
    <w:p w:rsidR="00FF0477" w:rsidRPr="00D51967" w:rsidRDefault="00FF0477" w:rsidP="00D51967">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8"/>
        <w:gridCol w:w="2520"/>
      </w:tblGrid>
      <w:tr w:rsidR="00FF0477" w:rsidRPr="00D51967" w:rsidTr="00E442C0">
        <w:trPr>
          <w:trHeight w:val="148"/>
        </w:trPr>
        <w:tc>
          <w:tcPr>
            <w:tcW w:w="6408" w:type="dxa"/>
          </w:tcPr>
          <w:p w:rsidR="00FF0477" w:rsidRPr="00D51967" w:rsidRDefault="00FF0477" w:rsidP="00D51967">
            <w:pPr>
              <w:tabs>
                <w:tab w:val="left" w:pos="360"/>
              </w:tabs>
              <w:spacing w:after="0" w:line="240" w:lineRule="auto"/>
              <w:jc w:val="both"/>
              <w:rPr>
                <w:rFonts w:ascii="Times New Roman" w:hAnsi="Times New Roman"/>
                <w:b/>
                <w:i/>
                <w:sz w:val="24"/>
                <w:szCs w:val="24"/>
              </w:rPr>
            </w:pPr>
            <w:r w:rsidRPr="00D51967">
              <w:rPr>
                <w:rFonts w:ascii="Times New Roman" w:hAnsi="Times New Roman"/>
                <w:b/>
                <w:i/>
                <w:sz w:val="24"/>
                <w:szCs w:val="24"/>
              </w:rPr>
              <w:t>Режим</w:t>
            </w:r>
            <w:r>
              <w:rPr>
                <w:rFonts w:ascii="Times New Roman" w:hAnsi="Times New Roman"/>
                <w:b/>
                <w:i/>
                <w:sz w:val="24"/>
                <w:szCs w:val="24"/>
              </w:rPr>
              <w:t xml:space="preserve"> </w:t>
            </w:r>
            <w:r w:rsidRPr="00D51967">
              <w:rPr>
                <w:rFonts w:ascii="Times New Roman" w:hAnsi="Times New Roman"/>
                <w:b/>
                <w:i/>
                <w:sz w:val="24"/>
                <w:szCs w:val="24"/>
              </w:rPr>
              <w:t>дня</w:t>
            </w:r>
          </w:p>
        </w:tc>
        <w:tc>
          <w:tcPr>
            <w:tcW w:w="2520" w:type="dxa"/>
            <w:tcBorders>
              <w:left w:val="single" w:sz="4" w:space="0" w:color="auto"/>
              <w:right w:val="single" w:sz="4" w:space="0" w:color="auto"/>
            </w:tcBorders>
          </w:tcPr>
          <w:p w:rsidR="00FF0477" w:rsidRPr="00D51967" w:rsidRDefault="00FF0477" w:rsidP="00D51967">
            <w:pPr>
              <w:tabs>
                <w:tab w:val="left" w:pos="360"/>
              </w:tabs>
              <w:spacing w:after="0" w:line="240" w:lineRule="auto"/>
              <w:jc w:val="both"/>
              <w:rPr>
                <w:rFonts w:ascii="Times New Roman" w:hAnsi="Times New Roman"/>
                <w:b/>
                <w:i/>
                <w:sz w:val="24"/>
                <w:szCs w:val="24"/>
              </w:rPr>
            </w:pPr>
          </w:p>
        </w:tc>
      </w:tr>
      <w:tr w:rsidR="00FF0477" w:rsidRPr="00D51967" w:rsidTr="00E442C0">
        <w:trPr>
          <w:trHeight w:val="148"/>
        </w:trPr>
        <w:tc>
          <w:tcPr>
            <w:tcW w:w="6408" w:type="dxa"/>
          </w:tcPr>
          <w:p w:rsidR="00FF0477" w:rsidRPr="00D51967" w:rsidRDefault="00FF0477" w:rsidP="00D51967">
            <w:pPr>
              <w:tabs>
                <w:tab w:val="left" w:pos="360"/>
              </w:tabs>
              <w:spacing w:after="0" w:line="240" w:lineRule="auto"/>
              <w:jc w:val="both"/>
              <w:rPr>
                <w:rFonts w:ascii="Times New Roman" w:hAnsi="Times New Roman"/>
                <w:sz w:val="24"/>
                <w:szCs w:val="24"/>
              </w:rPr>
            </w:pPr>
            <w:r w:rsidRPr="00D51967">
              <w:rPr>
                <w:rFonts w:ascii="Times New Roman" w:hAnsi="Times New Roman"/>
                <w:sz w:val="24"/>
                <w:szCs w:val="24"/>
              </w:rPr>
              <w:t xml:space="preserve">Приём детей, на улице, игровая самостоятельная деятельность, коррекционная работа с детьми </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8.00-8.45</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148"/>
        </w:trPr>
        <w:tc>
          <w:tcPr>
            <w:tcW w:w="6408" w:type="dxa"/>
          </w:tcPr>
          <w:p w:rsidR="00FF0477" w:rsidRPr="00D51967" w:rsidRDefault="00FF0477" w:rsidP="00D51967">
            <w:pPr>
              <w:tabs>
                <w:tab w:val="left" w:pos="360"/>
              </w:tabs>
              <w:spacing w:after="0" w:line="240" w:lineRule="auto"/>
              <w:jc w:val="both"/>
              <w:rPr>
                <w:rFonts w:ascii="Times New Roman" w:hAnsi="Times New Roman"/>
                <w:sz w:val="24"/>
                <w:szCs w:val="24"/>
              </w:rPr>
            </w:pPr>
            <w:r w:rsidRPr="00D51967">
              <w:rPr>
                <w:rFonts w:ascii="Times New Roman" w:hAnsi="Times New Roman"/>
                <w:sz w:val="24"/>
                <w:szCs w:val="24"/>
              </w:rPr>
              <w:t>Утренняя</w:t>
            </w:r>
            <w:r>
              <w:rPr>
                <w:rFonts w:ascii="Times New Roman" w:hAnsi="Times New Roman"/>
                <w:sz w:val="24"/>
                <w:szCs w:val="24"/>
              </w:rPr>
              <w:t xml:space="preserve"> </w:t>
            </w:r>
            <w:r w:rsidRPr="00D51967">
              <w:rPr>
                <w:rFonts w:ascii="Times New Roman" w:hAnsi="Times New Roman"/>
                <w:sz w:val="24"/>
                <w:szCs w:val="24"/>
              </w:rPr>
              <w:t>гимнастика</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8.45 – 8. 55</w:t>
            </w:r>
          </w:p>
        </w:tc>
      </w:tr>
      <w:tr w:rsidR="00FF0477" w:rsidRPr="00D51967" w:rsidTr="00E442C0">
        <w:trPr>
          <w:trHeight w:val="148"/>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Подготовка к завтраку, гигиенические процедуры</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8.55 -9.05</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148"/>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завтрак</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9.05 – 9.25</w:t>
            </w:r>
          </w:p>
        </w:tc>
      </w:tr>
      <w:tr w:rsidR="00FF0477" w:rsidRPr="00D51967" w:rsidTr="00E442C0">
        <w:trPr>
          <w:trHeight w:val="326"/>
        </w:trPr>
        <w:tc>
          <w:tcPr>
            <w:tcW w:w="6408" w:type="dxa"/>
            <w:tcBorders>
              <w:bottom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Подготовка к ООД</w:t>
            </w:r>
          </w:p>
        </w:tc>
        <w:tc>
          <w:tcPr>
            <w:tcW w:w="2520" w:type="dxa"/>
            <w:tcBorders>
              <w:left w:val="single" w:sz="4" w:space="0" w:color="auto"/>
              <w:bottom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9.25 - 9.35 </w:t>
            </w:r>
          </w:p>
        </w:tc>
      </w:tr>
      <w:tr w:rsidR="00FF0477" w:rsidRPr="00D51967" w:rsidTr="00E442C0">
        <w:trPr>
          <w:trHeight w:val="420"/>
        </w:trPr>
        <w:tc>
          <w:tcPr>
            <w:tcW w:w="6408" w:type="dxa"/>
            <w:tcBorders>
              <w:top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ООД,  эстетически – </w:t>
            </w:r>
            <w:proofErr w:type="spellStart"/>
            <w:r w:rsidRPr="00D51967">
              <w:rPr>
                <w:rFonts w:ascii="Times New Roman" w:hAnsi="Times New Roman"/>
                <w:sz w:val="24"/>
                <w:szCs w:val="24"/>
              </w:rPr>
              <w:t>оздоровительногоцикла</w:t>
            </w:r>
            <w:proofErr w:type="spellEnd"/>
          </w:p>
        </w:tc>
        <w:tc>
          <w:tcPr>
            <w:tcW w:w="2520" w:type="dxa"/>
            <w:tcBorders>
              <w:top w:val="single" w:sz="4" w:space="0" w:color="auto"/>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9.35-10.00</w:t>
            </w:r>
          </w:p>
        </w:tc>
      </w:tr>
      <w:tr w:rsidR="00FF0477" w:rsidRPr="00D51967" w:rsidTr="00E442C0">
        <w:trPr>
          <w:trHeight w:val="420"/>
        </w:trPr>
        <w:tc>
          <w:tcPr>
            <w:tcW w:w="6408" w:type="dxa"/>
            <w:tcBorders>
              <w:top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Игры, подготовка к прогулке</w:t>
            </w:r>
          </w:p>
        </w:tc>
        <w:tc>
          <w:tcPr>
            <w:tcW w:w="2520" w:type="dxa"/>
            <w:tcBorders>
              <w:top w:val="single" w:sz="4" w:space="0" w:color="auto"/>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10.00 – 10.20</w:t>
            </w:r>
          </w:p>
        </w:tc>
      </w:tr>
      <w:tr w:rsidR="00FF0477" w:rsidRPr="00D51967" w:rsidTr="00E442C0">
        <w:trPr>
          <w:trHeight w:val="148"/>
        </w:trPr>
        <w:tc>
          <w:tcPr>
            <w:tcW w:w="6408" w:type="dxa"/>
            <w:tcBorders>
              <w:bottom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Прогулка (игры, наблюдения, труд)</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10.20 - 12.30</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565"/>
        </w:trPr>
        <w:tc>
          <w:tcPr>
            <w:tcW w:w="6408" w:type="dxa"/>
            <w:tcBorders>
              <w:top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Возвращение с прогулки, подготовка к обеду</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12.30 - 12.40</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475"/>
        </w:trPr>
        <w:tc>
          <w:tcPr>
            <w:tcW w:w="6408" w:type="dxa"/>
            <w:tcBorders>
              <w:bottom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Обед, </w:t>
            </w:r>
            <w:proofErr w:type="spellStart"/>
            <w:r w:rsidRPr="00D51967">
              <w:rPr>
                <w:rFonts w:ascii="Times New Roman" w:hAnsi="Times New Roman"/>
                <w:sz w:val="24"/>
                <w:szCs w:val="24"/>
              </w:rPr>
              <w:t>подготовкакосну</w:t>
            </w:r>
            <w:proofErr w:type="spellEnd"/>
          </w:p>
        </w:tc>
        <w:tc>
          <w:tcPr>
            <w:tcW w:w="2520" w:type="dxa"/>
            <w:tcBorders>
              <w:left w:val="single" w:sz="4" w:space="0" w:color="auto"/>
              <w:bottom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12.40 - 13.00</w:t>
            </w:r>
          </w:p>
        </w:tc>
      </w:tr>
      <w:tr w:rsidR="00FF0477" w:rsidRPr="00D51967" w:rsidTr="00E442C0">
        <w:trPr>
          <w:trHeight w:val="380"/>
        </w:trPr>
        <w:tc>
          <w:tcPr>
            <w:tcW w:w="6408" w:type="dxa"/>
            <w:tcBorders>
              <w:top w:val="single" w:sz="4" w:space="0" w:color="auto"/>
            </w:tcBorders>
          </w:tcPr>
          <w:p w:rsidR="00FF0477" w:rsidRPr="00D51967" w:rsidRDefault="00FF0477" w:rsidP="00D51967">
            <w:pPr>
              <w:spacing w:after="0" w:line="240" w:lineRule="auto"/>
              <w:jc w:val="both"/>
              <w:rPr>
                <w:rFonts w:ascii="Times New Roman" w:hAnsi="Times New Roman"/>
                <w:color w:val="000000"/>
                <w:sz w:val="24"/>
                <w:szCs w:val="24"/>
              </w:rPr>
            </w:pPr>
            <w:proofErr w:type="spellStart"/>
            <w:r w:rsidRPr="00D51967">
              <w:rPr>
                <w:rFonts w:ascii="Times New Roman" w:hAnsi="Times New Roman"/>
                <w:color w:val="000000"/>
                <w:sz w:val="24"/>
                <w:szCs w:val="24"/>
              </w:rPr>
              <w:t>Дневнойсон</w:t>
            </w:r>
            <w:proofErr w:type="spellEnd"/>
          </w:p>
        </w:tc>
        <w:tc>
          <w:tcPr>
            <w:tcW w:w="2520" w:type="dxa"/>
            <w:tcBorders>
              <w:top w:val="single" w:sz="4" w:space="0" w:color="auto"/>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color w:val="000000"/>
                <w:sz w:val="24"/>
                <w:szCs w:val="24"/>
              </w:rPr>
            </w:pPr>
            <w:r w:rsidRPr="00D51967">
              <w:rPr>
                <w:rFonts w:ascii="Times New Roman" w:hAnsi="Times New Roman"/>
                <w:color w:val="000000"/>
                <w:sz w:val="24"/>
                <w:szCs w:val="24"/>
              </w:rPr>
              <w:t>13.00-15.00</w:t>
            </w:r>
          </w:p>
        </w:tc>
      </w:tr>
      <w:tr w:rsidR="00FF0477" w:rsidRPr="00D51967" w:rsidTr="00E442C0">
        <w:trPr>
          <w:trHeight w:val="291"/>
        </w:trPr>
        <w:tc>
          <w:tcPr>
            <w:tcW w:w="6408" w:type="dxa"/>
          </w:tcPr>
          <w:p w:rsidR="00FF0477" w:rsidRPr="00D51967" w:rsidRDefault="00FF0477" w:rsidP="00D51967">
            <w:pPr>
              <w:spacing w:after="0" w:line="240" w:lineRule="auto"/>
              <w:jc w:val="both"/>
              <w:rPr>
                <w:rFonts w:ascii="Times New Roman" w:hAnsi="Times New Roman"/>
                <w:sz w:val="24"/>
                <w:szCs w:val="24"/>
              </w:rPr>
            </w:pPr>
            <w:proofErr w:type="spellStart"/>
            <w:r w:rsidRPr="00D51967">
              <w:rPr>
                <w:rFonts w:ascii="Times New Roman" w:hAnsi="Times New Roman"/>
                <w:sz w:val="24"/>
                <w:szCs w:val="24"/>
              </w:rPr>
              <w:t>Постепенныйподъём</w:t>
            </w:r>
            <w:proofErr w:type="spellEnd"/>
            <w:r w:rsidRPr="00D51967">
              <w:rPr>
                <w:rFonts w:ascii="Times New Roman" w:hAnsi="Times New Roman"/>
                <w:sz w:val="24"/>
                <w:szCs w:val="24"/>
              </w:rPr>
              <w:t>.</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15.00 -15.05</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535"/>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 xml:space="preserve">гимнастика, воздушные, </w:t>
            </w:r>
            <w:proofErr w:type="spellStart"/>
            <w:r w:rsidRPr="00D51967">
              <w:rPr>
                <w:rFonts w:ascii="Times New Roman" w:hAnsi="Times New Roman"/>
                <w:sz w:val="24"/>
                <w:szCs w:val="24"/>
              </w:rPr>
              <w:t>водныепроцедуры</w:t>
            </w:r>
            <w:proofErr w:type="spellEnd"/>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15.05 – 15.15</w:t>
            </w:r>
          </w:p>
        </w:tc>
      </w:tr>
      <w:tr w:rsidR="00FF0477" w:rsidRPr="00D51967" w:rsidTr="00E442C0">
        <w:trPr>
          <w:trHeight w:val="362"/>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color w:val="000000"/>
                <w:sz w:val="24"/>
                <w:szCs w:val="24"/>
              </w:rPr>
              <w:t xml:space="preserve">Культурно-гигиенические навыки  (умывание, одевание, </w:t>
            </w:r>
            <w:proofErr w:type="spellStart"/>
            <w:r w:rsidRPr="00D51967">
              <w:rPr>
                <w:rFonts w:ascii="Times New Roman" w:hAnsi="Times New Roman"/>
                <w:color w:val="000000"/>
                <w:sz w:val="24"/>
                <w:szCs w:val="24"/>
              </w:rPr>
              <w:t>ричесывание</w:t>
            </w:r>
            <w:proofErr w:type="spellEnd"/>
            <w:r w:rsidRPr="00D51967">
              <w:rPr>
                <w:rFonts w:ascii="Times New Roman" w:hAnsi="Times New Roman"/>
                <w:color w:val="000000"/>
                <w:sz w:val="24"/>
                <w:szCs w:val="24"/>
              </w:rPr>
              <w:t>).</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15.15 – 15.40</w:t>
            </w:r>
          </w:p>
        </w:tc>
      </w:tr>
      <w:tr w:rsidR="00FF0477" w:rsidRPr="00D51967" w:rsidTr="00E442C0">
        <w:trPr>
          <w:trHeight w:val="345"/>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Игры, совместная и самостоятельная деятельность.</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15.40 -.16.10</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243"/>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Подготовка к ужину,</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16.10 -16.20</w:t>
            </w:r>
          </w:p>
          <w:p w:rsidR="00FF0477" w:rsidRPr="00D51967" w:rsidRDefault="00FF0477" w:rsidP="00D51967">
            <w:pPr>
              <w:spacing w:after="0" w:line="240" w:lineRule="auto"/>
              <w:jc w:val="both"/>
              <w:rPr>
                <w:rFonts w:ascii="Times New Roman" w:hAnsi="Times New Roman"/>
                <w:sz w:val="24"/>
                <w:szCs w:val="24"/>
              </w:rPr>
            </w:pPr>
          </w:p>
        </w:tc>
      </w:tr>
      <w:tr w:rsidR="00FF0477" w:rsidRPr="00D51967" w:rsidTr="00E442C0">
        <w:trPr>
          <w:trHeight w:val="382"/>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Ужин</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16.20  - 16.35</w:t>
            </w:r>
          </w:p>
        </w:tc>
      </w:tr>
      <w:tr w:rsidR="00FF0477" w:rsidRPr="00D51967" w:rsidTr="00E442C0">
        <w:trPr>
          <w:trHeight w:val="349"/>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Подготовка к прогулке</w:t>
            </w:r>
          </w:p>
          <w:p w:rsidR="00FF0477" w:rsidRPr="00D51967" w:rsidRDefault="00FF0477" w:rsidP="00D51967">
            <w:pPr>
              <w:spacing w:after="0" w:line="240" w:lineRule="auto"/>
              <w:jc w:val="both"/>
              <w:rPr>
                <w:rFonts w:ascii="Times New Roman" w:hAnsi="Times New Roman"/>
                <w:sz w:val="24"/>
                <w:szCs w:val="24"/>
              </w:rPr>
            </w:pP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16.35-16.45</w:t>
            </w:r>
          </w:p>
        </w:tc>
      </w:tr>
      <w:tr w:rsidR="00FF0477" w:rsidRPr="00D51967" w:rsidTr="00E442C0">
        <w:trPr>
          <w:trHeight w:val="604"/>
        </w:trPr>
        <w:tc>
          <w:tcPr>
            <w:tcW w:w="6408" w:type="dxa"/>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Игры, самостоятельная деятельность, беседы с родителями Уход детей домой.</w:t>
            </w:r>
          </w:p>
        </w:tc>
        <w:tc>
          <w:tcPr>
            <w:tcW w:w="2520" w:type="dxa"/>
            <w:tcBorders>
              <w:left w:val="single" w:sz="4" w:space="0" w:color="auto"/>
              <w:right w:val="single" w:sz="4" w:space="0" w:color="auto"/>
            </w:tcBorders>
          </w:tcPr>
          <w:p w:rsidR="00FF0477" w:rsidRPr="00D51967" w:rsidRDefault="00FF0477" w:rsidP="00D51967">
            <w:pPr>
              <w:spacing w:after="0" w:line="240" w:lineRule="auto"/>
              <w:jc w:val="both"/>
              <w:rPr>
                <w:rFonts w:ascii="Times New Roman" w:hAnsi="Times New Roman"/>
                <w:sz w:val="24"/>
                <w:szCs w:val="24"/>
              </w:rPr>
            </w:pPr>
            <w:r w:rsidRPr="00D51967">
              <w:rPr>
                <w:rFonts w:ascii="Times New Roman" w:hAnsi="Times New Roman"/>
                <w:sz w:val="24"/>
                <w:szCs w:val="24"/>
              </w:rPr>
              <w:t>16.45 – 18.30</w:t>
            </w:r>
          </w:p>
          <w:p w:rsidR="00FF0477" w:rsidRPr="00D51967" w:rsidRDefault="00FF0477" w:rsidP="00D51967">
            <w:pPr>
              <w:spacing w:after="0" w:line="240" w:lineRule="auto"/>
              <w:jc w:val="both"/>
              <w:rPr>
                <w:rFonts w:ascii="Times New Roman" w:hAnsi="Times New Roman"/>
                <w:sz w:val="24"/>
                <w:szCs w:val="24"/>
              </w:rPr>
            </w:pPr>
          </w:p>
        </w:tc>
      </w:tr>
    </w:tbl>
    <w:p w:rsidR="00FF0477" w:rsidRPr="00D51967" w:rsidRDefault="00FF0477" w:rsidP="00D5196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D51967">
        <w:rPr>
          <w:rFonts w:ascii="Times New Roman" w:hAnsi="Times New Roman"/>
          <w:b/>
          <w:sz w:val="24"/>
          <w:szCs w:val="24"/>
        </w:rPr>
        <w:t>Особенности организации режимных моментов</w:t>
      </w:r>
    </w:p>
    <w:p w:rsidR="00FF0477" w:rsidRPr="00D51967" w:rsidRDefault="00FF0477" w:rsidP="00D51967">
      <w:pPr>
        <w:pStyle w:val="a3"/>
        <w:spacing w:before="0" w:beforeAutospacing="0" w:after="0" w:afterAutospacing="0"/>
        <w:ind w:firstLine="360"/>
        <w:jc w:val="both"/>
      </w:pPr>
      <w:r w:rsidRPr="00D51967">
        <w:t>Фундамент здоровья человека закладывается в раннем детстве. Поэтому для воспитания здорового человека, правильного формирования личности большое значение имеют условия его жизни, особенно в период дошкольного детства.</w:t>
      </w:r>
    </w:p>
    <w:p w:rsidR="00FF0477" w:rsidRPr="00D51967" w:rsidRDefault="00FF0477" w:rsidP="00D51967">
      <w:pPr>
        <w:pStyle w:val="a3"/>
        <w:spacing w:before="0" w:beforeAutospacing="0" w:after="0" w:afterAutospacing="0"/>
        <w:ind w:firstLine="360"/>
        <w:jc w:val="both"/>
      </w:pPr>
      <w:r w:rsidRPr="00D51967">
        <w:t>Одним из условий успешного развития ребенка является продуманный распорядок дня, то есть правильно организованный режим.</w:t>
      </w:r>
    </w:p>
    <w:p w:rsidR="00FF0477" w:rsidRPr="00D51967" w:rsidRDefault="00FF0477" w:rsidP="00D51967">
      <w:pPr>
        <w:pStyle w:val="a3"/>
        <w:spacing w:before="0" w:beforeAutospacing="0" w:after="0" w:afterAutospacing="0"/>
        <w:ind w:firstLine="360"/>
        <w:jc w:val="both"/>
      </w:pPr>
      <w:r w:rsidRPr="00D51967">
        <w:t>Этому и способствует правильно построенный режим, который предполагает оптимальное соотношение периодов бодрствования и сна в течении суток, целесообразное чередование различных видов деятельности и отдыха в процессе бодрствования:</w:t>
      </w:r>
    </w:p>
    <w:p w:rsidR="00FF0477" w:rsidRPr="00D51967" w:rsidRDefault="00FF0477" w:rsidP="00D51967">
      <w:pPr>
        <w:pStyle w:val="a3"/>
        <w:spacing w:before="0" w:beforeAutospacing="0" w:after="0" w:afterAutospacing="0"/>
        <w:jc w:val="both"/>
      </w:pPr>
      <w:r w:rsidRPr="00D51967">
        <w:t>1. определенная продолжительность занятий и рациональное сочетание их с отдыхом:</w:t>
      </w:r>
    </w:p>
    <w:p w:rsidR="00FF0477" w:rsidRPr="00D51967" w:rsidRDefault="00FF0477" w:rsidP="00D51967">
      <w:pPr>
        <w:pStyle w:val="a3"/>
        <w:spacing w:before="0" w:beforeAutospacing="0" w:after="0" w:afterAutospacing="0"/>
        <w:jc w:val="both"/>
      </w:pPr>
      <w:r w:rsidRPr="00D51967">
        <w:t>- регулярное питание;</w:t>
      </w:r>
    </w:p>
    <w:p w:rsidR="00FF0477" w:rsidRPr="00D51967" w:rsidRDefault="00FF0477" w:rsidP="00D51967">
      <w:pPr>
        <w:pStyle w:val="a3"/>
        <w:spacing w:before="0" w:beforeAutospacing="0" w:after="0" w:afterAutospacing="0"/>
        <w:jc w:val="both"/>
      </w:pPr>
      <w:r w:rsidRPr="00D51967">
        <w:t>- полноценный сон;</w:t>
      </w:r>
    </w:p>
    <w:p w:rsidR="00FF0477" w:rsidRPr="00D51967" w:rsidRDefault="00FF0477" w:rsidP="00D51967">
      <w:pPr>
        <w:pStyle w:val="a3"/>
        <w:spacing w:before="0" w:beforeAutospacing="0" w:after="0" w:afterAutospacing="0"/>
        <w:jc w:val="both"/>
      </w:pPr>
      <w:r w:rsidRPr="00D51967">
        <w:lastRenderedPageBreak/>
        <w:t>2. достаточное пребывание на воздухе.</w:t>
      </w:r>
    </w:p>
    <w:p w:rsidR="00FF0477" w:rsidRPr="00D51967" w:rsidRDefault="00FF0477" w:rsidP="00D51967">
      <w:pPr>
        <w:pStyle w:val="a3"/>
        <w:spacing w:before="0" w:beforeAutospacing="0" w:after="0" w:afterAutospacing="0"/>
        <w:ind w:firstLine="360"/>
        <w:jc w:val="both"/>
      </w:pPr>
      <w:r w:rsidRPr="00D51967">
        <w:t>Значение режима в том, что он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вырабатывается условный рефлекс на время: есть, спать, гулять в одно и то же время. Своевременный отдых, правильная смена разных видов деятельности - главное и благоприятное условие нормального и своевременного развития ребенка.</w:t>
      </w:r>
    </w:p>
    <w:p w:rsidR="00FF0477" w:rsidRPr="00D51967" w:rsidRDefault="00FF0477" w:rsidP="00D51967">
      <w:pPr>
        <w:pStyle w:val="a3"/>
        <w:spacing w:before="0" w:beforeAutospacing="0" w:after="0" w:afterAutospacing="0"/>
        <w:jc w:val="both"/>
      </w:pPr>
      <w:r w:rsidRPr="00D51967">
        <w:rPr>
          <w:rStyle w:val="a6"/>
        </w:rPr>
        <w:t>Условия и особенности организации режима в старшей группе</w:t>
      </w:r>
    </w:p>
    <w:p w:rsidR="00FF0477" w:rsidRPr="00D51967" w:rsidRDefault="00FF0477" w:rsidP="00D51967">
      <w:pPr>
        <w:pStyle w:val="a3"/>
        <w:spacing w:before="0" w:beforeAutospacing="0" w:after="0" w:afterAutospacing="0"/>
        <w:ind w:firstLine="360"/>
        <w:jc w:val="both"/>
      </w:pPr>
      <w:r w:rsidRPr="00D51967">
        <w:t>Для укрепления здоровья и нормального развития ребенка важно, чтобы режим дня выполнялся на протяжении всего периода воспитания детей в дошкольном учреждении, начиная с раннего возраста, сохраняя постоянство, последовательность и постепенность в проведении режимных процессов.</w:t>
      </w:r>
    </w:p>
    <w:p w:rsidR="00FF0477" w:rsidRPr="00D51967" w:rsidRDefault="00FF0477" w:rsidP="00D51967">
      <w:pPr>
        <w:pStyle w:val="a3"/>
        <w:spacing w:before="0" w:beforeAutospacing="0" w:after="0" w:afterAutospacing="0"/>
        <w:jc w:val="both"/>
      </w:pPr>
      <w:r w:rsidRPr="00D51967">
        <w:rPr>
          <w:rStyle w:val="a6"/>
        </w:rPr>
        <w:t>Методические приемы и правила организации режимных процессов</w:t>
      </w:r>
    </w:p>
    <w:p w:rsidR="00FF0477" w:rsidRPr="00D51967" w:rsidRDefault="00FF0477" w:rsidP="00D51967">
      <w:pPr>
        <w:pStyle w:val="a3"/>
        <w:spacing w:before="0" w:beforeAutospacing="0" w:after="0" w:afterAutospacing="0"/>
        <w:jc w:val="both"/>
      </w:pPr>
      <w:r w:rsidRPr="00D51967">
        <w:t>При организации режима необходимо соблюдать определенные правила:</w:t>
      </w:r>
    </w:p>
    <w:p w:rsidR="00FF0477" w:rsidRPr="00D51967" w:rsidRDefault="00FF0477" w:rsidP="00D51967">
      <w:pPr>
        <w:pStyle w:val="a3"/>
        <w:spacing w:before="0" w:beforeAutospacing="0" w:after="0" w:afterAutospacing="0"/>
        <w:jc w:val="both"/>
      </w:pPr>
      <w:r w:rsidRPr="00D51967">
        <w:t>1. Каждый из режимных моментов должен проходить на фоне игры.</w:t>
      </w:r>
    </w:p>
    <w:p w:rsidR="00FF0477" w:rsidRPr="00D51967" w:rsidRDefault="00FF0477" w:rsidP="00D51967">
      <w:pPr>
        <w:pStyle w:val="a3"/>
        <w:spacing w:before="0" w:beforeAutospacing="0" w:after="0" w:afterAutospacing="0"/>
        <w:jc w:val="both"/>
      </w:pPr>
      <w:r w:rsidRPr="00D51967">
        <w:t>2. При проведении режимных процессов вначале легко возбудимых детей, или медлительных.</w:t>
      </w:r>
    </w:p>
    <w:p w:rsidR="00FF0477" w:rsidRPr="00D51967" w:rsidRDefault="00FF0477" w:rsidP="00D51967">
      <w:pPr>
        <w:pStyle w:val="a3"/>
        <w:spacing w:before="0" w:beforeAutospacing="0" w:after="0" w:afterAutospacing="0"/>
        <w:jc w:val="both"/>
      </w:pPr>
      <w:r w:rsidRPr="00D51967">
        <w:t>3. Осуществляя принцип последовательности и постепенности, предусматриваем единство требований со стороны воспитателей и родителей.</w:t>
      </w:r>
    </w:p>
    <w:p w:rsidR="00FF0477" w:rsidRPr="00D51967" w:rsidRDefault="00FF0477" w:rsidP="00D51967">
      <w:pPr>
        <w:pStyle w:val="a3"/>
        <w:spacing w:before="0" w:beforeAutospacing="0" w:after="0" w:afterAutospacing="0"/>
        <w:jc w:val="both"/>
      </w:pPr>
      <w:r w:rsidRPr="00D51967">
        <w:t>4. Создаем у детей определенный настрой на проведение того или иного процесса (не травмировать нервную систему).</w:t>
      </w:r>
    </w:p>
    <w:p w:rsidR="00FF0477" w:rsidRPr="00D51967" w:rsidRDefault="00FF0477" w:rsidP="00D51967">
      <w:pPr>
        <w:pStyle w:val="a3"/>
        <w:spacing w:before="0" w:beforeAutospacing="0" w:after="0" w:afterAutospacing="0"/>
        <w:jc w:val="both"/>
      </w:pPr>
      <w:r w:rsidRPr="00D51967">
        <w:t>5. Осуществление любого режимного процесса должно протекать без суеты, не причиняя детям неприятных ощущений. Воспитатель сопровождает свои действия ласковой, неторопливой речью.</w:t>
      </w:r>
    </w:p>
    <w:p w:rsidR="00FF0477" w:rsidRPr="00D51967" w:rsidRDefault="00FF0477" w:rsidP="00D51967">
      <w:pPr>
        <w:pStyle w:val="a3"/>
        <w:spacing w:before="0" w:beforeAutospacing="0" w:after="0" w:afterAutospacing="0"/>
        <w:jc w:val="both"/>
      </w:pPr>
      <w:r w:rsidRPr="00D51967">
        <w:t>6. При проведении любого режимного процесса формируем уверенность ребенка в том, что все получится, он сумеет выполнить то или иное действие до конца, необходимо заметить то новое, чему ребенок научился и т. д.</w:t>
      </w:r>
    </w:p>
    <w:p w:rsidR="00FF0477" w:rsidRPr="00D51967" w:rsidRDefault="00FF0477" w:rsidP="00D51967">
      <w:pPr>
        <w:pStyle w:val="a3"/>
        <w:spacing w:before="0" w:beforeAutospacing="0" w:after="0" w:afterAutospacing="0"/>
        <w:jc w:val="both"/>
      </w:pPr>
      <w:r w:rsidRPr="00D51967">
        <w:t>7. Необходимо помнить о гигиенических требованиях: к помещениям (соблюдение графика влажной уборки, проветривание); к размеру мебели в соответствии с ростом; к внешнему виду детей и взрослых; к процессу приема пищи.</w:t>
      </w:r>
    </w:p>
    <w:p w:rsidR="00FF0477" w:rsidRPr="00D51967" w:rsidRDefault="00FF0477" w:rsidP="00D51967">
      <w:pPr>
        <w:pStyle w:val="a3"/>
        <w:spacing w:before="0" w:beforeAutospacing="0" w:after="0" w:afterAutospacing="0"/>
        <w:jc w:val="both"/>
      </w:pPr>
      <w:r w:rsidRPr="00D51967">
        <w:t>8. Необходимо соблюдать индивидуальное общение и подход к детям.</w:t>
      </w:r>
    </w:p>
    <w:p w:rsidR="00FF0477" w:rsidRPr="00D51967" w:rsidRDefault="00FF0477" w:rsidP="00D51967">
      <w:pPr>
        <w:pStyle w:val="a3"/>
        <w:spacing w:before="0" w:beforeAutospacing="0" w:after="0" w:afterAutospacing="0"/>
        <w:jc w:val="both"/>
      </w:pPr>
      <w:r w:rsidRPr="00D51967">
        <w:rPr>
          <w:rStyle w:val="a6"/>
        </w:rPr>
        <w:t xml:space="preserve">Специфика организации режимных процессов </w:t>
      </w:r>
    </w:p>
    <w:p w:rsidR="00FF0477" w:rsidRPr="00D51967" w:rsidRDefault="00FF0477" w:rsidP="00D51967">
      <w:pPr>
        <w:pStyle w:val="a3"/>
        <w:spacing w:before="0" w:beforeAutospacing="0" w:after="0" w:afterAutospacing="0"/>
        <w:jc w:val="both"/>
      </w:pPr>
      <w:r w:rsidRPr="00D51967">
        <w:rPr>
          <w:i/>
          <w:iCs/>
        </w:rPr>
        <w:t>Организация утренней гимнастики</w:t>
      </w:r>
    </w:p>
    <w:p w:rsidR="00FF0477" w:rsidRPr="00D51967" w:rsidRDefault="00FF0477" w:rsidP="00D51967">
      <w:pPr>
        <w:pStyle w:val="a3"/>
        <w:spacing w:before="0" w:beforeAutospacing="0" w:after="0" w:afterAutospacing="0"/>
        <w:jc w:val="both"/>
      </w:pPr>
      <w:r w:rsidRPr="00D51967">
        <w:t>Утренняя гимнастика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w:t>
      </w:r>
    </w:p>
    <w:p w:rsidR="00FF0477" w:rsidRPr="00D51967" w:rsidRDefault="00FF0477" w:rsidP="00D51967">
      <w:pPr>
        <w:pStyle w:val="a3"/>
        <w:spacing w:before="0" w:beforeAutospacing="0" w:after="0" w:afterAutospacing="0"/>
        <w:jc w:val="both"/>
      </w:pPr>
      <w:r w:rsidRPr="00D51967">
        <w:rPr>
          <w:i/>
          <w:iCs/>
        </w:rPr>
        <w:t xml:space="preserve">Организация проведения прогулки. </w:t>
      </w:r>
    </w:p>
    <w:p w:rsidR="00FF0477" w:rsidRPr="00D51967" w:rsidRDefault="00FF0477" w:rsidP="00D51967">
      <w:pPr>
        <w:pStyle w:val="a3"/>
        <w:spacing w:before="0" w:beforeAutospacing="0" w:after="0" w:afterAutospacing="0"/>
        <w:jc w:val="both"/>
      </w:pPr>
      <w:r w:rsidRPr="00D51967">
        <w:t xml:space="preserve">Пребывание на свежем воздухе укрепляет здоровье и закаливает организм, всесторонне развивает детей, активизирует их двигательную деятельность, познавательные возможности. </w:t>
      </w:r>
    </w:p>
    <w:p w:rsidR="00FF0477" w:rsidRPr="00D51967" w:rsidRDefault="00FF0477" w:rsidP="00D51967">
      <w:pPr>
        <w:pStyle w:val="a3"/>
        <w:spacing w:before="0" w:beforeAutospacing="0" w:after="0" w:afterAutospacing="0"/>
        <w:jc w:val="both"/>
      </w:pPr>
      <w:r w:rsidRPr="00D51967">
        <w:rPr>
          <w:i/>
          <w:iCs/>
        </w:rPr>
        <w:t>Сбор детей на прогулку</w:t>
      </w:r>
      <w:r w:rsidRPr="00D51967">
        <w:t xml:space="preserve"> Перед тем, как дети пойдут одеваться, необходимо:</w:t>
      </w:r>
    </w:p>
    <w:p w:rsidR="00FF0477" w:rsidRPr="00D51967" w:rsidRDefault="00FF0477" w:rsidP="00D51967">
      <w:pPr>
        <w:pStyle w:val="a3"/>
        <w:spacing w:before="0" w:beforeAutospacing="0" w:after="0" w:afterAutospacing="0"/>
        <w:jc w:val="both"/>
      </w:pPr>
      <w:r w:rsidRPr="00D51967">
        <w:t>- дать установку на предстоящую деятельность;</w:t>
      </w:r>
    </w:p>
    <w:p w:rsidR="00FF0477" w:rsidRPr="00D51967" w:rsidRDefault="00FF0477" w:rsidP="00D51967">
      <w:pPr>
        <w:pStyle w:val="a3"/>
        <w:spacing w:before="0" w:beforeAutospacing="0" w:after="0" w:afterAutospacing="0"/>
        <w:jc w:val="both"/>
      </w:pPr>
      <w:r w:rsidRPr="00D51967">
        <w:t>- предложить детям убрать на место игрушки, проверить с детьми порядок в группе;</w:t>
      </w:r>
    </w:p>
    <w:p w:rsidR="00FF0477" w:rsidRPr="00D51967" w:rsidRDefault="00FF0477" w:rsidP="00D51967">
      <w:pPr>
        <w:pStyle w:val="a3"/>
        <w:spacing w:before="0" w:beforeAutospacing="0" w:after="0" w:afterAutospacing="0"/>
        <w:jc w:val="both"/>
      </w:pPr>
      <w:r w:rsidRPr="00D51967">
        <w:t>- напомнить и уточнить с детьми правила поведения в раздевальной комнате.</w:t>
      </w:r>
    </w:p>
    <w:p w:rsidR="00FF0477" w:rsidRPr="00D51967" w:rsidRDefault="00FF0477" w:rsidP="00D51967">
      <w:pPr>
        <w:pStyle w:val="a3"/>
        <w:spacing w:before="0" w:beforeAutospacing="0" w:after="0" w:afterAutospacing="0"/>
        <w:jc w:val="both"/>
      </w:pPr>
      <w:r w:rsidRPr="00D51967">
        <w:t xml:space="preserve">Для самостоятельного одевания детей необходимо создать удобную обстановку: каждый ребенок должен сидеть, следует следить за тем, чтобы дети не разбрасывали свою одежду, а брали ее постепенно, по мере последовательности одевания, и не забывали убрать сменную обувь в шкаф. </w:t>
      </w:r>
    </w:p>
    <w:p w:rsidR="00FF0477" w:rsidRPr="00D51967" w:rsidRDefault="00FF0477" w:rsidP="00D51967">
      <w:pPr>
        <w:pStyle w:val="a3"/>
        <w:spacing w:before="0" w:beforeAutospacing="0" w:after="0" w:afterAutospacing="0"/>
        <w:jc w:val="both"/>
      </w:pPr>
      <w:r w:rsidRPr="00D51967">
        <w:t>Перед выходом на прогулку большинства одевшихся детей обратить их внимание на внешний вид.</w:t>
      </w:r>
    </w:p>
    <w:p w:rsidR="00FF0477" w:rsidRPr="00D51967" w:rsidRDefault="00FF0477" w:rsidP="00D51967">
      <w:pPr>
        <w:pStyle w:val="a3"/>
        <w:spacing w:before="0" w:beforeAutospacing="0" w:after="0" w:afterAutospacing="0"/>
        <w:jc w:val="both"/>
      </w:pPr>
      <w:r w:rsidRPr="00D51967">
        <w:t>На прогулке, как и в помещении, воспитатель заботиться о том, чтобы все дети были заняты, интересно играли со своими сверстниками, трудились, наблюдали за явлениями окружающей жизни и т. д., создает условия для разнообразной двигательной активности всех детей.</w:t>
      </w:r>
    </w:p>
    <w:p w:rsidR="00FF0477" w:rsidRPr="00D51967" w:rsidRDefault="00FF0477" w:rsidP="00D51967">
      <w:pPr>
        <w:pStyle w:val="a3"/>
        <w:spacing w:before="0" w:beforeAutospacing="0" w:after="0" w:afterAutospacing="0"/>
        <w:jc w:val="both"/>
      </w:pPr>
      <w:r w:rsidRPr="00D51967">
        <w:t>В процессе прогулки необходимо наблюдать за содержанием детских игр, взаимоотношением детей в игре. Следить за сменой деятельности, чтобы дети не слишком возбуждались, не перегревались.</w:t>
      </w:r>
    </w:p>
    <w:p w:rsidR="00FF0477" w:rsidRPr="00D51967" w:rsidRDefault="00FF0477" w:rsidP="00D51967">
      <w:pPr>
        <w:pStyle w:val="a3"/>
        <w:spacing w:before="0" w:beforeAutospacing="0" w:after="0" w:afterAutospacing="0"/>
        <w:jc w:val="both"/>
      </w:pPr>
      <w:r w:rsidRPr="00D51967">
        <w:t>Необходимо помнить, что за 30 минут до конца прогулки необходимо перевести детей на более спокойную деятельность. Здесь можно провести наблюдения, словесные игры, беседы с детьми.</w:t>
      </w:r>
    </w:p>
    <w:p w:rsidR="00FF0477" w:rsidRPr="00D51967" w:rsidRDefault="00FF0477" w:rsidP="00D51967">
      <w:pPr>
        <w:pStyle w:val="a3"/>
        <w:spacing w:before="0" w:beforeAutospacing="0" w:after="0" w:afterAutospacing="0"/>
        <w:jc w:val="both"/>
      </w:pPr>
      <w:r w:rsidRPr="00D51967">
        <w:lastRenderedPageBreak/>
        <w:t xml:space="preserve">Перед уходом с прогулки необходимо проконтролировать, чтобы все игрушки дети убрали на место. Дать детям указание на предстоящую деятельность. </w:t>
      </w:r>
    </w:p>
    <w:p w:rsidR="00FF0477" w:rsidRPr="00D51967" w:rsidRDefault="00FF0477" w:rsidP="00D51967">
      <w:pPr>
        <w:pStyle w:val="a3"/>
        <w:spacing w:before="0" w:beforeAutospacing="0" w:after="0" w:afterAutospacing="0"/>
        <w:jc w:val="both"/>
      </w:pPr>
      <w:r w:rsidRPr="00D51967">
        <w:t xml:space="preserve">Особое значение в режиме имеет методически правильная </w:t>
      </w:r>
      <w:r w:rsidRPr="00D51967">
        <w:rPr>
          <w:i/>
          <w:iCs/>
        </w:rPr>
        <w:t xml:space="preserve">организация процесса кормления. </w:t>
      </w:r>
      <w:r w:rsidRPr="00D51967">
        <w:t>Воспитатель во время еды сообщает детям знания и расширяет представления, и их словарный запас. Ласково обращаясь к детям, он сообщает им названия блюд, их качество и состояние: сладкая, вкусная, горячая, соленая и др.</w:t>
      </w:r>
    </w:p>
    <w:p w:rsidR="00FF0477" w:rsidRPr="00D51967" w:rsidRDefault="00FF0477" w:rsidP="00D51967">
      <w:pPr>
        <w:pStyle w:val="a3"/>
        <w:spacing w:before="0" w:beforeAutospacing="0" w:after="0" w:afterAutospacing="0"/>
        <w:jc w:val="both"/>
      </w:pPr>
      <w:r w:rsidRPr="00D51967">
        <w:t>Перед едой дети приводят в порядок свою одежду, тщательно моют руки, дежурные принимают посильное участие в сервировке стола. Каждый ребенок имеет постоянное место за столом.</w:t>
      </w:r>
    </w:p>
    <w:p w:rsidR="00FF0477" w:rsidRPr="00D51967" w:rsidRDefault="00FF0477" w:rsidP="00D51967">
      <w:pPr>
        <w:pStyle w:val="a3"/>
        <w:spacing w:before="0" w:beforeAutospacing="0" w:after="0" w:afterAutospacing="0"/>
        <w:jc w:val="both"/>
      </w:pPr>
      <w:r w:rsidRPr="00D51967">
        <w:t>Обращаем внимание на нравственное воспитание, основываясь на подражательности, развиваем навыки детей в соответствии с требованиями программы. С раннего детства необходимо воспитывать правильное поведение во время еды: есть молча, не мешать другим, быть аккуратными и др.</w:t>
      </w:r>
    </w:p>
    <w:p w:rsidR="00FF0477" w:rsidRPr="00D51967" w:rsidRDefault="00FF0477" w:rsidP="00D51967">
      <w:pPr>
        <w:pStyle w:val="a3"/>
        <w:spacing w:before="0" w:beforeAutospacing="0" w:after="0" w:afterAutospacing="0"/>
        <w:jc w:val="both"/>
      </w:pPr>
      <w:r w:rsidRPr="00D51967">
        <w:rPr>
          <w:i/>
          <w:iCs/>
        </w:rPr>
        <w:t>Организация дневного сна</w:t>
      </w:r>
    </w:p>
    <w:p w:rsidR="00FF0477" w:rsidRPr="00D51967" w:rsidRDefault="00FF0477" w:rsidP="00D51967">
      <w:pPr>
        <w:pStyle w:val="a3"/>
        <w:spacing w:before="0" w:beforeAutospacing="0" w:after="0" w:afterAutospacing="0"/>
        <w:jc w:val="both"/>
      </w:pPr>
      <w:r w:rsidRPr="00D51967">
        <w:t>Дневной сон необходим для правильного развития детей дошкольного возраста. Он обеспечивает отдых после длительного периода активного бодрствования, а также накопление ребенком сил и энергии для дальнейшей деятельности во второй половине дня. Сон должен проходить в хорошо проветренном помещении, защищенным от прямого попадания солнечных лучей и яркого света.</w:t>
      </w:r>
    </w:p>
    <w:p w:rsidR="00FF0477" w:rsidRPr="00D51967" w:rsidRDefault="00FF0477" w:rsidP="00D51967">
      <w:pPr>
        <w:pStyle w:val="a3"/>
        <w:spacing w:before="0" w:beforeAutospacing="0" w:after="0" w:afterAutospacing="0"/>
        <w:jc w:val="both"/>
      </w:pPr>
      <w:r w:rsidRPr="00D51967">
        <w:t>Важно помнить, что дети лучше настраиваются на сон, если во время подготовки к нему в группе создается спокойная обстановка. Для этого детей приучают спокойно совершать послеобеденный туалет, раздеваться и аккуратно складывать одежду, не бегать, не говорить громко.</w:t>
      </w:r>
    </w:p>
    <w:p w:rsidR="00FF0477" w:rsidRPr="00D51967" w:rsidRDefault="00FF0477" w:rsidP="00D51967">
      <w:pPr>
        <w:pStyle w:val="a3"/>
        <w:spacing w:before="0" w:beforeAutospacing="0" w:after="0" w:afterAutospacing="0"/>
        <w:jc w:val="both"/>
      </w:pPr>
      <w:r w:rsidRPr="00D51967">
        <w:t>Важно уделить особое внимание организации самостоятельной деятельности и формированию положительных отношений между детьми, видеть разные интересы и возможности детей, обогащать и уточнять их представления, развивать умения.</w:t>
      </w:r>
    </w:p>
    <w:p w:rsidR="00FF0477" w:rsidRPr="00D51967" w:rsidRDefault="00FF0477" w:rsidP="00D51967">
      <w:pPr>
        <w:pStyle w:val="a3"/>
        <w:spacing w:before="0" w:beforeAutospacing="0" w:after="0" w:afterAutospacing="0"/>
        <w:jc w:val="both"/>
      </w:pPr>
      <w:r w:rsidRPr="00D51967">
        <w:t>В процессе методически правильного осуществления режимных моментов решается важнейшая задача физического развития. 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w:t>
      </w:r>
    </w:p>
    <w:p w:rsidR="00FF0477" w:rsidRPr="00D51967" w:rsidRDefault="00FF0477" w:rsidP="003928F2">
      <w:pPr>
        <w:jc w:val="both"/>
        <w:rPr>
          <w:rFonts w:ascii="Times New Roman" w:hAnsi="Times New Roman"/>
          <w:b/>
          <w:sz w:val="24"/>
          <w:szCs w:val="24"/>
        </w:rPr>
      </w:pPr>
      <w:r w:rsidRPr="00D51967">
        <w:rPr>
          <w:rFonts w:ascii="Times New Roman" w:hAnsi="Times New Roman"/>
          <w:b/>
          <w:sz w:val="24"/>
          <w:szCs w:val="24"/>
        </w:rPr>
        <w:t>Система закаливающих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7"/>
        <w:gridCol w:w="4481"/>
      </w:tblGrid>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 xml:space="preserve">Формы организации </w:t>
            </w:r>
          </w:p>
        </w:tc>
        <w:tc>
          <w:tcPr>
            <w:tcW w:w="4481" w:type="dxa"/>
          </w:tcPr>
          <w:p w:rsidR="00FF0477" w:rsidRPr="00D51967" w:rsidRDefault="00FF0477" w:rsidP="000A63A7">
            <w:pPr>
              <w:jc w:val="both"/>
              <w:rPr>
                <w:rFonts w:ascii="Times New Roman" w:hAnsi="Times New Roman"/>
                <w:b/>
                <w:sz w:val="24"/>
                <w:szCs w:val="24"/>
              </w:rPr>
            </w:pPr>
            <w:proofErr w:type="spellStart"/>
            <w:r w:rsidRPr="00D51967">
              <w:rPr>
                <w:rFonts w:ascii="Times New Roman" w:hAnsi="Times New Roman"/>
                <w:b/>
                <w:sz w:val="24"/>
                <w:szCs w:val="24"/>
              </w:rPr>
              <w:t>Подгот</w:t>
            </w:r>
            <w:proofErr w:type="spellEnd"/>
            <w:r w:rsidRPr="00D51967">
              <w:rPr>
                <w:rFonts w:ascii="Times New Roman" w:hAnsi="Times New Roman"/>
                <w:b/>
                <w:sz w:val="24"/>
                <w:szCs w:val="24"/>
              </w:rPr>
              <w:t>. группа</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1.1 Утренняя гимнастика</w:t>
            </w:r>
          </w:p>
        </w:tc>
        <w:tc>
          <w:tcPr>
            <w:tcW w:w="4481" w:type="dxa"/>
          </w:tcPr>
          <w:p w:rsidR="00FF0477" w:rsidRPr="00D51967" w:rsidRDefault="00FF0477" w:rsidP="000A63A7">
            <w:pPr>
              <w:jc w:val="both"/>
              <w:rPr>
                <w:rFonts w:ascii="Times New Roman" w:hAnsi="Times New Roman"/>
                <w:b/>
                <w:sz w:val="24"/>
                <w:szCs w:val="24"/>
              </w:rPr>
            </w:pPr>
            <w:r w:rsidRPr="00D51967">
              <w:rPr>
                <w:rFonts w:ascii="Times New Roman" w:hAnsi="Times New Roman"/>
                <w:sz w:val="24"/>
                <w:szCs w:val="24"/>
              </w:rPr>
              <w:t>Ежедневно 8-10 минут</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1.2. Физкультминутки</w:t>
            </w:r>
          </w:p>
        </w:tc>
        <w:tc>
          <w:tcPr>
            <w:tcW w:w="4481" w:type="dxa"/>
          </w:tcPr>
          <w:p w:rsidR="00FF0477" w:rsidRPr="00D51967" w:rsidRDefault="00FF0477" w:rsidP="002F675C">
            <w:pPr>
              <w:jc w:val="both"/>
              <w:rPr>
                <w:rFonts w:ascii="Times New Roman" w:hAnsi="Times New Roman"/>
                <w:b/>
                <w:sz w:val="24"/>
                <w:szCs w:val="24"/>
              </w:rPr>
            </w:pPr>
            <w:r w:rsidRPr="00D51967">
              <w:rPr>
                <w:rFonts w:ascii="Times New Roman" w:hAnsi="Times New Roman"/>
                <w:sz w:val="24"/>
                <w:szCs w:val="24"/>
              </w:rPr>
              <w:t>Ежедневно по мере необходимости (до 3 минут)</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1.3. Игры и физические упражнения на прогулке</w:t>
            </w:r>
          </w:p>
        </w:tc>
        <w:tc>
          <w:tcPr>
            <w:tcW w:w="4481" w:type="dxa"/>
          </w:tcPr>
          <w:p w:rsidR="00FF0477" w:rsidRPr="00D51967" w:rsidRDefault="00FF0477" w:rsidP="000A63A7">
            <w:pPr>
              <w:jc w:val="both"/>
              <w:rPr>
                <w:rFonts w:ascii="Times New Roman" w:hAnsi="Times New Roman"/>
                <w:b/>
                <w:sz w:val="24"/>
                <w:szCs w:val="24"/>
              </w:rPr>
            </w:pPr>
            <w:r w:rsidRPr="00D51967">
              <w:rPr>
                <w:rFonts w:ascii="Times New Roman" w:hAnsi="Times New Roman"/>
                <w:sz w:val="24"/>
                <w:szCs w:val="24"/>
              </w:rPr>
              <w:t>Ежедневно 15 - 25 минут</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1.4. Закаливающие процедуры</w:t>
            </w:r>
          </w:p>
        </w:tc>
        <w:tc>
          <w:tcPr>
            <w:tcW w:w="4481" w:type="dxa"/>
          </w:tcPr>
          <w:p w:rsidR="00FF0477" w:rsidRPr="00D51967" w:rsidRDefault="00FF0477" w:rsidP="002F675C">
            <w:pPr>
              <w:jc w:val="both"/>
              <w:rPr>
                <w:rFonts w:ascii="Times New Roman" w:hAnsi="Times New Roman"/>
                <w:b/>
                <w:sz w:val="24"/>
                <w:szCs w:val="24"/>
              </w:rPr>
            </w:pPr>
            <w:r w:rsidRPr="00D51967">
              <w:rPr>
                <w:rFonts w:ascii="Times New Roman" w:hAnsi="Times New Roman"/>
                <w:sz w:val="24"/>
                <w:szCs w:val="24"/>
              </w:rPr>
              <w:t>Ежедневно после дневного сна</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1.5 Гимнастика после сна</w:t>
            </w:r>
          </w:p>
        </w:tc>
        <w:tc>
          <w:tcPr>
            <w:tcW w:w="4481" w:type="dxa"/>
          </w:tcPr>
          <w:p w:rsidR="00FF0477" w:rsidRPr="00D51967" w:rsidRDefault="00FF0477" w:rsidP="000A63A7">
            <w:pPr>
              <w:jc w:val="both"/>
              <w:rPr>
                <w:rFonts w:ascii="Times New Roman" w:hAnsi="Times New Roman"/>
                <w:b/>
                <w:sz w:val="24"/>
                <w:szCs w:val="24"/>
              </w:rPr>
            </w:pPr>
            <w:r w:rsidRPr="00D51967">
              <w:rPr>
                <w:rFonts w:ascii="Times New Roman" w:hAnsi="Times New Roman"/>
                <w:sz w:val="24"/>
                <w:szCs w:val="24"/>
              </w:rPr>
              <w:t>Ежедневно 8-10 минут</w:t>
            </w:r>
          </w:p>
        </w:tc>
      </w:tr>
      <w:tr w:rsidR="00FF0477" w:rsidRPr="00D51967" w:rsidTr="002F675C">
        <w:trPr>
          <w:gridAfter w:val="1"/>
          <w:wAfter w:w="4481" w:type="dxa"/>
        </w:trPr>
        <w:tc>
          <w:tcPr>
            <w:tcW w:w="5747" w:type="dxa"/>
            <w:tcBorders>
              <w:right w:val="nil"/>
            </w:tcBorders>
          </w:tcPr>
          <w:p w:rsidR="00FF0477" w:rsidRPr="00D51967" w:rsidRDefault="00FF0477" w:rsidP="002F675C">
            <w:pPr>
              <w:jc w:val="both"/>
              <w:rPr>
                <w:rFonts w:ascii="Times New Roman" w:hAnsi="Times New Roman"/>
                <w:b/>
                <w:sz w:val="24"/>
                <w:szCs w:val="24"/>
              </w:rPr>
            </w:pPr>
            <w:r>
              <w:rPr>
                <w:rFonts w:ascii="Times New Roman" w:hAnsi="Times New Roman"/>
                <w:b/>
                <w:sz w:val="24"/>
                <w:szCs w:val="24"/>
              </w:rPr>
              <w:t>2.Физкультурные занятия</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2.1. Физкультурные занятия в спортивном зале</w:t>
            </w:r>
          </w:p>
        </w:tc>
        <w:tc>
          <w:tcPr>
            <w:tcW w:w="4481" w:type="dxa"/>
          </w:tcPr>
          <w:p w:rsidR="00FF0477" w:rsidRPr="00D51967" w:rsidRDefault="00FF0477" w:rsidP="000A63A7">
            <w:pPr>
              <w:jc w:val="both"/>
              <w:rPr>
                <w:rFonts w:ascii="Times New Roman" w:hAnsi="Times New Roman"/>
                <w:sz w:val="24"/>
                <w:szCs w:val="24"/>
              </w:rPr>
            </w:pPr>
            <w:r w:rsidRPr="00D51967">
              <w:rPr>
                <w:rFonts w:ascii="Times New Roman" w:hAnsi="Times New Roman"/>
                <w:sz w:val="24"/>
                <w:szCs w:val="24"/>
              </w:rPr>
              <w:t>2 раза в неделю не более 30 мин</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2.3. Физкультурные занятия на свежем воздухе</w:t>
            </w:r>
          </w:p>
        </w:tc>
        <w:tc>
          <w:tcPr>
            <w:tcW w:w="4481" w:type="dxa"/>
          </w:tcPr>
          <w:p w:rsidR="00FF0477" w:rsidRPr="00D51967" w:rsidRDefault="00FF0477" w:rsidP="000A63A7">
            <w:pPr>
              <w:jc w:val="both"/>
              <w:rPr>
                <w:rFonts w:ascii="Times New Roman" w:hAnsi="Times New Roman"/>
                <w:sz w:val="24"/>
                <w:szCs w:val="24"/>
              </w:rPr>
            </w:pPr>
            <w:r w:rsidRPr="00D51967">
              <w:rPr>
                <w:rFonts w:ascii="Times New Roman" w:hAnsi="Times New Roman"/>
                <w:sz w:val="24"/>
                <w:szCs w:val="24"/>
              </w:rPr>
              <w:t>1 раз в неделю не более 30 мин</w:t>
            </w:r>
          </w:p>
        </w:tc>
      </w:tr>
      <w:tr w:rsidR="00FF0477" w:rsidRPr="00D51967" w:rsidTr="00913D3E">
        <w:tc>
          <w:tcPr>
            <w:tcW w:w="10228" w:type="dxa"/>
            <w:gridSpan w:val="2"/>
          </w:tcPr>
          <w:p w:rsidR="00FF0477" w:rsidRPr="00D51967" w:rsidRDefault="00FF0477" w:rsidP="002F675C">
            <w:pPr>
              <w:jc w:val="both"/>
              <w:rPr>
                <w:rFonts w:ascii="Times New Roman" w:hAnsi="Times New Roman"/>
                <w:b/>
                <w:sz w:val="24"/>
                <w:szCs w:val="24"/>
              </w:rPr>
            </w:pPr>
            <w:r w:rsidRPr="00D51967">
              <w:rPr>
                <w:rFonts w:ascii="Times New Roman" w:hAnsi="Times New Roman"/>
                <w:b/>
                <w:sz w:val="24"/>
                <w:szCs w:val="24"/>
              </w:rPr>
              <w:t>3. Спортивный досуг</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3.1. Самостоятельная двигательная деятельность</w:t>
            </w:r>
          </w:p>
        </w:tc>
        <w:tc>
          <w:tcPr>
            <w:tcW w:w="4481" w:type="dxa"/>
          </w:tcPr>
          <w:p w:rsidR="00FF0477" w:rsidRPr="00D51967" w:rsidRDefault="00FF0477" w:rsidP="000A63A7">
            <w:pPr>
              <w:jc w:val="both"/>
              <w:rPr>
                <w:rFonts w:ascii="Times New Roman" w:hAnsi="Times New Roman"/>
                <w:sz w:val="24"/>
                <w:szCs w:val="24"/>
              </w:rPr>
            </w:pPr>
            <w:r w:rsidRPr="00D51967">
              <w:rPr>
                <w:rFonts w:ascii="Times New Roman" w:hAnsi="Times New Roman"/>
                <w:sz w:val="24"/>
                <w:szCs w:val="24"/>
              </w:rPr>
              <w:t xml:space="preserve">Ежедневно под руководством воспитателя (продолжительность определяется в соответствии с индивидуальными особенностями </w:t>
            </w:r>
            <w:r w:rsidRPr="00D51967">
              <w:rPr>
                <w:rFonts w:ascii="Times New Roman" w:hAnsi="Times New Roman"/>
                <w:sz w:val="24"/>
                <w:szCs w:val="24"/>
              </w:rPr>
              <w:lastRenderedPageBreak/>
              <w:t>ребенка)</w:t>
            </w:r>
          </w:p>
        </w:tc>
      </w:tr>
      <w:tr w:rsidR="00FF0477" w:rsidRPr="00D51967" w:rsidTr="002F675C">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lastRenderedPageBreak/>
              <w:t>3.2. Спортивные праздники</w:t>
            </w:r>
          </w:p>
        </w:tc>
        <w:tc>
          <w:tcPr>
            <w:tcW w:w="4481" w:type="dxa"/>
          </w:tcPr>
          <w:p w:rsidR="00FF0477" w:rsidRPr="00D51967" w:rsidRDefault="00FF0477" w:rsidP="000A63A7">
            <w:pPr>
              <w:jc w:val="both"/>
              <w:rPr>
                <w:rFonts w:ascii="Times New Roman" w:hAnsi="Times New Roman"/>
                <w:sz w:val="24"/>
                <w:szCs w:val="24"/>
              </w:rPr>
            </w:pPr>
            <w:r w:rsidRPr="00D51967">
              <w:rPr>
                <w:rFonts w:ascii="Times New Roman" w:hAnsi="Times New Roman"/>
                <w:sz w:val="24"/>
                <w:szCs w:val="24"/>
              </w:rPr>
              <w:t>2 раза в год</w:t>
            </w:r>
          </w:p>
        </w:tc>
      </w:tr>
      <w:tr w:rsidR="00FF0477" w:rsidRPr="00D51967" w:rsidTr="002F675C">
        <w:tc>
          <w:tcPr>
            <w:tcW w:w="5747" w:type="dxa"/>
          </w:tcPr>
          <w:p w:rsidR="00FF0477" w:rsidRPr="00D51967" w:rsidRDefault="00FF0477" w:rsidP="000A63A7">
            <w:pPr>
              <w:ind w:left="-142"/>
              <w:jc w:val="both"/>
              <w:rPr>
                <w:rFonts w:ascii="Times New Roman" w:hAnsi="Times New Roman"/>
                <w:b/>
                <w:sz w:val="24"/>
                <w:szCs w:val="24"/>
              </w:rPr>
            </w:pPr>
            <w:r w:rsidRPr="00D51967">
              <w:rPr>
                <w:rFonts w:ascii="Times New Roman" w:hAnsi="Times New Roman"/>
                <w:b/>
                <w:sz w:val="24"/>
                <w:szCs w:val="24"/>
              </w:rPr>
              <w:t xml:space="preserve">   3.3. Физкультурные досуги и развлечения</w:t>
            </w:r>
          </w:p>
        </w:tc>
        <w:tc>
          <w:tcPr>
            <w:tcW w:w="4481" w:type="dxa"/>
          </w:tcPr>
          <w:p w:rsidR="00FF0477" w:rsidRPr="00D51967" w:rsidRDefault="00FF0477" w:rsidP="002F675C">
            <w:pPr>
              <w:jc w:val="both"/>
              <w:rPr>
                <w:rFonts w:ascii="Times New Roman" w:hAnsi="Times New Roman"/>
                <w:sz w:val="24"/>
                <w:szCs w:val="24"/>
              </w:rPr>
            </w:pPr>
            <w:r w:rsidRPr="00D51967">
              <w:rPr>
                <w:rFonts w:ascii="Times New Roman" w:hAnsi="Times New Roman"/>
                <w:sz w:val="24"/>
                <w:szCs w:val="24"/>
              </w:rPr>
              <w:t>1 раз в месяц</w:t>
            </w:r>
          </w:p>
        </w:tc>
      </w:tr>
      <w:tr w:rsidR="00FF0477" w:rsidRPr="00D51967" w:rsidTr="002F675C">
        <w:trPr>
          <w:trHeight w:val="85"/>
        </w:trPr>
        <w:tc>
          <w:tcPr>
            <w:tcW w:w="5747" w:type="dxa"/>
          </w:tcPr>
          <w:p w:rsidR="00FF0477" w:rsidRPr="00D51967" w:rsidRDefault="00FF0477" w:rsidP="000A63A7">
            <w:pPr>
              <w:jc w:val="both"/>
              <w:rPr>
                <w:rFonts w:ascii="Times New Roman" w:hAnsi="Times New Roman"/>
                <w:b/>
                <w:sz w:val="24"/>
                <w:szCs w:val="24"/>
              </w:rPr>
            </w:pPr>
            <w:r w:rsidRPr="00D51967">
              <w:rPr>
                <w:rFonts w:ascii="Times New Roman" w:hAnsi="Times New Roman"/>
                <w:b/>
                <w:sz w:val="24"/>
                <w:szCs w:val="24"/>
              </w:rPr>
              <w:t>3.4. Недели здоровья</w:t>
            </w:r>
          </w:p>
        </w:tc>
        <w:tc>
          <w:tcPr>
            <w:tcW w:w="4481" w:type="dxa"/>
          </w:tcPr>
          <w:p w:rsidR="00FF0477" w:rsidRPr="00D51967" w:rsidRDefault="00FF0477" w:rsidP="000A63A7">
            <w:pPr>
              <w:jc w:val="both"/>
              <w:rPr>
                <w:rFonts w:ascii="Times New Roman" w:hAnsi="Times New Roman"/>
                <w:sz w:val="24"/>
                <w:szCs w:val="24"/>
              </w:rPr>
            </w:pPr>
            <w:r w:rsidRPr="00D51967">
              <w:rPr>
                <w:rFonts w:ascii="Times New Roman" w:hAnsi="Times New Roman"/>
                <w:sz w:val="24"/>
                <w:szCs w:val="24"/>
              </w:rPr>
              <w:t>2 раза в год</w:t>
            </w:r>
          </w:p>
        </w:tc>
      </w:tr>
    </w:tbl>
    <w:p w:rsidR="00FF0477" w:rsidRDefault="00FF0477" w:rsidP="003928F2">
      <w:pPr>
        <w:shd w:val="clear" w:color="auto" w:fill="FFFFFF"/>
        <w:spacing w:after="0" w:line="240" w:lineRule="auto"/>
        <w:jc w:val="both"/>
        <w:rPr>
          <w:rFonts w:ascii="Times New Roman" w:hAnsi="Times New Roman"/>
          <w:b/>
          <w:bCs/>
          <w:color w:val="000000"/>
          <w:sz w:val="24"/>
          <w:szCs w:val="24"/>
          <w:lang w:eastAsia="ru-RU"/>
        </w:rPr>
      </w:pPr>
    </w:p>
    <w:p w:rsidR="00FF0477" w:rsidRPr="00D51967" w:rsidRDefault="00FF0477" w:rsidP="003928F2">
      <w:pPr>
        <w:shd w:val="clear" w:color="auto" w:fill="FFFFFF"/>
        <w:spacing w:after="0" w:line="240" w:lineRule="auto"/>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Двигательный режим подготовительной группы</w:t>
      </w:r>
    </w:p>
    <w:tbl>
      <w:tblPr>
        <w:tblW w:w="10230" w:type="dxa"/>
        <w:tblInd w:w="-2" w:type="dxa"/>
        <w:tblLayout w:type="fixed"/>
        <w:tblCellMar>
          <w:top w:w="15" w:type="dxa"/>
          <w:left w:w="15" w:type="dxa"/>
          <w:bottom w:w="15" w:type="dxa"/>
          <w:right w:w="15" w:type="dxa"/>
        </w:tblCellMar>
        <w:tblLook w:val="00A0" w:firstRow="1" w:lastRow="0" w:firstColumn="1" w:lastColumn="0" w:noHBand="0" w:noVBand="0"/>
      </w:tblPr>
      <w:tblGrid>
        <w:gridCol w:w="5720"/>
        <w:gridCol w:w="4510"/>
      </w:tblGrid>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                  Вид деятельности</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                 Продолжительность</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Утренняя гимнастика</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Ежедневно в группе (в теплое время года – на участке), 6-7 мин</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Двигательные разминки</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 xml:space="preserve">Ежедневно во время 10 </w:t>
            </w:r>
            <w:proofErr w:type="spellStart"/>
            <w:r w:rsidRPr="00D51967">
              <w:rPr>
                <w:rFonts w:ascii="Times New Roman" w:hAnsi="Times New Roman"/>
                <w:color w:val="000000"/>
                <w:sz w:val="24"/>
                <w:szCs w:val="24"/>
                <w:lang w:eastAsia="ru-RU"/>
              </w:rPr>
              <w:t>мин.перерыва</w:t>
            </w:r>
            <w:proofErr w:type="spellEnd"/>
            <w:r w:rsidRPr="00D51967">
              <w:rPr>
                <w:rFonts w:ascii="Times New Roman" w:hAnsi="Times New Roman"/>
                <w:color w:val="000000"/>
                <w:sz w:val="24"/>
                <w:szCs w:val="24"/>
                <w:lang w:eastAsia="ru-RU"/>
              </w:rPr>
              <w:t xml:space="preserve"> между занятиями</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Физкультминутки</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Ежедневно во время статических занятий, 2-3 мин.</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Подвижные игры и физические упражнения на прогулке</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Ежедневно 20-25 мин.</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Индивидуальная работа по развитию движений</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2 раза в неделю на прогулке 15 мин.</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Гимнастика после дневного сна</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Ежедневно 5-6 мин.</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Учебные занятия по физкультуре</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2 раза в неделю  по 30 мин.</w:t>
            </w:r>
          </w:p>
        </w:tc>
      </w:tr>
      <w:tr w:rsidR="00FF0477" w:rsidRPr="00D51967" w:rsidTr="002F675C">
        <w:trPr>
          <w:trHeight w:val="160"/>
        </w:trPr>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160" w:lineRule="atLeast"/>
              <w:jc w:val="both"/>
              <w:rPr>
                <w:rFonts w:ascii="Times New Roman" w:hAnsi="Times New Roman"/>
                <w:color w:val="000000"/>
                <w:sz w:val="24"/>
                <w:szCs w:val="24"/>
                <w:lang w:eastAsia="ru-RU"/>
              </w:rPr>
            </w:pPr>
            <w:proofErr w:type="spellStart"/>
            <w:r w:rsidRPr="00D51967">
              <w:rPr>
                <w:rFonts w:ascii="Times New Roman" w:hAnsi="Times New Roman"/>
                <w:b/>
                <w:bCs/>
                <w:color w:val="000000"/>
                <w:sz w:val="24"/>
                <w:szCs w:val="24"/>
                <w:lang w:eastAsia="ru-RU"/>
              </w:rPr>
              <w:t>Спортпрогулка</w:t>
            </w:r>
            <w:proofErr w:type="spellEnd"/>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16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3 раза в неделю по 20-25 мин</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Физкультурный досуг</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1 раз в месяц, 35-40 мин.</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Физкультурный праздник</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2 раза в год, 1 час</w:t>
            </w:r>
          </w:p>
        </w:tc>
      </w:tr>
      <w:tr w:rsidR="00FF0477" w:rsidRPr="00D51967" w:rsidTr="002F675C">
        <w:tc>
          <w:tcPr>
            <w:tcW w:w="5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b/>
                <w:bCs/>
                <w:color w:val="000000"/>
                <w:sz w:val="24"/>
                <w:szCs w:val="24"/>
                <w:lang w:eastAsia="ru-RU"/>
              </w:rPr>
              <w:t>Самостоятельная двигательная активность</w:t>
            </w:r>
          </w:p>
        </w:tc>
        <w:tc>
          <w:tcPr>
            <w:tcW w:w="4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F0477" w:rsidRPr="00D51967" w:rsidRDefault="00FF0477" w:rsidP="000A63A7">
            <w:pPr>
              <w:spacing w:after="0" w:line="240" w:lineRule="atLeast"/>
              <w:jc w:val="both"/>
              <w:rPr>
                <w:rFonts w:ascii="Times New Roman" w:hAnsi="Times New Roman"/>
                <w:color w:val="000000"/>
                <w:sz w:val="24"/>
                <w:szCs w:val="24"/>
                <w:lang w:eastAsia="ru-RU"/>
              </w:rPr>
            </w:pPr>
            <w:r w:rsidRPr="00D51967">
              <w:rPr>
                <w:rFonts w:ascii="Times New Roman" w:hAnsi="Times New Roman"/>
                <w:color w:val="000000"/>
                <w:sz w:val="24"/>
                <w:szCs w:val="24"/>
                <w:lang w:eastAsia="ru-RU"/>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FF0477" w:rsidRPr="003928F2" w:rsidRDefault="00FF0477" w:rsidP="00D51967">
      <w:pPr>
        <w:jc w:val="both"/>
        <w:rPr>
          <w:rFonts w:ascii="Times New Roman" w:hAnsi="Times New Roman"/>
          <w:b/>
          <w:sz w:val="24"/>
          <w:szCs w:val="24"/>
        </w:rPr>
      </w:pPr>
      <w:r>
        <w:rPr>
          <w:rFonts w:ascii="Times New Roman" w:hAnsi="Times New Roman"/>
          <w:b/>
          <w:sz w:val="24"/>
          <w:szCs w:val="24"/>
        </w:rPr>
        <w:t xml:space="preserve">* </w:t>
      </w:r>
      <w:r w:rsidRPr="003928F2">
        <w:rPr>
          <w:rFonts w:ascii="Times New Roman" w:hAnsi="Times New Roman"/>
          <w:b/>
          <w:sz w:val="24"/>
          <w:szCs w:val="24"/>
        </w:rPr>
        <w:t>Планирование непрерывной образовательной деятельности.</w:t>
      </w:r>
    </w:p>
    <w:p w:rsidR="00FF0477" w:rsidRPr="00ED073C" w:rsidRDefault="00FF0477" w:rsidP="00ED073C">
      <w:pPr>
        <w:spacing w:after="0" w:line="240" w:lineRule="auto"/>
        <w:jc w:val="both"/>
        <w:rPr>
          <w:rFonts w:ascii="Times New Roman" w:hAnsi="Times New Roman"/>
          <w:b/>
        </w:rPr>
      </w:pPr>
    </w:p>
    <w:p w:rsidR="00FF0477" w:rsidRPr="00D51967" w:rsidRDefault="00FF0477" w:rsidP="00D51967">
      <w:pPr>
        <w:jc w:val="both"/>
        <w:rPr>
          <w:rFonts w:ascii="Times New Roman" w:hAnsi="Times New Roman"/>
          <w:b/>
          <w:sz w:val="24"/>
          <w:szCs w:val="24"/>
        </w:rPr>
      </w:pPr>
      <w:r>
        <w:rPr>
          <w:rFonts w:ascii="Times New Roman" w:hAnsi="Times New Roman"/>
          <w:b/>
          <w:sz w:val="24"/>
          <w:szCs w:val="24"/>
        </w:rPr>
        <w:t>* С</w:t>
      </w:r>
      <w:r w:rsidRPr="00D51967">
        <w:rPr>
          <w:rFonts w:ascii="Times New Roman" w:hAnsi="Times New Roman"/>
          <w:b/>
          <w:sz w:val="24"/>
          <w:szCs w:val="24"/>
        </w:rPr>
        <w:t>амостоятельной деятельности детей в режимных моментах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8"/>
        <w:gridCol w:w="2822"/>
      </w:tblGrid>
      <w:tr w:rsidR="00FF0477" w:rsidRPr="00D51967" w:rsidTr="003928F2">
        <w:tc>
          <w:tcPr>
            <w:tcW w:w="6488" w:type="dxa"/>
          </w:tcPr>
          <w:p w:rsidR="00FF0477" w:rsidRPr="00D51967" w:rsidRDefault="00FF0477" w:rsidP="00D51967">
            <w:pPr>
              <w:jc w:val="both"/>
              <w:rPr>
                <w:rFonts w:ascii="Times New Roman" w:hAnsi="Times New Roman"/>
                <w:b/>
                <w:sz w:val="24"/>
                <w:szCs w:val="24"/>
              </w:rPr>
            </w:pPr>
            <w:r w:rsidRPr="00D51967">
              <w:rPr>
                <w:rFonts w:ascii="Times New Roman" w:hAnsi="Times New Roman"/>
                <w:b/>
                <w:sz w:val="24"/>
                <w:szCs w:val="24"/>
              </w:rPr>
              <w:t>Игры, общение, деятельность по интересам во время утреннего приема</w:t>
            </w:r>
          </w:p>
        </w:tc>
        <w:tc>
          <w:tcPr>
            <w:tcW w:w="2822" w:type="dxa"/>
          </w:tcPr>
          <w:p w:rsidR="00FF0477" w:rsidRPr="00D51967" w:rsidRDefault="00FF0477" w:rsidP="00D51967">
            <w:pPr>
              <w:jc w:val="both"/>
              <w:rPr>
                <w:rFonts w:ascii="Times New Roman" w:hAnsi="Times New Roman"/>
                <w:sz w:val="24"/>
                <w:szCs w:val="24"/>
              </w:rPr>
            </w:pPr>
            <w:r w:rsidRPr="00D51967">
              <w:rPr>
                <w:rFonts w:ascii="Times New Roman" w:hAnsi="Times New Roman"/>
                <w:sz w:val="24"/>
                <w:szCs w:val="24"/>
              </w:rPr>
              <w:t>От 10 до 50 мин</w:t>
            </w:r>
          </w:p>
        </w:tc>
      </w:tr>
      <w:tr w:rsidR="00FF0477" w:rsidRPr="00D51967" w:rsidTr="003928F2">
        <w:tc>
          <w:tcPr>
            <w:tcW w:w="6488" w:type="dxa"/>
          </w:tcPr>
          <w:p w:rsidR="00FF0477" w:rsidRPr="00D51967" w:rsidRDefault="00FF0477" w:rsidP="00D51967">
            <w:pPr>
              <w:jc w:val="both"/>
              <w:rPr>
                <w:rFonts w:ascii="Times New Roman" w:hAnsi="Times New Roman"/>
                <w:b/>
                <w:sz w:val="24"/>
                <w:szCs w:val="24"/>
              </w:rPr>
            </w:pPr>
            <w:r w:rsidRPr="00D51967">
              <w:rPr>
                <w:rFonts w:ascii="Times New Roman" w:hAnsi="Times New Roman"/>
                <w:b/>
                <w:sz w:val="24"/>
                <w:szCs w:val="24"/>
              </w:rPr>
              <w:t>Самостоятельные игры в 1-ой половине дня (до НОД)</w:t>
            </w:r>
          </w:p>
        </w:tc>
        <w:tc>
          <w:tcPr>
            <w:tcW w:w="2822" w:type="dxa"/>
          </w:tcPr>
          <w:p w:rsidR="00FF0477" w:rsidRPr="00D51967" w:rsidRDefault="00FF0477" w:rsidP="00D51967">
            <w:pPr>
              <w:jc w:val="both"/>
              <w:rPr>
                <w:rFonts w:ascii="Times New Roman" w:hAnsi="Times New Roman"/>
                <w:sz w:val="24"/>
                <w:szCs w:val="24"/>
              </w:rPr>
            </w:pPr>
            <w:r w:rsidRPr="00D51967">
              <w:rPr>
                <w:rFonts w:ascii="Times New Roman" w:hAnsi="Times New Roman"/>
                <w:sz w:val="24"/>
                <w:szCs w:val="24"/>
              </w:rPr>
              <w:t>15 мин</w:t>
            </w:r>
          </w:p>
        </w:tc>
      </w:tr>
      <w:tr w:rsidR="00FF0477" w:rsidRPr="00D51967" w:rsidTr="003928F2">
        <w:tc>
          <w:tcPr>
            <w:tcW w:w="6488" w:type="dxa"/>
          </w:tcPr>
          <w:p w:rsidR="00FF0477" w:rsidRPr="00D51967" w:rsidRDefault="00FF0477" w:rsidP="00D51967">
            <w:pPr>
              <w:jc w:val="both"/>
              <w:rPr>
                <w:rFonts w:ascii="Times New Roman" w:hAnsi="Times New Roman"/>
                <w:b/>
                <w:sz w:val="24"/>
                <w:szCs w:val="24"/>
              </w:rPr>
            </w:pPr>
            <w:r w:rsidRPr="00D51967">
              <w:rPr>
                <w:rFonts w:ascii="Times New Roman" w:hAnsi="Times New Roman"/>
                <w:b/>
                <w:sz w:val="24"/>
                <w:szCs w:val="24"/>
              </w:rPr>
              <w:t>Подготовка к прогулке, самостоятельная деятельность на прогулке</w:t>
            </w:r>
          </w:p>
        </w:tc>
        <w:tc>
          <w:tcPr>
            <w:tcW w:w="2822" w:type="dxa"/>
          </w:tcPr>
          <w:p w:rsidR="00FF0477" w:rsidRPr="00D51967" w:rsidRDefault="00FF0477" w:rsidP="00D51967">
            <w:pPr>
              <w:jc w:val="both"/>
              <w:rPr>
                <w:rFonts w:ascii="Times New Roman" w:hAnsi="Times New Roman"/>
                <w:sz w:val="24"/>
                <w:szCs w:val="24"/>
              </w:rPr>
            </w:pPr>
            <w:r w:rsidRPr="00D51967">
              <w:rPr>
                <w:rFonts w:ascii="Times New Roman" w:hAnsi="Times New Roman"/>
                <w:sz w:val="24"/>
                <w:szCs w:val="24"/>
              </w:rPr>
              <w:t>от 60 мин. до 1ч. 40 мин</w:t>
            </w:r>
          </w:p>
        </w:tc>
      </w:tr>
      <w:tr w:rsidR="00FF0477" w:rsidRPr="00D51967" w:rsidTr="003928F2">
        <w:tc>
          <w:tcPr>
            <w:tcW w:w="6488" w:type="dxa"/>
          </w:tcPr>
          <w:p w:rsidR="00FF0477" w:rsidRPr="00D51967" w:rsidRDefault="00FF0477" w:rsidP="00D51967">
            <w:pPr>
              <w:jc w:val="both"/>
              <w:rPr>
                <w:rFonts w:ascii="Times New Roman" w:hAnsi="Times New Roman"/>
                <w:b/>
                <w:sz w:val="24"/>
                <w:szCs w:val="24"/>
              </w:rPr>
            </w:pPr>
            <w:r w:rsidRPr="00D51967">
              <w:rPr>
                <w:rFonts w:ascii="Times New Roman" w:hAnsi="Times New Roman"/>
                <w:b/>
                <w:sz w:val="24"/>
                <w:szCs w:val="24"/>
              </w:rPr>
              <w:t>Самостоятельные игры, досуги, общение и деятельность по интересам во 2-ой половине дня</w:t>
            </w:r>
          </w:p>
        </w:tc>
        <w:tc>
          <w:tcPr>
            <w:tcW w:w="2822" w:type="dxa"/>
          </w:tcPr>
          <w:p w:rsidR="00FF0477" w:rsidRPr="00D51967" w:rsidRDefault="00FF0477" w:rsidP="00D51967">
            <w:pPr>
              <w:jc w:val="both"/>
              <w:rPr>
                <w:rFonts w:ascii="Times New Roman" w:hAnsi="Times New Roman"/>
                <w:sz w:val="24"/>
                <w:szCs w:val="24"/>
              </w:rPr>
            </w:pPr>
            <w:r w:rsidRPr="00D51967">
              <w:rPr>
                <w:rFonts w:ascii="Times New Roman" w:hAnsi="Times New Roman"/>
                <w:sz w:val="24"/>
                <w:szCs w:val="24"/>
              </w:rPr>
              <w:t>30 мин</w:t>
            </w:r>
          </w:p>
        </w:tc>
      </w:tr>
      <w:tr w:rsidR="00FF0477" w:rsidRPr="00D51967" w:rsidTr="003928F2">
        <w:tc>
          <w:tcPr>
            <w:tcW w:w="6488" w:type="dxa"/>
          </w:tcPr>
          <w:p w:rsidR="00FF0477" w:rsidRPr="00D51967" w:rsidRDefault="00FF0477" w:rsidP="00D51967">
            <w:pPr>
              <w:jc w:val="both"/>
              <w:rPr>
                <w:rFonts w:ascii="Times New Roman" w:hAnsi="Times New Roman"/>
                <w:b/>
                <w:sz w:val="24"/>
                <w:szCs w:val="24"/>
              </w:rPr>
            </w:pPr>
            <w:r w:rsidRPr="00D51967">
              <w:rPr>
                <w:rFonts w:ascii="Times New Roman" w:hAnsi="Times New Roman"/>
                <w:b/>
                <w:sz w:val="24"/>
                <w:szCs w:val="24"/>
              </w:rPr>
              <w:t>Подготовка к прогулке, самостоятельная деятельность на прогулке</w:t>
            </w:r>
          </w:p>
        </w:tc>
        <w:tc>
          <w:tcPr>
            <w:tcW w:w="2822" w:type="dxa"/>
          </w:tcPr>
          <w:p w:rsidR="00FF0477" w:rsidRPr="00D51967" w:rsidRDefault="00FF0477" w:rsidP="00D51967">
            <w:pPr>
              <w:jc w:val="both"/>
              <w:rPr>
                <w:rFonts w:ascii="Times New Roman" w:hAnsi="Times New Roman"/>
                <w:sz w:val="24"/>
                <w:szCs w:val="24"/>
              </w:rPr>
            </w:pPr>
            <w:r w:rsidRPr="00D51967">
              <w:rPr>
                <w:rFonts w:ascii="Times New Roman" w:hAnsi="Times New Roman"/>
                <w:sz w:val="24"/>
                <w:szCs w:val="24"/>
              </w:rPr>
              <w:t>от 40 мин</w:t>
            </w:r>
          </w:p>
        </w:tc>
      </w:tr>
      <w:tr w:rsidR="00FF0477" w:rsidRPr="00D51967" w:rsidTr="003928F2">
        <w:tc>
          <w:tcPr>
            <w:tcW w:w="6488" w:type="dxa"/>
          </w:tcPr>
          <w:p w:rsidR="00FF0477" w:rsidRPr="00D51967" w:rsidRDefault="00FF0477" w:rsidP="00D51967">
            <w:pPr>
              <w:jc w:val="both"/>
              <w:rPr>
                <w:rFonts w:ascii="Times New Roman" w:hAnsi="Times New Roman"/>
                <w:b/>
                <w:sz w:val="24"/>
                <w:szCs w:val="24"/>
              </w:rPr>
            </w:pPr>
            <w:r w:rsidRPr="00D51967">
              <w:rPr>
                <w:rFonts w:ascii="Times New Roman" w:hAnsi="Times New Roman"/>
                <w:b/>
                <w:sz w:val="24"/>
                <w:szCs w:val="24"/>
              </w:rPr>
              <w:t>Игры перед уходом домой</w:t>
            </w:r>
          </w:p>
        </w:tc>
        <w:tc>
          <w:tcPr>
            <w:tcW w:w="2822" w:type="dxa"/>
          </w:tcPr>
          <w:p w:rsidR="00FF0477" w:rsidRPr="00D51967" w:rsidRDefault="00FF0477" w:rsidP="00D51967">
            <w:pPr>
              <w:jc w:val="both"/>
              <w:rPr>
                <w:rFonts w:ascii="Times New Roman" w:hAnsi="Times New Roman"/>
                <w:sz w:val="24"/>
                <w:szCs w:val="24"/>
              </w:rPr>
            </w:pPr>
            <w:r w:rsidRPr="00D51967">
              <w:rPr>
                <w:rFonts w:ascii="Times New Roman" w:hAnsi="Times New Roman"/>
                <w:sz w:val="24"/>
                <w:szCs w:val="24"/>
              </w:rPr>
              <w:t>От 15 до 50 мин</w:t>
            </w:r>
          </w:p>
        </w:tc>
      </w:tr>
    </w:tbl>
    <w:p w:rsidR="00FF0477" w:rsidRDefault="00FF0477" w:rsidP="00D51967">
      <w:pPr>
        <w:jc w:val="both"/>
        <w:rPr>
          <w:rFonts w:ascii="Times New Roman" w:hAnsi="Times New Roman"/>
          <w:b/>
          <w:sz w:val="24"/>
          <w:szCs w:val="24"/>
        </w:rPr>
      </w:pPr>
    </w:p>
    <w:p w:rsidR="00FF0477" w:rsidRDefault="00FF0477" w:rsidP="00D51967">
      <w:pPr>
        <w:jc w:val="both"/>
        <w:rPr>
          <w:rFonts w:ascii="Times New Roman" w:hAnsi="Times New Roman"/>
          <w:b/>
          <w:sz w:val="24"/>
          <w:szCs w:val="24"/>
        </w:rPr>
      </w:pPr>
      <w:r w:rsidRPr="00ED073C">
        <w:rPr>
          <w:rFonts w:ascii="Times New Roman" w:hAnsi="Times New Roman"/>
          <w:b/>
          <w:sz w:val="24"/>
          <w:szCs w:val="24"/>
        </w:rPr>
        <w:t xml:space="preserve">3.4. </w:t>
      </w:r>
      <w:r>
        <w:rPr>
          <w:rFonts w:ascii="Times New Roman" w:hAnsi="Times New Roman"/>
          <w:b/>
          <w:sz w:val="24"/>
          <w:szCs w:val="24"/>
        </w:rPr>
        <w:t>Особенности традиционных событий, праздников, мероприятий</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lastRenderedPageBreak/>
        <w:t>Развлечения и праздники.</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Сентябрь: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1.Вечер загадок на школьную тематику.</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2.Досуг «Осень разноцветная».</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Октябрь: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1.Развлечение по ПДД «Осторожно, Пешеход!»</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2. «Путешествие по городу» (виртуальное).</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Ноябрь:</w:t>
      </w:r>
    </w:p>
    <w:p w:rsidR="00FF0477" w:rsidRPr="007C385D" w:rsidRDefault="00FF0477" w:rsidP="00ED073C">
      <w:pPr>
        <w:pStyle w:val="a4"/>
        <w:numPr>
          <w:ilvl w:val="0"/>
          <w:numId w:val="28"/>
        </w:numPr>
        <w:spacing w:after="0" w:line="240" w:lineRule="auto"/>
        <w:rPr>
          <w:rFonts w:ascii="Times New Roman" w:hAnsi="Times New Roman"/>
          <w:sz w:val="24"/>
          <w:szCs w:val="24"/>
        </w:rPr>
      </w:pPr>
      <w:r w:rsidRPr="007C385D">
        <w:rPr>
          <w:rFonts w:ascii="Times New Roman" w:hAnsi="Times New Roman"/>
          <w:sz w:val="24"/>
          <w:szCs w:val="24"/>
        </w:rPr>
        <w:t>Развлечение «Мой  любимый детский сад!»</w:t>
      </w:r>
    </w:p>
    <w:p w:rsidR="00FF0477" w:rsidRPr="007C385D" w:rsidRDefault="00FF0477" w:rsidP="00ED073C">
      <w:pPr>
        <w:pStyle w:val="a4"/>
        <w:numPr>
          <w:ilvl w:val="0"/>
          <w:numId w:val="28"/>
        </w:numPr>
        <w:spacing w:after="0" w:line="240" w:lineRule="auto"/>
        <w:rPr>
          <w:rFonts w:ascii="Times New Roman" w:hAnsi="Times New Roman"/>
          <w:sz w:val="24"/>
          <w:szCs w:val="24"/>
        </w:rPr>
      </w:pPr>
      <w:proofErr w:type="spellStart"/>
      <w:r w:rsidRPr="007C385D">
        <w:rPr>
          <w:rFonts w:ascii="Times New Roman" w:hAnsi="Times New Roman"/>
          <w:sz w:val="24"/>
          <w:szCs w:val="24"/>
        </w:rPr>
        <w:t>Драмматизация</w:t>
      </w:r>
      <w:proofErr w:type="spellEnd"/>
      <w:r w:rsidRPr="007C385D">
        <w:rPr>
          <w:rFonts w:ascii="Times New Roman" w:hAnsi="Times New Roman"/>
          <w:sz w:val="24"/>
          <w:szCs w:val="24"/>
        </w:rPr>
        <w:t xml:space="preserve"> сказки «</w:t>
      </w:r>
      <w:proofErr w:type="spellStart"/>
      <w:r w:rsidRPr="007C385D">
        <w:rPr>
          <w:rFonts w:ascii="Times New Roman" w:hAnsi="Times New Roman"/>
          <w:sz w:val="24"/>
          <w:szCs w:val="24"/>
        </w:rPr>
        <w:t>Заюшкина</w:t>
      </w:r>
      <w:proofErr w:type="spellEnd"/>
      <w:r w:rsidRPr="007C385D">
        <w:rPr>
          <w:rFonts w:ascii="Times New Roman" w:hAnsi="Times New Roman"/>
          <w:sz w:val="24"/>
          <w:szCs w:val="24"/>
        </w:rPr>
        <w:t xml:space="preserve"> избушка».</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Декабрь:</w:t>
      </w:r>
    </w:p>
    <w:p w:rsidR="00FF0477" w:rsidRPr="007C385D" w:rsidRDefault="00FF0477" w:rsidP="00ED073C">
      <w:pPr>
        <w:pStyle w:val="a4"/>
        <w:numPr>
          <w:ilvl w:val="0"/>
          <w:numId w:val="29"/>
        </w:numPr>
        <w:spacing w:after="0" w:line="240" w:lineRule="auto"/>
        <w:rPr>
          <w:rFonts w:ascii="Times New Roman" w:hAnsi="Times New Roman"/>
          <w:sz w:val="24"/>
          <w:szCs w:val="24"/>
        </w:rPr>
      </w:pPr>
      <w:r w:rsidRPr="007C385D">
        <w:rPr>
          <w:rFonts w:ascii="Times New Roman" w:hAnsi="Times New Roman"/>
          <w:sz w:val="24"/>
          <w:szCs w:val="24"/>
        </w:rPr>
        <w:t>«Радостные краски зимы».</w:t>
      </w:r>
    </w:p>
    <w:p w:rsidR="00FF0477" w:rsidRPr="007C385D" w:rsidRDefault="00FF0477" w:rsidP="00ED073C">
      <w:pPr>
        <w:pStyle w:val="a4"/>
        <w:numPr>
          <w:ilvl w:val="0"/>
          <w:numId w:val="29"/>
        </w:numPr>
        <w:spacing w:after="0" w:line="240" w:lineRule="auto"/>
        <w:rPr>
          <w:rFonts w:ascii="Times New Roman" w:hAnsi="Times New Roman"/>
          <w:sz w:val="24"/>
          <w:szCs w:val="24"/>
        </w:rPr>
      </w:pPr>
      <w:r w:rsidRPr="007C385D">
        <w:rPr>
          <w:rFonts w:ascii="Times New Roman" w:hAnsi="Times New Roman"/>
          <w:sz w:val="24"/>
          <w:szCs w:val="24"/>
        </w:rPr>
        <w:t>Досуг «Правила безопасности знай и всегда их выполняй!»</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Январь: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1.Викторина «В гостях у сказки».</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 xml:space="preserve">2.Просмотр мультфильмов по мотивам сказок </w:t>
      </w:r>
      <w:proofErr w:type="spellStart"/>
      <w:r w:rsidRPr="007C385D">
        <w:rPr>
          <w:rFonts w:ascii="Times New Roman" w:hAnsi="Times New Roman"/>
          <w:sz w:val="24"/>
          <w:szCs w:val="24"/>
        </w:rPr>
        <w:t>Е.Честнякова</w:t>
      </w:r>
      <w:proofErr w:type="spellEnd"/>
      <w:r w:rsidRPr="007C385D">
        <w:rPr>
          <w:rFonts w:ascii="Times New Roman" w:hAnsi="Times New Roman"/>
          <w:sz w:val="24"/>
          <w:szCs w:val="24"/>
        </w:rPr>
        <w:t>.</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Февраль: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1.Игра- драматизация «Три поросёнка».</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2. Познавательно- исследовательская деятельность «КВН «Из чего же, из чего же…».</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Март:</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b/>
          <w:sz w:val="24"/>
          <w:szCs w:val="24"/>
        </w:rPr>
        <w:t>1.</w:t>
      </w:r>
      <w:r w:rsidRPr="007C385D">
        <w:rPr>
          <w:rFonts w:ascii="Times New Roman" w:hAnsi="Times New Roman"/>
          <w:sz w:val="24"/>
          <w:szCs w:val="24"/>
        </w:rPr>
        <w:t>Литературная гостиная «Весна, весна на улице!»</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b/>
          <w:sz w:val="24"/>
          <w:szCs w:val="24"/>
        </w:rPr>
        <w:t>2.</w:t>
      </w:r>
      <w:r w:rsidRPr="007C385D">
        <w:rPr>
          <w:rFonts w:ascii="Times New Roman" w:hAnsi="Times New Roman"/>
          <w:sz w:val="24"/>
          <w:szCs w:val="24"/>
        </w:rPr>
        <w:t xml:space="preserve"> Вечер загадок «Мир профессий».</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b/>
          <w:sz w:val="24"/>
          <w:szCs w:val="24"/>
        </w:rPr>
        <w:t>Апрель:</w:t>
      </w:r>
    </w:p>
    <w:p w:rsidR="00FF0477" w:rsidRPr="007C385D" w:rsidRDefault="00FF0477" w:rsidP="00ED073C">
      <w:pPr>
        <w:pStyle w:val="a4"/>
        <w:numPr>
          <w:ilvl w:val="0"/>
          <w:numId w:val="30"/>
        </w:numPr>
        <w:spacing w:after="0" w:line="240" w:lineRule="auto"/>
        <w:rPr>
          <w:rFonts w:ascii="Times New Roman" w:hAnsi="Times New Roman"/>
          <w:sz w:val="24"/>
          <w:szCs w:val="24"/>
        </w:rPr>
      </w:pPr>
      <w:r w:rsidRPr="007C385D">
        <w:rPr>
          <w:rFonts w:ascii="Times New Roman" w:hAnsi="Times New Roman"/>
          <w:sz w:val="24"/>
          <w:szCs w:val="24"/>
        </w:rPr>
        <w:t>Досуг «День птиц».</w:t>
      </w:r>
    </w:p>
    <w:p w:rsidR="00FF0477" w:rsidRPr="007C385D" w:rsidRDefault="00FF0477" w:rsidP="00ED073C">
      <w:pPr>
        <w:pStyle w:val="a4"/>
        <w:numPr>
          <w:ilvl w:val="0"/>
          <w:numId w:val="30"/>
        </w:numPr>
        <w:spacing w:after="0" w:line="240" w:lineRule="auto"/>
        <w:rPr>
          <w:rFonts w:ascii="Times New Roman" w:hAnsi="Times New Roman"/>
          <w:sz w:val="24"/>
          <w:szCs w:val="24"/>
        </w:rPr>
      </w:pPr>
      <w:r w:rsidRPr="007C385D">
        <w:rPr>
          <w:rFonts w:ascii="Times New Roman" w:hAnsi="Times New Roman"/>
          <w:sz w:val="24"/>
          <w:szCs w:val="24"/>
        </w:rPr>
        <w:t>Викторина «Я знаю космос».</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Май:</w:t>
      </w:r>
    </w:p>
    <w:p w:rsidR="00FF0477" w:rsidRPr="007C385D" w:rsidRDefault="00FF0477" w:rsidP="00ED073C">
      <w:pPr>
        <w:pStyle w:val="a4"/>
        <w:numPr>
          <w:ilvl w:val="0"/>
          <w:numId w:val="31"/>
        </w:numPr>
        <w:spacing w:after="0" w:line="240" w:lineRule="auto"/>
        <w:rPr>
          <w:rFonts w:ascii="Times New Roman" w:hAnsi="Times New Roman"/>
          <w:sz w:val="24"/>
          <w:szCs w:val="24"/>
        </w:rPr>
      </w:pPr>
      <w:r w:rsidRPr="007C385D">
        <w:rPr>
          <w:rFonts w:ascii="Times New Roman" w:hAnsi="Times New Roman"/>
          <w:sz w:val="24"/>
          <w:szCs w:val="24"/>
        </w:rPr>
        <w:t>Вечер памяти «Мы наследники Победы!»</w:t>
      </w:r>
    </w:p>
    <w:p w:rsidR="00FF0477" w:rsidRPr="007C385D" w:rsidRDefault="00FF0477" w:rsidP="00ED073C">
      <w:pPr>
        <w:pStyle w:val="a4"/>
        <w:numPr>
          <w:ilvl w:val="0"/>
          <w:numId w:val="31"/>
        </w:numPr>
        <w:spacing w:after="0" w:line="240" w:lineRule="auto"/>
        <w:rPr>
          <w:rFonts w:ascii="Times New Roman" w:hAnsi="Times New Roman"/>
          <w:sz w:val="24"/>
          <w:szCs w:val="24"/>
        </w:rPr>
      </w:pPr>
      <w:r w:rsidRPr="007C385D">
        <w:rPr>
          <w:rFonts w:ascii="Times New Roman" w:hAnsi="Times New Roman"/>
          <w:sz w:val="24"/>
          <w:szCs w:val="24"/>
        </w:rPr>
        <w:t>Посиделки «Вся семья вместе и душа на месте».</w:t>
      </w:r>
    </w:p>
    <w:p w:rsidR="00FF0477" w:rsidRPr="007C385D" w:rsidRDefault="00FF0477" w:rsidP="00ED073C">
      <w:pPr>
        <w:pStyle w:val="a4"/>
        <w:spacing w:after="0" w:line="240" w:lineRule="auto"/>
        <w:ind w:left="502"/>
        <w:rPr>
          <w:rFonts w:ascii="Times New Roman" w:hAnsi="Times New Roman"/>
          <w:b/>
          <w:sz w:val="24"/>
          <w:szCs w:val="24"/>
        </w:rPr>
      </w:pPr>
    </w:p>
    <w:p w:rsidR="00FF0477" w:rsidRPr="007C385D" w:rsidRDefault="00FF0477" w:rsidP="00ED073C">
      <w:pPr>
        <w:pStyle w:val="a4"/>
        <w:spacing w:after="0" w:line="240" w:lineRule="auto"/>
        <w:ind w:left="502"/>
        <w:rPr>
          <w:rFonts w:ascii="Times New Roman" w:hAnsi="Times New Roman"/>
          <w:b/>
          <w:sz w:val="24"/>
          <w:szCs w:val="24"/>
        </w:rPr>
      </w:pPr>
      <w:r w:rsidRPr="007C385D">
        <w:rPr>
          <w:rFonts w:ascii="Times New Roman" w:hAnsi="Times New Roman"/>
          <w:b/>
          <w:sz w:val="24"/>
          <w:szCs w:val="24"/>
        </w:rPr>
        <w:t>ПРАЗДНИКИ И РАЗВЛЕЧЕНИЯ:</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Сентябрь: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Спортивное развлечение «Игровой калейдоскоп».</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Музыкальное развлечение «Хорошо у нас в саду».</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Октябрь: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Спортивное развлечение «Мой весёлый звонкий мяч»</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Праздник Осени.</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Ноябрь: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Музыкально-спортивный праздник «День Матери».</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Декабрь: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Спортивное развлечение «Путешествие в мир русских народных игр».</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Праздник «Шоу Деда Мороза».</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Январь:</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Спортивное развлечение «Цирк зажигает огни»</w:t>
      </w:r>
    </w:p>
    <w:p w:rsidR="00FF0477" w:rsidRPr="007C385D" w:rsidRDefault="00FF0477" w:rsidP="00ED073C">
      <w:pPr>
        <w:spacing w:after="0" w:line="240" w:lineRule="auto"/>
        <w:ind w:left="142"/>
        <w:rPr>
          <w:rFonts w:ascii="Times New Roman" w:hAnsi="Times New Roman"/>
          <w:sz w:val="24"/>
          <w:szCs w:val="24"/>
        </w:rPr>
      </w:pPr>
      <w:r w:rsidRPr="007C385D">
        <w:rPr>
          <w:rFonts w:ascii="Times New Roman" w:hAnsi="Times New Roman"/>
          <w:sz w:val="24"/>
          <w:szCs w:val="24"/>
        </w:rPr>
        <w:t>Праздник «До свидания, Ёлочка!»</w:t>
      </w:r>
    </w:p>
    <w:p w:rsidR="00FF0477" w:rsidRPr="007C385D" w:rsidRDefault="00FF0477" w:rsidP="00ED073C">
      <w:pPr>
        <w:spacing w:after="0" w:line="240" w:lineRule="auto"/>
        <w:ind w:left="142"/>
        <w:rPr>
          <w:rFonts w:ascii="Times New Roman" w:hAnsi="Times New Roman"/>
          <w:b/>
          <w:sz w:val="24"/>
          <w:szCs w:val="24"/>
        </w:rPr>
      </w:pPr>
      <w:r w:rsidRPr="007C385D">
        <w:rPr>
          <w:rFonts w:ascii="Times New Roman" w:hAnsi="Times New Roman"/>
          <w:b/>
          <w:sz w:val="24"/>
          <w:szCs w:val="24"/>
        </w:rPr>
        <w:t>Февраль:</w:t>
      </w:r>
    </w:p>
    <w:p w:rsidR="00FF0477" w:rsidRPr="007C385D" w:rsidRDefault="00FF0477" w:rsidP="00ED073C">
      <w:pPr>
        <w:spacing w:after="0" w:line="240" w:lineRule="auto"/>
        <w:rPr>
          <w:rFonts w:ascii="Times New Roman" w:hAnsi="Times New Roman"/>
          <w:sz w:val="24"/>
          <w:szCs w:val="24"/>
        </w:rPr>
      </w:pPr>
      <w:r w:rsidRPr="007C385D">
        <w:rPr>
          <w:rFonts w:ascii="Times New Roman" w:hAnsi="Times New Roman"/>
          <w:sz w:val="24"/>
          <w:szCs w:val="24"/>
        </w:rPr>
        <w:t xml:space="preserve">  Спортивно- музыкальный  праздник «Служу </w:t>
      </w:r>
      <w:proofErr w:type="spellStart"/>
      <w:r w:rsidRPr="007C385D">
        <w:rPr>
          <w:rFonts w:ascii="Times New Roman" w:hAnsi="Times New Roman"/>
          <w:sz w:val="24"/>
          <w:szCs w:val="24"/>
        </w:rPr>
        <w:t>Отечесству</w:t>
      </w:r>
      <w:proofErr w:type="spellEnd"/>
      <w:r w:rsidRPr="007C385D">
        <w:rPr>
          <w:rFonts w:ascii="Times New Roman" w:hAnsi="Times New Roman"/>
          <w:sz w:val="24"/>
          <w:szCs w:val="24"/>
        </w:rPr>
        <w:t>».</w:t>
      </w:r>
    </w:p>
    <w:p w:rsidR="00FF0477" w:rsidRPr="007C385D" w:rsidRDefault="00FF0477" w:rsidP="00ED073C">
      <w:pPr>
        <w:spacing w:after="0" w:line="240" w:lineRule="auto"/>
        <w:rPr>
          <w:rFonts w:ascii="Times New Roman" w:hAnsi="Times New Roman"/>
          <w:b/>
          <w:sz w:val="24"/>
          <w:szCs w:val="24"/>
        </w:rPr>
      </w:pPr>
      <w:r w:rsidRPr="007C385D">
        <w:rPr>
          <w:rFonts w:ascii="Times New Roman" w:hAnsi="Times New Roman"/>
          <w:sz w:val="24"/>
          <w:szCs w:val="24"/>
        </w:rPr>
        <w:t xml:space="preserve">   </w:t>
      </w:r>
      <w:r w:rsidRPr="007C385D">
        <w:rPr>
          <w:rFonts w:ascii="Times New Roman" w:hAnsi="Times New Roman"/>
          <w:b/>
          <w:sz w:val="24"/>
          <w:szCs w:val="24"/>
        </w:rPr>
        <w:t>Март:</w:t>
      </w:r>
    </w:p>
    <w:p w:rsidR="00FF0477" w:rsidRPr="007C385D" w:rsidRDefault="00FF0477" w:rsidP="00ED073C">
      <w:pPr>
        <w:spacing w:after="0" w:line="240" w:lineRule="auto"/>
        <w:rPr>
          <w:rFonts w:ascii="Times New Roman" w:hAnsi="Times New Roman"/>
          <w:sz w:val="24"/>
          <w:szCs w:val="24"/>
        </w:rPr>
      </w:pPr>
      <w:r w:rsidRPr="007C385D">
        <w:rPr>
          <w:rFonts w:ascii="Times New Roman" w:hAnsi="Times New Roman"/>
          <w:sz w:val="24"/>
          <w:szCs w:val="24"/>
        </w:rPr>
        <w:t xml:space="preserve">  Спортивный  праздник  «Звонкая лыжня»</w:t>
      </w:r>
    </w:p>
    <w:p w:rsidR="00FF0477" w:rsidRPr="007C385D" w:rsidRDefault="00FF0477" w:rsidP="00ED073C">
      <w:pPr>
        <w:spacing w:after="0" w:line="240" w:lineRule="auto"/>
        <w:rPr>
          <w:rFonts w:ascii="Times New Roman" w:hAnsi="Times New Roman"/>
          <w:sz w:val="24"/>
          <w:szCs w:val="24"/>
        </w:rPr>
      </w:pPr>
      <w:r w:rsidRPr="007C385D">
        <w:rPr>
          <w:rFonts w:ascii="Times New Roman" w:hAnsi="Times New Roman"/>
          <w:sz w:val="24"/>
          <w:szCs w:val="24"/>
        </w:rPr>
        <w:t xml:space="preserve">  «8 Марта- праздник мам».</w:t>
      </w:r>
    </w:p>
    <w:p w:rsidR="00FF0477" w:rsidRPr="007C385D" w:rsidRDefault="00FF0477" w:rsidP="00ED073C">
      <w:pPr>
        <w:spacing w:after="0" w:line="240" w:lineRule="auto"/>
        <w:rPr>
          <w:rFonts w:ascii="Times New Roman" w:hAnsi="Times New Roman"/>
          <w:b/>
          <w:sz w:val="24"/>
          <w:szCs w:val="24"/>
        </w:rPr>
      </w:pPr>
      <w:r w:rsidRPr="007C385D">
        <w:rPr>
          <w:rFonts w:ascii="Times New Roman" w:hAnsi="Times New Roman"/>
          <w:b/>
          <w:sz w:val="24"/>
          <w:szCs w:val="24"/>
        </w:rPr>
        <w:t xml:space="preserve">    Апрель:</w:t>
      </w:r>
    </w:p>
    <w:p w:rsidR="00FF0477" w:rsidRPr="007C385D" w:rsidRDefault="00FF0477" w:rsidP="00ED073C">
      <w:pPr>
        <w:spacing w:after="0" w:line="240" w:lineRule="auto"/>
        <w:rPr>
          <w:rFonts w:ascii="Times New Roman" w:hAnsi="Times New Roman"/>
          <w:sz w:val="24"/>
          <w:szCs w:val="24"/>
        </w:rPr>
      </w:pPr>
      <w:r w:rsidRPr="007C385D">
        <w:rPr>
          <w:rFonts w:ascii="Times New Roman" w:hAnsi="Times New Roman"/>
          <w:sz w:val="24"/>
          <w:szCs w:val="24"/>
        </w:rPr>
        <w:t xml:space="preserve">  Спортивное развлечение «Дорожная азбука»</w:t>
      </w:r>
    </w:p>
    <w:p w:rsidR="00FF0477" w:rsidRDefault="00FF0477" w:rsidP="00D51967">
      <w:pPr>
        <w:jc w:val="both"/>
        <w:rPr>
          <w:rFonts w:ascii="Times New Roman" w:hAnsi="Times New Roman"/>
          <w:b/>
          <w:sz w:val="24"/>
          <w:szCs w:val="24"/>
        </w:rPr>
      </w:pPr>
    </w:p>
    <w:p w:rsidR="00FF0477" w:rsidRDefault="00FF0477" w:rsidP="00D51967">
      <w:pPr>
        <w:jc w:val="both"/>
        <w:rPr>
          <w:rFonts w:ascii="Times New Roman" w:hAnsi="Times New Roman"/>
          <w:b/>
          <w:sz w:val="24"/>
          <w:szCs w:val="24"/>
        </w:rPr>
      </w:pPr>
      <w:r w:rsidRPr="00ED073C">
        <w:rPr>
          <w:rFonts w:ascii="Times New Roman" w:hAnsi="Times New Roman"/>
          <w:b/>
          <w:sz w:val="24"/>
          <w:szCs w:val="24"/>
        </w:rPr>
        <w:t>3.5.</w:t>
      </w:r>
      <w:r>
        <w:rPr>
          <w:rFonts w:ascii="Times New Roman" w:hAnsi="Times New Roman"/>
          <w:b/>
          <w:sz w:val="24"/>
          <w:szCs w:val="24"/>
        </w:rPr>
        <w:t xml:space="preserve"> Особенности организации развивающей предметно – пространственной среды</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lastRenderedPageBreak/>
        <w:t>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 Деятельность осуществима только при условии, что у ребенка есть определенные объекты и средства, сформированы соответствующие им способы действия. Если нет необходимой предметной среды, у ребенка исчезает стремление узнать новое, возникает апатия, а желание занять себя может приобрести компенсаторное, не в лучшем смысле этого слова, направление.</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 содержательным. В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Обогащение предметно-пространственной среды, обладающей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образовательную деятельность с целью формирования познавательной, социальной мотивации ребенка к развитию, самореализации.</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Развивающая предметная среда детства – это система условий, обеспечивающая всю полноту развития детской деятельности и личности ребенка. Она включает ряд базисных компонентов, необходимых для полноценного развития детей по всем направлениям. К ним относятся природные среды и объекты, физкультурно-игровые и оздоровительные сооружения, предметно-игровая среда, детская библиотека, игротека, дизайн-студия, музыкально-театральная среда, предметно-развивающая среда занятий. Базисные компоненты развивающей предметной среды обеспечивают разнообразие детской занятости по интересам, что создает возможности для необходимого уединения детей.</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Развивающие предметные среды обладают релаксирующим воздействием на личность ребенка. Таким образом, развивающая предметно-пространственная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через такие компоненты среды как:</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эмоционально-поддерживающий, т.е. отношения между участниками совместной</w:t>
      </w:r>
      <w:r>
        <w:rPr>
          <w:rFonts w:ascii="Times New Roman" w:hAnsi="Times New Roman"/>
          <w:lang w:eastAsia="ru-RU"/>
        </w:rPr>
        <w:t xml:space="preserve"> </w:t>
      </w:r>
      <w:r w:rsidRPr="008C61BC">
        <w:rPr>
          <w:rFonts w:ascii="Times New Roman" w:hAnsi="Times New Roman"/>
          <w:lang w:eastAsia="ru-RU"/>
        </w:rPr>
        <w:t>жизнедеятельности;</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эмоционально-стабилизирующий, т.е. режимные моменты, организующие процесс</w:t>
      </w:r>
      <w:r>
        <w:rPr>
          <w:rFonts w:ascii="Times New Roman" w:hAnsi="Times New Roman"/>
          <w:lang w:eastAsia="ru-RU"/>
        </w:rPr>
        <w:t xml:space="preserve"> </w:t>
      </w:r>
      <w:r w:rsidRPr="008C61BC">
        <w:rPr>
          <w:rFonts w:ascii="Times New Roman" w:hAnsi="Times New Roman"/>
          <w:lang w:eastAsia="ru-RU"/>
        </w:rPr>
        <w:t>пребывания ребенка в группе детского сада;</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эмоционально-настраивающий, т.е. внешняя обстановка (цветовое решение, удобство</w:t>
      </w:r>
      <w:r>
        <w:rPr>
          <w:rFonts w:ascii="Times New Roman" w:hAnsi="Times New Roman"/>
          <w:lang w:eastAsia="ru-RU"/>
        </w:rPr>
        <w:t xml:space="preserve"> </w:t>
      </w:r>
      <w:r w:rsidRPr="008C61BC">
        <w:rPr>
          <w:rFonts w:ascii="Times New Roman" w:hAnsi="Times New Roman"/>
          <w:lang w:eastAsia="ru-RU"/>
        </w:rPr>
        <w:t>мебели и пр.);</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эмоционально-активизирующий, т.е. организация занятости детей (игры, занятия,</w:t>
      </w:r>
      <w:r>
        <w:rPr>
          <w:rFonts w:ascii="Times New Roman" w:hAnsi="Times New Roman"/>
          <w:lang w:eastAsia="ru-RU"/>
        </w:rPr>
        <w:t xml:space="preserve"> </w:t>
      </w:r>
      <w:r w:rsidRPr="008C61BC">
        <w:rPr>
          <w:rFonts w:ascii="Times New Roman" w:hAnsi="Times New Roman"/>
          <w:lang w:eastAsia="ru-RU"/>
        </w:rPr>
        <w:t>«сюрпризные» моменты и пр.);</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xml:space="preserve"> эмоционально-тренирующий, т.е. проведение </w:t>
      </w:r>
      <w:proofErr w:type="spellStart"/>
      <w:r w:rsidRPr="008C61BC">
        <w:rPr>
          <w:rFonts w:ascii="Times New Roman" w:hAnsi="Times New Roman"/>
          <w:lang w:eastAsia="ru-RU"/>
        </w:rPr>
        <w:t>психогимнастических</w:t>
      </w:r>
      <w:proofErr w:type="spellEnd"/>
      <w:r>
        <w:rPr>
          <w:rFonts w:ascii="Times New Roman" w:hAnsi="Times New Roman"/>
          <w:lang w:eastAsia="ru-RU"/>
        </w:rPr>
        <w:t xml:space="preserve"> </w:t>
      </w:r>
      <w:r w:rsidRPr="008C61BC">
        <w:rPr>
          <w:rFonts w:ascii="Times New Roman" w:hAnsi="Times New Roman"/>
          <w:lang w:eastAsia="ru-RU"/>
        </w:rPr>
        <w:t>упражнений с детьми, развивающих тренингов.</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Среда, окружающая детей в детском саду, обеспечивает безопасность их жизни, способствует укреплению здоровья и закаливанию организма каждого из них. 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 ориентированной модели воспитания. Её основные черты таковы: Взрослый в общении с детьми придерживается положения: «Не рядом, не над, а вместе!». Его цель – содействовать становлению ребёнка как личности. Это предполагает решение следующих задач:</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1.Обеспечить чувство психологической защищённости – доверие ребёнка к миру.</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2. Радости существования (психологическое здоровье).</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3.Формирование начал личности (базис личностной культуры.)</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Знания, умения, навыки рассматриваются не как цель, как средство полноценного развития личности. 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Эти положения личностно-ориентированной модели обнаруживают себя в следующих принципах построения развивающей среды  детском саду:</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 xml:space="preserve">Принцип дистанции, позиции при взаимодействии. </w:t>
      </w:r>
      <w:r w:rsidRPr="008C61BC">
        <w:rPr>
          <w:rFonts w:ascii="Times New Roman" w:hAnsi="Times New Roman"/>
          <w:lang w:eastAsia="ru-RU"/>
        </w:rPr>
        <w:t>Первоочередным условием</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личностно-ориентированной модели является установление контакта. В связи с этим планировка помещений такова, что каждый может найти место, удобное для занятий и комфортное для его эмоционального состояния.</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 xml:space="preserve">Принцип активности. </w:t>
      </w:r>
      <w:r w:rsidRPr="008C61BC">
        <w:rPr>
          <w:rFonts w:ascii="Times New Roman" w:hAnsi="Times New Roman"/>
          <w:lang w:eastAsia="ru-RU"/>
        </w:rPr>
        <w:t xml:space="preserve">Ребёнок и взрослый в детском саду являются творцами своего предметного окружения. Среда в детском саду интенсивно развивается, она провоцирует возникновение и развитие </w:t>
      </w:r>
      <w:r w:rsidRPr="008C61BC">
        <w:rPr>
          <w:rFonts w:ascii="Times New Roman" w:hAnsi="Times New Roman"/>
          <w:lang w:eastAsia="ru-RU"/>
        </w:rPr>
        <w:lastRenderedPageBreak/>
        <w:t>познавательных интересов ребёнка, его волевых качеств, эмоций, чувств. В качестве звукового дизайна постоянно используются звуки шума моря, пения птиц. Музыкальный дизайн используется как активный фон в играх и как дополнение к НОД, а также после сна детей для ленивой гимнастики в постели.</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 xml:space="preserve">Принцип стабильности, динамичности развивающей среды. </w:t>
      </w:r>
      <w:r w:rsidRPr="008C61BC">
        <w:rPr>
          <w:rFonts w:ascii="Times New Roman" w:hAnsi="Times New Roman"/>
          <w:lang w:eastAsia="ru-RU"/>
        </w:rPr>
        <w:t>В проекте пространственной развивающей среды заложена возможность её изменения.</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 xml:space="preserve">Принцип комплексирования и гибкого зонирования. </w:t>
      </w:r>
      <w:r w:rsidRPr="008C61BC">
        <w:rPr>
          <w:rFonts w:ascii="Times New Roman" w:hAnsi="Times New Roman"/>
          <w:lang w:eastAsia="ru-RU"/>
        </w:rPr>
        <w:t>Жизненное пространство в детском саду дает возможность построения непересекающихся сфер активности. Это</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позволяет детям в соответствии с интересами и желаниями свободно заниматься одновременно разными видами деятельности, не мешая друг другу – физкультурой, музыкой, рисованием, конструированием, рассматриванием иллюстраций, играми и т. д.</w:t>
      </w:r>
    </w:p>
    <w:p w:rsidR="00FF0477" w:rsidRPr="008C61BC" w:rsidRDefault="00FF0477" w:rsidP="00ED073C">
      <w:pPr>
        <w:autoSpaceDE w:val="0"/>
        <w:autoSpaceDN w:val="0"/>
        <w:adjustRightInd w:val="0"/>
        <w:spacing w:after="0" w:line="240" w:lineRule="auto"/>
        <w:jc w:val="both"/>
        <w:rPr>
          <w:rFonts w:ascii="Times New Roman" w:hAnsi="Times New Roman"/>
          <w:b/>
          <w:bCs/>
          <w:lang w:eastAsia="ru-RU"/>
        </w:rPr>
      </w:pPr>
      <w:r w:rsidRPr="008C61BC">
        <w:rPr>
          <w:rFonts w:ascii="Times New Roman" w:hAnsi="Times New Roman"/>
          <w:b/>
          <w:bCs/>
          <w:lang w:eastAsia="ru-RU"/>
        </w:rPr>
        <w:t xml:space="preserve">Принцип </w:t>
      </w:r>
      <w:proofErr w:type="spellStart"/>
      <w:r w:rsidRPr="008C61BC">
        <w:rPr>
          <w:rFonts w:ascii="Times New Roman" w:hAnsi="Times New Roman"/>
          <w:b/>
          <w:bCs/>
          <w:lang w:eastAsia="ru-RU"/>
        </w:rPr>
        <w:t>эмоциогенности</w:t>
      </w:r>
      <w:proofErr w:type="spellEnd"/>
      <w:r w:rsidRPr="008C61BC">
        <w:rPr>
          <w:rFonts w:ascii="Times New Roman" w:hAnsi="Times New Roman"/>
          <w:b/>
          <w:bCs/>
          <w:lang w:eastAsia="ru-RU"/>
        </w:rPr>
        <w:t xml:space="preserve"> среды, индивидуальной комфортности и</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 xml:space="preserve">эмоционального благополучия каждого ребёнка и взрослого. </w:t>
      </w:r>
      <w:r w:rsidRPr="008C61BC">
        <w:rPr>
          <w:rFonts w:ascii="Times New Roman" w:hAnsi="Times New Roman"/>
          <w:lang w:eastAsia="ru-RU"/>
        </w:rPr>
        <w:t>Среда организована так, что она побуждает детей взаимодействовать с её различными элементами, повышая тем самым функциональную активность ребёнка. Окружение дает детям разнообразные и меняющиеся впечатления. Для развития познавательной активности, окружение содержит стимулы, способствующие знакомству детей со средствами и способами познания, развитию их интеллекта и представлений об окружающем, экологических представлений, знакомству с разными «языками» (движений, музыки, графики, красок, поэзии, символов и т. д.).</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 xml:space="preserve">Принцип открытости – закрытости. </w:t>
      </w:r>
      <w:r w:rsidRPr="008C61BC">
        <w:rPr>
          <w:rFonts w:ascii="Times New Roman" w:hAnsi="Times New Roman"/>
          <w:lang w:eastAsia="ru-RU"/>
        </w:rPr>
        <w:t>Он дает возможность с одной стороны проникновению в среду детского сада образцов искусства и предметов декоративно- прикладного творчества. А с другой стороны, организация среды дошкольного учреждения основывается и на специфических региональных особенностях культуры, декоративно - прикладных промыслах с фольклорными элементами исторически связанных с данным районом. Всё это способствует формированию представлений о «маленькой родине» и чувства любви к ней.</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Принцип учёта половых и возрастных различий детей</w:t>
      </w:r>
      <w:r w:rsidRPr="008C61BC">
        <w:rPr>
          <w:rFonts w:ascii="Times New Roman" w:hAnsi="Times New Roman"/>
          <w:lang w:eastAsia="ru-RU"/>
        </w:rPr>
        <w:t>. Построение среды с учётом половых различий предполагает представление возможностей, как мальчикам, так и девочкам проявлять свои склонность в соответствии с принятыми в обществе мужественности и женственности. Все эти принципы учитываются при построении развивающей среды с учётом возрастных и психофизиологических особенностей воспитанников. Предметно-пространственная среда дошкольного учреждения соответствует следующим требованиям:</w:t>
      </w:r>
    </w:p>
    <w:p w:rsidR="00FF0477" w:rsidRPr="008C61BC" w:rsidRDefault="00FF0477" w:rsidP="00ED073C">
      <w:pPr>
        <w:autoSpaceDE w:val="0"/>
        <w:autoSpaceDN w:val="0"/>
        <w:adjustRightInd w:val="0"/>
        <w:spacing w:after="0" w:line="240" w:lineRule="auto"/>
        <w:jc w:val="both"/>
        <w:rPr>
          <w:rFonts w:ascii="Times New Roman" w:hAnsi="Times New Roman"/>
          <w:b/>
          <w:bCs/>
          <w:lang w:eastAsia="ru-RU"/>
        </w:rPr>
      </w:pPr>
      <w:r w:rsidRPr="008C61BC">
        <w:rPr>
          <w:rFonts w:ascii="Times New Roman" w:hAnsi="Times New Roman"/>
          <w:b/>
          <w:bCs/>
          <w:lang w:eastAsia="ru-RU"/>
        </w:rPr>
        <w:t>Насыщенность среды.</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игровую, познавательную, исследовательскую и творческую активность всех</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воспитанников, экспериментирование с доступными детям материалами (в том числе с песком и водой);</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двигательную активность, в том числе развитие крупной и мелкой моторики, участие в подвижных играх и соревнованиях;</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эмоциональное благополучие детей во взаимодействии с предметно-пространственным окружением;</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возможность самовыражения детей.</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proofErr w:type="spellStart"/>
      <w:r w:rsidRPr="008C61BC">
        <w:rPr>
          <w:rFonts w:ascii="Times New Roman" w:hAnsi="Times New Roman"/>
          <w:b/>
          <w:bCs/>
          <w:lang w:eastAsia="ru-RU"/>
        </w:rPr>
        <w:t>Транспортируемость</w:t>
      </w:r>
      <w:r w:rsidRPr="008C61BC">
        <w:rPr>
          <w:rFonts w:ascii="Times New Roman" w:hAnsi="Times New Roman"/>
          <w:lang w:eastAsia="ru-RU"/>
        </w:rPr>
        <w:t>пространства</w:t>
      </w:r>
      <w:proofErr w:type="spellEnd"/>
      <w:r w:rsidRPr="008C61BC">
        <w:rPr>
          <w:rFonts w:ascii="Times New Roman" w:hAnsi="Times New Roman"/>
          <w:lang w:eastAsia="ru-RU"/>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детей.</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proofErr w:type="spellStart"/>
      <w:r w:rsidRPr="008C61BC">
        <w:rPr>
          <w:rFonts w:ascii="Times New Roman" w:hAnsi="Times New Roman"/>
          <w:b/>
          <w:bCs/>
          <w:lang w:eastAsia="ru-RU"/>
        </w:rPr>
        <w:t>Полифункциональность</w:t>
      </w:r>
      <w:r w:rsidRPr="008C61BC">
        <w:rPr>
          <w:rFonts w:ascii="Times New Roman" w:hAnsi="Times New Roman"/>
          <w:lang w:eastAsia="ru-RU"/>
        </w:rPr>
        <w:t>материалов</w:t>
      </w:r>
      <w:proofErr w:type="spellEnd"/>
      <w:r w:rsidRPr="008C61BC">
        <w:rPr>
          <w:rFonts w:ascii="Times New Roman" w:hAnsi="Times New Roman"/>
          <w:lang w:eastAsia="ru-RU"/>
        </w:rPr>
        <w:t xml:space="preserve"> предполагает: - возможность разнообразного использования различных составляющих предметной среды: детской мебели, матов, мягких модулей, ширм и т.д.;</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 xml:space="preserve">Вариативность </w:t>
      </w:r>
      <w:r w:rsidRPr="008C61BC">
        <w:rPr>
          <w:rFonts w:ascii="Times New Roman" w:hAnsi="Times New Roman"/>
          <w:lang w:eastAsia="ru-RU"/>
        </w:rPr>
        <w:t>среды предполагает: -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детей.</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b/>
          <w:bCs/>
          <w:lang w:eastAsia="ru-RU"/>
        </w:rPr>
        <w:t xml:space="preserve">Доступность </w:t>
      </w:r>
      <w:r w:rsidRPr="008C61BC">
        <w:rPr>
          <w:rFonts w:ascii="Times New Roman" w:hAnsi="Times New Roman"/>
          <w:lang w:eastAsia="ru-RU"/>
        </w:rPr>
        <w:t>среды предполагает: - доступность для воспитанников, в том числе для детей с ограниченными возможностями здоровья и детей-инвалидов, всех помещений, где осуществляется образовательная деятельность;</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свободный доступ детей, в том числе детей с ограниченными возможностями здоровья к игрушкам, играм, материалам, пособиям, обеспечивающим все основные виды детской активности;</w:t>
      </w:r>
    </w:p>
    <w:p w:rsidR="00FF0477" w:rsidRPr="008C61BC" w:rsidRDefault="00FF0477" w:rsidP="00ED073C">
      <w:pPr>
        <w:autoSpaceDE w:val="0"/>
        <w:autoSpaceDN w:val="0"/>
        <w:adjustRightInd w:val="0"/>
        <w:spacing w:after="0" w:line="240" w:lineRule="auto"/>
        <w:jc w:val="both"/>
        <w:rPr>
          <w:rFonts w:ascii="Times New Roman" w:hAnsi="Times New Roman"/>
          <w:lang w:eastAsia="ru-RU"/>
        </w:rPr>
      </w:pPr>
      <w:r w:rsidRPr="008C61BC">
        <w:rPr>
          <w:rFonts w:ascii="Times New Roman" w:hAnsi="Times New Roman"/>
          <w:lang w:eastAsia="ru-RU"/>
        </w:rPr>
        <w:t>- исправность и сохранность материалов и оборудования.</w:t>
      </w:r>
    </w:p>
    <w:p w:rsidR="00FF0477" w:rsidRPr="008C61BC" w:rsidRDefault="00FF0477" w:rsidP="00ED073C">
      <w:pPr>
        <w:autoSpaceDE w:val="0"/>
        <w:autoSpaceDN w:val="0"/>
        <w:adjustRightInd w:val="0"/>
        <w:spacing w:after="0" w:line="240" w:lineRule="auto"/>
        <w:rPr>
          <w:rFonts w:ascii="Times New Roman" w:hAnsi="Times New Roman"/>
          <w:lang w:eastAsia="ru-RU"/>
        </w:rPr>
      </w:pPr>
      <w:r w:rsidRPr="008C61BC">
        <w:rPr>
          <w:rFonts w:ascii="Times New Roman" w:hAnsi="Times New Roman"/>
          <w:b/>
          <w:bCs/>
          <w:lang w:eastAsia="ru-RU"/>
        </w:rPr>
        <w:lastRenderedPageBreak/>
        <w:t xml:space="preserve">Безопасность </w:t>
      </w:r>
      <w:r w:rsidRPr="008C61BC">
        <w:rPr>
          <w:rFonts w:ascii="Times New Roman" w:hAnsi="Times New Roman"/>
          <w:lang w:eastAsia="ru-RU"/>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F0477" w:rsidRPr="008C61BC" w:rsidRDefault="00FF0477" w:rsidP="00ED073C">
      <w:pPr>
        <w:autoSpaceDE w:val="0"/>
        <w:autoSpaceDN w:val="0"/>
        <w:adjustRightInd w:val="0"/>
        <w:spacing w:after="0" w:line="240" w:lineRule="auto"/>
        <w:rPr>
          <w:rFonts w:ascii="Times New Roman" w:hAnsi="Times New Roman"/>
          <w:b/>
          <w:bCs/>
          <w:lang w:eastAsia="ru-RU"/>
        </w:rPr>
      </w:pPr>
    </w:p>
    <w:p w:rsidR="00FF0477" w:rsidRPr="008C61BC" w:rsidRDefault="00FF0477" w:rsidP="00ED073C">
      <w:pPr>
        <w:autoSpaceDE w:val="0"/>
        <w:autoSpaceDN w:val="0"/>
        <w:adjustRightInd w:val="0"/>
        <w:spacing w:after="0" w:line="240" w:lineRule="auto"/>
        <w:rPr>
          <w:rFonts w:ascii="Times New Roman" w:hAnsi="Times New Roman"/>
          <w:b/>
          <w:bCs/>
          <w:lang w:eastAsia="ru-RU"/>
        </w:rPr>
      </w:pPr>
      <w:r w:rsidRPr="008C61BC">
        <w:rPr>
          <w:rFonts w:ascii="Times New Roman" w:hAnsi="Times New Roman"/>
          <w:b/>
          <w:bCs/>
          <w:lang w:eastAsia="ru-RU"/>
        </w:rPr>
        <w:t>Таким образом, развивающая предметно-пространственная среда способствует</w:t>
      </w:r>
    </w:p>
    <w:p w:rsidR="00FF0477" w:rsidRPr="008C61BC" w:rsidRDefault="00FF0477" w:rsidP="00ED073C">
      <w:pPr>
        <w:autoSpaceDE w:val="0"/>
        <w:autoSpaceDN w:val="0"/>
        <w:adjustRightInd w:val="0"/>
        <w:spacing w:after="0" w:line="240" w:lineRule="auto"/>
        <w:jc w:val="both"/>
        <w:rPr>
          <w:rFonts w:ascii="Times New Roman" w:hAnsi="Times New Roman"/>
        </w:rPr>
      </w:pPr>
      <w:r w:rsidRPr="008C61BC">
        <w:rPr>
          <w:rFonts w:ascii="Times New Roman" w:hAnsi="Times New Roman"/>
          <w:lang w:eastAsia="ru-RU"/>
        </w:rPr>
        <w:t>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w:t>
      </w:r>
    </w:p>
    <w:p w:rsidR="00FF0477" w:rsidRPr="008C61BC" w:rsidRDefault="00FF0477" w:rsidP="00ED073C">
      <w:pPr>
        <w:spacing w:after="0" w:line="240" w:lineRule="auto"/>
        <w:rPr>
          <w:rFonts w:ascii="Times New Roman" w:hAnsi="Times New Roman"/>
        </w:rPr>
      </w:pPr>
    </w:p>
    <w:p w:rsidR="00FF0477" w:rsidRPr="008C61BC" w:rsidRDefault="00FF0477" w:rsidP="00ED073C">
      <w:pPr>
        <w:pStyle w:val="a4"/>
        <w:spacing w:after="0" w:line="240" w:lineRule="auto"/>
        <w:ind w:left="495"/>
        <w:rPr>
          <w:rFonts w:ascii="Times New Roman" w:hAnsi="Times New Roman"/>
        </w:rPr>
      </w:pPr>
    </w:p>
    <w:p w:rsidR="00FF0477" w:rsidRPr="00ED073C" w:rsidRDefault="00FF0477" w:rsidP="00D51967">
      <w:pPr>
        <w:jc w:val="both"/>
        <w:rPr>
          <w:rFonts w:ascii="Times New Roman" w:hAnsi="Times New Roman"/>
          <w:b/>
          <w:sz w:val="24"/>
          <w:szCs w:val="24"/>
        </w:rPr>
      </w:pPr>
    </w:p>
    <w:p w:rsidR="00FF0477" w:rsidRPr="00D51967" w:rsidRDefault="00FF0477" w:rsidP="00D51967">
      <w:pPr>
        <w:jc w:val="both"/>
        <w:rPr>
          <w:rFonts w:ascii="Times New Roman" w:hAnsi="Times New Roman"/>
          <w:sz w:val="24"/>
          <w:szCs w:val="24"/>
        </w:rPr>
      </w:pPr>
    </w:p>
    <w:p w:rsidR="00FF0477" w:rsidRPr="00D51967" w:rsidRDefault="00FF0477" w:rsidP="00D51967">
      <w:pPr>
        <w:jc w:val="both"/>
        <w:rPr>
          <w:rFonts w:ascii="Times New Roman" w:hAnsi="Times New Roman"/>
          <w:sz w:val="24"/>
          <w:szCs w:val="24"/>
        </w:rPr>
      </w:pPr>
    </w:p>
    <w:p w:rsidR="00FF0477" w:rsidRPr="00D51967" w:rsidRDefault="00FF0477" w:rsidP="00D51967">
      <w:pPr>
        <w:jc w:val="both"/>
        <w:rPr>
          <w:rFonts w:ascii="Times New Roman" w:hAnsi="Times New Roman"/>
          <w:sz w:val="24"/>
          <w:szCs w:val="24"/>
        </w:rPr>
      </w:pPr>
    </w:p>
    <w:p w:rsidR="00FF0477" w:rsidRPr="00D51967" w:rsidRDefault="00FF0477" w:rsidP="00D51967">
      <w:pPr>
        <w:jc w:val="both"/>
        <w:rPr>
          <w:rFonts w:ascii="Times New Roman" w:hAnsi="Times New Roman"/>
          <w:sz w:val="24"/>
          <w:szCs w:val="24"/>
        </w:rPr>
      </w:pPr>
    </w:p>
    <w:sectPr w:rsidR="00FF0477" w:rsidRPr="00D51967" w:rsidSect="00ED073C">
      <w:pgSz w:w="11906" w:h="16838"/>
      <w:pgMar w:top="1134" w:right="851" w:bottom="5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C38"/>
    <w:multiLevelType w:val="multilevel"/>
    <w:tmpl w:val="991C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B2AAE"/>
    <w:multiLevelType w:val="multilevel"/>
    <w:tmpl w:val="FF82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F7831"/>
    <w:multiLevelType w:val="multilevel"/>
    <w:tmpl w:val="9A66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F3358"/>
    <w:multiLevelType w:val="hybridMultilevel"/>
    <w:tmpl w:val="D0200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7BF2F54"/>
    <w:multiLevelType w:val="hybridMultilevel"/>
    <w:tmpl w:val="ABE4C4AA"/>
    <w:lvl w:ilvl="0" w:tplc="5AD8622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20CB3567"/>
    <w:multiLevelType w:val="multilevel"/>
    <w:tmpl w:val="00D2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87B45"/>
    <w:multiLevelType w:val="multilevel"/>
    <w:tmpl w:val="C65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D492B"/>
    <w:multiLevelType w:val="multilevel"/>
    <w:tmpl w:val="F2A66298"/>
    <w:lvl w:ilvl="0">
      <w:start w:val="1"/>
      <w:numFmt w:val="decimal"/>
      <w:lvlText w:val="%1."/>
      <w:lvlJc w:val="left"/>
      <w:pPr>
        <w:ind w:left="785" w:hanging="360"/>
      </w:pPr>
      <w:rPr>
        <w:rFonts w:cs="Times New Roman"/>
        <w:b w:val="0"/>
      </w:rPr>
    </w:lvl>
    <w:lvl w:ilvl="1">
      <w:start w:val="1"/>
      <w:numFmt w:val="decimal"/>
      <w:isLgl/>
      <w:lvlText w:val="%1.%2"/>
      <w:lvlJc w:val="left"/>
      <w:pPr>
        <w:ind w:left="950" w:hanging="525"/>
      </w:pPr>
      <w:rPr>
        <w:rFonts w:cs="Times New Roman"/>
      </w:rPr>
    </w:lvl>
    <w:lvl w:ilvl="2">
      <w:start w:val="1"/>
      <w:numFmt w:val="decimal"/>
      <w:isLgl/>
      <w:lvlText w:val="%1.%2.%3"/>
      <w:lvlJc w:val="left"/>
      <w:pPr>
        <w:ind w:left="1145" w:hanging="720"/>
      </w:pPr>
      <w:rPr>
        <w:rFonts w:cs="Times New Roman"/>
      </w:rPr>
    </w:lvl>
    <w:lvl w:ilvl="3">
      <w:start w:val="1"/>
      <w:numFmt w:val="decimal"/>
      <w:isLgl/>
      <w:lvlText w:val="%1.%2.%3.%4"/>
      <w:lvlJc w:val="left"/>
      <w:pPr>
        <w:ind w:left="1145" w:hanging="720"/>
      </w:pPr>
      <w:rPr>
        <w:rFonts w:cs="Times New Roman"/>
      </w:rPr>
    </w:lvl>
    <w:lvl w:ilvl="4">
      <w:start w:val="1"/>
      <w:numFmt w:val="decimal"/>
      <w:isLgl/>
      <w:lvlText w:val="%1.%2.%3.%4.%5"/>
      <w:lvlJc w:val="left"/>
      <w:pPr>
        <w:ind w:left="1505" w:hanging="1080"/>
      </w:pPr>
      <w:rPr>
        <w:rFonts w:cs="Times New Roman"/>
      </w:rPr>
    </w:lvl>
    <w:lvl w:ilvl="5">
      <w:start w:val="1"/>
      <w:numFmt w:val="decimal"/>
      <w:isLgl/>
      <w:lvlText w:val="%1.%2.%3.%4.%5.%6"/>
      <w:lvlJc w:val="left"/>
      <w:pPr>
        <w:ind w:left="1505" w:hanging="1080"/>
      </w:pPr>
      <w:rPr>
        <w:rFonts w:cs="Times New Roman"/>
      </w:rPr>
    </w:lvl>
    <w:lvl w:ilvl="6">
      <w:start w:val="1"/>
      <w:numFmt w:val="decimal"/>
      <w:isLgl/>
      <w:lvlText w:val="%1.%2.%3.%4.%5.%6.%7"/>
      <w:lvlJc w:val="left"/>
      <w:pPr>
        <w:ind w:left="1865" w:hanging="1440"/>
      </w:pPr>
      <w:rPr>
        <w:rFonts w:cs="Times New Roman"/>
      </w:rPr>
    </w:lvl>
    <w:lvl w:ilvl="7">
      <w:start w:val="1"/>
      <w:numFmt w:val="decimal"/>
      <w:isLgl/>
      <w:lvlText w:val="%1.%2.%3.%4.%5.%6.%7.%8"/>
      <w:lvlJc w:val="left"/>
      <w:pPr>
        <w:ind w:left="1865" w:hanging="1440"/>
      </w:pPr>
      <w:rPr>
        <w:rFonts w:cs="Times New Roman"/>
      </w:rPr>
    </w:lvl>
    <w:lvl w:ilvl="8">
      <w:start w:val="1"/>
      <w:numFmt w:val="decimal"/>
      <w:isLgl/>
      <w:lvlText w:val="%1.%2.%3.%4.%5.%6.%7.%8.%9"/>
      <w:lvlJc w:val="left"/>
      <w:pPr>
        <w:ind w:left="1865" w:hanging="1440"/>
      </w:pPr>
      <w:rPr>
        <w:rFonts w:cs="Times New Roman"/>
      </w:rPr>
    </w:lvl>
  </w:abstractNum>
  <w:abstractNum w:abstractNumId="8">
    <w:nsid w:val="36D67272"/>
    <w:multiLevelType w:val="hybridMultilevel"/>
    <w:tmpl w:val="81A63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96A690F"/>
    <w:multiLevelType w:val="multilevel"/>
    <w:tmpl w:val="789C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306FF6"/>
    <w:multiLevelType w:val="multilevel"/>
    <w:tmpl w:val="E368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B04ED8"/>
    <w:multiLevelType w:val="hybridMultilevel"/>
    <w:tmpl w:val="8C6A209E"/>
    <w:lvl w:ilvl="0" w:tplc="D4EE3A0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47041C0A"/>
    <w:multiLevelType w:val="hybridMultilevel"/>
    <w:tmpl w:val="A1C0E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732149A"/>
    <w:multiLevelType w:val="hybridMultilevel"/>
    <w:tmpl w:val="2C7034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F861B72"/>
    <w:multiLevelType w:val="multilevel"/>
    <w:tmpl w:val="5A3C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935346"/>
    <w:multiLevelType w:val="multilevel"/>
    <w:tmpl w:val="3B48AE10"/>
    <w:lvl w:ilvl="0">
      <w:start w:val="1"/>
      <w:numFmt w:val="bullet"/>
      <w:lvlText w:val=""/>
      <w:lvlJc w:val="left"/>
      <w:pPr>
        <w:tabs>
          <w:tab w:val="num" w:pos="644"/>
        </w:tabs>
        <w:ind w:left="644" w:hanging="360"/>
      </w:pPr>
      <w:rPr>
        <w:rFonts w:ascii="Symbol" w:hAnsi="Symbol" w:hint="default"/>
        <w:sz w:val="20"/>
      </w:rPr>
    </w:lvl>
    <w:lvl w:ilvl="1">
      <w:start w:val="2"/>
      <w:numFmt w:val="decimal"/>
      <w:lvlText w:val="%2."/>
      <w:lvlJc w:val="left"/>
      <w:pPr>
        <w:ind w:left="1440" w:hanging="360"/>
      </w:pPr>
      <w:rPr>
        <w:rFonts w:ascii="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CB077D"/>
    <w:multiLevelType w:val="multilevel"/>
    <w:tmpl w:val="EC6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F60E0"/>
    <w:multiLevelType w:val="multilevel"/>
    <w:tmpl w:val="55D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61B5A"/>
    <w:multiLevelType w:val="multilevel"/>
    <w:tmpl w:val="244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D71E9C"/>
    <w:multiLevelType w:val="multilevel"/>
    <w:tmpl w:val="3EB27BAA"/>
    <w:lvl w:ilvl="0">
      <w:start w:val="1"/>
      <w:numFmt w:val="upperRoman"/>
      <w:lvlText w:val="%1."/>
      <w:lvlJc w:val="left"/>
      <w:pPr>
        <w:ind w:left="1080" w:hanging="720"/>
      </w:pPr>
      <w:rPr>
        <w:rFonts w:cs="Times New Roman"/>
      </w:rPr>
    </w:lvl>
    <w:lvl w:ilvl="1">
      <w:start w:val="1"/>
      <w:numFmt w:val="decimal"/>
      <w:isLgl/>
      <w:lvlText w:val="%1.%2."/>
      <w:lvlJc w:val="left"/>
      <w:pPr>
        <w:ind w:left="1485" w:hanging="405"/>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240" w:hanging="72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040" w:hanging="108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6840" w:hanging="1440"/>
      </w:pPr>
      <w:rPr>
        <w:rFonts w:cs="Times New Roman"/>
      </w:rPr>
    </w:lvl>
    <w:lvl w:ilvl="8">
      <w:start w:val="1"/>
      <w:numFmt w:val="decimal"/>
      <w:isLgl/>
      <w:lvlText w:val="%1.%2.%3.%4.%5.%6.%7.%8.%9."/>
      <w:lvlJc w:val="left"/>
      <w:pPr>
        <w:ind w:left="7920" w:hanging="1800"/>
      </w:pPr>
      <w:rPr>
        <w:rFonts w:cs="Times New Roman"/>
      </w:rPr>
    </w:lvl>
  </w:abstractNum>
  <w:abstractNum w:abstractNumId="20">
    <w:nsid w:val="5D5A7E3C"/>
    <w:multiLevelType w:val="multilevel"/>
    <w:tmpl w:val="1944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3764E6"/>
    <w:multiLevelType w:val="hybridMultilevel"/>
    <w:tmpl w:val="2A28A272"/>
    <w:lvl w:ilvl="0" w:tplc="B5D66182">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0475514"/>
    <w:multiLevelType w:val="multilevel"/>
    <w:tmpl w:val="3232FF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15E1B4E"/>
    <w:multiLevelType w:val="hybridMultilevel"/>
    <w:tmpl w:val="5CC689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4391C3E"/>
    <w:multiLevelType w:val="multilevel"/>
    <w:tmpl w:val="7A78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9D035A"/>
    <w:multiLevelType w:val="hybridMultilevel"/>
    <w:tmpl w:val="D59074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BD11116"/>
    <w:multiLevelType w:val="multilevel"/>
    <w:tmpl w:val="5D1C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D45D4"/>
    <w:multiLevelType w:val="multilevel"/>
    <w:tmpl w:val="581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335BF7"/>
    <w:multiLevelType w:val="hybridMultilevel"/>
    <w:tmpl w:val="C57CA440"/>
    <w:lvl w:ilvl="0" w:tplc="62142E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nsid w:val="740E00F9"/>
    <w:multiLevelType w:val="hybridMultilevel"/>
    <w:tmpl w:val="2E7CD0C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DF02F6E"/>
    <w:multiLevelType w:val="multilevel"/>
    <w:tmpl w:val="97A4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0"/>
  </w:num>
  <w:num w:numId="3">
    <w:abstractNumId w:val="20"/>
  </w:num>
  <w:num w:numId="4">
    <w:abstractNumId w:val="26"/>
  </w:num>
  <w:num w:numId="5">
    <w:abstractNumId w:val="9"/>
  </w:num>
  <w:num w:numId="6">
    <w:abstractNumId w:val="27"/>
  </w:num>
  <w:num w:numId="7">
    <w:abstractNumId w:val="17"/>
  </w:num>
  <w:num w:numId="8">
    <w:abstractNumId w:val="0"/>
  </w:num>
  <w:num w:numId="9">
    <w:abstractNumId w:val="24"/>
  </w:num>
  <w:num w:numId="10">
    <w:abstractNumId w:val="10"/>
  </w:num>
  <w:num w:numId="11">
    <w:abstractNumId w:val="6"/>
  </w:num>
  <w:num w:numId="12">
    <w:abstractNumId w:val="1"/>
  </w:num>
  <w:num w:numId="13">
    <w:abstractNumId w:val="14"/>
  </w:num>
  <w:num w:numId="14">
    <w:abstractNumId w:val="5"/>
  </w:num>
  <w:num w:numId="15">
    <w:abstractNumId w:val="22"/>
  </w:num>
  <w:num w:numId="16">
    <w:abstractNumId w:val="18"/>
  </w:num>
  <w:num w:numId="17">
    <w:abstractNumId w:val="2"/>
  </w:num>
  <w:num w:numId="18">
    <w:abstractNumId w:val="16"/>
  </w:num>
  <w:num w:numId="19">
    <w:abstractNumId w:val="2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8"/>
  </w:num>
  <w:num w:numId="25">
    <w:abstractNumId w:val="3"/>
  </w:num>
  <w:num w:numId="26">
    <w:abstractNumId w:val="23"/>
  </w:num>
  <w:num w:numId="27">
    <w:abstractNumId w:val="13"/>
  </w:num>
  <w:num w:numId="28">
    <w:abstractNumId w:val="11"/>
  </w:num>
  <w:num w:numId="29">
    <w:abstractNumId w:val="4"/>
  </w:num>
  <w:num w:numId="30">
    <w:abstractNumId w:val="28"/>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C67"/>
    <w:rsid w:val="0005270D"/>
    <w:rsid w:val="00064282"/>
    <w:rsid w:val="0009625F"/>
    <w:rsid w:val="000A63A7"/>
    <w:rsid w:val="000D58F2"/>
    <w:rsid w:val="000E5446"/>
    <w:rsid w:val="000F02E4"/>
    <w:rsid w:val="00105C13"/>
    <w:rsid w:val="00112462"/>
    <w:rsid w:val="00126097"/>
    <w:rsid w:val="00156796"/>
    <w:rsid w:val="00181BA8"/>
    <w:rsid w:val="00192C3B"/>
    <w:rsid w:val="0019443B"/>
    <w:rsid w:val="001A4BCA"/>
    <w:rsid w:val="001D18F3"/>
    <w:rsid w:val="001D4FE0"/>
    <w:rsid w:val="00254042"/>
    <w:rsid w:val="00284DB0"/>
    <w:rsid w:val="002D3147"/>
    <w:rsid w:val="002D52BD"/>
    <w:rsid w:val="002F675C"/>
    <w:rsid w:val="003022D6"/>
    <w:rsid w:val="003113FA"/>
    <w:rsid w:val="0032555A"/>
    <w:rsid w:val="00336C20"/>
    <w:rsid w:val="00390385"/>
    <w:rsid w:val="003928F2"/>
    <w:rsid w:val="003B7B45"/>
    <w:rsid w:val="00414BFC"/>
    <w:rsid w:val="004244F9"/>
    <w:rsid w:val="00475F65"/>
    <w:rsid w:val="004A4024"/>
    <w:rsid w:val="004D07AB"/>
    <w:rsid w:val="00517943"/>
    <w:rsid w:val="00552F31"/>
    <w:rsid w:val="005A1AF1"/>
    <w:rsid w:val="005C6487"/>
    <w:rsid w:val="005D43E6"/>
    <w:rsid w:val="0060380A"/>
    <w:rsid w:val="006145E6"/>
    <w:rsid w:val="0062435C"/>
    <w:rsid w:val="00626B20"/>
    <w:rsid w:val="006336A4"/>
    <w:rsid w:val="00655979"/>
    <w:rsid w:val="006749D9"/>
    <w:rsid w:val="00680680"/>
    <w:rsid w:val="006D0BDA"/>
    <w:rsid w:val="006D5C67"/>
    <w:rsid w:val="006E6B44"/>
    <w:rsid w:val="006F3DC7"/>
    <w:rsid w:val="00743CE9"/>
    <w:rsid w:val="00744AE7"/>
    <w:rsid w:val="007C2D43"/>
    <w:rsid w:val="007C385D"/>
    <w:rsid w:val="007F5D16"/>
    <w:rsid w:val="007F7A50"/>
    <w:rsid w:val="00833FF5"/>
    <w:rsid w:val="008448F8"/>
    <w:rsid w:val="008933C1"/>
    <w:rsid w:val="008A42E8"/>
    <w:rsid w:val="008A6A24"/>
    <w:rsid w:val="008A7696"/>
    <w:rsid w:val="008C61BC"/>
    <w:rsid w:val="009060D6"/>
    <w:rsid w:val="00913D3E"/>
    <w:rsid w:val="009435E2"/>
    <w:rsid w:val="00945D50"/>
    <w:rsid w:val="009479C4"/>
    <w:rsid w:val="00962D59"/>
    <w:rsid w:val="0096495E"/>
    <w:rsid w:val="0097039C"/>
    <w:rsid w:val="00992D16"/>
    <w:rsid w:val="009F0664"/>
    <w:rsid w:val="00A3382A"/>
    <w:rsid w:val="00A50338"/>
    <w:rsid w:val="00A5616D"/>
    <w:rsid w:val="00AC7673"/>
    <w:rsid w:val="00AF3DFC"/>
    <w:rsid w:val="00B109EC"/>
    <w:rsid w:val="00B250D4"/>
    <w:rsid w:val="00B30885"/>
    <w:rsid w:val="00B434CC"/>
    <w:rsid w:val="00B46C9B"/>
    <w:rsid w:val="00B566CA"/>
    <w:rsid w:val="00BB68BD"/>
    <w:rsid w:val="00BC7108"/>
    <w:rsid w:val="00BE7BE6"/>
    <w:rsid w:val="00CA1815"/>
    <w:rsid w:val="00CB4E4A"/>
    <w:rsid w:val="00CE125B"/>
    <w:rsid w:val="00CE2192"/>
    <w:rsid w:val="00D06E5D"/>
    <w:rsid w:val="00D164BC"/>
    <w:rsid w:val="00D25195"/>
    <w:rsid w:val="00D325BD"/>
    <w:rsid w:val="00D35B84"/>
    <w:rsid w:val="00D51967"/>
    <w:rsid w:val="00D67384"/>
    <w:rsid w:val="00D812AF"/>
    <w:rsid w:val="00DB2128"/>
    <w:rsid w:val="00DC6BC4"/>
    <w:rsid w:val="00DD540F"/>
    <w:rsid w:val="00DE6072"/>
    <w:rsid w:val="00DF2BB2"/>
    <w:rsid w:val="00E110D2"/>
    <w:rsid w:val="00E442C0"/>
    <w:rsid w:val="00E62096"/>
    <w:rsid w:val="00EA6CCA"/>
    <w:rsid w:val="00EA7018"/>
    <w:rsid w:val="00EB66E7"/>
    <w:rsid w:val="00EC4FE4"/>
    <w:rsid w:val="00EC67A0"/>
    <w:rsid w:val="00ED073C"/>
    <w:rsid w:val="00ED357A"/>
    <w:rsid w:val="00ED638C"/>
    <w:rsid w:val="00F04C26"/>
    <w:rsid w:val="00F318FB"/>
    <w:rsid w:val="00F41333"/>
    <w:rsid w:val="00F44DE2"/>
    <w:rsid w:val="00F45563"/>
    <w:rsid w:val="00F7504E"/>
    <w:rsid w:val="00F81DE1"/>
    <w:rsid w:val="00F87D1D"/>
    <w:rsid w:val="00FA4AF4"/>
    <w:rsid w:val="00FE14F9"/>
    <w:rsid w:val="00FF0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67"/>
    <w:pPr>
      <w:spacing w:after="200" w:line="276" w:lineRule="auto"/>
    </w:pPr>
    <w:rPr>
      <w:lang w:eastAsia="en-US"/>
    </w:rPr>
  </w:style>
  <w:style w:type="paragraph" w:styleId="2">
    <w:name w:val="heading 2"/>
    <w:basedOn w:val="a"/>
    <w:link w:val="20"/>
    <w:uiPriority w:val="99"/>
    <w:qFormat/>
    <w:rsid w:val="001A4BC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A4BCA"/>
    <w:rPr>
      <w:rFonts w:ascii="Times New Roman" w:hAnsi="Times New Roman" w:cs="Times New Roman"/>
      <w:b/>
      <w:bCs/>
      <w:sz w:val="36"/>
      <w:szCs w:val="36"/>
      <w:lang w:eastAsia="ru-RU"/>
    </w:rPr>
  </w:style>
  <w:style w:type="paragraph" w:customStyle="1" w:styleId="c38">
    <w:name w:val="c38"/>
    <w:basedOn w:val="a"/>
    <w:uiPriority w:val="99"/>
    <w:rsid w:val="006D5C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uiPriority w:val="99"/>
    <w:rsid w:val="006D5C67"/>
    <w:rPr>
      <w:rFonts w:cs="Times New Roman"/>
    </w:rPr>
  </w:style>
  <w:style w:type="character" w:customStyle="1" w:styleId="c137">
    <w:name w:val="c137"/>
    <w:basedOn w:val="a0"/>
    <w:uiPriority w:val="99"/>
    <w:rsid w:val="006D5C67"/>
    <w:rPr>
      <w:rFonts w:cs="Times New Roman"/>
    </w:rPr>
  </w:style>
  <w:style w:type="character" w:customStyle="1" w:styleId="c69">
    <w:name w:val="c69"/>
    <w:basedOn w:val="a0"/>
    <w:uiPriority w:val="99"/>
    <w:rsid w:val="006D5C67"/>
    <w:rPr>
      <w:rFonts w:cs="Times New Roman"/>
    </w:rPr>
  </w:style>
  <w:style w:type="paragraph" w:customStyle="1" w:styleId="c45">
    <w:name w:val="c45"/>
    <w:basedOn w:val="a"/>
    <w:uiPriority w:val="99"/>
    <w:rsid w:val="00626B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626B20"/>
    <w:rPr>
      <w:rFonts w:cs="Times New Roman"/>
    </w:rPr>
  </w:style>
  <w:style w:type="paragraph" w:styleId="a3">
    <w:name w:val="Normal (Web)"/>
    <w:basedOn w:val="a"/>
    <w:uiPriority w:val="99"/>
    <w:rsid w:val="00626B2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626B20"/>
    <w:pPr>
      <w:ind w:left="720"/>
      <w:contextualSpacing/>
    </w:pPr>
  </w:style>
  <w:style w:type="paragraph" w:customStyle="1" w:styleId="c5">
    <w:name w:val="c5"/>
    <w:basedOn w:val="a"/>
    <w:uiPriority w:val="99"/>
    <w:rsid w:val="00192C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uiPriority w:val="99"/>
    <w:rsid w:val="00192C3B"/>
    <w:rPr>
      <w:rFonts w:cs="Times New Roman"/>
    </w:rPr>
  </w:style>
  <w:style w:type="character" w:customStyle="1" w:styleId="c6">
    <w:name w:val="c6"/>
    <w:basedOn w:val="a0"/>
    <w:uiPriority w:val="99"/>
    <w:rsid w:val="00192C3B"/>
    <w:rPr>
      <w:rFonts w:cs="Times New Roman"/>
    </w:rPr>
  </w:style>
  <w:style w:type="character" w:customStyle="1" w:styleId="c2">
    <w:name w:val="c2"/>
    <w:basedOn w:val="a0"/>
    <w:uiPriority w:val="99"/>
    <w:rsid w:val="00192C3B"/>
    <w:rPr>
      <w:rFonts w:cs="Times New Roman"/>
    </w:rPr>
  </w:style>
  <w:style w:type="paragraph" w:customStyle="1" w:styleId="c13">
    <w:name w:val="c13"/>
    <w:basedOn w:val="a"/>
    <w:uiPriority w:val="99"/>
    <w:rsid w:val="00192C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192C3B"/>
    <w:rPr>
      <w:rFonts w:cs="Times New Roman"/>
    </w:rPr>
  </w:style>
  <w:style w:type="character" w:customStyle="1" w:styleId="c19">
    <w:name w:val="c19"/>
    <w:basedOn w:val="a0"/>
    <w:uiPriority w:val="99"/>
    <w:rsid w:val="00192C3B"/>
    <w:rPr>
      <w:rFonts w:cs="Times New Roman"/>
    </w:rPr>
  </w:style>
  <w:style w:type="table" w:styleId="a5">
    <w:name w:val="Table Grid"/>
    <w:basedOn w:val="a1"/>
    <w:uiPriority w:val="99"/>
    <w:rsid w:val="00192C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uiPriority w:val="99"/>
    <w:rsid w:val="001D4F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1D4FE0"/>
    <w:rPr>
      <w:rFonts w:cs="Times New Roman"/>
    </w:rPr>
  </w:style>
  <w:style w:type="paragraph" w:customStyle="1" w:styleId="c7">
    <w:name w:val="c7"/>
    <w:basedOn w:val="a"/>
    <w:uiPriority w:val="99"/>
    <w:rsid w:val="001D4F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uiPriority w:val="99"/>
    <w:rsid w:val="001D4FE0"/>
    <w:rPr>
      <w:rFonts w:cs="Times New Roman"/>
    </w:rPr>
  </w:style>
  <w:style w:type="paragraph" w:customStyle="1" w:styleId="c70">
    <w:name w:val="c70"/>
    <w:basedOn w:val="a"/>
    <w:uiPriority w:val="99"/>
    <w:rsid w:val="00ED6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1A4BC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655979"/>
    <w:rPr>
      <w:rFonts w:cs="Times New Roman"/>
      <w:b/>
      <w:bCs/>
    </w:rPr>
  </w:style>
  <w:style w:type="character" w:customStyle="1" w:styleId="c12">
    <w:name w:val="c12"/>
    <w:basedOn w:val="a0"/>
    <w:uiPriority w:val="99"/>
    <w:rsid w:val="00F81DE1"/>
    <w:rPr>
      <w:rFonts w:cs="Times New Roman"/>
    </w:rPr>
  </w:style>
  <w:style w:type="paragraph" w:customStyle="1" w:styleId="c16c33">
    <w:name w:val="c16 c33"/>
    <w:basedOn w:val="a"/>
    <w:uiPriority w:val="99"/>
    <w:rsid w:val="00F81DE1"/>
    <w:pPr>
      <w:spacing w:before="100" w:beforeAutospacing="1" w:after="100" w:afterAutospacing="1" w:line="240" w:lineRule="auto"/>
    </w:pPr>
    <w:rPr>
      <w:rFonts w:ascii="Times New Roman" w:hAnsi="Times New Roman"/>
      <w:sz w:val="24"/>
      <w:szCs w:val="24"/>
      <w:lang w:eastAsia="ru-RU"/>
    </w:rPr>
  </w:style>
  <w:style w:type="character" w:customStyle="1" w:styleId="c12c2">
    <w:name w:val="c12 c2"/>
    <w:basedOn w:val="a0"/>
    <w:uiPriority w:val="99"/>
    <w:rsid w:val="00F81DE1"/>
    <w:rPr>
      <w:rFonts w:cs="Times New Roman"/>
    </w:rPr>
  </w:style>
  <w:style w:type="paragraph" w:customStyle="1" w:styleId="standard">
    <w:name w:val="standard"/>
    <w:basedOn w:val="a"/>
    <w:uiPriority w:val="99"/>
    <w:rsid w:val="00D5196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locked/>
    <w:rsid w:val="00D51967"/>
    <w:rPr>
      <w:rFonts w:cs="Times New Roman"/>
      <w:i/>
      <w:iCs/>
    </w:rPr>
  </w:style>
  <w:style w:type="paragraph" w:customStyle="1" w:styleId="c30">
    <w:name w:val="c30"/>
    <w:basedOn w:val="a"/>
    <w:uiPriority w:val="99"/>
    <w:rsid w:val="00D5196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0E5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54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0202">
      <w:marLeft w:val="0"/>
      <w:marRight w:val="0"/>
      <w:marTop w:val="0"/>
      <w:marBottom w:val="0"/>
      <w:divBdr>
        <w:top w:val="none" w:sz="0" w:space="0" w:color="auto"/>
        <w:left w:val="none" w:sz="0" w:space="0" w:color="auto"/>
        <w:bottom w:val="none" w:sz="0" w:space="0" w:color="auto"/>
        <w:right w:val="none" w:sz="0" w:space="0" w:color="auto"/>
      </w:divBdr>
    </w:div>
    <w:div w:id="832600203">
      <w:marLeft w:val="0"/>
      <w:marRight w:val="0"/>
      <w:marTop w:val="0"/>
      <w:marBottom w:val="0"/>
      <w:divBdr>
        <w:top w:val="none" w:sz="0" w:space="0" w:color="auto"/>
        <w:left w:val="none" w:sz="0" w:space="0" w:color="auto"/>
        <w:bottom w:val="none" w:sz="0" w:space="0" w:color="auto"/>
        <w:right w:val="none" w:sz="0" w:space="0" w:color="auto"/>
      </w:divBdr>
    </w:div>
    <w:div w:id="832600204">
      <w:marLeft w:val="0"/>
      <w:marRight w:val="0"/>
      <w:marTop w:val="0"/>
      <w:marBottom w:val="0"/>
      <w:divBdr>
        <w:top w:val="none" w:sz="0" w:space="0" w:color="auto"/>
        <w:left w:val="none" w:sz="0" w:space="0" w:color="auto"/>
        <w:bottom w:val="none" w:sz="0" w:space="0" w:color="auto"/>
        <w:right w:val="none" w:sz="0" w:space="0" w:color="auto"/>
      </w:divBdr>
    </w:div>
    <w:div w:id="832600205">
      <w:marLeft w:val="0"/>
      <w:marRight w:val="0"/>
      <w:marTop w:val="0"/>
      <w:marBottom w:val="0"/>
      <w:divBdr>
        <w:top w:val="none" w:sz="0" w:space="0" w:color="auto"/>
        <w:left w:val="none" w:sz="0" w:space="0" w:color="auto"/>
        <w:bottom w:val="none" w:sz="0" w:space="0" w:color="auto"/>
        <w:right w:val="none" w:sz="0" w:space="0" w:color="auto"/>
      </w:divBdr>
    </w:div>
    <w:div w:id="832600206">
      <w:marLeft w:val="0"/>
      <w:marRight w:val="0"/>
      <w:marTop w:val="0"/>
      <w:marBottom w:val="0"/>
      <w:divBdr>
        <w:top w:val="none" w:sz="0" w:space="0" w:color="auto"/>
        <w:left w:val="none" w:sz="0" w:space="0" w:color="auto"/>
        <w:bottom w:val="none" w:sz="0" w:space="0" w:color="auto"/>
        <w:right w:val="none" w:sz="0" w:space="0" w:color="auto"/>
      </w:divBdr>
    </w:div>
    <w:div w:id="832600207">
      <w:marLeft w:val="0"/>
      <w:marRight w:val="0"/>
      <w:marTop w:val="0"/>
      <w:marBottom w:val="0"/>
      <w:divBdr>
        <w:top w:val="none" w:sz="0" w:space="0" w:color="auto"/>
        <w:left w:val="none" w:sz="0" w:space="0" w:color="auto"/>
        <w:bottom w:val="none" w:sz="0" w:space="0" w:color="auto"/>
        <w:right w:val="none" w:sz="0" w:space="0" w:color="auto"/>
      </w:divBdr>
    </w:div>
    <w:div w:id="832600208">
      <w:marLeft w:val="0"/>
      <w:marRight w:val="0"/>
      <w:marTop w:val="0"/>
      <w:marBottom w:val="0"/>
      <w:divBdr>
        <w:top w:val="none" w:sz="0" w:space="0" w:color="auto"/>
        <w:left w:val="none" w:sz="0" w:space="0" w:color="auto"/>
        <w:bottom w:val="none" w:sz="0" w:space="0" w:color="auto"/>
        <w:right w:val="none" w:sz="0" w:space="0" w:color="auto"/>
      </w:divBdr>
    </w:div>
    <w:div w:id="832600209">
      <w:marLeft w:val="0"/>
      <w:marRight w:val="0"/>
      <w:marTop w:val="0"/>
      <w:marBottom w:val="0"/>
      <w:divBdr>
        <w:top w:val="none" w:sz="0" w:space="0" w:color="auto"/>
        <w:left w:val="none" w:sz="0" w:space="0" w:color="auto"/>
        <w:bottom w:val="none" w:sz="0" w:space="0" w:color="auto"/>
        <w:right w:val="none" w:sz="0" w:space="0" w:color="auto"/>
      </w:divBdr>
    </w:div>
    <w:div w:id="832600210">
      <w:marLeft w:val="0"/>
      <w:marRight w:val="0"/>
      <w:marTop w:val="0"/>
      <w:marBottom w:val="0"/>
      <w:divBdr>
        <w:top w:val="none" w:sz="0" w:space="0" w:color="auto"/>
        <w:left w:val="none" w:sz="0" w:space="0" w:color="auto"/>
        <w:bottom w:val="none" w:sz="0" w:space="0" w:color="auto"/>
        <w:right w:val="none" w:sz="0" w:space="0" w:color="auto"/>
      </w:divBdr>
    </w:div>
    <w:div w:id="832600211">
      <w:marLeft w:val="0"/>
      <w:marRight w:val="0"/>
      <w:marTop w:val="0"/>
      <w:marBottom w:val="0"/>
      <w:divBdr>
        <w:top w:val="none" w:sz="0" w:space="0" w:color="auto"/>
        <w:left w:val="none" w:sz="0" w:space="0" w:color="auto"/>
        <w:bottom w:val="none" w:sz="0" w:space="0" w:color="auto"/>
        <w:right w:val="none" w:sz="0" w:space="0" w:color="auto"/>
      </w:divBdr>
    </w:div>
    <w:div w:id="21196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T4CTUPCNHN5M-256796007-3709</_dlc_DocId>
    <_dlc_DocIdUrl xmlns="c71519f2-859d-46c1-a1b6-2941efed936d">
      <Url>http://www.eduportal44.ru/chuhloma/rodnik/1/_layouts/15/DocIdRedir.aspx?ID=T4CTUPCNHN5M-256796007-3709</Url>
      <Description>T4CTUPCNHN5M-256796007-3709</Description>
    </_dlc_DocIdUrl>
  </documentManagement>
</p:properties>
</file>

<file path=customXml/itemProps1.xml><?xml version="1.0" encoding="utf-8"?>
<ds:datastoreItem xmlns:ds="http://schemas.openxmlformats.org/officeDocument/2006/customXml" ds:itemID="{99B4050F-6F41-4CB0-9D77-169F4BB88A68}"/>
</file>

<file path=customXml/itemProps2.xml><?xml version="1.0" encoding="utf-8"?>
<ds:datastoreItem xmlns:ds="http://schemas.openxmlformats.org/officeDocument/2006/customXml" ds:itemID="{385D4D34-A341-497C-AA45-EEC8C17CE9AC}"/>
</file>

<file path=customXml/itemProps3.xml><?xml version="1.0" encoding="utf-8"?>
<ds:datastoreItem xmlns:ds="http://schemas.openxmlformats.org/officeDocument/2006/customXml" ds:itemID="{CC1A84ED-40D5-4B83-82AD-92A50725EC28}"/>
</file>

<file path=customXml/itemProps4.xml><?xml version="1.0" encoding="utf-8"?>
<ds:datastoreItem xmlns:ds="http://schemas.openxmlformats.org/officeDocument/2006/customXml" ds:itemID="{F1756E7D-4780-4307-AFBB-B3A67CB108A3}"/>
</file>

<file path=docProps/app.xml><?xml version="1.0" encoding="utf-8"?>
<Properties xmlns="http://schemas.openxmlformats.org/officeDocument/2006/extended-properties" xmlns:vt="http://schemas.openxmlformats.org/officeDocument/2006/docPropsVTypes">
  <Template>Normal</Template>
  <TotalTime>637</TotalTime>
  <Pages>35</Pages>
  <Words>14355</Words>
  <Characters>81825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Родничок</cp:lastModifiedBy>
  <cp:revision>24</cp:revision>
  <cp:lastPrinted>2023-01-18T12:00:00Z</cp:lastPrinted>
  <dcterms:created xsi:type="dcterms:W3CDTF">2017-10-25T07:03:00Z</dcterms:created>
  <dcterms:modified xsi:type="dcterms:W3CDTF">2023-01-25T08:15:00Z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c08fd090-b67d-4e90-b7a4-9858f0787fac</vt:lpwstr>
  </property>
</Properties>
</file>