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EC" w:rsidRDefault="00F9057E">
      <w:pPr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>Картотека артикуляционной гимнастики.</w:t>
      </w:r>
    </w:p>
    <w:p w:rsidR="00F9057E" w:rsidRDefault="00F9057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(Старший дошкольный возраст)</w:t>
      </w:r>
    </w:p>
    <w:p w:rsidR="00F9057E" w:rsidRDefault="00F9057E" w:rsidP="00F9057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Формирование правильного произношения у детей - это сложный процесс, ребенку предстоит научиться управлять своими органами речи.</w:t>
      </w:r>
    </w:p>
    <w:p w:rsidR="00F9057E" w:rsidRDefault="00F9057E" w:rsidP="00F905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Важную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роль в формировании правильного произношения звуков играет четкая, точная, координированная работа артикуляционного аппарата. Для чистого звукопроизношения нужны сильные, упругие и подвижные органы речи. Все речевые органы состоят из мышц, а эти мышцы надо тренировать с помощью специальной гимнастики, которая называется артикуляционной. Она является подготовительной при постановке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звуков.</w:t>
      </w:r>
    </w:p>
    <w:p w:rsidR="00F9057E" w:rsidRDefault="00F9057E" w:rsidP="00F905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Целью такой гимнастики является выработка полноценных движений артикуляционных органов, необходимых для правильного произношения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звуков.</w:t>
      </w:r>
    </w:p>
    <w:p w:rsidR="00F9057E" w:rsidRDefault="00F9057E" w:rsidP="00F905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Многократные повторения </w:t>
      </w:r>
      <w:proofErr w:type="spellStart"/>
      <w:r>
        <w:rPr>
          <w:rStyle w:val="c13"/>
          <w:color w:val="000000"/>
          <w:sz w:val="28"/>
          <w:szCs w:val="28"/>
        </w:rPr>
        <w:t>чистоговорок</w:t>
      </w:r>
      <w:proofErr w:type="spellEnd"/>
      <w:r>
        <w:rPr>
          <w:rStyle w:val="c13"/>
          <w:color w:val="000000"/>
          <w:sz w:val="28"/>
          <w:szCs w:val="28"/>
        </w:rPr>
        <w:t xml:space="preserve"> и поговорок не могут научить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ребенка правильно произносить изолированный звук, а следовательно надо подготовить артикуляционный аппарат, для того чтобы правильно произнести тот или иной звук.</w:t>
      </w:r>
    </w:p>
    <w:p w:rsidR="00F9057E" w:rsidRDefault="00F9057E" w:rsidP="00F9057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Выполняются упражнения как сидя, так и стоя. Темп выполнения и качество упражнений постепенно увеличивается.</w:t>
      </w:r>
    </w:p>
    <w:p w:rsidR="00F9057E" w:rsidRDefault="00F9057E" w:rsidP="00F9057E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Прежде чем начать учиться произносить звуки, надо выполнить несколько дыхательных упражнений.</w:t>
      </w:r>
    </w:p>
    <w:p w:rsidR="00F9057E" w:rsidRDefault="00F9057E" w:rsidP="00F9057E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Всю систему артикуляционной гимнастики можно разделить на два вида упражнений: статические и динамические. 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«Улыбка»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Широка Нева-река,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улыбка широка.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Зубки все мои видны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 краев и до десны.                                   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вырабатывать умение удерживать губы в улыбке, обнажая нижние и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верхние передние зубы. Укреплять мышцы губ и развивать их подвижность.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«Хоботок»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слегка прикрою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Губы – «хоботом» вперед.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Далеко я их тяну,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при долгом звуке: у-у-у.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вырабатывать движение губ вперед, укреплять мышцы губ, их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подвижность.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Вытянуть сомкнутые губы вперёд «трубочкой». Удерживать их </w:t>
      </w:r>
      <w:proofErr w:type="gramStart"/>
      <w:r>
        <w:rPr>
          <w:rStyle w:val="c2"/>
          <w:color w:val="000000"/>
        </w:rPr>
        <w:t>в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таком</w:t>
      </w:r>
      <w:proofErr w:type="gramEnd"/>
      <w:r>
        <w:rPr>
          <w:rStyle w:val="c2"/>
          <w:color w:val="000000"/>
        </w:rPr>
        <w:t xml:space="preserve"> положении под счёт от 1 до 5-10.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«Домик открывается»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Ротик широко открыт,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Язычок спокойно спит.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Цель: научиться </w:t>
      </w:r>
      <w:proofErr w:type="gramStart"/>
      <w:r>
        <w:rPr>
          <w:rStyle w:val="c2"/>
          <w:color w:val="000000"/>
        </w:rPr>
        <w:t>спокойно</w:t>
      </w:r>
      <w:proofErr w:type="gramEnd"/>
      <w:r>
        <w:rPr>
          <w:rStyle w:val="c2"/>
          <w:color w:val="000000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Слегка улыбнуться,  медленно открыть рот (как для </w:t>
      </w:r>
      <w:proofErr w:type="spellStart"/>
      <w:r>
        <w:rPr>
          <w:rStyle w:val="c2"/>
          <w:color w:val="000000"/>
        </w:rPr>
        <w:t>пропевания</w:t>
      </w:r>
      <w:proofErr w:type="spellEnd"/>
      <w:r>
        <w:rPr>
          <w:rStyle w:val="c2"/>
          <w:color w:val="000000"/>
        </w:rPr>
        <w:t>  звука «а»: «а-а-а»), подержать рот открытым 5-10 секунд, медленно закрыть.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Чередование «Хоботок» - «Улыбка»</w:t>
      </w:r>
      <w:r>
        <w:rPr>
          <w:rStyle w:val="c2"/>
          <w:color w:val="000000"/>
        </w:rPr>
        <w:t> 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«Домик открывается».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Улыбается ребенок,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Хобот вытянул слоненок.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зевает бегемот,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Широко открыв свой рот.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мышцы губ и тренировать их подвижность путем переключения позиций губ. Развивать произвольное внимание.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а»)</w:t>
      </w:r>
      <w:proofErr w:type="gramStart"/>
      <w:r>
        <w:rPr>
          <w:rStyle w:val="c2"/>
          <w:color w:val="000000"/>
        </w:rPr>
        <w:t>,у</w:t>
      </w:r>
      <w:proofErr w:type="gramEnd"/>
      <w:r>
        <w:rPr>
          <w:rStyle w:val="c2"/>
          <w:color w:val="000000"/>
        </w:rPr>
        <w:t>держивая губы в каждой позиции 3-5 секунд, а ребёнок повторяет.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«Любопытный язычок»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и вышел на порог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Любопытный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«Что он скачет взад-вперед?» -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Удивляется народ.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мышцы языка, развивать его подвижность.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«Лягушка»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Ниже нижнюю губу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Опущу я, как смогу.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нижней губы вниз и на место. Развивать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подвижность и укреплять мышцы губ.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Ребёнок опускает нижнюю губу, обнажая нижние зубы, и возвращает её на место. Упражнение выполняется до 10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«Зайчик»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Губку верхнюю подняв,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Замер зайчик, зубки сжав.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верхней губы вверх и на место. Развивать подвижность и укреплять мышцы губ.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Ребёнок поднимает верхнюю губу, обнажая верхние зубы, и опуская её обратно. Упражнение выполняется до 10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«Окошко»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Рот прикрою я немножко,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Губы сделаю «окошком».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Зубки рядышком стоят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в окошечко глядят.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развивать мышечную силу и подвижность губ.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Зубы почти сомкнуты. Губы принимают положение окошечка. Удерживать их в таком положении 5-10 секунд.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«Язык здоровается с подбородком»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Просыпается язык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Долго спать он не привык.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спросил у подбородка: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Эй, какая там погодка?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«Язык здоровается с верхней губой»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Улыбнись, не будь груба,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Здравствуй, верхняя губа!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«Обезьянка»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нижнюю губку заложен язык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Из зеркала смотрит мартышкин двойник.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языка вниз с одновременным выполнением более тонких движений. Укреплять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Чуть приоткрыть рот и поместить язык между нижней губой и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нижними</w:t>
      </w:r>
      <w:proofErr w:type="gramEnd"/>
      <w:r>
        <w:rPr>
          <w:rStyle w:val="c2"/>
          <w:color w:val="000000"/>
        </w:rPr>
        <w:t xml:space="preserve"> зубам. Удержать его в таком положении не менее 5 секунд.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«Бульдог»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верхнюю губку заложен язык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Бульдог уступать никому не привык.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тренировать подъем языка с одновременным выполнением более тонких движений. Укреплять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Чуть приоткрыть рот и поместить язык между верхней губой и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верхними зубами. Удерживать язык в таком положении не менее 5 секунд.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«Прятки» (чередование «Обезьянка» - «Бульдог»)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Обезьянка и бульдог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Всем покажет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Ребёнок в спокойном темпе попеременно выполняет упражнения «Обезьянка» и «Бульдог».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«Хомячок»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Языком давить стараюсь,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щеку сильно упираюсь.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Раздалась моя щека,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мешок у хомяка.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развивать произвольные движения языка. Укреплять мускулатуру языка и щек.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Язык поочерёдно упирается в правую и левую щёки, задерживаясь в каждом положении на 3-5 секунд.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«Кружок»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Мой язык совсем не глуп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Ходит кругом возле губ.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развивать произвольные движения языка, укреплять его мускулатуру и развивать его подвижность. </w:t>
      </w:r>
      <w:proofErr w:type="spellStart"/>
      <w:r>
        <w:rPr>
          <w:rStyle w:val="c2"/>
          <w:color w:val="000000"/>
        </w:rPr>
        <w:t>Самомассаж</w:t>
      </w:r>
      <w:proofErr w:type="spellEnd"/>
      <w:r>
        <w:rPr>
          <w:rStyle w:val="c2"/>
          <w:color w:val="000000"/>
        </w:rPr>
        <w:t xml:space="preserve"> мышц губ и щек.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Рот закрыт. Язык движется с внутренней стороны, плавно очерчивая кончиком языка круг (правая щека – под верхней губой – левая щека – под  нижней губой). Затем язык двигается в обратном направлении. «Нарисовать» по  5-6 кругов в одну и другую сторону.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Чередование «Толстячки - худышки»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толстяк – надуты щеки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И, наверно, руки в боки.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худышка – щеки впали: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Видно, есть ему не дали.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мускулатуру щек. Развивать координацию движений.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Ребёнок поочерёдно надувает и втягивает щёки в спокойном темпе, удерживая их в каждом положении 3-5 секунд.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«Шарики» (поочерёдное надувание щёк)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Шарик слева, шарик справа,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Есть у нас одна забава: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щеки дуем – чередуем,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То в одну, а то в другую.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мускулатуру щек. Развивать координацию движений и умение переключаться.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Ребёнок в спокойном темпе поочерёдно надувает </w:t>
      </w:r>
      <w:proofErr w:type="gramStart"/>
      <w:r>
        <w:rPr>
          <w:rStyle w:val="c2"/>
          <w:color w:val="000000"/>
        </w:rPr>
        <w:t>правую</w:t>
      </w:r>
      <w:proofErr w:type="gramEnd"/>
      <w:r>
        <w:rPr>
          <w:rStyle w:val="c2"/>
          <w:color w:val="000000"/>
        </w:rPr>
        <w:t xml:space="preserve"> и левую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щёки, как бы перегоняя воздух из одной щёки в другую.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«Самовар»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Щеки надую и выпущу пар,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запыхчу, как большой самовар.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мускулатуру губ и щек.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Сжать губы, надуть щёки, удержать воздух 2-3 секунды и выпустить через губы, произнося «Пых!».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«Шлёпаем губами по языку»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теперь уж не зубами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пошлепаю губами: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«У быка губа тупа,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Па-па-па, па-па-па».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расслаблять мышцы языка путем </w:t>
      </w:r>
      <w:proofErr w:type="spellStart"/>
      <w:r>
        <w:rPr>
          <w:rStyle w:val="c2"/>
          <w:color w:val="000000"/>
        </w:rPr>
        <w:t>самомассажа</w:t>
      </w:r>
      <w:proofErr w:type="spellEnd"/>
      <w:r>
        <w:rPr>
          <w:rStyle w:val="c2"/>
          <w:color w:val="000000"/>
        </w:rPr>
        <w:t xml:space="preserve"> (</w:t>
      </w:r>
      <w:proofErr w:type="spellStart"/>
      <w:r>
        <w:rPr>
          <w:rStyle w:val="c2"/>
          <w:color w:val="000000"/>
        </w:rPr>
        <w:t>пошлёпывания</w:t>
      </w:r>
      <w:proofErr w:type="spellEnd"/>
      <w:r>
        <w:rPr>
          <w:rStyle w:val="c2"/>
          <w:color w:val="000000"/>
        </w:rPr>
        <w:t xml:space="preserve"> губами). Научиться удерживать язык </w:t>
      </w:r>
      <w:proofErr w:type="gramStart"/>
      <w:r>
        <w:rPr>
          <w:rStyle w:val="c2"/>
          <w:color w:val="000000"/>
        </w:rPr>
        <w:t>распластанным</w:t>
      </w:r>
      <w:proofErr w:type="gramEnd"/>
      <w:r>
        <w:rPr>
          <w:rStyle w:val="c2"/>
          <w:color w:val="000000"/>
        </w:rPr>
        <w:t>, широким.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пошлёпать губами кончик языка;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пошлёпать губами середину языка;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пошлёпать губами язык, подвигая его медленно вперёд, а затем назад.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«Чашечка»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Улыбаюсь, рот открыт: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Там язык уже стоит.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зубкам подняты края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и «чашечка» моя.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научиться удерживать язык в форме чашечки наверху, у верхних зубов. Укреплять мускулатуру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  Улыбнуться, открыть рот и установить язык наверху в форме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чашечки.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«Вкусное варенье»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будто варенье лежит на губе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Слижу его «чашечкой» в ротик себе.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движение широкой передней части языка в форме чашечки вверх. Укреплять 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не разрушая «чашечку».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«Не разбей чашечку»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Широко открыт мой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Ходит «чашка» взад-вперед.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производить движения языком в форме чашечки, не разрушая ее. Развивать мускулатуру и подвижность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«Ступеньки»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(Чередование «чашечка» на верхней губе – «чашечка» на верхних зубах – «чашечка»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вверху за зубами)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верхнюю губку,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верхние зубки,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зубки скачок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Улыбнуться, открыть рот, установить язык в форме чашечки </w:t>
      </w:r>
      <w:proofErr w:type="gramStart"/>
      <w:r>
        <w:rPr>
          <w:rStyle w:val="c2"/>
          <w:color w:val="000000"/>
        </w:rPr>
        <w:t>на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верхней губе, затем перевести «чашечку» на верхние зубы, а затем </w:t>
      </w:r>
      <w:proofErr w:type="gramStart"/>
      <w:r>
        <w:rPr>
          <w:rStyle w:val="c2"/>
          <w:color w:val="000000"/>
        </w:rPr>
        <w:t>за</w:t>
      </w:r>
      <w:proofErr w:type="gramEnd"/>
      <w:r>
        <w:rPr>
          <w:rStyle w:val="c2"/>
          <w:color w:val="000000"/>
        </w:rPr>
        <w:t xml:space="preserve"> верхние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зубы. Удерживать в каждом положении 3-5 секунд.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«Фокус» («Дуем с чашечки»)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«чашку» выведу вперед,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нее подую вверх.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теплый воздух обдает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Мой носик, например.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направлять воздушную струю </w:t>
      </w:r>
      <w:proofErr w:type="gramStart"/>
      <w:r>
        <w:rPr>
          <w:rStyle w:val="c2"/>
          <w:color w:val="000000"/>
        </w:rPr>
        <w:t>по середине</w:t>
      </w:r>
      <w:proofErr w:type="gramEnd"/>
      <w:r>
        <w:rPr>
          <w:rStyle w:val="c2"/>
          <w:color w:val="000000"/>
        </w:rPr>
        <w:t xml:space="preserve"> языка и вверх, удерживая язык в форме чашечки на верхней губе.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положить широкий передний край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«Чистим верхние зубы» (с внутренней стороны)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Зубы верхние – смотри: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Чищу «чашкой» изнутри.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Цель: развивать подвижность языка, укреплять кончик языка. Отрабатывать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подъем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открыть рот и широким языком «почистить» верхние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зубы с внутренней стороны, делая движения из стороны в сторону.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«Покусаем язычок»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Выдвигай свой язык,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Чтоб лениться не привык.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от кончика до корня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кусаю все проворней.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добиваться расслабления мышц языка, усиления кровоснабжения мышц языка, улучшения иннервации (нервной проводимости).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  Улыбнуться, приоткрыть рот и покусать язык.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Варианты: 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«Кусаем боковые края языка»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«Горкой» выгну язычок,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Пожую ему бочок: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Левый, правый, оба сразу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жую как по заказу.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преодолевать пластичность (напряженность) языка путем </w:t>
      </w:r>
      <w:proofErr w:type="spellStart"/>
      <w:r>
        <w:rPr>
          <w:rStyle w:val="c2"/>
          <w:color w:val="000000"/>
        </w:rPr>
        <w:t>самомассажа</w:t>
      </w:r>
      <w:proofErr w:type="spellEnd"/>
      <w:r>
        <w:rPr>
          <w:rStyle w:val="c2"/>
          <w:color w:val="000000"/>
        </w:rPr>
        <w:t xml:space="preserve"> (</w:t>
      </w:r>
      <w:proofErr w:type="spellStart"/>
      <w:r>
        <w:rPr>
          <w:rStyle w:val="c2"/>
          <w:color w:val="000000"/>
        </w:rPr>
        <w:t>покусывания</w:t>
      </w:r>
      <w:proofErr w:type="spellEnd"/>
      <w:r>
        <w:rPr>
          <w:rStyle w:val="c2"/>
          <w:color w:val="000000"/>
        </w:rPr>
        <w:t xml:space="preserve"> боковых краев языка), способствовать прилеганию краев языка к нижним боковым зубам.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спеть: «и-и-и» (язык расширится) – и, не меняя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положения языка, покусать его края боковыми зубами 10 – 15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«Чистим зубы снаружи»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Зубки верхние снаружи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Нам почистить очень нужно.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Зубки нижние – не хуже,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Тоже чистки просят дружно.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произвольные движения языка, развивать координацию движений. Укреплять мускулатуру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«Загоним мяч в ворота»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Щек своих не надуваю,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Мяч в ворота загоняю.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научиться выпускать длительную направленную воздушную струю.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Вытянуть губы вперёд «трубочкой» и длительно подуть на шарик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(лежит на столе перед ребёнком), загоняя его между двумя кубиками.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Варианты: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очень нравится детям.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«Лопаточка»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Поперек улыбки лег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Отдыхает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Цель: вырабатывать умение удерживать язык в свободном, расслабленном положении, лежащим на нижней губе.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положить широкий передний край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языка на нижнюю губу. Удерживать его в таком положении под счёт от 1 до 5-10.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«Дуем на лопаточку»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Дую, дую на «лопатку»,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Чтоб была широкой, гладкой.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вырабатывать умение дуть </w:t>
      </w:r>
      <w:proofErr w:type="gramStart"/>
      <w:r>
        <w:rPr>
          <w:rStyle w:val="c2"/>
          <w:color w:val="000000"/>
        </w:rPr>
        <w:t>по середине</w:t>
      </w:r>
      <w:proofErr w:type="gramEnd"/>
      <w:r>
        <w:rPr>
          <w:rStyle w:val="c2"/>
          <w:color w:val="000000"/>
        </w:rPr>
        <w:t xml:space="preserve"> широкого языка, спокойно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лежащего</w:t>
      </w:r>
      <w:proofErr w:type="gramEnd"/>
      <w:r>
        <w:rPr>
          <w:rStyle w:val="c2"/>
          <w:color w:val="000000"/>
        </w:rPr>
        <w:t xml:space="preserve"> на нижней губе.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Улыбнуться, приоткрыть рот, положить широкий край языка </w:t>
      </w:r>
      <w:proofErr w:type="gramStart"/>
      <w:r>
        <w:rPr>
          <w:rStyle w:val="c2"/>
          <w:color w:val="000000"/>
        </w:rPr>
        <w:t>на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нижнюю губу и спокойно подуть </w:t>
      </w:r>
      <w:proofErr w:type="gramStart"/>
      <w:r>
        <w:rPr>
          <w:rStyle w:val="c2"/>
          <w:color w:val="000000"/>
        </w:rPr>
        <w:t>по середине</w:t>
      </w:r>
      <w:proofErr w:type="gramEnd"/>
      <w:r>
        <w:rPr>
          <w:rStyle w:val="c2"/>
          <w:color w:val="000000"/>
        </w:rPr>
        <w:t xml:space="preserve">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«Горка» («мостик»)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Улыбаюсь, рот открыт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Там язык лежит, свернувшись.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зубы нижние уткнувшись,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Горку нам изобразит.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«Ветерок дует с горки»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горки дует ветерок,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несет он холодок.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научиться удерживать язык в положении, необходимом для произношения </w:t>
      </w:r>
      <w:proofErr w:type="gramStart"/>
      <w:r>
        <w:rPr>
          <w:rStyle w:val="c2"/>
          <w:color w:val="000000"/>
        </w:rPr>
        <w:t>свистящих</w:t>
      </w:r>
      <w:proofErr w:type="gramEnd"/>
      <w:r>
        <w:rPr>
          <w:rStyle w:val="c2"/>
          <w:color w:val="000000"/>
        </w:rPr>
        <w:t xml:space="preserve">. Укреплять мышцы языка. Научиться дуть </w:t>
      </w:r>
      <w:proofErr w:type="gramStart"/>
      <w:r>
        <w:rPr>
          <w:rStyle w:val="c2"/>
          <w:color w:val="000000"/>
        </w:rPr>
        <w:t>по середине</w:t>
      </w:r>
      <w:proofErr w:type="gramEnd"/>
      <w:r>
        <w:rPr>
          <w:rStyle w:val="c2"/>
          <w:color w:val="000000"/>
        </w:rPr>
        <w:t xml:space="preserve"> языка плавно и длительно.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Улыбнуться, приоткрыть рот. Установить язык «горкой», а затем спокойно и плавно подуть </w:t>
      </w:r>
      <w:proofErr w:type="gramStart"/>
      <w:r>
        <w:rPr>
          <w:rStyle w:val="c2"/>
          <w:color w:val="000000"/>
        </w:rPr>
        <w:t>по середине</w:t>
      </w:r>
      <w:proofErr w:type="gramEnd"/>
      <w:r>
        <w:rPr>
          <w:rStyle w:val="c2"/>
          <w:color w:val="000000"/>
        </w:rPr>
        <w:t xml:space="preserve"> языка. Воздух должен быть холодным.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«Мостик построим – мостик разрушим»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Ставлю я язык «дугой»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кладу – даю покой.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Цель: научиться </w:t>
      </w:r>
      <w:proofErr w:type="gramStart"/>
      <w:r>
        <w:rPr>
          <w:rStyle w:val="c2"/>
          <w:color w:val="000000"/>
        </w:rPr>
        <w:t>попеременно</w:t>
      </w:r>
      <w:proofErr w:type="gramEnd"/>
      <w:r>
        <w:rPr>
          <w:rStyle w:val="c2"/>
          <w:color w:val="000000"/>
        </w:rPr>
        <w:t xml:space="preserve"> напрягать и расслаблять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«Чистим нижние зубы»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(с внутренней стороны)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Ходит «горка» влево – вправо,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Чистит зубки очень браво.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научиться удерживать кончик языка за нижними зубами. Укреплять кончик языка, развивать подвижность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 показать зубы, приоткрыть рот и кончиком языка «почистить» нижние зубы с внутренней стороны.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«Катушка»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Широко раскрою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«Горку» выведу вперед.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И, назад отодвигая,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ее не разрушаю.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развивать подвижность языка и укреплять его мускулатуру.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Улыбнуться, открыть рот. Кончик языка упирается в нижние зубы. Широкий язык «выкатывать» вперёд и убирать </w:t>
      </w:r>
      <w:proofErr w:type="gramStart"/>
      <w:r>
        <w:rPr>
          <w:rStyle w:val="c2"/>
          <w:color w:val="000000"/>
        </w:rPr>
        <w:t>в глубь</w:t>
      </w:r>
      <w:proofErr w:type="gramEnd"/>
      <w:r>
        <w:rPr>
          <w:rStyle w:val="c2"/>
          <w:color w:val="000000"/>
        </w:rPr>
        <w:t xml:space="preserve"> рта. Упражнение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повторить 8-10 раз в спокойном темпе.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«Жуём блинчик»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опять язык свернулся,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зубы нижние уткнулся.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Двину чуть его вперед,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Разжую его вот-вот.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 ребенка распластывать язык в положении, нужном для свистящих звуков.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«Гармошка»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Присосу язык на нёбо,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теперь смотрите в оба: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Ходит челюсть вверх и вниз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нее такой круиз.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развивать подвижность языка, укреплять кончик языка. Отрабатывать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подъем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«Маляр»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Язык – как кисточка моя,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ею нёбо крашу я.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мышцы языка и развивать его подвижность.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открыть рот и «покрасить» кончиком языка твёрдое нёбо («потолок»), делая движения языком вперёд-назад.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«Барабанщик»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зубами в бугорок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Бьёт широкий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подвижность языка и подготавливать его к вибрации, необходимой для звука «</w:t>
      </w:r>
      <w:proofErr w:type="spellStart"/>
      <w:r>
        <w:rPr>
          <w:rStyle w:val="c2"/>
          <w:color w:val="000000"/>
        </w:rPr>
        <w:t>р</w:t>
      </w:r>
      <w:proofErr w:type="spellEnd"/>
      <w:r>
        <w:rPr>
          <w:rStyle w:val="c2"/>
          <w:color w:val="000000"/>
        </w:rPr>
        <w:t>». Укреплять мышцы языка (особенно кончика языка).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открыть рот и постучать кончиком языка за верхними зубами, звонко, отчётливо и многократно повторяя: «</w:t>
      </w:r>
      <w:proofErr w:type="spellStart"/>
      <w:r>
        <w:rPr>
          <w:rStyle w:val="c2"/>
          <w:color w:val="000000"/>
        </w:rPr>
        <w:t>д-д-д</w:t>
      </w:r>
      <w:proofErr w:type="spellEnd"/>
      <w:r>
        <w:rPr>
          <w:rStyle w:val="c2"/>
          <w:color w:val="000000"/>
        </w:rPr>
        <w:t>». Звук «</w:t>
      </w:r>
      <w:proofErr w:type="spellStart"/>
      <w:r>
        <w:rPr>
          <w:rStyle w:val="c2"/>
          <w:color w:val="000000"/>
        </w:rPr>
        <w:t>д</w:t>
      </w:r>
      <w:proofErr w:type="spellEnd"/>
      <w:r>
        <w:rPr>
          <w:rStyle w:val="c2"/>
          <w:color w:val="000000"/>
        </w:rPr>
        <w:t>» нужно произносить так, чтобы ощущалась выдыхаемая воздушная струя (дуем на кончик языка). Темп убыстряется постепенно.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Варианты: Стучим кончиком языка за верхними зубами, произнося: «</w:t>
      </w:r>
      <w:proofErr w:type="spellStart"/>
      <w:r>
        <w:rPr>
          <w:rStyle w:val="c2"/>
          <w:color w:val="000000"/>
        </w:rPr>
        <w:t>дын-дын-дын</w:t>
      </w:r>
      <w:proofErr w:type="spellEnd"/>
      <w:r>
        <w:rPr>
          <w:rStyle w:val="c2"/>
          <w:color w:val="000000"/>
        </w:rPr>
        <w:t>» («звоночек»).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Стучим и произносим: «</w:t>
      </w:r>
      <w:proofErr w:type="spellStart"/>
      <w:r>
        <w:rPr>
          <w:rStyle w:val="c2"/>
          <w:color w:val="000000"/>
        </w:rPr>
        <w:t>т-д-т-д</w:t>
      </w:r>
      <w:proofErr w:type="spellEnd"/>
      <w:r>
        <w:rPr>
          <w:rStyle w:val="c2"/>
          <w:color w:val="000000"/>
        </w:rPr>
        <w:t>» («скачет лошадка»).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Многократно произносим: «</w:t>
      </w:r>
      <w:proofErr w:type="spellStart"/>
      <w:r>
        <w:rPr>
          <w:rStyle w:val="c2"/>
          <w:color w:val="000000"/>
        </w:rPr>
        <w:t>а-д-д-д</w:t>
      </w:r>
      <w:proofErr w:type="spellEnd"/>
      <w:r>
        <w:rPr>
          <w:rStyle w:val="c2"/>
          <w:color w:val="000000"/>
        </w:rPr>
        <w:t>», «</w:t>
      </w:r>
      <w:proofErr w:type="spellStart"/>
      <w:r>
        <w:rPr>
          <w:rStyle w:val="c2"/>
          <w:color w:val="000000"/>
        </w:rPr>
        <w:t>а-д-д-д</w:t>
      </w:r>
      <w:proofErr w:type="spellEnd"/>
      <w:r>
        <w:rPr>
          <w:rStyle w:val="c2"/>
          <w:color w:val="000000"/>
        </w:rPr>
        <w:t>», «</w:t>
      </w:r>
      <w:proofErr w:type="spellStart"/>
      <w:r>
        <w:rPr>
          <w:rStyle w:val="c2"/>
          <w:color w:val="000000"/>
        </w:rPr>
        <w:t>а-д-д-д</w:t>
      </w:r>
      <w:proofErr w:type="spellEnd"/>
      <w:r>
        <w:rPr>
          <w:rStyle w:val="c2"/>
          <w:color w:val="000000"/>
        </w:rPr>
        <w:t>» («песенка»).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«Лошадка»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Рот широко открываю,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нёбу язык прижимаю.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Прыгает вниз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раздается щелчок.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</w:t>
      </w:r>
      <w:proofErr w:type="gramStart"/>
      <w:r>
        <w:rPr>
          <w:rStyle w:val="c2"/>
          <w:color w:val="000000"/>
        </w:rPr>
        <w:t>Улыбнуться, открыть рот и пощёлкать кончиком языка («лошадка</w:t>
      </w:r>
      <w:proofErr w:type="gramEnd"/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цокает копытами»).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«Парус»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Улыбаюсь, рот открыт: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«Парус» там уже стоит.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Прислоню язык, смотрю,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зубкам верхним изнутри.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удерживать язык за верхними зубами. Укреплять мышцы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«Грибок»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Широко открою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Будто щелкну я вот-вот.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Присосу язык на нёбо,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Челюсть вниз – и вся учеба.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умение удерживать язык наверху в положении, необходимом для звука «</w:t>
      </w:r>
      <w:proofErr w:type="spellStart"/>
      <w:r>
        <w:rPr>
          <w:rStyle w:val="c2"/>
          <w:color w:val="000000"/>
        </w:rPr>
        <w:t>р</w:t>
      </w:r>
      <w:proofErr w:type="spellEnd"/>
      <w:r>
        <w:rPr>
          <w:rStyle w:val="c2"/>
          <w:color w:val="000000"/>
        </w:rPr>
        <w:t>». Укреплять мышцы языка, растягивать подъязычную связку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(уздечку).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«Кучер»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Губы вместе я сведу,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Через губы буду дуть.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Поиграю я в игру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скажу лошадке: «Тпру!».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вибрацию губ  и языка, подготавливать артикуляционные органы к произношению «</w:t>
      </w:r>
      <w:proofErr w:type="spellStart"/>
      <w:r>
        <w:rPr>
          <w:rStyle w:val="c2"/>
          <w:color w:val="000000"/>
        </w:rPr>
        <w:t>р</w:t>
      </w:r>
      <w:proofErr w:type="spellEnd"/>
      <w:r>
        <w:rPr>
          <w:rStyle w:val="c2"/>
          <w:color w:val="000000"/>
        </w:rPr>
        <w:t>». Развивать силу выдоха.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Сомкнуть губы и достаточно сильно подуть через них. Губы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вибрируют и слышен характерный звук «</w:t>
      </w:r>
      <w:proofErr w:type="spellStart"/>
      <w:r>
        <w:rPr>
          <w:rStyle w:val="c2"/>
          <w:color w:val="000000"/>
        </w:rPr>
        <w:t>тпру-у-у</w:t>
      </w:r>
      <w:proofErr w:type="spellEnd"/>
      <w:r>
        <w:rPr>
          <w:rStyle w:val="c2"/>
          <w:color w:val="000000"/>
        </w:rPr>
        <w:t>».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Варианты: положить между губ широкий край языка и подуть. Край языка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будет вибрировать вместе с губами («едем на мотоцикле»).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«Иголочка»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Улыбаюсь: вот шутник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Узким – узким стал язык.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Меж зубами, как сучок,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Вылез длинный язычок.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научиться делать язык узким и удерживать его в таком положении.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Открыть рот, язык высунуть как можно чаще, </w:t>
      </w:r>
      <w:proofErr w:type="gramStart"/>
      <w:r>
        <w:rPr>
          <w:rStyle w:val="c2"/>
          <w:color w:val="000000"/>
        </w:rPr>
        <w:t>напрячь его</w:t>
      </w:r>
      <w:proofErr w:type="gramEnd"/>
      <w:r>
        <w:rPr>
          <w:rStyle w:val="c2"/>
          <w:color w:val="000000"/>
        </w:rPr>
        <w:t>, сделать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узким</w:t>
      </w:r>
      <w:proofErr w:type="gramEnd"/>
      <w:r>
        <w:rPr>
          <w:rStyle w:val="c2"/>
          <w:color w:val="000000"/>
        </w:rPr>
        <w:t xml:space="preserve"> и удерживать в таком положении под счёт от 1 до 5-10.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«Маятник»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Влево-вправо</w:t>
      </w:r>
      <w:proofErr w:type="spellEnd"/>
      <w:r>
        <w:rPr>
          <w:rStyle w:val="c2"/>
          <w:color w:val="000000"/>
        </w:rPr>
        <w:t xml:space="preserve"> кончик ходит,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Будто места не находит.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укреплять мышцы языка, отрабатывать его подвижность.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«Змейка»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у змейки язычок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Узок, тонок, как сучок.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Ходит-ходит взад-вперед: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же он не устает?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развивать подвижность языка, переменно выдвигая и убирая узкий язык.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Открыть рот и производить узким языком движения вперёд-назад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(«жало змейки»).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«Индюк»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Широко открыт мой рот,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Язычок – назад – вперед.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Лижет «чашечкой» губу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«</w:t>
      </w:r>
      <w:proofErr w:type="spellStart"/>
      <w:r>
        <w:rPr>
          <w:rStyle w:val="c2"/>
          <w:color w:val="000000"/>
        </w:rPr>
        <w:t>болбочет</w:t>
      </w:r>
      <w:proofErr w:type="spellEnd"/>
      <w:r>
        <w:rPr>
          <w:rStyle w:val="c2"/>
          <w:color w:val="000000"/>
        </w:rPr>
        <w:t>» на бегу.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подъем языка и подвижность кончика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Описание: Приоткрыть рот, положить язык на верхнюю губу и производить движения кончиком языка по верхней губе вперёд и назад, стараясь не отрывать язык от губы, </w:t>
      </w:r>
      <w:proofErr w:type="gramStart"/>
      <w:r>
        <w:rPr>
          <w:rStyle w:val="c2"/>
          <w:color w:val="000000"/>
        </w:rPr>
        <w:t>как</w:t>
      </w:r>
      <w:proofErr w:type="gramEnd"/>
      <w:r>
        <w:rPr>
          <w:rStyle w:val="c2"/>
          <w:color w:val="000000"/>
        </w:rPr>
        <w:t xml:space="preserve"> бы поглаживая её. Темп движения постепенно убыстрять, затем включить голос, пока не послышится «</w:t>
      </w:r>
      <w:proofErr w:type="spellStart"/>
      <w:r>
        <w:rPr>
          <w:rStyle w:val="c2"/>
          <w:color w:val="000000"/>
        </w:rPr>
        <w:t>бл-бл</w:t>
      </w:r>
      <w:proofErr w:type="spellEnd"/>
      <w:r>
        <w:rPr>
          <w:rStyle w:val="c2"/>
          <w:color w:val="000000"/>
        </w:rPr>
        <w:t>» (так «</w:t>
      </w:r>
      <w:proofErr w:type="spellStart"/>
      <w:r>
        <w:rPr>
          <w:rStyle w:val="c2"/>
          <w:color w:val="000000"/>
        </w:rPr>
        <w:t>болбочет</w:t>
      </w:r>
      <w:proofErr w:type="spellEnd"/>
      <w:r>
        <w:rPr>
          <w:rStyle w:val="c2"/>
          <w:color w:val="000000"/>
        </w:rPr>
        <w:t>» индюк).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«Качели»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«Чашкой» вверх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 «горкой» вниз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Гнется мой язык –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Артист!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вырабатывать умение быстро менять положение языка, развивать его гибкость, подвижность. Развивать гибкость и подвижность кончика  языка.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 Улыбнуться, показать зубы, приоткрыть рот, положить широкий язык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нижние зубы (с внутренней стороны), удерживать в таком положении 3-5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F9057E" w:rsidRDefault="00F9057E" w:rsidP="00F9057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«Пароход»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Вывожу язык вперед,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Закушу его – и вот: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</w:t>
      </w:r>
      <w:proofErr w:type="gramStart"/>
      <w:r>
        <w:rPr>
          <w:rStyle w:val="c2"/>
          <w:color w:val="000000"/>
        </w:rPr>
        <w:t>Ы</w:t>
      </w:r>
      <w:proofErr w:type="gramEnd"/>
      <w:r>
        <w:rPr>
          <w:rStyle w:val="c2"/>
          <w:color w:val="000000"/>
        </w:rPr>
        <w:t>» тяну – и к нам идет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Белый-белый пароход.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Цель: отрабатывать положение языка, необходимое для постановки «л»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(особенно при напряженности языка и замене твердого «л» </w:t>
      </w:r>
      <w:proofErr w:type="gramStart"/>
      <w:r>
        <w:rPr>
          <w:rStyle w:val="c2"/>
          <w:color w:val="000000"/>
        </w:rPr>
        <w:t>на</w:t>
      </w:r>
      <w:proofErr w:type="gramEnd"/>
      <w:r>
        <w:rPr>
          <w:rStyle w:val="c2"/>
          <w:color w:val="000000"/>
        </w:rPr>
        <w:t xml:space="preserve"> мягкий «ль»).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Описание:  Слегка улыбнуться, высунуть язык, зажать его зубами и петь звук</w:t>
      </w:r>
    </w:p>
    <w:p w:rsidR="00F9057E" w:rsidRDefault="00F9057E" w:rsidP="00F905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«</w:t>
      </w:r>
      <w:proofErr w:type="spellStart"/>
      <w:r>
        <w:rPr>
          <w:rStyle w:val="c2"/>
          <w:color w:val="000000"/>
        </w:rPr>
        <w:t>ы-ы-ы</w:t>
      </w:r>
      <w:proofErr w:type="spellEnd"/>
      <w:r>
        <w:rPr>
          <w:rStyle w:val="c2"/>
          <w:color w:val="000000"/>
        </w:rPr>
        <w:t>» («пароход гудит»).</w:t>
      </w:r>
    </w:p>
    <w:p w:rsidR="00F9057E" w:rsidRDefault="00F9057E"/>
    <w:sectPr w:rsidR="00F9057E" w:rsidSect="007D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7E"/>
    <w:rsid w:val="007D7CEC"/>
    <w:rsid w:val="00F9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057E"/>
  </w:style>
  <w:style w:type="paragraph" w:customStyle="1" w:styleId="c15">
    <w:name w:val="c15"/>
    <w:basedOn w:val="a"/>
    <w:rsid w:val="00F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9057E"/>
  </w:style>
  <w:style w:type="paragraph" w:customStyle="1" w:styleId="c4">
    <w:name w:val="c4"/>
    <w:basedOn w:val="a"/>
    <w:rsid w:val="00F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057E"/>
  </w:style>
  <w:style w:type="paragraph" w:customStyle="1" w:styleId="c0">
    <w:name w:val="c0"/>
    <w:basedOn w:val="a"/>
    <w:rsid w:val="00F9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057E"/>
  </w:style>
  <w:style w:type="character" w:customStyle="1" w:styleId="c18">
    <w:name w:val="c18"/>
    <w:basedOn w:val="a0"/>
    <w:rsid w:val="00F90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T4CTUPCNHN5M-256796007-3652</_dlc_DocId>
    <_dlc_DocIdUrl xmlns="c71519f2-859d-46c1-a1b6-2941efed936d">
      <Url>http://edu-sps.koiro.local/chuhloma/rodnik/1/_layouts/15/DocIdRedir.aspx?ID=T4CTUPCNHN5M-256796007-3652</Url>
      <Description>T4CTUPCNHN5M-256796007-3652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4CB80-7516-4D82-8A49-473472F839FB}"/>
</file>

<file path=customXml/itemProps2.xml><?xml version="1.0" encoding="utf-8"?>
<ds:datastoreItem xmlns:ds="http://schemas.openxmlformats.org/officeDocument/2006/customXml" ds:itemID="{974DE512-8633-4BC0-AE35-D0AD33639405}"/>
</file>

<file path=customXml/itemProps3.xml><?xml version="1.0" encoding="utf-8"?>
<ds:datastoreItem xmlns:ds="http://schemas.openxmlformats.org/officeDocument/2006/customXml" ds:itemID="{76847C11-F487-4096-BE4F-04E8D435D73B}"/>
</file>

<file path=customXml/itemProps4.xml><?xml version="1.0" encoding="utf-8"?>
<ds:datastoreItem xmlns:ds="http://schemas.openxmlformats.org/officeDocument/2006/customXml" ds:itemID="{400D3EB9-9EC9-421E-8420-9F1328A6B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2996</Words>
  <Characters>17078</Characters>
  <Application>Microsoft Office Word</Application>
  <DocSecurity>0</DocSecurity>
  <Lines>142</Lines>
  <Paragraphs>40</Paragraphs>
  <ScaleCrop>false</ScaleCrop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2022-12-14T16:50:00Z</dcterms:created>
  <dcterms:modified xsi:type="dcterms:W3CDTF">2022-12-14T16:52:00Z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0eb8c9ab-bc63-49a9-afca-eb473be3aa7e</vt:lpwstr>
  </property>
</Properties>
</file>