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E1342C">
        <w:rPr>
          <w:rStyle w:val="a5"/>
          <w:i/>
          <w:color w:val="111111"/>
          <w:sz w:val="28"/>
          <w:szCs w:val="28"/>
          <w:bdr w:val="none" w:sz="0" w:space="0" w:color="auto" w:frame="1"/>
        </w:rPr>
        <w:t>Экскурсия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1342C">
        <w:rPr>
          <w:b/>
          <w:iCs/>
          <w:color w:val="111111"/>
          <w:sz w:val="28"/>
          <w:szCs w:val="28"/>
          <w:bdr w:val="none" w:sz="0" w:space="0" w:color="auto" w:frame="1"/>
        </w:rPr>
        <w:t>«Дома бывают разные»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E1342C">
        <w:rPr>
          <w:color w:val="111111"/>
          <w:sz w:val="28"/>
          <w:szCs w:val="28"/>
        </w:rPr>
        <w:t>: с</w:t>
      </w:r>
      <w:r w:rsidRPr="00E1342C">
        <w:rPr>
          <w:color w:val="000000"/>
          <w:sz w:val="28"/>
          <w:szCs w:val="28"/>
        </w:rPr>
        <w:t xml:space="preserve">пособствовать углублению знаний детей об истории жилища; научить ориентироваться в прошлом и понимать, что люди постоянно стремятся улучшить свой дом; показать зависимость типов жилья от места проживания человека; </w:t>
      </w:r>
      <w:r w:rsidRPr="00E1342C">
        <w:rPr>
          <w:color w:val="111111"/>
          <w:sz w:val="28"/>
          <w:szCs w:val="28"/>
        </w:rPr>
        <w:t>показать детям, что дома бывают разные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 xml:space="preserve">(двухэтажные - </w:t>
      </w:r>
      <w:proofErr w:type="spellStart"/>
      <w:r w:rsidRPr="00E1342C">
        <w:rPr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E1342C">
        <w:rPr>
          <w:iCs/>
          <w:color w:val="111111"/>
          <w:sz w:val="28"/>
          <w:szCs w:val="28"/>
          <w:bdr w:val="none" w:sz="0" w:space="0" w:color="auto" w:frame="1"/>
        </w:rPr>
        <w:t>/сад, одноэтажные: многоквартирные…)</w:t>
      </w:r>
      <w:r w:rsidRPr="00E1342C">
        <w:rPr>
          <w:color w:val="111111"/>
          <w:sz w:val="28"/>
          <w:szCs w:val="28"/>
        </w:rPr>
        <w:t xml:space="preserve">; </w:t>
      </w:r>
      <w:r w:rsidRPr="00E1342C">
        <w:rPr>
          <w:color w:val="000000"/>
          <w:sz w:val="28"/>
          <w:szCs w:val="28"/>
        </w:rPr>
        <w:t>способствовать развитию познавательной активности и кругозора детей; в</w:t>
      </w:r>
      <w:r w:rsidRPr="00E1342C">
        <w:rPr>
          <w:color w:val="111111"/>
          <w:sz w:val="28"/>
          <w:szCs w:val="28"/>
        </w:rPr>
        <w:t>оспитывать интерес к окружающему, любознательность, умение выражать свои мысли в совместных беседах, принимать активное участие в обсуждении</w:t>
      </w:r>
      <w:r>
        <w:rPr>
          <w:color w:val="111111"/>
          <w:sz w:val="28"/>
          <w:szCs w:val="28"/>
        </w:rPr>
        <w:t>; в</w:t>
      </w:r>
      <w:r w:rsidRPr="00E1342C">
        <w:rPr>
          <w:color w:val="111111"/>
          <w:sz w:val="28"/>
          <w:szCs w:val="28"/>
          <w:shd w:val="clear" w:color="auto" w:fill="FFFFFF"/>
        </w:rPr>
        <w:t>оспитывать чувство любви к родному </w:t>
      </w:r>
      <w:hyperlink r:id="rId4" w:tooltip="Дом, дома. Конспекты занятий" w:history="1">
        <w:r w:rsidRPr="00E1342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дому и городу</w:t>
        </w:r>
      </w:hyperlink>
      <w:r w:rsidRPr="00E1342C">
        <w:rPr>
          <w:color w:val="111111"/>
          <w:sz w:val="28"/>
          <w:szCs w:val="28"/>
          <w:shd w:val="clear" w:color="auto" w:fill="FFFFFF"/>
        </w:rPr>
        <w:t>, умение видеть его красоту в жилых постройках.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E1342C">
        <w:rPr>
          <w:color w:val="111111"/>
          <w:sz w:val="28"/>
          <w:szCs w:val="28"/>
        </w:rPr>
        <w:t xml:space="preserve">: улицы, многоэтажные дома, </w:t>
      </w:r>
      <w:r w:rsidRPr="00E1342C">
        <w:rPr>
          <w:color w:val="111111"/>
          <w:sz w:val="28"/>
          <w:szCs w:val="28"/>
          <w:shd w:val="clear" w:color="auto" w:fill="FFFFFF"/>
        </w:rPr>
        <w:t>наличники</w:t>
      </w:r>
      <w:r w:rsidRPr="00E1342C">
        <w:rPr>
          <w:color w:val="111111"/>
          <w:sz w:val="28"/>
          <w:szCs w:val="28"/>
        </w:rPr>
        <w:t>, крыльцо,</w:t>
      </w:r>
      <w:r w:rsidRPr="00E1342C">
        <w:rPr>
          <w:color w:val="111111"/>
          <w:sz w:val="28"/>
          <w:szCs w:val="28"/>
          <w:shd w:val="clear" w:color="auto" w:fill="FFFFFF"/>
        </w:rPr>
        <w:t xml:space="preserve"> </w:t>
      </w:r>
      <w:r w:rsidRPr="00E1342C">
        <w:rPr>
          <w:color w:val="111111"/>
          <w:sz w:val="28"/>
          <w:szCs w:val="28"/>
        </w:rPr>
        <w:t>квартиры.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</w:rPr>
      </w:pPr>
      <w:r w:rsidRPr="00E1342C">
        <w:rPr>
          <w:b/>
          <w:i/>
          <w:sz w:val="28"/>
          <w:szCs w:val="28"/>
        </w:rPr>
        <w:t>Содержание </w:t>
      </w:r>
      <w:r w:rsidRPr="00E1342C">
        <w:rPr>
          <w:rStyle w:val="a5"/>
          <w:i/>
          <w:sz w:val="28"/>
          <w:szCs w:val="28"/>
          <w:bdr w:val="none" w:sz="0" w:space="0" w:color="auto" w:frame="1"/>
        </w:rPr>
        <w:t>экскурсии</w:t>
      </w:r>
      <w:r w:rsidRPr="00E1342C">
        <w:rPr>
          <w:i/>
          <w:sz w:val="28"/>
          <w:szCs w:val="28"/>
        </w:rPr>
        <w:t>: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E1342C">
        <w:rPr>
          <w:i/>
          <w:sz w:val="28"/>
          <w:szCs w:val="28"/>
        </w:rPr>
        <w:t>Беседа в группе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нужны дома? (Чтобы укрыться от ветра, дождя, снега, солнца).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стихотворения </w:t>
      </w:r>
      <w:r w:rsidRPr="00E13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«Когда-то люди жили…»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люди жили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крыш над головой,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Защитой скалы были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 леса кров живой.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Мелькает год за годом,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за веком век,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Зависеть от природы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хочет человек.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орудья,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 своим трудом,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Сильнее стали люди,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– построен дом!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Пройдут тысячелетья,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И люди разных стран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Внесут в постройки эти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Уменья и талант.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Раньше люди жили в пещерах. Они не умели делать кирпичи, у них не было машин, которые помогли бы им строить большие дома. А потом люди стали жить в шалашах.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человек решил построить шалаш, а не остался жить в пещере? (холодно,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обвалиться камни…</w:t>
      </w: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Удобно было жить в шалаше? (не было дверей, мог разрушиться от сильного ветра или от нападения крупного зверя)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Поэтому человек решил строить дом.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1342C">
        <w:rPr>
          <w:i/>
          <w:color w:val="111111"/>
          <w:sz w:val="28"/>
          <w:szCs w:val="28"/>
        </w:rPr>
        <w:t>Предложить детям отправиться на прогулку по близлежащей к детскому саду улице. </w:t>
      </w:r>
      <w:r w:rsidRPr="00E1342C">
        <w:rPr>
          <w:i/>
          <w:color w:val="111111"/>
          <w:sz w:val="28"/>
          <w:szCs w:val="28"/>
          <w:bdr w:val="none" w:sz="0" w:space="0" w:color="auto" w:frame="1"/>
        </w:rPr>
        <w:t>Обратить внимание на разные дома, здания</w:t>
      </w:r>
      <w:r w:rsidRPr="00E1342C">
        <w:rPr>
          <w:i/>
          <w:color w:val="111111"/>
          <w:sz w:val="28"/>
          <w:szCs w:val="28"/>
        </w:rPr>
        <w:t>: детского сада,  домов, в которых живут люди. Предложить посчитать этажи.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1342C">
        <w:rPr>
          <w:i/>
          <w:color w:val="111111"/>
          <w:sz w:val="28"/>
          <w:szCs w:val="28"/>
        </w:rPr>
        <w:t>Обратить внимание, что крыши, окна, двери, тоже разные. Рассказать детям о том, что у каждого дома есть свой номер и название улицы.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  <w:bdr w:val="none" w:sz="0" w:space="0" w:color="auto" w:frame="1"/>
        </w:rPr>
        <w:t>Загадка</w:t>
      </w:r>
      <w:r w:rsidRPr="00E1342C">
        <w:rPr>
          <w:color w:val="111111"/>
          <w:sz w:val="28"/>
          <w:szCs w:val="28"/>
        </w:rPr>
        <w:t>: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В нём живёт моя родня,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lastRenderedPageBreak/>
        <w:t>Мне без неё не жить ни дня.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В него стремлюсь всегда и всюду,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К нему дорогу не забуду.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Я без него дышу с трудом,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 xml:space="preserve">Мой кров, родимый, тёплый …   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(ДОМ)</w:t>
      </w:r>
      <w:r w:rsidRPr="00E1342C">
        <w:rPr>
          <w:color w:val="111111"/>
          <w:sz w:val="28"/>
          <w:szCs w:val="28"/>
        </w:rPr>
        <w:t>.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деревянный дом так удобен, то почему люди придумали большие дома, в которых много этажей? (в таких домах живет много людей)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в деревнях не строят такие большие дома? (там не так много людей, как в городе)</w:t>
      </w:r>
    </w:p>
    <w:p w:rsidR="00E1342C" w:rsidRPr="00E1342C" w:rsidRDefault="00E1342C" w:rsidP="00E134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42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же люди строят такие высокие дома? Конечно, им в этом помогает специальная техника. Какая?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Дом смотрит на улицу окнами, в старину их называли глаза </w:t>
      </w:r>
      <w:r w:rsidRPr="00E1342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E1342C">
        <w:rPr>
          <w:color w:val="111111"/>
          <w:sz w:val="28"/>
          <w:szCs w:val="28"/>
        </w:rPr>
        <w:t>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 xml:space="preserve"> Для чего нужны окна?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-Правильно, через них в дом входил солнечный свет, и можно видеть, что делается на улице.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Окна украшают наличниками – резными узорами, чтобы дом выглядел нарядными.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342C">
        <w:rPr>
          <w:color w:val="111111"/>
          <w:sz w:val="28"/>
          <w:szCs w:val="28"/>
        </w:rPr>
        <w:t>-Давайте посмотрим, из чего состоит узор?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(из цветов, листьев, квадратов, кругов, волнистых линий)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Были у окошек раньше ставенки. Ставни – небольшие </w:t>
      </w:r>
      <w:r w:rsidRPr="00E1342C">
        <w:rPr>
          <w:iCs/>
          <w:color w:val="111111"/>
          <w:sz w:val="28"/>
          <w:szCs w:val="28"/>
          <w:bdr w:val="none" w:sz="0" w:space="0" w:color="auto" w:frame="1"/>
        </w:rPr>
        <w:t>«дверцы»</w:t>
      </w:r>
      <w:r w:rsidRPr="00E1342C">
        <w:rPr>
          <w:color w:val="111111"/>
          <w:sz w:val="28"/>
          <w:szCs w:val="28"/>
        </w:rPr>
        <w:t> на окнах, их тоже украшали резьбой.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E1342C">
        <w:rPr>
          <w:color w:val="111111"/>
          <w:sz w:val="28"/>
          <w:szCs w:val="28"/>
          <w:bdr w:val="none" w:sz="0" w:space="0" w:color="auto" w:frame="1"/>
        </w:rPr>
        <w:t>С улицы каждый мог видеть</w:t>
      </w:r>
      <w:r w:rsidRPr="00E1342C">
        <w:rPr>
          <w:color w:val="111111"/>
          <w:sz w:val="28"/>
          <w:szCs w:val="28"/>
        </w:rPr>
        <w:t>: открыты ставни – значит, хозяева уже встали, а закрыты – значит, еще спят или ушли куда-то.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E1342C">
        <w:rPr>
          <w:color w:val="111111"/>
          <w:sz w:val="28"/>
          <w:szCs w:val="28"/>
          <w:shd w:val="clear" w:color="auto" w:fill="FFFFFF"/>
        </w:rPr>
        <w:t>В современных </w:t>
      </w:r>
      <w:r w:rsidRPr="00E1342C">
        <w:rPr>
          <w:rStyle w:val="a5"/>
          <w:b w:val="0"/>
          <w:sz w:val="28"/>
          <w:szCs w:val="28"/>
          <w:bdr w:val="none" w:sz="0" w:space="0" w:color="auto" w:frame="1"/>
        </w:rPr>
        <w:t>домах живет много людей</w:t>
      </w:r>
      <w:r w:rsidRPr="00E1342C">
        <w:rPr>
          <w:sz w:val="28"/>
          <w:szCs w:val="28"/>
        </w:rPr>
        <w:t>. Они следят за порядком в подъезде, сажают около </w:t>
      </w:r>
      <w:r w:rsidRPr="00E1342C">
        <w:rPr>
          <w:rStyle w:val="a5"/>
          <w:b w:val="0"/>
          <w:sz w:val="28"/>
          <w:szCs w:val="28"/>
          <w:bdr w:val="none" w:sz="0" w:space="0" w:color="auto" w:frame="1"/>
        </w:rPr>
        <w:t>дома деревья</w:t>
      </w:r>
      <w:r w:rsidRPr="00E1342C">
        <w:rPr>
          <w:sz w:val="28"/>
          <w:szCs w:val="28"/>
        </w:rPr>
        <w:t>, цветы, чтобы воздух был чистый, и всем было приятно, жить в таком доме.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Что это за здания вы видите на этой улице? </w:t>
      </w:r>
    </w:p>
    <w:p w:rsid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вы думаете для чего они</w:t>
      </w:r>
      <w:r w:rsidRPr="00E1342C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Для чего нужны детские сады?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Кому нужны дома? Это плохо - если нет дома? Почему?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Дома надо беречь! Почему?</w:t>
      </w:r>
    </w:p>
    <w:p w:rsid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1342C">
        <w:rPr>
          <w:color w:val="111111"/>
          <w:sz w:val="28"/>
          <w:szCs w:val="28"/>
        </w:rPr>
        <w:t>Гуляя на улице во дворе можно бросать фантики от конфет, мороженого, коробочки из-под сока? Почему?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1342C">
        <w:rPr>
          <w:color w:val="000000"/>
          <w:sz w:val="28"/>
          <w:szCs w:val="28"/>
          <w:shd w:val="clear" w:color="auto" w:fill="FFFFFF"/>
        </w:rPr>
        <w:t>- Как много мы сегодня с вами узнали! Что вам особенно запомнилось?</w:t>
      </w:r>
    </w:p>
    <w:p w:rsidR="00E1342C" w:rsidRPr="00E1342C" w:rsidRDefault="00E1342C" w:rsidP="00E13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</w:t>
      </w:r>
      <w:r w:rsidRPr="00E13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узнали, что в нашем городе «</w:t>
      </w:r>
      <w:r w:rsidRPr="00E1342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дома бывают разные</w:t>
      </w:r>
      <w:r w:rsidRPr="00E1342C">
        <w:rPr>
          <w:rFonts w:ascii="Times New Roman" w:hAnsi="Times New Roman" w:cs="Times New Roman"/>
          <w:sz w:val="28"/>
          <w:szCs w:val="28"/>
        </w:rPr>
        <w:t>: старинные и новые, высокие и низкие, зеленые и красные, деревянные, кирпичные, всем нам нужные - живут в них люди дружные».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1342C">
        <w:rPr>
          <w:i/>
          <w:color w:val="111111"/>
          <w:sz w:val="28"/>
          <w:szCs w:val="28"/>
          <w:bdr w:val="none" w:sz="0" w:space="0" w:color="auto" w:frame="1"/>
        </w:rPr>
        <w:t>Можно использовать художественное слово</w:t>
      </w:r>
      <w:r w:rsidRPr="00E1342C">
        <w:rPr>
          <w:i/>
          <w:color w:val="111111"/>
          <w:sz w:val="28"/>
          <w:szCs w:val="28"/>
        </w:rPr>
        <w:t xml:space="preserve"> – Загадки</w:t>
      </w:r>
      <w:r>
        <w:rPr>
          <w:i/>
          <w:color w:val="111111"/>
          <w:sz w:val="28"/>
          <w:szCs w:val="28"/>
        </w:rPr>
        <w:t>: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Треугольник видит - дом,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- Можно поселиться в нём?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И залез повыше,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Дом накрыл он</w:t>
      </w:r>
      <w:proofErr w:type="gramStart"/>
      <w:r w:rsidRPr="00E1342C">
        <w:rPr>
          <w:color w:val="111111"/>
        </w:rPr>
        <w:t>.</w:t>
      </w:r>
      <w:proofErr w:type="gramEnd"/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</w:t>
      </w:r>
      <w:proofErr w:type="gramStart"/>
      <w:r w:rsidRPr="00E1342C">
        <w:rPr>
          <w:iCs/>
          <w:color w:val="111111"/>
          <w:bdr w:val="none" w:sz="0" w:space="0" w:color="auto" w:frame="1"/>
        </w:rPr>
        <w:t>к</w:t>
      </w:r>
      <w:proofErr w:type="gramEnd"/>
      <w:r w:rsidRPr="00E1342C">
        <w:rPr>
          <w:iCs/>
          <w:color w:val="111111"/>
          <w:bdr w:val="none" w:sz="0" w:space="0" w:color="auto" w:frame="1"/>
        </w:rPr>
        <w:t>рышей)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Прямоугольник на крыше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Буквой П. стоит всех выше.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Кольцами дымов клубы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Валят дружно из</w:t>
      </w:r>
      <w:proofErr w:type="gramStart"/>
      <w:r w:rsidRPr="00E1342C">
        <w:rPr>
          <w:color w:val="111111"/>
        </w:rPr>
        <w:t>.</w:t>
      </w:r>
      <w:proofErr w:type="gramEnd"/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</w:t>
      </w:r>
      <w:proofErr w:type="gramStart"/>
      <w:r w:rsidRPr="00E1342C">
        <w:rPr>
          <w:iCs/>
          <w:color w:val="111111"/>
          <w:bdr w:val="none" w:sz="0" w:space="0" w:color="auto" w:frame="1"/>
        </w:rPr>
        <w:t>т</w:t>
      </w:r>
      <w:proofErr w:type="gramEnd"/>
      <w:r w:rsidRPr="00E1342C">
        <w:rPr>
          <w:iCs/>
          <w:color w:val="111111"/>
          <w:bdr w:val="none" w:sz="0" w:space="0" w:color="auto" w:frame="1"/>
        </w:rPr>
        <w:t>рубы)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Прискакали линии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Черные и синие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И построили на спор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342C">
        <w:rPr>
          <w:color w:val="111111"/>
        </w:rPr>
        <w:t>Вокруг домика</w:t>
      </w:r>
      <w:proofErr w:type="gramStart"/>
      <w:r w:rsidRPr="00E1342C">
        <w:rPr>
          <w:color w:val="111111"/>
        </w:rPr>
        <w:t>.</w:t>
      </w:r>
      <w:proofErr w:type="gramEnd"/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</w:t>
      </w:r>
      <w:proofErr w:type="gramStart"/>
      <w:r w:rsidRPr="00E1342C">
        <w:rPr>
          <w:iCs/>
          <w:color w:val="111111"/>
          <w:bdr w:val="none" w:sz="0" w:space="0" w:color="auto" w:frame="1"/>
        </w:rPr>
        <w:t>з</w:t>
      </w:r>
      <w:proofErr w:type="gramEnd"/>
      <w:r w:rsidRPr="00E1342C">
        <w:rPr>
          <w:iCs/>
          <w:color w:val="111111"/>
          <w:bdr w:val="none" w:sz="0" w:space="0" w:color="auto" w:frame="1"/>
        </w:rPr>
        <w:t>абор)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Много соседей рядом живут,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А никогда не видятся,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(окна)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Свет пропускает,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А тепло не выпускает,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(стекло)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Всем, кто придет,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И всем, кто уйдет.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Она ручку подает.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(дверь)</w:t>
      </w:r>
    </w:p>
    <w:p w:rsidR="00E1342C" w:rsidRPr="005F5553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5F5553">
        <w:rPr>
          <w:b/>
          <w:i/>
          <w:color w:val="111111"/>
          <w:bdr w:val="none" w:sz="0" w:space="0" w:color="auto" w:frame="1"/>
        </w:rPr>
        <w:t>Последующая работа в группе</w:t>
      </w:r>
      <w:r w:rsidRPr="005F5553">
        <w:rPr>
          <w:b/>
          <w:i/>
          <w:color w:val="111111"/>
        </w:rPr>
        <w:t>: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</w:rPr>
        <w:t>Рисование </w:t>
      </w:r>
      <w:r w:rsidRPr="00E1342C">
        <w:rPr>
          <w:iCs/>
          <w:color w:val="111111"/>
          <w:bdr w:val="none" w:sz="0" w:space="0" w:color="auto" w:frame="1"/>
        </w:rPr>
        <w:t>«Дома бывают разными»</w:t>
      </w:r>
      <w:r w:rsidRPr="00E1342C">
        <w:rPr>
          <w:color w:val="111111"/>
        </w:rPr>
        <w:t> </w:t>
      </w:r>
      <w:r w:rsidRPr="00E1342C">
        <w:rPr>
          <w:iCs/>
          <w:color w:val="111111"/>
          <w:bdr w:val="none" w:sz="0" w:space="0" w:color="auto" w:frame="1"/>
        </w:rPr>
        <w:t>(восковые мелки)</w:t>
      </w:r>
      <w:r w:rsidRPr="00E1342C">
        <w:rPr>
          <w:color w:val="111111"/>
        </w:rPr>
        <w:t> – закреплять графические навыки, продолжать учить рисовать дома разной геометрической формы.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iCs/>
          <w:color w:val="111111"/>
          <w:bdr w:val="none" w:sz="0" w:space="0" w:color="auto" w:frame="1"/>
        </w:rPr>
        <w:t>«Строим дом»</w:t>
      </w:r>
      <w:r w:rsidRPr="00E1342C">
        <w:rPr>
          <w:color w:val="111111"/>
        </w:rPr>
        <w:t> - развивать конструктивные навыки, воображение, творчество.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  <w:bdr w:val="none" w:sz="0" w:space="0" w:color="auto" w:frame="1"/>
        </w:rPr>
        <w:t>Коммуникация</w:t>
      </w:r>
      <w:r w:rsidRPr="00E1342C">
        <w:rPr>
          <w:color w:val="111111"/>
        </w:rPr>
        <w:t>: составление рассказа </w:t>
      </w:r>
      <w:r w:rsidRPr="00E1342C">
        <w:rPr>
          <w:iCs/>
          <w:color w:val="111111"/>
          <w:bdr w:val="none" w:sz="0" w:space="0" w:color="auto" w:frame="1"/>
        </w:rPr>
        <w:t>«Мой дом»</w:t>
      </w:r>
      <w:r w:rsidRPr="00E1342C">
        <w:rPr>
          <w:color w:val="111111"/>
        </w:rPr>
        <w:t> - продолжать учить детей составлять рассказ из нескольких предложений.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  <w:bdr w:val="none" w:sz="0" w:space="0" w:color="auto" w:frame="1"/>
        </w:rPr>
        <w:t>Дидактическое упражнение</w:t>
      </w:r>
      <w:r w:rsidRPr="00E1342C">
        <w:rPr>
          <w:color w:val="111111"/>
        </w:rPr>
        <w:t>: </w:t>
      </w:r>
      <w:r w:rsidRPr="00E1342C">
        <w:rPr>
          <w:iCs/>
          <w:color w:val="111111"/>
          <w:bdr w:val="none" w:sz="0" w:space="0" w:color="auto" w:frame="1"/>
        </w:rPr>
        <w:t>«Назови свой домашний адрес»</w:t>
      </w:r>
      <w:r w:rsidRPr="00E1342C">
        <w:rPr>
          <w:color w:val="111111"/>
        </w:rPr>
        <w:t> - объяснить детям необходимость знания домашнего адреса, закрепить домашний адрес.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1342C">
        <w:rPr>
          <w:color w:val="111111"/>
          <w:bdr w:val="none" w:sz="0" w:space="0" w:color="auto" w:frame="1"/>
        </w:rPr>
        <w:t>Подвижная игра</w:t>
      </w:r>
      <w:r w:rsidRPr="00E1342C">
        <w:rPr>
          <w:color w:val="111111"/>
        </w:rPr>
        <w:t>: </w:t>
      </w:r>
      <w:r w:rsidRPr="00E1342C">
        <w:rPr>
          <w:iCs/>
          <w:color w:val="111111"/>
          <w:bdr w:val="none" w:sz="0" w:space="0" w:color="auto" w:frame="1"/>
        </w:rPr>
        <w:t>«Такси»</w:t>
      </w:r>
      <w:r w:rsidRPr="00E1342C">
        <w:rPr>
          <w:color w:val="111111"/>
        </w:rPr>
        <w:t> - приучать детей двигаться вдвоём, соразмерять движения друг с другом, менять направление движений, быть внимательным к партнёрам по игре. </w:t>
      </w:r>
      <w:r w:rsidRPr="00E1342C">
        <w:rPr>
          <w:color w:val="111111"/>
          <w:bdr w:val="none" w:sz="0" w:space="0" w:color="auto" w:frame="1"/>
        </w:rPr>
        <w:t>Описание игры</w:t>
      </w:r>
      <w:r w:rsidRPr="00E1342C">
        <w:rPr>
          <w:color w:val="111111"/>
        </w:rPr>
        <w:t>: дети становятся внутрь небольшого обруча, </w:t>
      </w:r>
      <w:r w:rsidRPr="00E1342C">
        <w:rPr>
          <w:color w:val="111111"/>
          <w:bdr w:val="none" w:sz="0" w:space="0" w:color="auto" w:frame="1"/>
        </w:rPr>
        <w:t>держат его в опущенных руках</w:t>
      </w:r>
      <w:r w:rsidRPr="00E1342C">
        <w:rPr>
          <w:color w:val="111111"/>
        </w:rPr>
        <w:t>: один – у одной стороны, другой за другом. Первый ребёнок – </w:t>
      </w:r>
      <w:r w:rsidRPr="00E1342C">
        <w:rPr>
          <w:iCs/>
          <w:color w:val="111111"/>
          <w:bdr w:val="none" w:sz="0" w:space="0" w:color="auto" w:frame="1"/>
        </w:rPr>
        <w:t>«водитель»</w:t>
      </w:r>
      <w:r w:rsidRPr="00E1342C">
        <w:rPr>
          <w:color w:val="111111"/>
        </w:rPr>
        <w:t> такси, второй – </w:t>
      </w:r>
      <w:r w:rsidRPr="00E1342C">
        <w:rPr>
          <w:iCs/>
          <w:color w:val="111111"/>
          <w:bdr w:val="none" w:sz="0" w:space="0" w:color="auto" w:frame="1"/>
        </w:rPr>
        <w:t>«пассажир»</w:t>
      </w:r>
      <w:r w:rsidRPr="00E1342C">
        <w:rPr>
          <w:color w:val="111111"/>
        </w:rPr>
        <w:t>. Дети бегают по площадке </w:t>
      </w:r>
      <w:r w:rsidRPr="00E1342C">
        <w:rPr>
          <w:iCs/>
          <w:color w:val="111111"/>
          <w:bdr w:val="none" w:sz="0" w:space="0" w:color="auto" w:frame="1"/>
        </w:rPr>
        <w:t>(дорожке)</w:t>
      </w:r>
      <w:r w:rsidRPr="00E1342C">
        <w:rPr>
          <w:color w:val="111111"/>
        </w:rPr>
        <w:t>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 </w:t>
      </w:r>
      <w:r w:rsidRPr="00E1342C">
        <w:rPr>
          <w:iCs/>
          <w:color w:val="111111"/>
          <w:bdr w:val="none" w:sz="0" w:space="0" w:color="auto" w:frame="1"/>
        </w:rPr>
        <w:t>«пассажиры»</w:t>
      </w:r>
      <w:r w:rsidRPr="00E1342C">
        <w:rPr>
          <w:color w:val="111111"/>
        </w:rPr>
        <w:t> меняются, один выходит из такси, другой садится.</w:t>
      </w:r>
    </w:p>
    <w:p w:rsidR="00E1342C" w:rsidRPr="00E1342C" w:rsidRDefault="00E1342C" w:rsidP="00E134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sectPr w:rsidR="00E1342C" w:rsidRPr="00E1342C" w:rsidSect="00E134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342C"/>
    <w:rsid w:val="005F5553"/>
    <w:rsid w:val="00E1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4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maam.ru/obrazovanie/doma-konspekt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T4CTUPCNHN5M-256796007-3885</_dlc_DocId>
    <_dlc_DocIdUrl xmlns="c71519f2-859d-46c1-a1b6-2941efed936d">
      <Url>http://www.eduportal44.ru/chuhloma/rodnik/1/_layouts/15/DocIdRedir.aspx?ID=T4CTUPCNHN5M-256796007-3885</Url>
      <Description>T4CTUPCNHN5M-256796007-3885</Description>
    </_dlc_DocIdUrl>
  </documentManagement>
</p:properties>
</file>

<file path=customXml/itemProps1.xml><?xml version="1.0" encoding="utf-8"?>
<ds:datastoreItem xmlns:ds="http://schemas.openxmlformats.org/officeDocument/2006/customXml" ds:itemID="{0895B97A-1EA6-4F53-9FFB-70A54E3CDC18}"/>
</file>

<file path=customXml/itemProps2.xml><?xml version="1.0" encoding="utf-8"?>
<ds:datastoreItem xmlns:ds="http://schemas.openxmlformats.org/officeDocument/2006/customXml" ds:itemID="{2E2FC94F-092E-4804-87C2-58C9461C1940}"/>
</file>

<file path=customXml/itemProps3.xml><?xml version="1.0" encoding="utf-8"?>
<ds:datastoreItem xmlns:ds="http://schemas.openxmlformats.org/officeDocument/2006/customXml" ds:itemID="{4C1C0E9A-30EF-45C8-9913-111350CB47E9}"/>
</file>

<file path=customXml/itemProps4.xml><?xml version="1.0" encoding="utf-8"?>
<ds:datastoreItem xmlns:ds="http://schemas.openxmlformats.org/officeDocument/2006/customXml" ds:itemID="{71682A9F-6036-42BA-8E91-AD0967FDB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2023-10-25T19:30:00Z</dcterms:created>
  <dcterms:modified xsi:type="dcterms:W3CDTF">2023-10-25T19:41:00Z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7dd01fe5-eedc-4888-9dac-67ba9c0a549d</vt:lpwstr>
  </property>
</Properties>
</file>