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B12" w:rsidRDefault="00412B12" w:rsidP="00412B12">
      <w:pPr>
        <w:pStyle w:val="a3"/>
        <w:shd w:val="clear" w:color="auto" w:fill="FFFFFF"/>
        <w:spacing w:before="0" w:beforeAutospacing="0" w:after="0" w:afterAutospacing="0"/>
        <w:ind w:left="-851"/>
        <w:jc w:val="center"/>
        <w:rPr>
          <w:b/>
          <w:color w:val="111111"/>
          <w:sz w:val="28"/>
          <w:szCs w:val="28"/>
        </w:rPr>
      </w:pPr>
    </w:p>
    <w:p w:rsidR="00412B12" w:rsidRPr="00412B12" w:rsidRDefault="00412B12" w:rsidP="00412B12">
      <w:pPr>
        <w:pStyle w:val="a3"/>
        <w:shd w:val="clear" w:color="auto" w:fill="FFFFFF"/>
        <w:spacing w:before="0" w:beforeAutospacing="0" w:after="0" w:afterAutospacing="0"/>
        <w:ind w:left="-851"/>
        <w:jc w:val="right"/>
        <w:rPr>
          <w:rFonts w:asciiTheme="minorHAnsi" w:hAnsiTheme="minorHAnsi"/>
          <w:color w:val="111111"/>
          <w:sz w:val="28"/>
          <w:szCs w:val="28"/>
        </w:rPr>
      </w:pPr>
      <w:r>
        <w:rPr>
          <w:rFonts w:asciiTheme="minorHAnsi" w:hAnsiTheme="minorHAnsi"/>
          <w:color w:val="111111"/>
          <w:sz w:val="28"/>
          <w:szCs w:val="28"/>
        </w:rPr>
        <w:t xml:space="preserve">                                                                  </w:t>
      </w:r>
      <w:r w:rsidR="00576E84">
        <w:rPr>
          <w:rFonts w:asciiTheme="minorHAnsi" w:hAnsiTheme="minorHAnsi"/>
          <w:color w:val="111111"/>
          <w:sz w:val="28"/>
          <w:szCs w:val="28"/>
        </w:rPr>
        <w:t>Приложение 5</w:t>
      </w:r>
      <w:r w:rsidRPr="00412B12">
        <w:rPr>
          <w:rFonts w:asciiTheme="minorHAnsi" w:hAnsiTheme="minorHAnsi"/>
          <w:color w:val="111111"/>
          <w:sz w:val="28"/>
          <w:szCs w:val="28"/>
        </w:rPr>
        <w:t>.</w:t>
      </w:r>
    </w:p>
    <w:p w:rsidR="00412B12" w:rsidRDefault="00412B12" w:rsidP="00412B12">
      <w:pPr>
        <w:pStyle w:val="a3"/>
        <w:shd w:val="clear" w:color="auto" w:fill="FFFFFF"/>
        <w:spacing w:before="0" w:beforeAutospacing="0" w:after="0" w:afterAutospacing="0"/>
        <w:ind w:left="-851"/>
        <w:jc w:val="center"/>
        <w:rPr>
          <w:b/>
          <w:color w:val="111111"/>
          <w:sz w:val="28"/>
          <w:szCs w:val="28"/>
          <w:bdr w:val="none" w:sz="0" w:space="0" w:color="auto" w:frame="1"/>
        </w:rPr>
      </w:pPr>
      <w:r w:rsidRPr="00591E9F">
        <w:rPr>
          <w:b/>
          <w:color w:val="111111"/>
          <w:sz w:val="28"/>
          <w:szCs w:val="28"/>
        </w:rPr>
        <w:t>Картотека дидактических </w:t>
      </w:r>
      <w:r w:rsidRPr="00591E9F">
        <w:rPr>
          <w:b/>
          <w:color w:val="111111"/>
          <w:sz w:val="28"/>
          <w:szCs w:val="28"/>
          <w:bdr w:val="none" w:sz="0" w:space="0" w:color="auto" w:frame="1"/>
        </w:rPr>
        <w:t xml:space="preserve">игр </w:t>
      </w:r>
    </w:p>
    <w:p w:rsidR="00412B12" w:rsidRPr="00591E9F" w:rsidRDefault="00412B12" w:rsidP="00412B12">
      <w:pPr>
        <w:pStyle w:val="a3"/>
        <w:shd w:val="clear" w:color="auto" w:fill="FFFFFF"/>
        <w:spacing w:before="0" w:beforeAutospacing="0" w:after="0" w:afterAutospacing="0"/>
        <w:ind w:left="-851"/>
        <w:jc w:val="center"/>
        <w:rPr>
          <w:b/>
          <w:color w:val="111111"/>
          <w:sz w:val="28"/>
          <w:szCs w:val="28"/>
          <w:bdr w:val="none" w:sz="0" w:space="0" w:color="auto" w:frame="1"/>
        </w:rPr>
      </w:pPr>
      <w:r w:rsidRPr="00591E9F">
        <w:rPr>
          <w:b/>
          <w:color w:val="111111"/>
          <w:sz w:val="28"/>
          <w:szCs w:val="28"/>
          <w:bdr w:val="none" w:sz="0" w:space="0" w:color="auto" w:frame="1"/>
        </w:rPr>
        <w:t xml:space="preserve">по </w:t>
      </w:r>
      <w:r>
        <w:rPr>
          <w:b/>
          <w:color w:val="111111"/>
          <w:sz w:val="28"/>
          <w:szCs w:val="28"/>
          <w:bdr w:val="none" w:sz="0" w:space="0" w:color="auto" w:frame="1"/>
        </w:rPr>
        <w:t>ознакомлению детей с родным городом</w:t>
      </w:r>
    </w:p>
    <w:p w:rsidR="00412B12" w:rsidRPr="00591E9F" w:rsidRDefault="00412B12" w:rsidP="00412B12">
      <w:pPr>
        <w:pStyle w:val="a3"/>
        <w:spacing w:after="0" w:afterAutospacing="0"/>
        <w:ind w:left="-851"/>
        <w:jc w:val="both"/>
        <w:rPr>
          <w:sz w:val="28"/>
          <w:szCs w:val="28"/>
        </w:rPr>
      </w:pPr>
      <w:r w:rsidRPr="00591E9F">
        <w:rPr>
          <w:sz w:val="28"/>
          <w:szCs w:val="28"/>
        </w:rPr>
        <w:t>В дошкольном возрасте начинает формироваться чувство патриотизма: любовь и привязанность к Родине, преданность ей, ответственность за неё, желание трудиться на ее благо, беречь и умножать богатства. Любовь к Отчизне начинается с любви к своей малой родине – месту, где родился человек. Знакомясь с родным городом, его достопримечательностями, ребенок учится осознавать себя живущим в определенный временной период и в то же время приобщается к богатствам национальной и мировой культуры. Успешность развития дошкольников при знакомстве с родным краем станет возможной только при условии их активного взаимодействия с окружающим миром эмоционально-практическим путем, то есть через </w:t>
      </w:r>
      <w:bookmarkStart w:id="0" w:name="YANDEX_4"/>
      <w:bookmarkEnd w:id="0"/>
      <w:r w:rsidRPr="00591E9F">
        <w:rPr>
          <w:sz w:val="28"/>
          <w:szCs w:val="28"/>
        </w:rPr>
        <w:t> игру, предметную деятельность, общение, труд.</w:t>
      </w:r>
    </w:p>
    <w:p w:rsidR="00412B12" w:rsidRPr="00591E9F" w:rsidRDefault="00412B12" w:rsidP="00412B12">
      <w:pPr>
        <w:pStyle w:val="a3"/>
        <w:spacing w:after="0" w:afterAutospacing="0"/>
        <w:ind w:left="-851"/>
        <w:jc w:val="both"/>
        <w:rPr>
          <w:sz w:val="28"/>
          <w:szCs w:val="28"/>
        </w:rPr>
      </w:pPr>
      <w:r w:rsidRPr="00591E9F">
        <w:rPr>
          <w:sz w:val="28"/>
          <w:szCs w:val="28"/>
        </w:rPr>
        <w:t>Предлагаемые </w:t>
      </w:r>
      <w:bookmarkStart w:id="1" w:name="YANDEX_5"/>
      <w:bookmarkEnd w:id="1"/>
      <w:r w:rsidRPr="00591E9F">
        <w:rPr>
          <w:sz w:val="28"/>
          <w:szCs w:val="28"/>
        </w:rPr>
        <w:t>дидактические  </w:t>
      </w:r>
      <w:bookmarkStart w:id="2" w:name="YANDEX_6"/>
      <w:bookmarkEnd w:id="2"/>
      <w:r w:rsidRPr="00591E9F">
        <w:rPr>
          <w:sz w:val="28"/>
          <w:szCs w:val="28"/>
        </w:rPr>
        <w:t> игры  </w:t>
      </w:r>
      <w:bookmarkStart w:id="3" w:name="_GoBack"/>
      <w:bookmarkEnd w:id="3"/>
      <w:r w:rsidRPr="00591E9F">
        <w:rPr>
          <w:sz w:val="28"/>
          <w:szCs w:val="28"/>
        </w:rPr>
        <w:t>помогут организовать и интересно провести совместную деятельность педагога с детьми.</w:t>
      </w:r>
    </w:p>
    <w:p w:rsidR="00412B12" w:rsidRPr="00591E9F" w:rsidRDefault="00412B12" w:rsidP="00412B12">
      <w:pPr>
        <w:shd w:val="clear" w:color="auto" w:fill="FFFFFF"/>
        <w:spacing w:after="0" w:line="240" w:lineRule="auto"/>
        <w:ind w:left="-851"/>
        <w:jc w:val="center"/>
        <w:rPr>
          <w:rFonts w:ascii="Times New Roman" w:hAnsi="Times New Roman"/>
          <w:color w:val="000000"/>
          <w:sz w:val="28"/>
          <w:szCs w:val="28"/>
        </w:rPr>
      </w:pPr>
      <w:r w:rsidRPr="00591E9F">
        <w:rPr>
          <w:rFonts w:ascii="Times New Roman" w:hAnsi="Times New Roman"/>
          <w:b/>
          <w:bCs/>
          <w:color w:val="000000"/>
          <w:sz w:val="28"/>
          <w:szCs w:val="28"/>
        </w:rPr>
        <w:t>«Кто знает, тот угадает!»</w:t>
      </w:r>
    </w:p>
    <w:p w:rsidR="00412B12" w:rsidRPr="00591E9F" w:rsidRDefault="00412B12" w:rsidP="00412B12">
      <w:pPr>
        <w:shd w:val="clear" w:color="auto" w:fill="FFFFFF"/>
        <w:spacing w:after="0" w:line="240" w:lineRule="auto"/>
        <w:ind w:left="-851"/>
        <w:jc w:val="both"/>
        <w:rPr>
          <w:rFonts w:ascii="Times New Roman" w:hAnsi="Times New Roman"/>
          <w:color w:val="000000"/>
          <w:sz w:val="28"/>
          <w:szCs w:val="28"/>
        </w:rPr>
      </w:pPr>
      <w:r w:rsidRPr="00591E9F">
        <w:rPr>
          <w:rFonts w:ascii="Times New Roman" w:hAnsi="Times New Roman"/>
          <w:color w:val="000000"/>
          <w:sz w:val="28"/>
          <w:szCs w:val="28"/>
        </w:rPr>
        <w:t xml:space="preserve">   Задачи: закрепить знания детей о достопримечательностях родного города; развивать память, речь; Воспитывать наблюдательность, любознательность.</w:t>
      </w:r>
    </w:p>
    <w:p w:rsidR="00412B12" w:rsidRPr="00591E9F" w:rsidRDefault="00412B12" w:rsidP="00412B12">
      <w:pPr>
        <w:shd w:val="clear" w:color="auto" w:fill="FFFFFF"/>
        <w:spacing w:after="0" w:line="240" w:lineRule="auto"/>
        <w:ind w:left="-851"/>
        <w:jc w:val="both"/>
        <w:rPr>
          <w:rFonts w:ascii="Times New Roman" w:hAnsi="Times New Roman"/>
          <w:color w:val="000000"/>
          <w:sz w:val="28"/>
          <w:szCs w:val="28"/>
        </w:rPr>
      </w:pPr>
      <w:r w:rsidRPr="00591E9F">
        <w:rPr>
          <w:rFonts w:ascii="Times New Roman" w:hAnsi="Times New Roman"/>
          <w:color w:val="000000"/>
          <w:sz w:val="28"/>
          <w:szCs w:val="28"/>
        </w:rPr>
        <w:t xml:space="preserve">   Ход игры: Ребёнок с закрытыми глазами берёт на столе одну открытку с видами родного города, затем даёт краткое описание, не называя самого места. Остальные дети задают наводящие вопросы, до того момента пока место родного города не будет отгадано. Ответивший верно ребёнок, становится ведущим. Игра повторяется. В начале игры воспитатель может дать свой рассказ – образец.</w:t>
      </w:r>
    </w:p>
    <w:p w:rsidR="00412B12" w:rsidRPr="00591E9F" w:rsidRDefault="00412B12" w:rsidP="00412B12">
      <w:pPr>
        <w:shd w:val="clear" w:color="auto" w:fill="FFFFFF"/>
        <w:spacing w:after="0" w:line="240" w:lineRule="auto"/>
        <w:ind w:left="-851"/>
        <w:jc w:val="center"/>
        <w:rPr>
          <w:rFonts w:ascii="Times New Roman" w:hAnsi="Times New Roman"/>
          <w:color w:val="000000"/>
          <w:sz w:val="28"/>
          <w:szCs w:val="28"/>
        </w:rPr>
      </w:pPr>
      <w:r w:rsidRPr="00591E9F">
        <w:rPr>
          <w:rFonts w:ascii="Times New Roman" w:hAnsi="Times New Roman"/>
          <w:b/>
          <w:bCs/>
          <w:color w:val="000000"/>
          <w:sz w:val="28"/>
          <w:szCs w:val="28"/>
        </w:rPr>
        <w:t>«Узнай и собери герб»</w:t>
      </w:r>
    </w:p>
    <w:p w:rsidR="00412B12" w:rsidRPr="00591E9F" w:rsidRDefault="00412B12" w:rsidP="00412B12">
      <w:pPr>
        <w:shd w:val="clear" w:color="auto" w:fill="FFFFFF"/>
        <w:spacing w:after="0" w:line="422" w:lineRule="atLeast"/>
        <w:ind w:left="-851"/>
        <w:jc w:val="both"/>
        <w:rPr>
          <w:rFonts w:ascii="Times New Roman" w:hAnsi="Times New Roman"/>
          <w:color w:val="000000"/>
          <w:sz w:val="28"/>
          <w:szCs w:val="28"/>
        </w:rPr>
      </w:pPr>
      <w:r w:rsidRPr="00591E9F">
        <w:rPr>
          <w:rFonts w:ascii="Times New Roman" w:hAnsi="Times New Roman"/>
          <w:color w:val="000000"/>
          <w:sz w:val="28"/>
          <w:szCs w:val="28"/>
        </w:rPr>
        <w:t xml:space="preserve">   Задачи: Закрепить знания детей о гербах (России, Москвы, областного центра и нашего города); закреплять умение выделять герб родного города из других знаков; развивать внимание, память; воспитывать желание узнать что-то новое, воспитывать чувство патриотизма.</w:t>
      </w:r>
    </w:p>
    <w:p w:rsidR="00412B12" w:rsidRPr="00591E9F" w:rsidRDefault="00412B12" w:rsidP="00412B12">
      <w:pPr>
        <w:shd w:val="clear" w:color="auto" w:fill="FFFFFF"/>
        <w:spacing w:after="0" w:line="240" w:lineRule="auto"/>
        <w:ind w:left="-851"/>
        <w:jc w:val="both"/>
        <w:rPr>
          <w:rFonts w:ascii="Times New Roman" w:hAnsi="Times New Roman"/>
          <w:color w:val="000000"/>
          <w:sz w:val="28"/>
          <w:szCs w:val="28"/>
        </w:rPr>
      </w:pPr>
      <w:r w:rsidRPr="00591E9F">
        <w:rPr>
          <w:rFonts w:ascii="Times New Roman" w:hAnsi="Times New Roman"/>
          <w:bCs/>
          <w:color w:val="000000"/>
          <w:sz w:val="28"/>
          <w:szCs w:val="28"/>
        </w:rPr>
        <w:t xml:space="preserve">Материалы: гербы городов России, аналогичные в виде </w:t>
      </w:r>
      <w:proofErr w:type="spellStart"/>
      <w:r w:rsidRPr="00591E9F">
        <w:rPr>
          <w:rFonts w:ascii="Times New Roman" w:hAnsi="Times New Roman"/>
          <w:bCs/>
          <w:color w:val="000000"/>
          <w:sz w:val="28"/>
          <w:szCs w:val="28"/>
        </w:rPr>
        <w:t>пазлов</w:t>
      </w:r>
      <w:proofErr w:type="spellEnd"/>
      <w:r w:rsidRPr="00591E9F">
        <w:rPr>
          <w:rFonts w:ascii="Times New Roman" w:hAnsi="Times New Roman"/>
          <w:bCs/>
          <w:color w:val="000000"/>
          <w:sz w:val="28"/>
          <w:szCs w:val="28"/>
        </w:rPr>
        <w:t>.</w:t>
      </w:r>
    </w:p>
    <w:p w:rsidR="00412B12" w:rsidRPr="00591E9F" w:rsidRDefault="00412B12" w:rsidP="00412B12">
      <w:pPr>
        <w:shd w:val="clear" w:color="auto" w:fill="FFFFFF"/>
        <w:spacing w:after="0" w:line="240" w:lineRule="auto"/>
        <w:ind w:left="-851"/>
        <w:jc w:val="both"/>
        <w:rPr>
          <w:rFonts w:ascii="Times New Roman" w:hAnsi="Times New Roman"/>
          <w:sz w:val="28"/>
          <w:szCs w:val="28"/>
        </w:rPr>
      </w:pPr>
      <w:r w:rsidRPr="00591E9F">
        <w:rPr>
          <w:rFonts w:ascii="Times New Roman" w:hAnsi="Times New Roman"/>
          <w:sz w:val="28"/>
          <w:szCs w:val="28"/>
        </w:rPr>
        <w:t xml:space="preserve">   Ход игры: Воспитатель предлагает детям рассмотреть изображения гербов и найти среди них герб России (Чухломы, Костромы  и т. п.).</w:t>
      </w:r>
    </w:p>
    <w:p w:rsidR="00412B12" w:rsidRPr="00591E9F" w:rsidRDefault="00412B12" w:rsidP="00412B12">
      <w:pPr>
        <w:shd w:val="clear" w:color="auto" w:fill="FFFFFF"/>
        <w:spacing w:after="0" w:line="240" w:lineRule="auto"/>
        <w:ind w:left="-851"/>
        <w:jc w:val="both"/>
        <w:rPr>
          <w:rFonts w:ascii="Times New Roman" w:hAnsi="Times New Roman"/>
          <w:sz w:val="28"/>
          <w:szCs w:val="28"/>
        </w:rPr>
      </w:pPr>
      <w:r w:rsidRPr="00591E9F">
        <w:rPr>
          <w:rFonts w:ascii="Times New Roman" w:hAnsi="Times New Roman"/>
          <w:sz w:val="28"/>
          <w:szCs w:val="28"/>
        </w:rPr>
        <w:t>Детям предлагается рассмотреть герб города и отметить отличительные особенности от гербов других городов нашей страны.</w:t>
      </w:r>
    </w:p>
    <w:p w:rsidR="00412B12" w:rsidRPr="00591E9F" w:rsidRDefault="00412B12" w:rsidP="00412B12">
      <w:pPr>
        <w:shd w:val="clear" w:color="auto" w:fill="FFFFFF"/>
        <w:spacing w:after="0" w:line="240" w:lineRule="auto"/>
        <w:ind w:left="-851"/>
        <w:jc w:val="both"/>
        <w:rPr>
          <w:rFonts w:ascii="Times New Roman" w:hAnsi="Times New Roman"/>
          <w:sz w:val="28"/>
          <w:szCs w:val="28"/>
        </w:rPr>
      </w:pPr>
      <w:r w:rsidRPr="00591E9F">
        <w:rPr>
          <w:rFonts w:ascii="Times New Roman" w:hAnsi="Times New Roman"/>
          <w:sz w:val="28"/>
          <w:szCs w:val="28"/>
        </w:rPr>
        <w:t xml:space="preserve">   Затем воспитатель предлагает детям закрыть глаза и в это время меняет картинки местами. Что изменилось (или какого герба не стало…)</w:t>
      </w:r>
    </w:p>
    <w:p w:rsidR="00412B12" w:rsidRPr="00591E9F" w:rsidRDefault="00412B12" w:rsidP="00412B12">
      <w:pPr>
        <w:shd w:val="clear" w:color="auto" w:fill="FFFFFF"/>
        <w:spacing w:after="0" w:line="240" w:lineRule="auto"/>
        <w:ind w:left="-851"/>
        <w:jc w:val="both"/>
        <w:rPr>
          <w:rFonts w:ascii="Times New Roman" w:hAnsi="Times New Roman"/>
          <w:sz w:val="28"/>
          <w:szCs w:val="28"/>
        </w:rPr>
      </w:pPr>
      <w:r w:rsidRPr="00591E9F">
        <w:rPr>
          <w:rFonts w:ascii="Times New Roman" w:hAnsi="Times New Roman"/>
          <w:sz w:val="28"/>
          <w:szCs w:val="28"/>
        </w:rPr>
        <w:t xml:space="preserve">  Дети по контурному шаблону при помощи шаблона-образца собирают из </w:t>
      </w:r>
      <w:proofErr w:type="spellStart"/>
      <w:r w:rsidRPr="00591E9F">
        <w:rPr>
          <w:rFonts w:ascii="Times New Roman" w:hAnsi="Times New Roman"/>
          <w:sz w:val="28"/>
          <w:szCs w:val="28"/>
        </w:rPr>
        <w:t>пазлов</w:t>
      </w:r>
      <w:proofErr w:type="spellEnd"/>
      <w:r w:rsidRPr="00591E9F">
        <w:rPr>
          <w:rFonts w:ascii="Times New Roman" w:hAnsi="Times New Roman"/>
          <w:sz w:val="28"/>
          <w:szCs w:val="28"/>
        </w:rPr>
        <w:t xml:space="preserve"> герб города. Затем собирают герб без помощи шаблона-образца, опираясь на память. </w:t>
      </w:r>
    </w:p>
    <w:p w:rsidR="00412B12" w:rsidRPr="00591E9F" w:rsidRDefault="00412B12" w:rsidP="00412B12">
      <w:pPr>
        <w:shd w:val="clear" w:color="auto" w:fill="FFFFFF"/>
        <w:spacing w:after="0" w:line="240" w:lineRule="auto"/>
        <w:ind w:left="-851"/>
        <w:jc w:val="center"/>
        <w:rPr>
          <w:rFonts w:ascii="Times New Roman" w:hAnsi="Times New Roman"/>
          <w:color w:val="000000"/>
          <w:sz w:val="28"/>
          <w:szCs w:val="28"/>
        </w:rPr>
      </w:pPr>
      <w:r w:rsidRPr="00591E9F">
        <w:rPr>
          <w:rFonts w:ascii="Times New Roman" w:hAnsi="Times New Roman"/>
          <w:b/>
          <w:bCs/>
          <w:color w:val="000000"/>
          <w:sz w:val="28"/>
          <w:szCs w:val="28"/>
        </w:rPr>
        <w:t>«В нашем городе гости»</w:t>
      </w:r>
    </w:p>
    <w:p w:rsidR="00412B12" w:rsidRPr="00591E9F" w:rsidRDefault="00412B12" w:rsidP="00412B12">
      <w:pPr>
        <w:shd w:val="clear" w:color="auto" w:fill="FFFFFF"/>
        <w:spacing w:after="0" w:line="240" w:lineRule="auto"/>
        <w:ind w:left="-851"/>
        <w:jc w:val="both"/>
        <w:rPr>
          <w:rFonts w:ascii="Times New Roman" w:hAnsi="Times New Roman"/>
          <w:color w:val="000000"/>
          <w:sz w:val="28"/>
          <w:szCs w:val="28"/>
        </w:rPr>
      </w:pPr>
      <w:r w:rsidRPr="00591E9F">
        <w:rPr>
          <w:rFonts w:ascii="Times New Roman" w:hAnsi="Times New Roman"/>
          <w:color w:val="000000"/>
          <w:sz w:val="28"/>
          <w:szCs w:val="28"/>
        </w:rPr>
        <w:t xml:space="preserve">   Задачи: в  игровой форме закрепить знания о родном городе; развивать речь, память; воспитывать любовь к родному городу.</w:t>
      </w:r>
    </w:p>
    <w:p w:rsidR="00412B12" w:rsidRPr="00591E9F" w:rsidRDefault="00412B12" w:rsidP="00412B12">
      <w:pPr>
        <w:shd w:val="clear" w:color="auto" w:fill="FFFFFF"/>
        <w:spacing w:after="0" w:line="240" w:lineRule="auto"/>
        <w:ind w:left="-851"/>
        <w:jc w:val="both"/>
        <w:rPr>
          <w:rFonts w:ascii="Times New Roman" w:hAnsi="Times New Roman"/>
          <w:color w:val="000000"/>
          <w:sz w:val="28"/>
          <w:szCs w:val="28"/>
        </w:rPr>
      </w:pPr>
      <w:r w:rsidRPr="00591E9F">
        <w:rPr>
          <w:rFonts w:ascii="Times New Roman" w:hAnsi="Times New Roman"/>
          <w:color w:val="000000"/>
          <w:sz w:val="28"/>
          <w:szCs w:val="28"/>
        </w:rPr>
        <w:t xml:space="preserve">   Ход игры: Воспитатель предупреждает детей, что сейчас к нам приедут иногородние гости, которые ничего не знают о нашем городе. Дети должны дать небольшие описательные рассказы о родном городе. «Гость» с помощью наводящих вопросов побуждает детей рассказать об особенностях климата, о растительном и животном мире, символическом значении герба, называет имя главы города.</w:t>
      </w:r>
    </w:p>
    <w:p w:rsidR="00412B12" w:rsidRPr="00591E9F" w:rsidRDefault="00412B12" w:rsidP="00412B12">
      <w:pPr>
        <w:shd w:val="clear" w:color="auto" w:fill="FFFFFF"/>
        <w:spacing w:after="0" w:line="240" w:lineRule="auto"/>
        <w:ind w:left="-851"/>
        <w:jc w:val="center"/>
        <w:rPr>
          <w:rFonts w:ascii="Times New Roman" w:hAnsi="Times New Roman"/>
          <w:b/>
          <w:color w:val="000000"/>
          <w:sz w:val="28"/>
          <w:szCs w:val="28"/>
        </w:rPr>
      </w:pPr>
      <w:r w:rsidRPr="00591E9F">
        <w:rPr>
          <w:rFonts w:ascii="Times New Roman" w:hAnsi="Times New Roman"/>
          <w:b/>
          <w:color w:val="000000"/>
          <w:sz w:val="28"/>
          <w:szCs w:val="28"/>
        </w:rPr>
        <w:t>«Узнай улицу»</w:t>
      </w:r>
    </w:p>
    <w:p w:rsidR="00412B12" w:rsidRPr="00591E9F" w:rsidRDefault="00412B12" w:rsidP="00412B12">
      <w:pPr>
        <w:shd w:val="clear" w:color="auto" w:fill="FFFFFF"/>
        <w:spacing w:after="0" w:line="240" w:lineRule="auto"/>
        <w:ind w:left="-851"/>
        <w:rPr>
          <w:rFonts w:ascii="Times New Roman" w:hAnsi="Times New Roman"/>
          <w:color w:val="000000"/>
          <w:sz w:val="28"/>
          <w:szCs w:val="28"/>
        </w:rPr>
      </w:pPr>
      <w:r w:rsidRPr="00591E9F">
        <w:rPr>
          <w:rFonts w:ascii="Times New Roman" w:hAnsi="Times New Roman"/>
          <w:color w:val="000000"/>
          <w:sz w:val="28"/>
          <w:szCs w:val="28"/>
        </w:rPr>
        <w:lastRenderedPageBreak/>
        <w:t xml:space="preserve">Задачи: расширять знания детей об улицах города, зданиях, расположенных на них. </w:t>
      </w:r>
    </w:p>
    <w:p w:rsidR="00412B12" w:rsidRPr="00591E9F" w:rsidRDefault="00412B12" w:rsidP="00412B12">
      <w:pPr>
        <w:shd w:val="clear" w:color="auto" w:fill="FFFFFF"/>
        <w:spacing w:after="0" w:line="240" w:lineRule="auto"/>
        <w:ind w:left="-851"/>
        <w:rPr>
          <w:rFonts w:ascii="Times New Roman" w:hAnsi="Times New Roman"/>
          <w:bCs/>
          <w:color w:val="000000"/>
          <w:sz w:val="28"/>
          <w:szCs w:val="28"/>
        </w:rPr>
      </w:pPr>
      <w:r w:rsidRPr="00591E9F">
        <w:rPr>
          <w:rFonts w:ascii="Times New Roman" w:hAnsi="Times New Roman"/>
          <w:bCs/>
          <w:color w:val="000000"/>
          <w:sz w:val="28"/>
          <w:szCs w:val="28"/>
        </w:rPr>
        <w:t>Материалы: фотографии улиц, зданий.</w:t>
      </w:r>
    </w:p>
    <w:p w:rsidR="00412B12" w:rsidRPr="00591E9F" w:rsidRDefault="00412B12" w:rsidP="00412B12">
      <w:pPr>
        <w:shd w:val="clear" w:color="auto" w:fill="FFFFFF"/>
        <w:spacing w:after="0" w:line="240" w:lineRule="auto"/>
        <w:ind w:left="-851"/>
        <w:rPr>
          <w:rFonts w:ascii="Times New Roman" w:hAnsi="Times New Roman"/>
          <w:color w:val="000000"/>
          <w:sz w:val="28"/>
          <w:szCs w:val="28"/>
        </w:rPr>
      </w:pPr>
      <w:r w:rsidRPr="00591E9F">
        <w:rPr>
          <w:rFonts w:ascii="Times New Roman" w:hAnsi="Times New Roman"/>
          <w:color w:val="000000"/>
          <w:sz w:val="28"/>
          <w:szCs w:val="28"/>
        </w:rPr>
        <w:t xml:space="preserve">Ход игры: Дети рассматривают фотографии и пытаются узнать – что это за улица города. </w:t>
      </w:r>
    </w:p>
    <w:p w:rsidR="00412B12" w:rsidRPr="00591E9F" w:rsidRDefault="00412B12" w:rsidP="00412B12">
      <w:pPr>
        <w:shd w:val="clear" w:color="auto" w:fill="FFFFFF"/>
        <w:spacing w:after="0" w:line="240" w:lineRule="auto"/>
        <w:ind w:left="-851"/>
        <w:jc w:val="center"/>
        <w:rPr>
          <w:rFonts w:ascii="Times New Roman" w:hAnsi="Times New Roman"/>
          <w:b/>
          <w:color w:val="000000"/>
          <w:sz w:val="28"/>
          <w:szCs w:val="28"/>
        </w:rPr>
      </w:pPr>
      <w:r w:rsidRPr="00591E9F">
        <w:rPr>
          <w:rFonts w:ascii="Times New Roman" w:hAnsi="Times New Roman"/>
          <w:b/>
          <w:color w:val="000000"/>
          <w:sz w:val="28"/>
          <w:szCs w:val="28"/>
        </w:rPr>
        <w:t>«Найди отличия»</w:t>
      </w:r>
    </w:p>
    <w:p w:rsidR="00412B12" w:rsidRPr="00591E9F" w:rsidRDefault="00412B12" w:rsidP="00412B12">
      <w:pPr>
        <w:shd w:val="clear" w:color="auto" w:fill="FFFFFF"/>
        <w:spacing w:after="0" w:line="240" w:lineRule="auto"/>
        <w:ind w:left="-851"/>
        <w:rPr>
          <w:rFonts w:ascii="Times New Roman" w:hAnsi="Times New Roman"/>
          <w:color w:val="000000"/>
          <w:sz w:val="28"/>
          <w:szCs w:val="28"/>
        </w:rPr>
      </w:pPr>
      <w:r w:rsidRPr="00591E9F">
        <w:rPr>
          <w:rFonts w:ascii="Times New Roman" w:hAnsi="Times New Roman"/>
          <w:color w:val="000000"/>
          <w:sz w:val="28"/>
          <w:szCs w:val="28"/>
        </w:rPr>
        <w:t>Задачи: учить сравнивать характерные особенности старого и современного города, развивать речь и мышление, закреплять знания о родном городе, воспитывать интерес к его прошлому и настоящему.</w:t>
      </w:r>
    </w:p>
    <w:p w:rsidR="00412B12" w:rsidRPr="00591E9F" w:rsidRDefault="00412B12" w:rsidP="00412B12">
      <w:pPr>
        <w:shd w:val="clear" w:color="auto" w:fill="FFFFFF"/>
        <w:spacing w:after="0" w:line="240" w:lineRule="auto"/>
        <w:ind w:left="-851"/>
        <w:rPr>
          <w:rFonts w:ascii="Times New Roman" w:hAnsi="Times New Roman"/>
          <w:bCs/>
          <w:color w:val="000000"/>
          <w:sz w:val="28"/>
          <w:szCs w:val="28"/>
        </w:rPr>
      </w:pPr>
      <w:r w:rsidRPr="00591E9F">
        <w:rPr>
          <w:rFonts w:ascii="Times New Roman" w:hAnsi="Times New Roman"/>
          <w:bCs/>
          <w:color w:val="000000"/>
          <w:sz w:val="28"/>
          <w:szCs w:val="28"/>
        </w:rPr>
        <w:t>Материалы: фотографии старого и современного города.</w:t>
      </w:r>
    </w:p>
    <w:p w:rsidR="00412B12" w:rsidRPr="00591E9F" w:rsidRDefault="00412B12" w:rsidP="00412B12">
      <w:pPr>
        <w:shd w:val="clear" w:color="auto" w:fill="FFFFFF"/>
        <w:spacing w:after="0" w:line="240" w:lineRule="auto"/>
        <w:ind w:left="-851"/>
        <w:rPr>
          <w:rFonts w:ascii="Times New Roman" w:hAnsi="Times New Roman"/>
          <w:bCs/>
          <w:color w:val="000000"/>
          <w:sz w:val="28"/>
          <w:szCs w:val="28"/>
        </w:rPr>
      </w:pPr>
      <w:r w:rsidRPr="00591E9F">
        <w:rPr>
          <w:rFonts w:ascii="Times New Roman" w:hAnsi="Times New Roman"/>
          <w:color w:val="000000"/>
          <w:sz w:val="28"/>
          <w:szCs w:val="28"/>
        </w:rPr>
        <w:t>Ход игры: дети рассматривают фотографии (старый и современный город), соотносят их.</w:t>
      </w:r>
    </w:p>
    <w:p w:rsidR="00412B12" w:rsidRPr="00591E9F" w:rsidRDefault="00412B12" w:rsidP="00412B12">
      <w:pPr>
        <w:shd w:val="clear" w:color="auto" w:fill="FFFFFF"/>
        <w:spacing w:after="0" w:line="240" w:lineRule="auto"/>
        <w:ind w:left="-851"/>
        <w:jc w:val="center"/>
        <w:rPr>
          <w:rFonts w:ascii="Times New Roman" w:hAnsi="Times New Roman"/>
          <w:b/>
          <w:bCs/>
          <w:color w:val="000000"/>
          <w:sz w:val="28"/>
          <w:szCs w:val="28"/>
        </w:rPr>
      </w:pPr>
      <w:r w:rsidRPr="00591E9F">
        <w:rPr>
          <w:rFonts w:ascii="Times New Roman" w:hAnsi="Times New Roman"/>
          <w:b/>
          <w:bCs/>
          <w:color w:val="000000"/>
          <w:sz w:val="28"/>
          <w:szCs w:val="28"/>
        </w:rPr>
        <w:t>«Город»</w:t>
      </w:r>
    </w:p>
    <w:p w:rsidR="00412B12" w:rsidRPr="00591E9F" w:rsidRDefault="00412B12" w:rsidP="00412B12">
      <w:pPr>
        <w:shd w:val="clear" w:color="auto" w:fill="FFFFFF"/>
        <w:spacing w:after="0" w:line="240" w:lineRule="auto"/>
        <w:ind w:left="-851"/>
        <w:rPr>
          <w:rFonts w:ascii="Times New Roman" w:hAnsi="Times New Roman"/>
          <w:bCs/>
          <w:color w:val="000000"/>
          <w:sz w:val="28"/>
          <w:szCs w:val="28"/>
        </w:rPr>
      </w:pPr>
      <w:r w:rsidRPr="00591E9F">
        <w:rPr>
          <w:rFonts w:ascii="Times New Roman" w:hAnsi="Times New Roman"/>
          <w:bCs/>
          <w:color w:val="000000"/>
          <w:sz w:val="28"/>
          <w:szCs w:val="28"/>
        </w:rPr>
        <w:t>Задачи: развивать речь детей, умение ориентироваться в особенностях города (улицы, здания, организации)</w:t>
      </w:r>
    </w:p>
    <w:p w:rsidR="00412B12" w:rsidRPr="00591E9F" w:rsidRDefault="00412B12" w:rsidP="00412B12">
      <w:pPr>
        <w:shd w:val="clear" w:color="auto" w:fill="FFFFFF"/>
        <w:spacing w:after="0" w:line="240" w:lineRule="auto"/>
        <w:ind w:left="-851"/>
        <w:rPr>
          <w:rFonts w:ascii="Times New Roman" w:hAnsi="Times New Roman"/>
          <w:bCs/>
          <w:color w:val="000000"/>
          <w:sz w:val="28"/>
          <w:szCs w:val="28"/>
        </w:rPr>
      </w:pPr>
      <w:r w:rsidRPr="00591E9F">
        <w:rPr>
          <w:rFonts w:ascii="Times New Roman" w:hAnsi="Times New Roman"/>
          <w:bCs/>
          <w:color w:val="000000"/>
          <w:sz w:val="28"/>
          <w:szCs w:val="28"/>
        </w:rPr>
        <w:t xml:space="preserve">Материалы: карточки с </w:t>
      </w:r>
      <w:proofErr w:type="spellStart"/>
      <w:r w:rsidRPr="00591E9F">
        <w:rPr>
          <w:rFonts w:ascii="Times New Roman" w:hAnsi="Times New Roman"/>
          <w:bCs/>
          <w:color w:val="000000"/>
          <w:sz w:val="28"/>
          <w:szCs w:val="28"/>
        </w:rPr>
        <w:t>дид</w:t>
      </w:r>
      <w:proofErr w:type="spellEnd"/>
      <w:r w:rsidRPr="00591E9F">
        <w:rPr>
          <w:rFonts w:ascii="Times New Roman" w:hAnsi="Times New Roman"/>
          <w:bCs/>
          <w:color w:val="000000"/>
          <w:sz w:val="28"/>
          <w:szCs w:val="28"/>
        </w:rPr>
        <w:t>. заданиями.</w:t>
      </w:r>
    </w:p>
    <w:p w:rsidR="00412B12" w:rsidRPr="00591E9F" w:rsidRDefault="00412B12" w:rsidP="00412B12">
      <w:pPr>
        <w:pStyle w:val="a3"/>
        <w:spacing w:before="0" w:beforeAutospacing="0" w:after="0" w:afterAutospacing="0"/>
        <w:ind w:left="-851"/>
        <w:jc w:val="center"/>
        <w:rPr>
          <w:b/>
          <w:color w:val="000000"/>
          <w:sz w:val="28"/>
          <w:szCs w:val="28"/>
        </w:rPr>
      </w:pPr>
      <w:r w:rsidRPr="00591E9F">
        <w:rPr>
          <w:color w:val="000000"/>
          <w:sz w:val="28"/>
          <w:szCs w:val="28"/>
        </w:rPr>
        <w:t xml:space="preserve"> </w:t>
      </w:r>
      <w:r w:rsidRPr="00591E9F">
        <w:rPr>
          <w:b/>
          <w:color w:val="000000"/>
          <w:sz w:val="28"/>
          <w:szCs w:val="28"/>
        </w:rPr>
        <w:t>«Оцени поступок»</w:t>
      </w:r>
    </w:p>
    <w:p w:rsidR="00412B12" w:rsidRPr="00591E9F" w:rsidRDefault="00412B12" w:rsidP="00412B12">
      <w:pPr>
        <w:pStyle w:val="a3"/>
        <w:spacing w:before="0" w:beforeAutospacing="0" w:after="0" w:afterAutospacing="0"/>
        <w:ind w:left="-851"/>
        <w:rPr>
          <w:color w:val="000000"/>
          <w:sz w:val="28"/>
          <w:szCs w:val="28"/>
        </w:rPr>
      </w:pPr>
      <w:r w:rsidRPr="00591E9F">
        <w:rPr>
          <w:color w:val="000000"/>
          <w:sz w:val="28"/>
          <w:szCs w:val="28"/>
        </w:rPr>
        <w:t>Задачи:</w:t>
      </w:r>
      <w:r w:rsidRPr="00591E9F">
        <w:rPr>
          <w:b/>
          <w:bCs/>
          <w:color w:val="000000"/>
          <w:sz w:val="28"/>
          <w:szCs w:val="28"/>
        </w:rPr>
        <w:t> </w:t>
      </w:r>
      <w:r w:rsidRPr="00591E9F">
        <w:rPr>
          <w:color w:val="000000"/>
          <w:sz w:val="28"/>
          <w:szCs w:val="28"/>
        </w:rPr>
        <w:t>с помощью сюжетных картинок развивать представления детей о добрых и плохих поступках; характеризовать и оценивать поступки; воспитывать чуткость, доброжелательность.</w:t>
      </w:r>
    </w:p>
    <w:p w:rsidR="00412B12" w:rsidRPr="00591E9F" w:rsidRDefault="00412B12" w:rsidP="00412B12">
      <w:pPr>
        <w:pStyle w:val="a3"/>
        <w:spacing w:before="0" w:beforeAutospacing="0" w:after="0" w:afterAutospacing="0"/>
        <w:ind w:left="-851"/>
        <w:rPr>
          <w:color w:val="000000"/>
          <w:sz w:val="28"/>
          <w:szCs w:val="28"/>
        </w:rPr>
      </w:pPr>
      <w:r w:rsidRPr="00591E9F">
        <w:rPr>
          <w:color w:val="000000"/>
          <w:sz w:val="28"/>
          <w:szCs w:val="28"/>
        </w:rPr>
        <w:t>Материал: сюжетные картинки.</w:t>
      </w:r>
    </w:p>
    <w:p w:rsidR="00412B12" w:rsidRPr="00591E9F" w:rsidRDefault="00412B12" w:rsidP="00412B12">
      <w:pPr>
        <w:pStyle w:val="a3"/>
        <w:spacing w:before="0" w:beforeAutospacing="0" w:after="0" w:afterAutospacing="0"/>
        <w:ind w:left="-851"/>
        <w:jc w:val="both"/>
        <w:rPr>
          <w:color w:val="000000"/>
          <w:sz w:val="28"/>
          <w:szCs w:val="28"/>
        </w:rPr>
      </w:pPr>
      <w:r w:rsidRPr="00591E9F">
        <w:rPr>
          <w:color w:val="000000"/>
          <w:sz w:val="28"/>
          <w:szCs w:val="28"/>
        </w:rPr>
        <w:t>Ход игры: дети работают в парах. Каждой паре воспитатель предлагает сюжетную картинку. Дети должны рассмотреть картинку, описать, что видят и оценить поступок. Например: двое детей рассказывают по очереди: «Мальчик забрал у девочки мяч, девочка плачет. Мальчик сделал плохо, так делать нельзя».</w:t>
      </w:r>
    </w:p>
    <w:p w:rsidR="00412B12" w:rsidRPr="00591E9F" w:rsidRDefault="00412B12" w:rsidP="00412B12">
      <w:pPr>
        <w:shd w:val="clear" w:color="auto" w:fill="FFFFFF"/>
        <w:spacing w:after="0" w:line="240" w:lineRule="auto"/>
        <w:ind w:left="-851"/>
        <w:jc w:val="center"/>
        <w:rPr>
          <w:rFonts w:ascii="Times New Roman" w:hAnsi="Times New Roman"/>
          <w:b/>
          <w:bCs/>
          <w:sz w:val="28"/>
          <w:szCs w:val="28"/>
        </w:rPr>
      </w:pPr>
      <w:r w:rsidRPr="00591E9F">
        <w:rPr>
          <w:rFonts w:ascii="Times New Roman" w:hAnsi="Times New Roman"/>
          <w:b/>
          <w:bCs/>
          <w:sz w:val="28"/>
          <w:szCs w:val="28"/>
        </w:rPr>
        <w:t>«Назови кто»</w:t>
      </w:r>
    </w:p>
    <w:p w:rsidR="00412B12" w:rsidRDefault="00412B12" w:rsidP="00412B12">
      <w:pPr>
        <w:spacing w:after="0"/>
        <w:ind w:left="-851"/>
        <w:rPr>
          <w:rFonts w:ascii="Times New Roman" w:hAnsi="Times New Roman"/>
          <w:color w:val="000000"/>
          <w:sz w:val="28"/>
          <w:szCs w:val="28"/>
          <w:shd w:val="clear" w:color="auto" w:fill="FFFFFF"/>
        </w:rPr>
      </w:pPr>
      <w:r w:rsidRPr="00591E9F">
        <w:rPr>
          <w:rFonts w:ascii="Times New Roman" w:hAnsi="Times New Roman"/>
          <w:color w:val="000000"/>
          <w:sz w:val="28"/>
          <w:szCs w:val="28"/>
          <w:shd w:val="clear" w:color="auto" w:fill="FFFFFF"/>
        </w:rPr>
        <w:t>Задачи:  знакомить детей с главными людьми (Путин, Ситников, Бахвалов).</w:t>
      </w:r>
      <w:r w:rsidRPr="00591E9F">
        <w:rPr>
          <w:rFonts w:ascii="Times New Roman" w:hAnsi="Times New Roman"/>
          <w:color w:val="000000"/>
          <w:sz w:val="28"/>
          <w:szCs w:val="28"/>
        </w:rPr>
        <w:br/>
      </w:r>
      <w:r w:rsidRPr="00591E9F">
        <w:rPr>
          <w:rFonts w:ascii="Times New Roman" w:hAnsi="Times New Roman"/>
          <w:bCs/>
          <w:color w:val="000000"/>
          <w:sz w:val="28"/>
          <w:szCs w:val="28"/>
        </w:rPr>
        <w:t>Материалы:</w:t>
      </w:r>
      <w:r w:rsidRPr="00591E9F">
        <w:rPr>
          <w:rFonts w:ascii="Times New Roman" w:hAnsi="Times New Roman"/>
          <w:color w:val="000000"/>
          <w:sz w:val="28"/>
          <w:szCs w:val="28"/>
          <w:shd w:val="clear" w:color="auto" w:fill="FFFFFF"/>
        </w:rPr>
        <w:t> портреты.</w:t>
      </w:r>
      <w:r w:rsidRPr="00591E9F">
        <w:rPr>
          <w:rFonts w:ascii="Times New Roman" w:hAnsi="Times New Roman"/>
          <w:color w:val="000000"/>
          <w:sz w:val="28"/>
          <w:szCs w:val="28"/>
        </w:rPr>
        <w:br/>
      </w:r>
      <w:r w:rsidRPr="00591E9F">
        <w:rPr>
          <w:rFonts w:ascii="Times New Roman" w:hAnsi="Times New Roman"/>
          <w:bCs/>
          <w:color w:val="000000"/>
          <w:sz w:val="28"/>
          <w:szCs w:val="28"/>
        </w:rPr>
        <w:t>Ход игры:</w:t>
      </w:r>
      <w:r w:rsidRPr="00591E9F">
        <w:rPr>
          <w:rFonts w:ascii="Times New Roman" w:hAnsi="Times New Roman"/>
          <w:color w:val="000000"/>
          <w:sz w:val="28"/>
          <w:szCs w:val="28"/>
          <w:shd w:val="clear" w:color="auto" w:fill="FFFFFF"/>
        </w:rPr>
        <w:t xml:space="preserve"> воспитатель показывает портреты, предлагает детям назвать того, кто изображен на портрете и </w:t>
      </w:r>
      <w:proofErr w:type="gramStart"/>
      <w:r w:rsidRPr="00591E9F">
        <w:rPr>
          <w:rFonts w:ascii="Times New Roman" w:hAnsi="Times New Roman"/>
          <w:color w:val="000000"/>
          <w:sz w:val="28"/>
          <w:szCs w:val="28"/>
          <w:shd w:val="clear" w:color="auto" w:fill="FFFFFF"/>
        </w:rPr>
        <w:t>рассказать</w:t>
      </w:r>
      <w:proofErr w:type="gramEnd"/>
      <w:r w:rsidRPr="00591E9F">
        <w:rPr>
          <w:rFonts w:ascii="Times New Roman" w:hAnsi="Times New Roman"/>
          <w:color w:val="000000"/>
          <w:sz w:val="28"/>
          <w:szCs w:val="28"/>
          <w:shd w:val="clear" w:color="auto" w:fill="FFFFFF"/>
        </w:rPr>
        <w:t>, чем он знаменит.</w:t>
      </w:r>
    </w:p>
    <w:p w:rsidR="00412B12" w:rsidRPr="00591E9F" w:rsidRDefault="00412B12" w:rsidP="00412B12">
      <w:pPr>
        <w:spacing w:after="0"/>
        <w:ind w:left="-851"/>
        <w:jc w:val="center"/>
        <w:rPr>
          <w:rFonts w:ascii="Times New Roman" w:hAnsi="Times New Roman"/>
          <w:color w:val="000000"/>
          <w:sz w:val="28"/>
          <w:szCs w:val="28"/>
          <w:shd w:val="clear" w:color="auto" w:fill="FFFFFF"/>
        </w:rPr>
      </w:pPr>
      <w:r w:rsidRPr="00591E9F">
        <w:rPr>
          <w:rFonts w:ascii="Times New Roman" w:hAnsi="Times New Roman"/>
          <w:b/>
          <w:iCs/>
          <w:color w:val="111111"/>
          <w:sz w:val="28"/>
          <w:szCs w:val="28"/>
          <w:bdr w:val="none" w:sz="0" w:space="0" w:color="auto" w:frame="1"/>
        </w:rPr>
        <w:t>Работа с картой – схемой «Мой </w:t>
      </w:r>
      <w:r w:rsidRPr="00591E9F">
        <w:rPr>
          <w:rStyle w:val="a4"/>
          <w:rFonts w:ascii="Times New Roman" w:hAnsi="Times New Roman"/>
          <w:iCs/>
          <w:color w:val="111111"/>
          <w:sz w:val="28"/>
          <w:szCs w:val="28"/>
          <w:bdr w:val="none" w:sz="0" w:space="0" w:color="auto" w:frame="1"/>
        </w:rPr>
        <w:t>город</w:t>
      </w:r>
      <w:r w:rsidRPr="00591E9F">
        <w:rPr>
          <w:rFonts w:ascii="Times New Roman" w:hAnsi="Times New Roman"/>
          <w:iCs/>
          <w:color w:val="111111"/>
          <w:sz w:val="28"/>
          <w:szCs w:val="28"/>
          <w:bdr w:val="none" w:sz="0" w:space="0" w:color="auto" w:frame="1"/>
        </w:rPr>
        <w:t>»</w:t>
      </w:r>
    </w:p>
    <w:p w:rsidR="00412B12" w:rsidRPr="00591E9F" w:rsidRDefault="00412B12" w:rsidP="00412B12">
      <w:pPr>
        <w:pStyle w:val="a3"/>
        <w:shd w:val="clear" w:color="auto" w:fill="FFFFFF"/>
        <w:spacing w:before="0" w:beforeAutospacing="0" w:after="0" w:afterAutospacing="0"/>
        <w:ind w:left="-851"/>
        <w:jc w:val="both"/>
        <w:rPr>
          <w:color w:val="111111"/>
          <w:sz w:val="28"/>
          <w:szCs w:val="28"/>
        </w:rPr>
      </w:pPr>
      <w:r w:rsidRPr="00591E9F">
        <w:rPr>
          <w:color w:val="111111"/>
          <w:sz w:val="28"/>
          <w:szCs w:val="28"/>
          <w:bdr w:val="none" w:sz="0" w:space="0" w:color="auto" w:frame="1"/>
        </w:rPr>
        <w:t>Задачи</w:t>
      </w:r>
      <w:r w:rsidRPr="00591E9F">
        <w:rPr>
          <w:color w:val="111111"/>
          <w:sz w:val="28"/>
          <w:szCs w:val="28"/>
        </w:rPr>
        <w:t>: закрепить знания детей о родном </w:t>
      </w:r>
      <w:r w:rsidRPr="00591E9F">
        <w:rPr>
          <w:rStyle w:val="a4"/>
          <w:b w:val="0"/>
          <w:color w:val="111111"/>
          <w:sz w:val="28"/>
          <w:szCs w:val="28"/>
          <w:bdr w:val="none" w:sz="0" w:space="0" w:color="auto" w:frame="1"/>
        </w:rPr>
        <w:t>городе</w:t>
      </w:r>
      <w:r w:rsidRPr="00591E9F">
        <w:rPr>
          <w:color w:val="111111"/>
          <w:sz w:val="28"/>
          <w:szCs w:val="28"/>
        </w:rPr>
        <w:t>, достопримечательностях, любимых для отдыха местах; закрепить умение детей ориентироваться на местности, правильно выбирать маршрут до нужного места, развивать память, внимание.</w:t>
      </w:r>
    </w:p>
    <w:p w:rsidR="00412B12" w:rsidRPr="00591E9F" w:rsidRDefault="00412B12" w:rsidP="00412B12">
      <w:pPr>
        <w:pStyle w:val="a3"/>
        <w:shd w:val="clear" w:color="auto" w:fill="FFFFFF"/>
        <w:spacing w:before="0" w:beforeAutospacing="0" w:after="0" w:afterAutospacing="0"/>
        <w:ind w:left="-851"/>
        <w:rPr>
          <w:iCs/>
          <w:color w:val="111111"/>
          <w:sz w:val="28"/>
          <w:szCs w:val="28"/>
          <w:bdr w:val="none" w:sz="0" w:space="0" w:color="auto" w:frame="1"/>
        </w:rPr>
      </w:pPr>
      <w:r w:rsidRPr="00591E9F">
        <w:rPr>
          <w:iCs/>
          <w:color w:val="111111"/>
          <w:sz w:val="28"/>
          <w:szCs w:val="28"/>
          <w:bdr w:val="none" w:sz="0" w:space="0" w:color="auto" w:frame="1"/>
        </w:rPr>
        <w:t xml:space="preserve">«Кто быстрее доберется </w:t>
      </w:r>
      <w:proofErr w:type="gramStart"/>
      <w:r w:rsidRPr="00591E9F">
        <w:rPr>
          <w:iCs/>
          <w:color w:val="111111"/>
          <w:sz w:val="28"/>
          <w:szCs w:val="28"/>
          <w:bdr w:val="none" w:sz="0" w:space="0" w:color="auto" w:frame="1"/>
        </w:rPr>
        <w:t>до</w:t>
      </w:r>
      <w:proofErr w:type="gramEnd"/>
      <w:r w:rsidRPr="00591E9F">
        <w:rPr>
          <w:iCs/>
          <w:color w:val="111111"/>
          <w:sz w:val="28"/>
          <w:szCs w:val="28"/>
          <w:bdr w:val="none" w:sz="0" w:space="0" w:color="auto" w:frame="1"/>
        </w:rPr>
        <w:t xml:space="preserve"> …?»</w:t>
      </w:r>
      <w:r w:rsidRPr="00591E9F">
        <w:rPr>
          <w:color w:val="111111"/>
          <w:sz w:val="28"/>
          <w:szCs w:val="28"/>
        </w:rPr>
        <w:t> </w:t>
      </w:r>
      <w:r w:rsidRPr="00591E9F">
        <w:rPr>
          <w:iCs/>
          <w:color w:val="111111"/>
          <w:sz w:val="28"/>
          <w:szCs w:val="28"/>
          <w:bdr w:val="none" w:sz="0" w:space="0" w:color="auto" w:frame="1"/>
        </w:rPr>
        <w:t>(</w:t>
      </w:r>
      <w:proofErr w:type="gramStart"/>
      <w:r w:rsidRPr="00591E9F">
        <w:rPr>
          <w:iCs/>
          <w:color w:val="111111"/>
          <w:sz w:val="28"/>
          <w:szCs w:val="28"/>
          <w:bdr w:val="none" w:sz="0" w:space="0" w:color="auto" w:frame="1"/>
        </w:rPr>
        <w:t>до</w:t>
      </w:r>
      <w:proofErr w:type="gramEnd"/>
      <w:r w:rsidRPr="00591E9F">
        <w:rPr>
          <w:iCs/>
          <w:color w:val="111111"/>
          <w:sz w:val="28"/>
          <w:szCs w:val="28"/>
          <w:bdr w:val="none" w:sz="0" w:space="0" w:color="auto" w:frame="1"/>
        </w:rPr>
        <w:t xml:space="preserve"> библиотеки,  школы, кинотеатра)</w:t>
      </w:r>
    </w:p>
    <w:p w:rsidR="00412B12" w:rsidRPr="00591E9F" w:rsidRDefault="00412B12" w:rsidP="00412B12">
      <w:pPr>
        <w:pStyle w:val="a3"/>
        <w:shd w:val="clear" w:color="auto" w:fill="FFFFFF"/>
        <w:spacing w:before="0" w:beforeAutospacing="0" w:after="0" w:afterAutospacing="0"/>
        <w:ind w:left="-851"/>
        <w:jc w:val="center"/>
        <w:rPr>
          <w:b/>
          <w:color w:val="111111"/>
          <w:sz w:val="28"/>
          <w:szCs w:val="28"/>
        </w:rPr>
      </w:pPr>
      <w:r w:rsidRPr="00591E9F">
        <w:rPr>
          <w:b/>
          <w:iCs/>
          <w:color w:val="111111"/>
          <w:sz w:val="28"/>
          <w:szCs w:val="28"/>
          <w:bdr w:val="none" w:sz="0" w:space="0" w:color="auto" w:frame="1"/>
        </w:rPr>
        <w:t>«Достопримечательности родного </w:t>
      </w:r>
      <w:r w:rsidRPr="00591E9F">
        <w:rPr>
          <w:rStyle w:val="a4"/>
          <w:iCs/>
          <w:color w:val="111111"/>
          <w:sz w:val="28"/>
          <w:szCs w:val="28"/>
          <w:bdr w:val="none" w:sz="0" w:space="0" w:color="auto" w:frame="1"/>
        </w:rPr>
        <w:t>города</w:t>
      </w:r>
      <w:r w:rsidRPr="00591E9F">
        <w:rPr>
          <w:iCs/>
          <w:color w:val="111111"/>
          <w:sz w:val="28"/>
          <w:szCs w:val="28"/>
          <w:bdr w:val="none" w:sz="0" w:space="0" w:color="auto" w:frame="1"/>
        </w:rPr>
        <w:t>»</w:t>
      </w:r>
    </w:p>
    <w:p w:rsidR="00412B12" w:rsidRPr="00591E9F" w:rsidRDefault="00412B12" w:rsidP="00412B12">
      <w:pPr>
        <w:pStyle w:val="a3"/>
        <w:shd w:val="clear" w:color="auto" w:fill="FFFFFF"/>
        <w:spacing w:before="0" w:beforeAutospacing="0" w:after="0" w:afterAutospacing="0"/>
        <w:ind w:left="-851"/>
        <w:rPr>
          <w:color w:val="111111"/>
          <w:sz w:val="28"/>
          <w:szCs w:val="28"/>
        </w:rPr>
      </w:pPr>
      <w:r w:rsidRPr="00591E9F">
        <w:rPr>
          <w:color w:val="111111"/>
          <w:sz w:val="28"/>
          <w:szCs w:val="28"/>
          <w:bdr w:val="none" w:sz="0" w:space="0" w:color="auto" w:frame="1"/>
        </w:rPr>
        <w:t>Задачи</w:t>
      </w:r>
      <w:r w:rsidRPr="00591E9F">
        <w:rPr>
          <w:color w:val="111111"/>
          <w:sz w:val="28"/>
          <w:szCs w:val="28"/>
        </w:rPr>
        <w:t>: закрепить знания детей о достопримечательностях </w:t>
      </w:r>
      <w:r w:rsidRPr="00591E9F">
        <w:rPr>
          <w:rStyle w:val="a4"/>
          <w:color w:val="111111"/>
          <w:sz w:val="28"/>
          <w:szCs w:val="28"/>
          <w:bdr w:val="none" w:sz="0" w:space="0" w:color="auto" w:frame="1"/>
        </w:rPr>
        <w:t>города</w:t>
      </w:r>
      <w:r w:rsidRPr="00591E9F">
        <w:rPr>
          <w:color w:val="111111"/>
          <w:sz w:val="28"/>
          <w:szCs w:val="28"/>
        </w:rPr>
        <w:t>; развивать внимание, память, связную речь.</w:t>
      </w:r>
    </w:p>
    <w:p w:rsidR="00412B12" w:rsidRPr="00591E9F" w:rsidRDefault="00412B12" w:rsidP="00412B12">
      <w:pPr>
        <w:pStyle w:val="a3"/>
        <w:shd w:val="clear" w:color="auto" w:fill="FFFFFF"/>
        <w:spacing w:before="0" w:beforeAutospacing="0" w:after="0" w:afterAutospacing="0"/>
        <w:ind w:left="-851"/>
        <w:jc w:val="center"/>
        <w:rPr>
          <w:b/>
          <w:color w:val="111111"/>
          <w:sz w:val="28"/>
          <w:szCs w:val="28"/>
        </w:rPr>
      </w:pPr>
      <w:r w:rsidRPr="00591E9F">
        <w:rPr>
          <w:b/>
          <w:color w:val="111111"/>
          <w:sz w:val="28"/>
          <w:szCs w:val="28"/>
        </w:rPr>
        <w:t>«Мой адрес»</w:t>
      </w:r>
    </w:p>
    <w:p w:rsidR="00412B12" w:rsidRPr="00591E9F" w:rsidRDefault="00412B12" w:rsidP="00412B12">
      <w:pPr>
        <w:pStyle w:val="a3"/>
        <w:shd w:val="clear" w:color="auto" w:fill="FFFFFF"/>
        <w:spacing w:before="0" w:beforeAutospacing="0" w:after="0" w:afterAutospacing="0"/>
        <w:ind w:left="-851"/>
        <w:rPr>
          <w:color w:val="111111"/>
          <w:sz w:val="28"/>
          <w:szCs w:val="28"/>
        </w:rPr>
      </w:pPr>
      <w:r w:rsidRPr="00591E9F">
        <w:rPr>
          <w:color w:val="111111"/>
          <w:sz w:val="28"/>
          <w:szCs w:val="28"/>
        </w:rPr>
        <w:t>Задачи: формировать умение и знание детей называть свой домашний адрес.</w:t>
      </w:r>
    </w:p>
    <w:p w:rsidR="00412B12" w:rsidRPr="00591E9F" w:rsidRDefault="00412B12" w:rsidP="00412B12">
      <w:pPr>
        <w:pStyle w:val="a3"/>
        <w:shd w:val="clear" w:color="auto" w:fill="FFFFFF"/>
        <w:spacing w:before="0" w:beforeAutospacing="0" w:after="0" w:afterAutospacing="0"/>
        <w:ind w:left="-851"/>
        <w:jc w:val="center"/>
        <w:rPr>
          <w:b/>
          <w:color w:val="111111"/>
          <w:sz w:val="28"/>
          <w:szCs w:val="28"/>
        </w:rPr>
      </w:pPr>
      <w:r w:rsidRPr="00591E9F">
        <w:rPr>
          <w:b/>
          <w:color w:val="111111"/>
          <w:sz w:val="28"/>
          <w:szCs w:val="28"/>
        </w:rPr>
        <w:t>«Путешествие по городу Чухломе»</w:t>
      </w:r>
    </w:p>
    <w:p w:rsidR="00412B12" w:rsidRPr="00591E9F" w:rsidRDefault="00412B12" w:rsidP="00412B12">
      <w:pPr>
        <w:pStyle w:val="a3"/>
        <w:shd w:val="clear" w:color="auto" w:fill="FFFFFF"/>
        <w:spacing w:before="0" w:beforeAutospacing="0" w:after="0" w:afterAutospacing="0"/>
        <w:ind w:left="-851"/>
        <w:jc w:val="center"/>
        <w:rPr>
          <w:color w:val="111111"/>
          <w:sz w:val="28"/>
          <w:szCs w:val="28"/>
        </w:rPr>
      </w:pPr>
      <w:r w:rsidRPr="00591E9F">
        <w:rPr>
          <w:color w:val="111111"/>
          <w:sz w:val="28"/>
          <w:szCs w:val="28"/>
        </w:rPr>
        <w:t>Задачи: знакомство с родным городом, достопримечательностями, памятниками города.</w:t>
      </w:r>
    </w:p>
    <w:p w:rsidR="00412B12" w:rsidRPr="00591E9F" w:rsidRDefault="00412B12" w:rsidP="00412B12">
      <w:pPr>
        <w:pStyle w:val="a3"/>
        <w:shd w:val="clear" w:color="auto" w:fill="FFFFFF"/>
        <w:spacing w:before="0" w:beforeAutospacing="0" w:after="0" w:afterAutospacing="0"/>
        <w:ind w:left="-851"/>
        <w:jc w:val="center"/>
        <w:rPr>
          <w:b/>
          <w:color w:val="111111"/>
          <w:sz w:val="28"/>
          <w:szCs w:val="28"/>
        </w:rPr>
      </w:pPr>
      <w:r w:rsidRPr="00591E9F">
        <w:rPr>
          <w:b/>
          <w:color w:val="111111"/>
          <w:sz w:val="28"/>
          <w:szCs w:val="28"/>
        </w:rPr>
        <w:t>«Что за памятник»</w:t>
      </w:r>
    </w:p>
    <w:p w:rsidR="00412B12" w:rsidRPr="00591E9F" w:rsidRDefault="00412B12" w:rsidP="00412B12">
      <w:pPr>
        <w:pStyle w:val="a3"/>
        <w:shd w:val="clear" w:color="auto" w:fill="FFFFFF"/>
        <w:spacing w:before="0" w:beforeAutospacing="0" w:after="0" w:afterAutospacing="0"/>
        <w:ind w:left="-851"/>
        <w:rPr>
          <w:color w:val="111111"/>
          <w:sz w:val="28"/>
          <w:szCs w:val="28"/>
        </w:rPr>
      </w:pPr>
      <w:r w:rsidRPr="00591E9F">
        <w:rPr>
          <w:color w:val="111111"/>
          <w:sz w:val="28"/>
          <w:szCs w:val="28"/>
        </w:rPr>
        <w:t xml:space="preserve"> Задачи: знакомство с памятниками нашего города.</w:t>
      </w:r>
    </w:p>
    <w:p w:rsidR="00412B12" w:rsidRPr="00591E9F" w:rsidRDefault="00412B12" w:rsidP="00412B12">
      <w:pPr>
        <w:pStyle w:val="a3"/>
        <w:shd w:val="clear" w:color="auto" w:fill="FFFFFF"/>
        <w:spacing w:before="0" w:beforeAutospacing="0" w:after="0" w:afterAutospacing="0"/>
        <w:rPr>
          <w:color w:val="111111"/>
          <w:sz w:val="28"/>
          <w:szCs w:val="28"/>
        </w:rPr>
      </w:pPr>
    </w:p>
    <w:p w:rsidR="00412B12" w:rsidRPr="00591E9F" w:rsidRDefault="00412B12" w:rsidP="00412B12">
      <w:pPr>
        <w:spacing w:after="0"/>
        <w:ind w:left="-851"/>
        <w:rPr>
          <w:rFonts w:ascii="Times New Roman" w:hAnsi="Times New Roman"/>
          <w:b/>
          <w:sz w:val="28"/>
          <w:szCs w:val="28"/>
        </w:rPr>
      </w:pPr>
      <w:r w:rsidRPr="00591E9F">
        <w:rPr>
          <w:rFonts w:ascii="Times New Roman" w:hAnsi="Times New Roman"/>
          <w:b/>
          <w:sz w:val="28"/>
          <w:szCs w:val="28"/>
        </w:rPr>
        <w:t xml:space="preserve">                       Дидактические упражнения.</w:t>
      </w:r>
    </w:p>
    <w:p w:rsidR="00412B12" w:rsidRPr="00591E9F" w:rsidRDefault="00412B12" w:rsidP="00412B12">
      <w:pPr>
        <w:spacing w:after="0"/>
        <w:ind w:left="-851"/>
        <w:jc w:val="center"/>
        <w:rPr>
          <w:rFonts w:ascii="Times New Roman" w:hAnsi="Times New Roman"/>
          <w:b/>
          <w:sz w:val="28"/>
          <w:szCs w:val="28"/>
        </w:rPr>
      </w:pPr>
      <w:r w:rsidRPr="00591E9F">
        <w:rPr>
          <w:rFonts w:ascii="Times New Roman" w:hAnsi="Times New Roman"/>
          <w:b/>
          <w:sz w:val="28"/>
          <w:szCs w:val="28"/>
        </w:rPr>
        <w:t>«В нашем городе»</w:t>
      </w:r>
    </w:p>
    <w:p w:rsidR="00412B12" w:rsidRPr="00591E9F" w:rsidRDefault="00412B12" w:rsidP="00412B12">
      <w:pPr>
        <w:spacing w:after="0"/>
        <w:ind w:left="-851"/>
        <w:rPr>
          <w:rFonts w:ascii="Times New Roman" w:hAnsi="Times New Roman"/>
          <w:sz w:val="28"/>
          <w:szCs w:val="28"/>
        </w:rPr>
      </w:pPr>
      <w:r w:rsidRPr="00591E9F">
        <w:rPr>
          <w:rFonts w:ascii="Times New Roman" w:hAnsi="Times New Roman"/>
          <w:sz w:val="28"/>
          <w:szCs w:val="28"/>
        </w:rPr>
        <w:t>Задачи: учить составлять распространённые предложения, развивать связную речь.</w:t>
      </w:r>
    </w:p>
    <w:p w:rsidR="00412B12" w:rsidRPr="00591E9F" w:rsidRDefault="00412B12" w:rsidP="00412B12">
      <w:pPr>
        <w:spacing w:after="0"/>
        <w:ind w:left="-851"/>
        <w:rPr>
          <w:rFonts w:ascii="Times New Roman" w:hAnsi="Times New Roman"/>
          <w:sz w:val="28"/>
          <w:szCs w:val="28"/>
        </w:rPr>
      </w:pPr>
      <w:r w:rsidRPr="00591E9F">
        <w:rPr>
          <w:rFonts w:ascii="Times New Roman" w:hAnsi="Times New Roman"/>
          <w:sz w:val="28"/>
          <w:szCs w:val="28"/>
        </w:rPr>
        <w:lastRenderedPageBreak/>
        <w:t xml:space="preserve">   В нашем городе много улиц. В нашем </w:t>
      </w:r>
      <w:proofErr w:type="gramStart"/>
      <w:r w:rsidRPr="00591E9F">
        <w:rPr>
          <w:rFonts w:ascii="Times New Roman" w:hAnsi="Times New Roman"/>
          <w:sz w:val="28"/>
          <w:szCs w:val="28"/>
        </w:rPr>
        <w:t>городе</w:t>
      </w:r>
      <w:proofErr w:type="gramEnd"/>
      <w:r w:rsidRPr="00591E9F">
        <w:rPr>
          <w:rFonts w:ascii="Times New Roman" w:hAnsi="Times New Roman"/>
          <w:sz w:val="28"/>
          <w:szCs w:val="28"/>
        </w:rPr>
        <w:t xml:space="preserve"> много </w:t>
      </w:r>
      <w:proofErr w:type="gramStart"/>
      <w:r w:rsidRPr="00591E9F">
        <w:rPr>
          <w:rFonts w:ascii="Times New Roman" w:hAnsi="Times New Roman"/>
          <w:sz w:val="28"/>
          <w:szCs w:val="28"/>
        </w:rPr>
        <w:t>каких</w:t>
      </w:r>
      <w:proofErr w:type="gramEnd"/>
      <w:r w:rsidRPr="00591E9F">
        <w:rPr>
          <w:rFonts w:ascii="Times New Roman" w:hAnsi="Times New Roman"/>
          <w:sz w:val="28"/>
          <w:szCs w:val="28"/>
        </w:rPr>
        <w:t xml:space="preserve"> улиц? (красивых, тихих, зелёных, длинных…)</w:t>
      </w:r>
    </w:p>
    <w:p w:rsidR="00412B12" w:rsidRPr="00591E9F" w:rsidRDefault="00412B12" w:rsidP="00412B12">
      <w:pPr>
        <w:spacing w:after="0"/>
        <w:ind w:left="-851"/>
        <w:rPr>
          <w:rFonts w:ascii="Times New Roman" w:hAnsi="Times New Roman"/>
          <w:sz w:val="28"/>
          <w:szCs w:val="28"/>
        </w:rPr>
      </w:pPr>
      <w:proofErr w:type="gramStart"/>
      <w:r w:rsidRPr="00591E9F">
        <w:rPr>
          <w:rFonts w:ascii="Times New Roman" w:hAnsi="Times New Roman"/>
          <w:sz w:val="28"/>
          <w:szCs w:val="28"/>
        </w:rPr>
        <w:t>В нашем городе много домов (каких? – больших, красивых.</w:t>
      </w:r>
      <w:proofErr w:type="gramEnd"/>
      <w:r w:rsidRPr="00591E9F">
        <w:rPr>
          <w:rFonts w:ascii="Times New Roman" w:hAnsi="Times New Roman"/>
          <w:sz w:val="28"/>
          <w:szCs w:val="28"/>
        </w:rPr>
        <w:t xml:space="preserve"> </w:t>
      </w:r>
      <w:proofErr w:type="gramStart"/>
      <w:r w:rsidRPr="00591E9F">
        <w:rPr>
          <w:rFonts w:ascii="Times New Roman" w:hAnsi="Times New Roman"/>
          <w:sz w:val="28"/>
          <w:szCs w:val="28"/>
        </w:rPr>
        <w:t>Каменных, нарядных…)</w:t>
      </w:r>
      <w:proofErr w:type="gramEnd"/>
    </w:p>
    <w:p w:rsidR="00412B12" w:rsidRPr="00591E9F" w:rsidRDefault="00412B12" w:rsidP="00412B12">
      <w:pPr>
        <w:spacing w:after="0"/>
        <w:ind w:left="-851"/>
        <w:rPr>
          <w:rFonts w:ascii="Times New Roman" w:hAnsi="Times New Roman"/>
          <w:sz w:val="28"/>
          <w:szCs w:val="28"/>
        </w:rPr>
      </w:pPr>
      <w:r w:rsidRPr="00591E9F">
        <w:rPr>
          <w:rFonts w:ascii="Times New Roman" w:hAnsi="Times New Roman"/>
          <w:sz w:val="28"/>
          <w:szCs w:val="28"/>
        </w:rPr>
        <w:t>В нашем городе много деревьев.</w:t>
      </w:r>
    </w:p>
    <w:p w:rsidR="00412B12" w:rsidRPr="00591E9F" w:rsidRDefault="00412B12" w:rsidP="00412B12">
      <w:pPr>
        <w:spacing w:after="0"/>
        <w:ind w:left="-851"/>
        <w:rPr>
          <w:rFonts w:ascii="Times New Roman" w:hAnsi="Times New Roman"/>
          <w:sz w:val="28"/>
          <w:szCs w:val="28"/>
        </w:rPr>
      </w:pPr>
      <w:proofErr w:type="gramStart"/>
      <w:r w:rsidRPr="00591E9F">
        <w:rPr>
          <w:rFonts w:ascii="Times New Roman" w:hAnsi="Times New Roman"/>
          <w:sz w:val="28"/>
          <w:szCs w:val="28"/>
        </w:rPr>
        <w:t>В нашем городе много людей (трудолюбивых, добрых, весёлых, замечательных, хороших, смелых…)</w:t>
      </w:r>
      <w:proofErr w:type="gramEnd"/>
    </w:p>
    <w:p w:rsidR="00412B12" w:rsidRPr="00591E9F" w:rsidRDefault="00412B12" w:rsidP="00412B12">
      <w:pPr>
        <w:spacing w:after="0"/>
        <w:ind w:left="-851"/>
        <w:jc w:val="center"/>
        <w:rPr>
          <w:rFonts w:ascii="Times New Roman" w:hAnsi="Times New Roman"/>
          <w:b/>
          <w:sz w:val="28"/>
          <w:szCs w:val="28"/>
        </w:rPr>
      </w:pPr>
      <w:r w:rsidRPr="00591E9F">
        <w:rPr>
          <w:rFonts w:ascii="Times New Roman" w:hAnsi="Times New Roman"/>
          <w:b/>
          <w:sz w:val="28"/>
          <w:szCs w:val="28"/>
        </w:rPr>
        <w:t>«Скажи наоборот»</w:t>
      </w:r>
    </w:p>
    <w:p w:rsidR="00412B12" w:rsidRPr="00591E9F" w:rsidRDefault="00412B12" w:rsidP="00412B12">
      <w:pPr>
        <w:spacing w:after="0"/>
        <w:ind w:left="-851"/>
        <w:rPr>
          <w:rFonts w:ascii="Times New Roman" w:hAnsi="Times New Roman"/>
          <w:sz w:val="28"/>
          <w:szCs w:val="28"/>
        </w:rPr>
      </w:pPr>
      <w:r w:rsidRPr="00591E9F">
        <w:rPr>
          <w:rFonts w:ascii="Times New Roman" w:hAnsi="Times New Roman"/>
          <w:sz w:val="28"/>
          <w:szCs w:val="28"/>
        </w:rPr>
        <w:t xml:space="preserve">   Задачи: закреплять умение подбирать слова – антонимы. </w:t>
      </w:r>
    </w:p>
    <w:p w:rsidR="00412B12" w:rsidRPr="00591E9F" w:rsidRDefault="00412B12" w:rsidP="00412B12">
      <w:pPr>
        <w:spacing w:after="0"/>
        <w:ind w:left="-851"/>
        <w:rPr>
          <w:rFonts w:ascii="Times New Roman" w:hAnsi="Times New Roman"/>
          <w:sz w:val="28"/>
          <w:szCs w:val="28"/>
        </w:rPr>
      </w:pPr>
      <w:r w:rsidRPr="00591E9F">
        <w:rPr>
          <w:rFonts w:ascii="Times New Roman" w:hAnsi="Times New Roman"/>
          <w:sz w:val="28"/>
          <w:szCs w:val="28"/>
        </w:rPr>
        <w:t>Моя улица новая,… а моя старая.</w:t>
      </w:r>
    </w:p>
    <w:p w:rsidR="00412B12" w:rsidRPr="00591E9F" w:rsidRDefault="00412B12" w:rsidP="00412B12">
      <w:pPr>
        <w:spacing w:after="0"/>
        <w:ind w:left="-851"/>
        <w:rPr>
          <w:rFonts w:ascii="Times New Roman" w:hAnsi="Times New Roman"/>
          <w:sz w:val="28"/>
          <w:szCs w:val="28"/>
        </w:rPr>
      </w:pPr>
      <w:r w:rsidRPr="00591E9F">
        <w:rPr>
          <w:rFonts w:ascii="Times New Roman" w:hAnsi="Times New Roman"/>
          <w:sz w:val="28"/>
          <w:szCs w:val="28"/>
        </w:rPr>
        <w:t>Моя улица длинная,        короткая.</w:t>
      </w:r>
    </w:p>
    <w:p w:rsidR="00412B12" w:rsidRPr="00591E9F" w:rsidRDefault="00412B12" w:rsidP="00412B12">
      <w:pPr>
        <w:spacing w:after="0"/>
        <w:ind w:left="-851"/>
        <w:rPr>
          <w:rFonts w:ascii="Times New Roman" w:hAnsi="Times New Roman"/>
          <w:sz w:val="28"/>
          <w:szCs w:val="28"/>
        </w:rPr>
      </w:pPr>
      <w:r w:rsidRPr="00591E9F">
        <w:rPr>
          <w:rFonts w:ascii="Times New Roman" w:hAnsi="Times New Roman"/>
          <w:sz w:val="28"/>
          <w:szCs w:val="28"/>
        </w:rPr>
        <w:t>Моя улица    (светлая, грязная, «весёлая», тихая, большая…..)</w:t>
      </w:r>
    </w:p>
    <w:p w:rsidR="00412B12" w:rsidRPr="00591E9F" w:rsidRDefault="00412B12" w:rsidP="00412B12">
      <w:pPr>
        <w:pStyle w:val="a3"/>
        <w:spacing w:before="0" w:beforeAutospacing="0" w:after="0" w:afterAutospacing="0"/>
        <w:ind w:left="-851"/>
        <w:jc w:val="center"/>
        <w:rPr>
          <w:b/>
          <w:color w:val="000000"/>
          <w:sz w:val="28"/>
          <w:szCs w:val="28"/>
        </w:rPr>
      </w:pPr>
      <w:r w:rsidRPr="00591E9F">
        <w:rPr>
          <w:b/>
          <w:color w:val="000000"/>
          <w:sz w:val="28"/>
          <w:szCs w:val="28"/>
        </w:rPr>
        <w:t>Динамическая игра «Герб России»</w:t>
      </w:r>
    </w:p>
    <w:p w:rsidR="00412B12" w:rsidRPr="00591E9F" w:rsidRDefault="00412B12" w:rsidP="00412B12">
      <w:pPr>
        <w:pStyle w:val="a3"/>
        <w:spacing w:before="0" w:beforeAutospacing="0" w:after="0" w:afterAutospacing="0"/>
        <w:ind w:left="-851"/>
        <w:rPr>
          <w:color w:val="000000"/>
          <w:sz w:val="28"/>
          <w:szCs w:val="28"/>
        </w:rPr>
      </w:pPr>
      <w:r w:rsidRPr="00591E9F">
        <w:rPr>
          <w:color w:val="000000"/>
          <w:sz w:val="28"/>
          <w:szCs w:val="28"/>
        </w:rPr>
        <w:t>Герб страны – орёл двуглавый</w:t>
      </w:r>
      <w:r w:rsidRPr="00591E9F">
        <w:rPr>
          <w:color w:val="000000"/>
          <w:sz w:val="28"/>
          <w:szCs w:val="28"/>
        </w:rPr>
        <w:br/>
        <w:t>Гордо крылья распустил,                           поднять руки в стороны</w:t>
      </w:r>
      <w:proofErr w:type="gramStart"/>
      <w:r w:rsidRPr="00591E9F">
        <w:rPr>
          <w:color w:val="000000"/>
          <w:sz w:val="28"/>
          <w:szCs w:val="28"/>
        </w:rPr>
        <w:br/>
        <w:t>Д</w:t>
      </w:r>
      <w:proofErr w:type="gramEnd"/>
      <w:r w:rsidRPr="00591E9F">
        <w:rPr>
          <w:color w:val="000000"/>
          <w:sz w:val="28"/>
          <w:szCs w:val="28"/>
        </w:rPr>
        <w:t>ержит скипетр и  державу,                      поочерёдно сжать в кулак пр. и л. руку</w:t>
      </w:r>
      <w:r w:rsidRPr="00591E9F">
        <w:rPr>
          <w:color w:val="000000"/>
          <w:sz w:val="28"/>
          <w:szCs w:val="28"/>
        </w:rPr>
        <w:br/>
        <w:t>Он Россию сохранил                                  нарисовать руками круг</w:t>
      </w:r>
    </w:p>
    <w:p w:rsidR="00412B12" w:rsidRPr="00591E9F" w:rsidRDefault="00412B12" w:rsidP="00412B12">
      <w:pPr>
        <w:pStyle w:val="a3"/>
        <w:spacing w:before="0" w:beforeAutospacing="0" w:after="0" w:afterAutospacing="0"/>
        <w:ind w:left="-851"/>
        <w:rPr>
          <w:color w:val="000000"/>
          <w:sz w:val="28"/>
          <w:szCs w:val="28"/>
        </w:rPr>
      </w:pPr>
      <w:r w:rsidRPr="00591E9F">
        <w:rPr>
          <w:color w:val="000000"/>
          <w:sz w:val="28"/>
          <w:szCs w:val="28"/>
        </w:rPr>
        <w:t>На груди орла – щит красный,                  приложить руки к груди                            </w:t>
      </w:r>
      <w:r w:rsidRPr="00591E9F">
        <w:rPr>
          <w:color w:val="000000"/>
          <w:sz w:val="28"/>
          <w:szCs w:val="28"/>
        </w:rPr>
        <w:br/>
        <w:t>Дорог всем: тебе и мне                              наклон головы вправо-влево</w:t>
      </w:r>
      <w:proofErr w:type="gramStart"/>
      <w:r w:rsidRPr="00591E9F">
        <w:rPr>
          <w:color w:val="000000"/>
          <w:sz w:val="28"/>
          <w:szCs w:val="28"/>
        </w:rPr>
        <w:br/>
        <w:t>С</w:t>
      </w:r>
      <w:proofErr w:type="gramEnd"/>
      <w:r w:rsidRPr="00591E9F">
        <w:rPr>
          <w:color w:val="000000"/>
          <w:sz w:val="28"/>
          <w:szCs w:val="28"/>
        </w:rPr>
        <w:t>качет юноша прекрасный                    шаг на месте</w:t>
      </w:r>
    </w:p>
    <w:p w:rsidR="00412B12" w:rsidRPr="00591E9F" w:rsidRDefault="00412B12" w:rsidP="00412B12">
      <w:pPr>
        <w:pStyle w:val="a3"/>
        <w:spacing w:before="0" w:beforeAutospacing="0" w:after="0" w:afterAutospacing="0"/>
        <w:ind w:left="-851"/>
        <w:rPr>
          <w:color w:val="000000"/>
          <w:sz w:val="28"/>
          <w:szCs w:val="28"/>
        </w:rPr>
      </w:pPr>
      <w:r w:rsidRPr="00591E9F">
        <w:rPr>
          <w:color w:val="000000"/>
          <w:sz w:val="28"/>
          <w:szCs w:val="28"/>
        </w:rPr>
        <w:t>На серебряном коне.</w:t>
      </w:r>
    </w:p>
    <w:p w:rsidR="00412B12" w:rsidRPr="00591E9F" w:rsidRDefault="00412B12" w:rsidP="00412B12">
      <w:pPr>
        <w:pStyle w:val="a3"/>
        <w:spacing w:before="0" w:beforeAutospacing="0" w:after="0" w:afterAutospacing="0"/>
        <w:ind w:left="-851"/>
        <w:rPr>
          <w:color w:val="000000"/>
          <w:sz w:val="28"/>
          <w:szCs w:val="28"/>
        </w:rPr>
      </w:pPr>
      <w:r w:rsidRPr="00591E9F">
        <w:rPr>
          <w:color w:val="000000"/>
          <w:sz w:val="28"/>
          <w:szCs w:val="28"/>
        </w:rPr>
        <w:t xml:space="preserve">Развевается плащ синий,                           плавные покачивания рук </w:t>
      </w:r>
      <w:proofErr w:type="spellStart"/>
      <w:r w:rsidRPr="00591E9F">
        <w:rPr>
          <w:color w:val="000000"/>
          <w:sz w:val="28"/>
          <w:szCs w:val="28"/>
        </w:rPr>
        <w:t>впр</w:t>
      </w:r>
      <w:proofErr w:type="spellEnd"/>
      <w:r w:rsidRPr="00591E9F">
        <w:rPr>
          <w:color w:val="000000"/>
          <w:sz w:val="28"/>
          <w:szCs w:val="28"/>
        </w:rPr>
        <w:t>. вл.  </w:t>
      </w:r>
      <w:r w:rsidRPr="00591E9F">
        <w:rPr>
          <w:color w:val="000000"/>
          <w:sz w:val="28"/>
          <w:szCs w:val="28"/>
        </w:rPr>
        <w:br/>
        <w:t>И копьё в руке блестит.                             сжать руки в кулак</w:t>
      </w:r>
      <w:proofErr w:type="gramStart"/>
      <w:r w:rsidRPr="00591E9F">
        <w:rPr>
          <w:color w:val="000000"/>
          <w:sz w:val="28"/>
          <w:szCs w:val="28"/>
        </w:rPr>
        <w:br/>
        <w:t>П</w:t>
      </w:r>
      <w:proofErr w:type="gramEnd"/>
      <w:r w:rsidRPr="00591E9F">
        <w:rPr>
          <w:color w:val="000000"/>
          <w:sz w:val="28"/>
          <w:szCs w:val="28"/>
        </w:rPr>
        <w:t>обеждает всадник сильный,                   поставить руки на пояс</w:t>
      </w:r>
      <w:r w:rsidRPr="00591E9F">
        <w:rPr>
          <w:color w:val="000000"/>
          <w:sz w:val="28"/>
          <w:szCs w:val="28"/>
        </w:rPr>
        <w:br/>
        <w:t>Злой дракон у ног лежит                           показать руками</w:t>
      </w:r>
    </w:p>
    <w:p w:rsidR="00412B12" w:rsidRDefault="00412B12" w:rsidP="00412B12">
      <w:pPr>
        <w:pStyle w:val="a3"/>
        <w:spacing w:before="0" w:beforeAutospacing="0" w:after="0" w:afterAutospacing="0"/>
        <w:ind w:left="-851"/>
        <w:rPr>
          <w:color w:val="000000"/>
          <w:sz w:val="28"/>
          <w:szCs w:val="28"/>
        </w:rPr>
      </w:pPr>
      <w:r w:rsidRPr="00591E9F">
        <w:rPr>
          <w:color w:val="000000"/>
          <w:sz w:val="28"/>
          <w:szCs w:val="28"/>
        </w:rPr>
        <w:t>Подтверждает герб старинный </w:t>
      </w:r>
      <w:r w:rsidRPr="00591E9F">
        <w:rPr>
          <w:color w:val="000000"/>
          <w:sz w:val="28"/>
          <w:szCs w:val="28"/>
        </w:rPr>
        <w:br/>
        <w:t>Независимость страны.</w:t>
      </w:r>
      <w:r w:rsidRPr="00591E9F">
        <w:rPr>
          <w:color w:val="000000"/>
          <w:sz w:val="28"/>
          <w:szCs w:val="28"/>
        </w:rPr>
        <w:br/>
        <w:t>Для народов всей России </w:t>
      </w:r>
      <w:r w:rsidRPr="00591E9F">
        <w:rPr>
          <w:color w:val="000000"/>
          <w:sz w:val="28"/>
          <w:szCs w:val="28"/>
        </w:rPr>
        <w:br/>
        <w:t>Наши символы важны</w:t>
      </w:r>
      <w:proofErr w:type="gramStart"/>
      <w:r w:rsidRPr="00591E9F">
        <w:rPr>
          <w:color w:val="000000"/>
          <w:sz w:val="28"/>
          <w:szCs w:val="28"/>
        </w:rPr>
        <w:t>.</w:t>
      </w:r>
      <w:proofErr w:type="gramEnd"/>
      <w:r w:rsidRPr="00591E9F">
        <w:rPr>
          <w:color w:val="000000"/>
          <w:sz w:val="28"/>
          <w:szCs w:val="28"/>
        </w:rPr>
        <w:t xml:space="preserve">                              </w:t>
      </w:r>
      <w:proofErr w:type="gramStart"/>
      <w:r w:rsidRPr="00591E9F">
        <w:rPr>
          <w:color w:val="000000"/>
          <w:sz w:val="28"/>
          <w:szCs w:val="28"/>
        </w:rPr>
        <w:t>п</w:t>
      </w:r>
      <w:proofErr w:type="gramEnd"/>
      <w:r w:rsidRPr="00591E9F">
        <w:rPr>
          <w:color w:val="000000"/>
          <w:sz w:val="28"/>
          <w:szCs w:val="28"/>
        </w:rPr>
        <w:t>однять руки вверх</w:t>
      </w:r>
      <w:bookmarkStart w:id="4" w:name="YANDEX_7"/>
      <w:bookmarkEnd w:id="4"/>
    </w:p>
    <w:p w:rsidR="00412B12" w:rsidRPr="00591E9F" w:rsidRDefault="00412B12" w:rsidP="00412B12">
      <w:pPr>
        <w:pStyle w:val="a3"/>
        <w:spacing w:before="0" w:beforeAutospacing="0" w:after="0" w:afterAutospacing="0"/>
        <w:ind w:left="-851"/>
        <w:jc w:val="center"/>
        <w:rPr>
          <w:color w:val="000000"/>
          <w:sz w:val="28"/>
          <w:szCs w:val="28"/>
        </w:rPr>
      </w:pPr>
      <w:r w:rsidRPr="00591E9F">
        <w:rPr>
          <w:b/>
          <w:sz w:val="28"/>
          <w:szCs w:val="28"/>
        </w:rPr>
        <w:t>Пальчиковая гимнастика «Я по городу хожу»</w:t>
      </w:r>
    </w:p>
    <w:p w:rsidR="00412B12" w:rsidRPr="00591E9F" w:rsidRDefault="00412B12" w:rsidP="00412B12">
      <w:pPr>
        <w:pStyle w:val="a3"/>
        <w:shd w:val="clear" w:color="auto" w:fill="FFFFFF"/>
        <w:spacing w:before="0" w:beforeAutospacing="0" w:after="0" w:afterAutospacing="0"/>
        <w:ind w:left="-851"/>
        <w:rPr>
          <w:color w:val="111111"/>
          <w:sz w:val="28"/>
          <w:szCs w:val="28"/>
        </w:rPr>
      </w:pPr>
      <w:bookmarkStart w:id="5" w:name="YANDEX_10"/>
      <w:bookmarkEnd w:id="5"/>
      <w:r w:rsidRPr="00591E9F">
        <w:rPr>
          <w:color w:val="111111"/>
          <w:sz w:val="28"/>
          <w:szCs w:val="28"/>
        </w:rPr>
        <w:t>Я по городу хожу,             Ходьба на месте</w:t>
      </w:r>
    </w:p>
    <w:p w:rsidR="00412B12" w:rsidRPr="00591E9F" w:rsidRDefault="00412B12" w:rsidP="00412B12">
      <w:pPr>
        <w:pStyle w:val="a3"/>
        <w:shd w:val="clear" w:color="auto" w:fill="FFFFFF"/>
        <w:spacing w:before="0" w:beforeAutospacing="0" w:after="0" w:afterAutospacing="0"/>
        <w:ind w:left="-851"/>
        <w:rPr>
          <w:color w:val="111111"/>
          <w:sz w:val="28"/>
          <w:szCs w:val="28"/>
        </w:rPr>
      </w:pPr>
      <w:r w:rsidRPr="00591E9F">
        <w:rPr>
          <w:color w:val="111111"/>
          <w:sz w:val="28"/>
          <w:szCs w:val="28"/>
        </w:rPr>
        <w:t>Я про город расскажу.</w:t>
      </w:r>
    </w:p>
    <w:p w:rsidR="00412B12" w:rsidRPr="00591E9F" w:rsidRDefault="00412B12" w:rsidP="00412B12">
      <w:pPr>
        <w:pStyle w:val="a3"/>
        <w:shd w:val="clear" w:color="auto" w:fill="FFFFFF"/>
        <w:spacing w:before="0" w:beforeAutospacing="0" w:after="0" w:afterAutospacing="0"/>
        <w:ind w:left="-851"/>
        <w:rPr>
          <w:color w:val="111111"/>
          <w:sz w:val="28"/>
          <w:szCs w:val="28"/>
        </w:rPr>
      </w:pPr>
      <w:r w:rsidRPr="00591E9F">
        <w:rPr>
          <w:color w:val="111111"/>
          <w:sz w:val="28"/>
          <w:szCs w:val="28"/>
        </w:rPr>
        <w:t>Поликлиника, аптека,               Сгибают пальцы на обеих руках</w:t>
      </w:r>
    </w:p>
    <w:p w:rsidR="00412B12" w:rsidRPr="00591E9F" w:rsidRDefault="00412B12" w:rsidP="00412B12">
      <w:pPr>
        <w:pStyle w:val="a3"/>
        <w:shd w:val="clear" w:color="auto" w:fill="FFFFFF"/>
        <w:spacing w:before="0" w:beforeAutospacing="0" w:after="0" w:afterAutospacing="0"/>
        <w:ind w:left="-851"/>
        <w:rPr>
          <w:color w:val="111111"/>
          <w:sz w:val="28"/>
          <w:szCs w:val="28"/>
        </w:rPr>
      </w:pPr>
      <w:r w:rsidRPr="00591E9F">
        <w:rPr>
          <w:color w:val="111111"/>
          <w:sz w:val="28"/>
          <w:szCs w:val="28"/>
        </w:rPr>
        <w:t>Магазин, библиотека.</w:t>
      </w:r>
    </w:p>
    <w:p w:rsidR="00412B12" w:rsidRPr="00591E9F" w:rsidRDefault="00412B12" w:rsidP="00412B12">
      <w:pPr>
        <w:pStyle w:val="a3"/>
        <w:shd w:val="clear" w:color="auto" w:fill="FFFFFF"/>
        <w:spacing w:before="0" w:beforeAutospacing="0" w:after="0" w:afterAutospacing="0"/>
        <w:ind w:left="-851"/>
        <w:rPr>
          <w:color w:val="111111"/>
          <w:sz w:val="28"/>
          <w:szCs w:val="28"/>
        </w:rPr>
      </w:pPr>
      <w:r w:rsidRPr="00591E9F">
        <w:rPr>
          <w:color w:val="111111"/>
          <w:sz w:val="28"/>
          <w:szCs w:val="28"/>
        </w:rPr>
        <w:t>Много здесь жилых домов</w:t>
      </w:r>
      <w:proofErr w:type="gramStart"/>
      <w:r w:rsidRPr="00591E9F">
        <w:rPr>
          <w:color w:val="111111"/>
          <w:sz w:val="28"/>
          <w:szCs w:val="28"/>
        </w:rPr>
        <w:t xml:space="preserve">            Р</w:t>
      </w:r>
      <w:proofErr w:type="gramEnd"/>
      <w:r w:rsidRPr="00591E9F">
        <w:rPr>
          <w:color w:val="111111"/>
          <w:sz w:val="28"/>
          <w:szCs w:val="28"/>
        </w:rPr>
        <w:t>азжимать по очереди пальцы</w:t>
      </w:r>
    </w:p>
    <w:p w:rsidR="00412B12" w:rsidRPr="00591E9F" w:rsidRDefault="00412B12" w:rsidP="00412B12">
      <w:pPr>
        <w:pStyle w:val="a3"/>
        <w:shd w:val="clear" w:color="auto" w:fill="FFFFFF"/>
        <w:spacing w:before="0" w:beforeAutospacing="0" w:after="0" w:afterAutospacing="0"/>
        <w:ind w:left="-851"/>
        <w:rPr>
          <w:color w:val="111111"/>
          <w:sz w:val="28"/>
          <w:szCs w:val="28"/>
        </w:rPr>
      </w:pPr>
      <w:r w:rsidRPr="00591E9F">
        <w:rPr>
          <w:color w:val="111111"/>
          <w:sz w:val="28"/>
          <w:szCs w:val="28"/>
        </w:rPr>
        <w:t>И деревьев, и цветов.</w:t>
      </w:r>
    </w:p>
    <w:p w:rsidR="00412B12" w:rsidRPr="00591E9F" w:rsidRDefault="00412B12" w:rsidP="00412B12">
      <w:pPr>
        <w:pStyle w:val="a3"/>
        <w:shd w:val="clear" w:color="auto" w:fill="FFFFFF"/>
        <w:spacing w:before="0" w:beforeAutospacing="0" w:after="0" w:afterAutospacing="0"/>
        <w:ind w:left="-851"/>
        <w:rPr>
          <w:color w:val="111111"/>
          <w:sz w:val="28"/>
          <w:szCs w:val="28"/>
        </w:rPr>
      </w:pPr>
      <w:r w:rsidRPr="00591E9F">
        <w:rPr>
          <w:color w:val="111111"/>
          <w:sz w:val="28"/>
          <w:szCs w:val="28"/>
        </w:rPr>
        <w:t>Школа, детский сад, музей,           Стучать пальчиком о пальчик</w:t>
      </w:r>
    </w:p>
    <w:p w:rsidR="00412B12" w:rsidRPr="00591E9F" w:rsidRDefault="00412B12" w:rsidP="00412B12">
      <w:pPr>
        <w:pStyle w:val="a3"/>
        <w:shd w:val="clear" w:color="auto" w:fill="FFFFFF"/>
        <w:spacing w:before="0" w:beforeAutospacing="0" w:after="0" w:afterAutospacing="0"/>
        <w:ind w:left="-851"/>
        <w:rPr>
          <w:color w:val="111111"/>
          <w:sz w:val="28"/>
          <w:szCs w:val="28"/>
        </w:rPr>
      </w:pPr>
      <w:r w:rsidRPr="00591E9F">
        <w:rPr>
          <w:color w:val="111111"/>
          <w:sz w:val="28"/>
          <w:szCs w:val="28"/>
        </w:rPr>
        <w:t>Город нужен для людей.                              Хлопки</w:t>
      </w:r>
    </w:p>
    <w:p w:rsidR="00973891" w:rsidRDefault="00973891" w:rsidP="00412B12">
      <w:pPr>
        <w:ind w:left="-1134"/>
      </w:pPr>
    </w:p>
    <w:sectPr w:rsidR="00973891" w:rsidSect="00412B12">
      <w:pgSz w:w="11906" w:h="16838"/>
      <w:pgMar w:top="284" w:right="566"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12B12"/>
    <w:rsid w:val="00412B12"/>
    <w:rsid w:val="00576E84"/>
    <w:rsid w:val="009738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8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12B1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99"/>
    <w:qFormat/>
    <w:rsid w:val="00412B12"/>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T4CTUPCNHN5M-256796007-4128</_dlc_DocId>
    <_dlc_DocIdUrl xmlns="c71519f2-859d-46c1-a1b6-2941efed936d">
      <Url>https://www.eduportal44.ru/chuhloma/rodnik/1/_layouts/15/DocIdRedir.aspx?ID=T4CTUPCNHN5M-256796007-4128</Url>
      <Description>T4CTUPCNHN5M-256796007-4128</Description>
    </_dlc_DocIdUrl>
  </documentManagement>
</p:properties>
</file>

<file path=customXml/itemProps1.xml><?xml version="1.0" encoding="utf-8"?>
<ds:datastoreItem xmlns:ds="http://schemas.openxmlformats.org/officeDocument/2006/customXml" ds:itemID="{32C920E7-7758-488A-9532-D79559FED4C3}"/>
</file>

<file path=customXml/itemProps2.xml><?xml version="1.0" encoding="utf-8"?>
<ds:datastoreItem xmlns:ds="http://schemas.openxmlformats.org/officeDocument/2006/customXml" ds:itemID="{1A2CE242-22DE-44CB-93FF-CFEB7B244344}"/>
</file>

<file path=customXml/itemProps3.xml><?xml version="1.0" encoding="utf-8"?>
<ds:datastoreItem xmlns:ds="http://schemas.openxmlformats.org/officeDocument/2006/customXml" ds:itemID="{BF967DA9-A462-4D1F-AC33-565966558E5A}"/>
</file>

<file path=customXml/itemProps4.xml><?xml version="1.0" encoding="utf-8"?>
<ds:datastoreItem xmlns:ds="http://schemas.openxmlformats.org/officeDocument/2006/customXml" ds:itemID="{83B3F117-7946-46FF-BA68-EAEB142CE22D}"/>
</file>

<file path=docProps/app.xml><?xml version="1.0" encoding="utf-8"?>
<Properties xmlns="http://schemas.openxmlformats.org/officeDocument/2006/extended-properties" xmlns:vt="http://schemas.openxmlformats.org/officeDocument/2006/docPropsVTypes">
  <Template>Normal</Template>
  <TotalTime>1</TotalTime>
  <Pages>3</Pages>
  <Words>1074</Words>
  <Characters>6123</Characters>
  <Application>Microsoft Office Word</Application>
  <DocSecurity>0</DocSecurity>
  <Lines>51</Lines>
  <Paragraphs>14</Paragraphs>
  <ScaleCrop>false</ScaleCrop>
  <Company/>
  <LinksUpToDate>false</LinksUpToDate>
  <CharactersWithSpaces>7183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cp:revision>
  <dcterms:created xsi:type="dcterms:W3CDTF">2024-11-16T13:41:00Z</dcterms:created>
  <dcterms:modified xsi:type="dcterms:W3CDTF">2024-11-16T15:06:00Z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39bb75cb-8e6a-46c9-8d18-ff2aafadab42</vt:lpwstr>
  </property>
</Properties>
</file>