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E2" w:rsidRPr="00EF2E5E" w:rsidRDefault="008722E2" w:rsidP="008722E2">
      <w:pPr>
        <w:spacing w:after="0" w:line="240" w:lineRule="auto"/>
        <w:ind w:left="-1134"/>
        <w:jc w:val="center"/>
        <w:rPr>
          <w:rFonts w:ascii="Times New Roman" w:hAnsi="Times New Roman"/>
          <w:sz w:val="32"/>
          <w:szCs w:val="32"/>
        </w:rPr>
      </w:pPr>
      <w:r w:rsidRPr="00EF2E5E">
        <w:rPr>
          <w:rFonts w:ascii="Times New Roman" w:hAnsi="Times New Roman"/>
          <w:sz w:val="32"/>
          <w:szCs w:val="32"/>
        </w:rPr>
        <w:t xml:space="preserve">Муниципальное бюджетное дошкольное образовательное учреждение </w:t>
      </w:r>
    </w:p>
    <w:p w:rsidR="008722E2" w:rsidRPr="00EF2E5E" w:rsidRDefault="008722E2" w:rsidP="008722E2">
      <w:pPr>
        <w:spacing w:after="0" w:line="240" w:lineRule="auto"/>
        <w:ind w:left="-1134"/>
        <w:jc w:val="center"/>
        <w:rPr>
          <w:rFonts w:ascii="Times New Roman" w:hAnsi="Times New Roman"/>
          <w:sz w:val="32"/>
          <w:szCs w:val="32"/>
        </w:rPr>
      </w:pPr>
      <w:proofErr w:type="spellStart"/>
      <w:r w:rsidRPr="00EF2E5E">
        <w:rPr>
          <w:rFonts w:ascii="Times New Roman" w:hAnsi="Times New Roman"/>
          <w:sz w:val="32"/>
          <w:szCs w:val="32"/>
        </w:rPr>
        <w:t>Чухломский</w:t>
      </w:r>
      <w:proofErr w:type="spellEnd"/>
      <w:r w:rsidRPr="00EF2E5E">
        <w:rPr>
          <w:rFonts w:ascii="Times New Roman" w:hAnsi="Times New Roman"/>
          <w:sz w:val="32"/>
          <w:szCs w:val="32"/>
        </w:rPr>
        <w:t xml:space="preserve"> детский сад «Родничок» </w:t>
      </w:r>
    </w:p>
    <w:p w:rsidR="008722E2" w:rsidRDefault="008722E2" w:rsidP="008722E2">
      <w:pPr>
        <w:spacing w:after="0" w:line="240" w:lineRule="auto"/>
        <w:ind w:left="-1134"/>
        <w:jc w:val="center"/>
        <w:rPr>
          <w:rFonts w:ascii="Times New Roman" w:hAnsi="Times New Roman"/>
          <w:sz w:val="32"/>
          <w:szCs w:val="32"/>
        </w:rPr>
      </w:pPr>
      <w:r w:rsidRPr="00EF2E5E">
        <w:rPr>
          <w:rFonts w:ascii="Times New Roman" w:hAnsi="Times New Roman"/>
          <w:sz w:val="32"/>
          <w:szCs w:val="32"/>
        </w:rPr>
        <w:t>Чухломского муниципального района Костромской области</w:t>
      </w: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i/>
          <w:color w:val="111111"/>
          <w:sz w:val="36"/>
          <w:szCs w:val="36"/>
          <w:bdr w:val="none" w:sz="0" w:space="0" w:color="auto" w:frame="1"/>
        </w:rPr>
      </w:pPr>
      <w:r w:rsidRPr="008722E2">
        <w:rPr>
          <w:rFonts w:ascii="Times New Roman" w:eastAsia="Times New Roman" w:hAnsi="Times New Roman" w:cs="Times New Roman"/>
          <w:i/>
          <w:color w:val="111111"/>
          <w:sz w:val="36"/>
          <w:szCs w:val="36"/>
          <w:bdr w:val="none" w:sz="0" w:space="0" w:color="auto" w:frame="1"/>
        </w:rPr>
        <w:t xml:space="preserve">Консультация для воспитателей </w:t>
      </w:r>
    </w:p>
    <w:p w:rsidR="008722E2" w:rsidRDefault="008722E2" w:rsidP="00935533">
      <w:pPr>
        <w:shd w:val="clear" w:color="auto" w:fill="FFFFFF"/>
        <w:spacing w:after="0" w:line="240" w:lineRule="auto"/>
        <w:jc w:val="center"/>
        <w:rPr>
          <w:rFonts w:ascii="Times New Roman" w:eastAsia="Times New Roman" w:hAnsi="Times New Roman" w:cs="Times New Roman"/>
          <w:i/>
          <w:color w:val="111111"/>
          <w:sz w:val="36"/>
          <w:szCs w:val="36"/>
          <w:bdr w:val="none" w:sz="0" w:space="0" w:color="auto" w:frame="1"/>
        </w:rPr>
      </w:pPr>
      <w:r w:rsidRPr="008722E2">
        <w:rPr>
          <w:rFonts w:ascii="Times New Roman" w:eastAsia="Times New Roman" w:hAnsi="Times New Roman" w:cs="Times New Roman"/>
          <w:i/>
          <w:color w:val="111111"/>
          <w:sz w:val="36"/>
          <w:szCs w:val="36"/>
          <w:bdr w:val="none" w:sz="0" w:space="0" w:color="auto" w:frame="1"/>
        </w:rPr>
        <w:t>по теме</w:t>
      </w:r>
    </w:p>
    <w:p w:rsidR="008722E2" w:rsidRPr="008722E2" w:rsidRDefault="008722E2" w:rsidP="00935533">
      <w:pPr>
        <w:shd w:val="clear" w:color="auto" w:fill="FFFFFF"/>
        <w:spacing w:after="0" w:line="240" w:lineRule="auto"/>
        <w:jc w:val="center"/>
        <w:rPr>
          <w:rFonts w:ascii="Times New Roman" w:eastAsia="Times New Roman" w:hAnsi="Times New Roman" w:cs="Times New Roman"/>
          <w:i/>
          <w:color w:val="111111"/>
          <w:sz w:val="36"/>
          <w:szCs w:val="36"/>
          <w:bdr w:val="none" w:sz="0" w:space="0" w:color="auto" w:frame="1"/>
        </w:rPr>
      </w:pPr>
    </w:p>
    <w:p w:rsidR="00EA001E" w:rsidRPr="008722E2" w:rsidRDefault="008722E2" w:rsidP="00935533">
      <w:pPr>
        <w:shd w:val="clear" w:color="auto" w:fill="FFFFFF"/>
        <w:spacing w:after="0" w:line="240" w:lineRule="auto"/>
        <w:jc w:val="center"/>
        <w:rPr>
          <w:rFonts w:ascii="Times New Roman" w:eastAsia="Times New Roman" w:hAnsi="Times New Roman" w:cs="Times New Roman"/>
          <w:b/>
          <w:color w:val="111111"/>
          <w:sz w:val="44"/>
          <w:szCs w:val="44"/>
          <w:bdr w:val="none" w:sz="0" w:space="0" w:color="auto" w:frame="1"/>
        </w:rPr>
      </w:pPr>
      <w:r>
        <w:rPr>
          <w:rFonts w:ascii="Times New Roman" w:eastAsia="Times New Roman" w:hAnsi="Times New Roman" w:cs="Times New Roman"/>
          <w:b/>
          <w:color w:val="111111"/>
          <w:sz w:val="44"/>
          <w:szCs w:val="44"/>
          <w:bdr w:val="none" w:sz="0" w:space="0" w:color="auto" w:frame="1"/>
        </w:rPr>
        <w:t>«</w:t>
      </w:r>
      <w:r w:rsidR="00EC3F11" w:rsidRPr="008722E2">
        <w:rPr>
          <w:rFonts w:ascii="Times New Roman" w:eastAsia="Times New Roman" w:hAnsi="Times New Roman" w:cs="Times New Roman"/>
          <w:b/>
          <w:color w:val="111111"/>
          <w:sz w:val="44"/>
          <w:szCs w:val="44"/>
          <w:bdr w:val="none" w:sz="0" w:space="0" w:color="auto" w:frame="1"/>
        </w:rPr>
        <w:t>Логико-математические игры</w:t>
      </w:r>
    </w:p>
    <w:p w:rsidR="00EC3F11" w:rsidRPr="008722E2" w:rsidRDefault="00EC3F11" w:rsidP="00935533">
      <w:pPr>
        <w:shd w:val="clear" w:color="auto" w:fill="FFFFFF"/>
        <w:spacing w:after="0" w:line="240" w:lineRule="auto"/>
        <w:jc w:val="center"/>
        <w:rPr>
          <w:rFonts w:ascii="Times New Roman" w:eastAsia="Times New Roman" w:hAnsi="Times New Roman" w:cs="Times New Roman"/>
          <w:b/>
          <w:color w:val="111111"/>
          <w:sz w:val="44"/>
          <w:szCs w:val="44"/>
          <w:bdr w:val="none" w:sz="0" w:space="0" w:color="auto" w:frame="1"/>
        </w:rPr>
      </w:pPr>
      <w:r w:rsidRPr="008722E2">
        <w:rPr>
          <w:rFonts w:ascii="Times New Roman" w:eastAsia="Times New Roman" w:hAnsi="Times New Roman" w:cs="Times New Roman"/>
          <w:b/>
          <w:color w:val="111111"/>
          <w:sz w:val="44"/>
          <w:szCs w:val="44"/>
          <w:bdr w:val="none" w:sz="0" w:space="0" w:color="auto" w:frame="1"/>
        </w:rPr>
        <w:t>на занятиях по ФЭМП и в свободное время</w:t>
      </w:r>
      <w:r w:rsidR="008722E2">
        <w:rPr>
          <w:rFonts w:ascii="Times New Roman" w:eastAsia="Times New Roman" w:hAnsi="Times New Roman" w:cs="Times New Roman"/>
          <w:b/>
          <w:color w:val="111111"/>
          <w:sz w:val="44"/>
          <w:szCs w:val="44"/>
          <w:bdr w:val="none" w:sz="0" w:space="0" w:color="auto" w:frame="1"/>
        </w:rPr>
        <w:t>»</w:t>
      </w:r>
    </w:p>
    <w:p w:rsidR="008722E2" w:rsidRPr="008722E2" w:rsidRDefault="008722E2" w:rsidP="00935533">
      <w:pPr>
        <w:shd w:val="clear" w:color="auto" w:fill="FFFFFF"/>
        <w:spacing w:after="0" w:line="240" w:lineRule="auto"/>
        <w:jc w:val="center"/>
        <w:rPr>
          <w:rFonts w:ascii="Times New Roman" w:eastAsia="Times New Roman" w:hAnsi="Times New Roman" w:cs="Times New Roman"/>
          <w:b/>
          <w:color w:val="111111"/>
          <w:sz w:val="44"/>
          <w:szCs w:val="44"/>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713103">
      <w:pPr>
        <w:shd w:val="clear" w:color="auto" w:fill="FFFFFF"/>
        <w:spacing w:after="0" w:line="240" w:lineRule="auto"/>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935533">
      <w:pPr>
        <w:shd w:val="clear" w:color="auto" w:fill="FFFFFF"/>
        <w:spacing w:after="0" w:line="240" w:lineRule="auto"/>
        <w:jc w:val="center"/>
        <w:rPr>
          <w:rFonts w:ascii="Times New Roman" w:eastAsia="Times New Roman" w:hAnsi="Times New Roman" w:cs="Times New Roman"/>
          <w:b/>
          <w:color w:val="111111"/>
          <w:sz w:val="36"/>
          <w:szCs w:val="36"/>
          <w:bdr w:val="none" w:sz="0" w:space="0" w:color="auto" w:frame="1"/>
        </w:rPr>
      </w:pPr>
    </w:p>
    <w:p w:rsidR="008722E2" w:rsidRDefault="008722E2" w:rsidP="008722E2">
      <w:pPr>
        <w:spacing w:after="0"/>
        <w:jc w:val="right"/>
        <w:rPr>
          <w:rFonts w:ascii="Times New Roman" w:hAnsi="Times New Roman"/>
          <w:sz w:val="28"/>
          <w:szCs w:val="28"/>
        </w:rPr>
      </w:pPr>
      <w:r>
        <w:rPr>
          <w:rFonts w:ascii="Times New Roman" w:hAnsi="Times New Roman"/>
          <w:sz w:val="28"/>
          <w:szCs w:val="28"/>
        </w:rPr>
        <w:t>Подготовила и провела:</w:t>
      </w:r>
    </w:p>
    <w:p w:rsidR="008722E2" w:rsidRDefault="008722E2" w:rsidP="008722E2">
      <w:pPr>
        <w:spacing w:after="0"/>
        <w:jc w:val="right"/>
        <w:rPr>
          <w:rFonts w:ascii="Times New Roman" w:hAnsi="Times New Roman"/>
          <w:sz w:val="28"/>
          <w:szCs w:val="28"/>
        </w:rPr>
      </w:pPr>
      <w:r>
        <w:rPr>
          <w:rFonts w:ascii="Times New Roman" w:hAnsi="Times New Roman"/>
          <w:sz w:val="28"/>
          <w:szCs w:val="28"/>
        </w:rPr>
        <w:t>воспитатель</w:t>
      </w:r>
    </w:p>
    <w:p w:rsidR="008722E2" w:rsidRDefault="008722E2" w:rsidP="008722E2">
      <w:pPr>
        <w:spacing w:after="0"/>
        <w:jc w:val="right"/>
        <w:rPr>
          <w:rFonts w:ascii="Times New Roman" w:hAnsi="Times New Roman"/>
          <w:sz w:val="28"/>
          <w:szCs w:val="28"/>
        </w:rPr>
      </w:pPr>
      <w:r>
        <w:rPr>
          <w:rFonts w:ascii="Times New Roman" w:hAnsi="Times New Roman"/>
          <w:sz w:val="28"/>
          <w:szCs w:val="28"/>
        </w:rPr>
        <w:t>Тюрина Татьяна Михайловна</w:t>
      </w:r>
    </w:p>
    <w:p w:rsidR="008722E2" w:rsidRDefault="008722E2" w:rsidP="008722E2">
      <w:pPr>
        <w:spacing w:after="0"/>
        <w:jc w:val="right"/>
        <w:rPr>
          <w:rFonts w:ascii="Times New Roman" w:hAnsi="Times New Roman"/>
          <w:sz w:val="28"/>
          <w:szCs w:val="28"/>
        </w:rPr>
      </w:pPr>
    </w:p>
    <w:p w:rsidR="008722E2" w:rsidRDefault="008722E2" w:rsidP="008722E2">
      <w:pPr>
        <w:spacing w:after="0"/>
        <w:jc w:val="center"/>
        <w:rPr>
          <w:rFonts w:ascii="Times New Roman" w:hAnsi="Times New Roman"/>
          <w:sz w:val="28"/>
          <w:szCs w:val="28"/>
        </w:rPr>
      </w:pPr>
      <w:r>
        <w:rPr>
          <w:rFonts w:ascii="Times New Roman" w:hAnsi="Times New Roman"/>
          <w:sz w:val="28"/>
          <w:szCs w:val="28"/>
        </w:rPr>
        <w:t>январь 2024</w:t>
      </w:r>
      <w:r w:rsidRPr="00AB0014">
        <w:rPr>
          <w:rFonts w:ascii="Times New Roman" w:hAnsi="Times New Roman"/>
          <w:sz w:val="28"/>
          <w:szCs w:val="28"/>
        </w:rPr>
        <w:t xml:space="preserve"> г</w:t>
      </w:r>
    </w:p>
    <w:p w:rsidR="008722E2" w:rsidRPr="008722E2" w:rsidRDefault="008722E2" w:rsidP="008722E2">
      <w:pPr>
        <w:spacing w:after="0"/>
        <w:jc w:val="center"/>
        <w:rPr>
          <w:rFonts w:ascii="Times New Roman" w:hAnsi="Times New Roman"/>
          <w:sz w:val="28"/>
          <w:szCs w:val="28"/>
        </w:rPr>
      </w:pPr>
    </w:p>
    <w:p w:rsidR="000B29BA" w:rsidRPr="00EA001E" w:rsidRDefault="000B29BA" w:rsidP="00935533">
      <w:pPr>
        <w:shd w:val="clear" w:color="auto" w:fill="FFFFFF"/>
        <w:spacing w:after="0" w:line="294" w:lineRule="atLeast"/>
        <w:jc w:val="right"/>
        <w:rPr>
          <w:rFonts w:ascii="Times New Roman" w:eastAsia="Times New Roman" w:hAnsi="Times New Roman" w:cs="Times New Roman"/>
          <w:color w:val="181818"/>
          <w:sz w:val="28"/>
          <w:szCs w:val="28"/>
        </w:rPr>
      </w:pPr>
      <w:r w:rsidRPr="00EA001E">
        <w:rPr>
          <w:rFonts w:ascii="Times New Roman" w:eastAsia="Times New Roman" w:hAnsi="Times New Roman" w:cs="Times New Roman"/>
          <w:color w:val="000000"/>
          <w:sz w:val="28"/>
          <w:szCs w:val="28"/>
        </w:rPr>
        <w:lastRenderedPageBreak/>
        <w:t>«Кто с детских лет занимается математикой,</w:t>
      </w:r>
    </w:p>
    <w:p w:rsidR="000B29BA" w:rsidRPr="00EA001E" w:rsidRDefault="000B29BA" w:rsidP="00935533">
      <w:pPr>
        <w:shd w:val="clear" w:color="auto" w:fill="FFFFFF"/>
        <w:spacing w:after="0" w:line="294" w:lineRule="atLeast"/>
        <w:jc w:val="right"/>
        <w:rPr>
          <w:rFonts w:ascii="Times New Roman" w:eastAsia="Times New Roman" w:hAnsi="Times New Roman" w:cs="Times New Roman"/>
          <w:color w:val="181818"/>
          <w:sz w:val="28"/>
          <w:szCs w:val="28"/>
        </w:rPr>
      </w:pPr>
      <w:r w:rsidRPr="00EA001E">
        <w:rPr>
          <w:rFonts w:ascii="Times New Roman" w:eastAsia="Times New Roman" w:hAnsi="Times New Roman" w:cs="Times New Roman"/>
          <w:color w:val="000000"/>
          <w:sz w:val="28"/>
          <w:szCs w:val="28"/>
        </w:rPr>
        <w:t>тот развивает внимание,</w:t>
      </w:r>
      <w:r w:rsidRPr="00EA001E">
        <w:rPr>
          <w:rFonts w:ascii="Times New Roman" w:eastAsia="Times New Roman" w:hAnsi="Times New Roman" w:cs="Times New Roman"/>
          <w:color w:val="000000"/>
          <w:sz w:val="28"/>
          <w:szCs w:val="28"/>
        </w:rPr>
        <w:br/>
        <w:t>тренирует свой мозг, волю,</w:t>
      </w:r>
    </w:p>
    <w:p w:rsidR="000B29BA" w:rsidRPr="00EA001E" w:rsidRDefault="000B29BA" w:rsidP="00935533">
      <w:pPr>
        <w:shd w:val="clear" w:color="auto" w:fill="FFFFFF"/>
        <w:spacing w:after="0" w:line="294" w:lineRule="atLeast"/>
        <w:jc w:val="right"/>
        <w:rPr>
          <w:rFonts w:ascii="Times New Roman" w:eastAsia="Times New Roman" w:hAnsi="Times New Roman" w:cs="Times New Roman"/>
          <w:color w:val="000000"/>
          <w:sz w:val="28"/>
          <w:szCs w:val="28"/>
        </w:rPr>
      </w:pPr>
      <w:r w:rsidRPr="00EA001E">
        <w:rPr>
          <w:rFonts w:ascii="Times New Roman" w:eastAsia="Times New Roman" w:hAnsi="Times New Roman" w:cs="Times New Roman"/>
          <w:color w:val="000000"/>
          <w:sz w:val="28"/>
          <w:szCs w:val="28"/>
        </w:rPr>
        <w:t>воспитывает настойчивость</w:t>
      </w:r>
    </w:p>
    <w:p w:rsidR="000B29BA" w:rsidRPr="00EA001E" w:rsidRDefault="000B29BA" w:rsidP="00935533">
      <w:pPr>
        <w:shd w:val="clear" w:color="auto" w:fill="FFFFFF"/>
        <w:spacing w:after="0" w:line="294" w:lineRule="atLeast"/>
        <w:jc w:val="right"/>
        <w:rPr>
          <w:rFonts w:ascii="Times New Roman" w:eastAsia="Times New Roman" w:hAnsi="Times New Roman" w:cs="Times New Roman"/>
          <w:color w:val="181818"/>
          <w:sz w:val="28"/>
          <w:szCs w:val="28"/>
        </w:rPr>
      </w:pPr>
      <w:r w:rsidRPr="00EA001E">
        <w:rPr>
          <w:rFonts w:ascii="Times New Roman" w:eastAsia="Times New Roman" w:hAnsi="Times New Roman" w:cs="Times New Roman"/>
          <w:color w:val="000000"/>
          <w:sz w:val="28"/>
          <w:szCs w:val="28"/>
        </w:rPr>
        <w:t>и упорство в достижении цели…»</w:t>
      </w:r>
    </w:p>
    <w:p w:rsidR="000936A0" w:rsidRPr="00EA001E" w:rsidRDefault="000B29BA" w:rsidP="00935533">
      <w:pPr>
        <w:shd w:val="clear" w:color="auto" w:fill="FFFFFF"/>
        <w:spacing w:after="0" w:line="294" w:lineRule="atLeast"/>
        <w:jc w:val="right"/>
        <w:rPr>
          <w:rFonts w:ascii="Times New Roman" w:eastAsia="Times New Roman" w:hAnsi="Times New Roman" w:cs="Times New Roman"/>
          <w:color w:val="181818"/>
          <w:sz w:val="28"/>
          <w:szCs w:val="28"/>
        </w:rPr>
      </w:pPr>
      <w:r w:rsidRPr="00EA001E">
        <w:rPr>
          <w:rFonts w:ascii="Times New Roman" w:eastAsia="Times New Roman" w:hAnsi="Times New Roman" w:cs="Times New Roman"/>
          <w:color w:val="000000"/>
          <w:sz w:val="28"/>
          <w:szCs w:val="28"/>
        </w:rPr>
        <w:t xml:space="preserve">А. </w:t>
      </w:r>
      <w:proofErr w:type="spellStart"/>
      <w:r w:rsidRPr="00EA001E">
        <w:rPr>
          <w:rFonts w:ascii="Times New Roman" w:eastAsia="Times New Roman" w:hAnsi="Times New Roman" w:cs="Times New Roman"/>
          <w:color w:val="000000"/>
          <w:sz w:val="28"/>
          <w:szCs w:val="28"/>
        </w:rPr>
        <w:t>Маркушевич</w:t>
      </w:r>
      <w:proofErr w:type="spellEnd"/>
    </w:p>
    <w:p w:rsidR="000936A0" w:rsidRPr="00EA001E" w:rsidRDefault="000936A0" w:rsidP="00935533">
      <w:pPr>
        <w:shd w:val="clear" w:color="auto" w:fill="FFFFFF"/>
        <w:spacing w:after="0" w:line="240" w:lineRule="auto"/>
        <w:ind w:firstLine="360"/>
        <w:rPr>
          <w:rFonts w:ascii="Times New Roman" w:eastAsia="Times New Roman" w:hAnsi="Times New Roman" w:cs="Times New Roman"/>
          <w:color w:val="111111"/>
          <w:sz w:val="28"/>
          <w:szCs w:val="28"/>
        </w:rPr>
      </w:pPr>
    </w:p>
    <w:p w:rsidR="000936A0" w:rsidRPr="00EA001E" w:rsidRDefault="000936A0" w:rsidP="00935533">
      <w:pPr>
        <w:spacing w:after="0"/>
        <w:ind w:left="-1134" w:hanging="142"/>
        <w:jc w:val="right"/>
        <w:rPr>
          <w:rFonts w:ascii="Times New Roman" w:hAnsi="Times New Roman" w:cs="Times New Roman"/>
          <w:sz w:val="28"/>
          <w:szCs w:val="28"/>
        </w:rPr>
      </w:pPr>
      <w:r w:rsidRPr="00EA001E">
        <w:rPr>
          <w:rFonts w:ascii="Times New Roman" w:hAnsi="Times New Roman" w:cs="Times New Roman"/>
          <w:sz w:val="28"/>
          <w:szCs w:val="28"/>
        </w:rPr>
        <w:t xml:space="preserve">«Математика приводит в порядок ум». </w:t>
      </w:r>
    </w:p>
    <w:p w:rsidR="000936A0" w:rsidRPr="00EA001E" w:rsidRDefault="000936A0" w:rsidP="00935533">
      <w:pPr>
        <w:spacing w:after="0"/>
        <w:ind w:left="-1134" w:hanging="142"/>
        <w:jc w:val="right"/>
        <w:rPr>
          <w:rFonts w:ascii="Times New Roman" w:hAnsi="Times New Roman" w:cs="Times New Roman"/>
          <w:sz w:val="28"/>
          <w:szCs w:val="28"/>
        </w:rPr>
      </w:pPr>
      <w:r w:rsidRPr="00EA001E">
        <w:rPr>
          <w:rFonts w:ascii="Times New Roman" w:hAnsi="Times New Roman" w:cs="Times New Roman"/>
          <w:sz w:val="28"/>
          <w:szCs w:val="28"/>
        </w:rPr>
        <w:t xml:space="preserve">                                                           М. В. Ломоносов. </w:t>
      </w:r>
    </w:p>
    <w:p w:rsidR="00421F94" w:rsidRPr="00EA001E" w:rsidRDefault="00421F94" w:rsidP="00935533">
      <w:pPr>
        <w:shd w:val="clear" w:color="auto" w:fill="FFFFFF"/>
        <w:spacing w:after="0" w:line="240" w:lineRule="auto"/>
        <w:ind w:left="-1276"/>
        <w:jc w:val="both"/>
        <w:textAlignment w:val="baseline"/>
        <w:rPr>
          <w:rFonts w:ascii="Times New Roman" w:hAnsi="Times New Roman" w:cs="Times New Roman"/>
          <w:sz w:val="28"/>
          <w:szCs w:val="28"/>
          <w:shd w:val="clear" w:color="auto" w:fill="FFFFFF"/>
        </w:rPr>
      </w:pPr>
      <w:r w:rsidRPr="00EA001E">
        <w:rPr>
          <w:rFonts w:ascii="Times New Roman" w:hAnsi="Times New Roman" w:cs="Times New Roman"/>
          <w:sz w:val="28"/>
          <w:szCs w:val="28"/>
          <w:shd w:val="clear" w:color="auto" w:fill="FFFFFF"/>
        </w:rPr>
        <w:t xml:space="preserve">      В наш век современных технологий, повсеместной компьютеризации, разнообразия </w:t>
      </w:r>
      <w:proofErr w:type="spellStart"/>
      <w:r w:rsidRPr="00EA001E">
        <w:rPr>
          <w:rFonts w:ascii="Times New Roman" w:hAnsi="Times New Roman" w:cs="Times New Roman"/>
          <w:sz w:val="28"/>
          <w:szCs w:val="28"/>
          <w:shd w:val="clear" w:color="auto" w:fill="FFFFFF"/>
        </w:rPr>
        <w:t>гаджетов</w:t>
      </w:r>
      <w:proofErr w:type="spellEnd"/>
      <w:r w:rsidRPr="00EA001E">
        <w:rPr>
          <w:rFonts w:ascii="Times New Roman" w:hAnsi="Times New Roman" w:cs="Times New Roman"/>
          <w:sz w:val="28"/>
          <w:szCs w:val="28"/>
          <w:shd w:val="clear" w:color="auto" w:fill="FFFFFF"/>
        </w:rPr>
        <w:t xml:space="preserve"> - ребенка со всех сторон окружает обилие информации. В связи с этим многие родители </w:t>
      </w:r>
      <w:proofErr w:type="gramStart"/>
      <w:r w:rsidRPr="00EA001E">
        <w:rPr>
          <w:rFonts w:ascii="Times New Roman" w:hAnsi="Times New Roman" w:cs="Times New Roman"/>
          <w:sz w:val="28"/>
          <w:szCs w:val="28"/>
          <w:shd w:val="clear" w:color="auto" w:fill="FFFFFF"/>
        </w:rPr>
        <w:t>стремятся</w:t>
      </w:r>
      <w:proofErr w:type="gramEnd"/>
      <w:r w:rsidRPr="00EA001E">
        <w:rPr>
          <w:rFonts w:ascii="Times New Roman" w:hAnsi="Times New Roman" w:cs="Times New Roman"/>
          <w:sz w:val="28"/>
          <w:szCs w:val="28"/>
          <w:shd w:val="clear" w:color="auto" w:fill="FFFFFF"/>
        </w:rPr>
        <w:t xml:space="preserve"> как можно раньше научить ребенка узнавать цифры, считать, решать задачи, а педагоги - сделать процесс обучения более интенсивным. И потому обучению дошкольников началам математики в настоящее время отводится важное место.</w:t>
      </w:r>
    </w:p>
    <w:p w:rsidR="00421F94" w:rsidRPr="00EA001E" w:rsidRDefault="00421F94" w:rsidP="00935533">
      <w:pPr>
        <w:shd w:val="clear" w:color="auto" w:fill="FFFFFF"/>
        <w:spacing w:after="0" w:line="240" w:lineRule="auto"/>
        <w:ind w:left="-1276"/>
        <w:jc w:val="both"/>
        <w:textAlignment w:val="baseline"/>
        <w:rPr>
          <w:rFonts w:ascii="Times New Roman" w:hAnsi="Times New Roman" w:cs="Times New Roman"/>
          <w:sz w:val="28"/>
          <w:szCs w:val="28"/>
          <w:shd w:val="clear" w:color="auto" w:fill="FFFFFF"/>
        </w:rPr>
      </w:pPr>
      <w:r w:rsidRPr="00EA001E">
        <w:rPr>
          <w:rFonts w:ascii="Times New Roman" w:hAnsi="Times New Roman" w:cs="Times New Roman"/>
          <w:sz w:val="28"/>
          <w:szCs w:val="28"/>
          <w:shd w:val="clear" w:color="auto" w:fill="FFFFFF"/>
        </w:rPr>
        <w:t xml:space="preserve">      </w:t>
      </w:r>
      <w:r w:rsidRPr="00EA001E">
        <w:rPr>
          <w:rFonts w:ascii="Times New Roman" w:hAnsi="Times New Roman" w:cs="Times New Roman"/>
          <w:sz w:val="28"/>
          <w:szCs w:val="28"/>
        </w:rPr>
        <w:t>В соответствии с ФГОС ДО одной из основной цели математического развития детей дошкольного возраста является: развитие интеллектуально – творческих представлений детей: находчивость, смекалка, догадка, сообразительность, стремление к поиску нестандартных решений задач.</w:t>
      </w:r>
    </w:p>
    <w:p w:rsidR="00421F94" w:rsidRPr="00EA001E" w:rsidRDefault="00421F94"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Дошкольники не знают, что математика – трудная дисциплина. И не должны узнать об этом никогда. Задача воспитателя - дать ребенку почувствовать, что он сможет понять, усвоить не только частные понятия, но и общие закономерности. А главное, познать радость при преодолении трудностей.</w:t>
      </w:r>
    </w:p>
    <w:p w:rsidR="00421F94" w:rsidRPr="00EA001E" w:rsidRDefault="00421F94"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Ведущим видом деятельности в дошкольном возрасте является игра. Игра – это не только удовольствие и радость для ребенка, что само по себе очень важно, с ее помощью можно развивать мыслительные процессы малыша. Играя, ребенок приобретает новые знания, умения, навыки, развивает способности, подчас не догадываясь об этом. Параллельно с ней формируются и развиваются элементы учебной деятельности, что помогает организовать и систематизировать процесс обучения.</w:t>
      </w:r>
    </w:p>
    <w:p w:rsidR="00DE2BDE" w:rsidRPr="00EA001E" w:rsidRDefault="00DE2BDE" w:rsidP="00935533">
      <w:pPr>
        <w:spacing w:after="0"/>
        <w:ind w:left="-1276"/>
        <w:jc w:val="both"/>
        <w:rPr>
          <w:rFonts w:ascii="Times New Roman" w:hAnsi="Times New Roman" w:cs="Times New Roman"/>
          <w:sz w:val="28"/>
          <w:szCs w:val="28"/>
        </w:rPr>
      </w:pPr>
      <w:r w:rsidRPr="00EA001E">
        <w:rPr>
          <w:rFonts w:ascii="Times New Roman" w:hAnsi="Times New Roman" w:cs="Times New Roman"/>
          <w:sz w:val="28"/>
          <w:szCs w:val="28"/>
        </w:rPr>
        <w:t xml:space="preserve">Отправляясь в увлекательный мир математики, важно, чтобы ребенок не </w:t>
      </w:r>
      <w:proofErr w:type="gramStart"/>
      <w:r w:rsidRPr="00EA001E">
        <w:rPr>
          <w:rFonts w:ascii="Times New Roman" w:hAnsi="Times New Roman" w:cs="Times New Roman"/>
          <w:sz w:val="28"/>
          <w:szCs w:val="28"/>
        </w:rPr>
        <w:t>зубрил</w:t>
      </w:r>
      <w:proofErr w:type="gramEnd"/>
      <w:r w:rsidRPr="00EA001E">
        <w:rPr>
          <w:rFonts w:ascii="Times New Roman" w:hAnsi="Times New Roman" w:cs="Times New Roman"/>
          <w:sz w:val="28"/>
          <w:szCs w:val="28"/>
        </w:rPr>
        <w:t xml:space="preserve"> математические понятия, а приобщился к материалу, который предоставит ему возможность творить, мыслить, затронет не только интеллектуальную, но и эмоциональную сферу. Мы же, педагоги, должны дать ребенку не только частные понятия, но и понимание общих закономерностей, а главное – ощущение радости при преодолении трудностей. </w:t>
      </w:r>
    </w:p>
    <w:p w:rsidR="00123C51" w:rsidRPr="00EA001E" w:rsidRDefault="00DE2BDE"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hAnsi="Times New Roman" w:cs="Times New Roman"/>
          <w:sz w:val="28"/>
          <w:szCs w:val="28"/>
        </w:rPr>
        <w:t xml:space="preserve">Следует помнить, чтобы научить детей дошкольного возраста любить математику, поддерживать у них интерес к интеллектуальной деятельности, побуждать к решению поисковых задач, необходимо творчески и с интересом подходить к организации процесса обучения, использовать разнообразие и вариативность развивающих игр с математическим содержанием. </w:t>
      </w:r>
    </w:p>
    <w:p w:rsidR="000936A0" w:rsidRPr="00935533" w:rsidRDefault="00123C51"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Обучение </w:t>
      </w:r>
      <w:hyperlink r:id="rId5" w:tooltip="Математика. Конспекты занятий по ФЭМП" w:history="1">
        <w:r w:rsidRPr="00EA001E">
          <w:rPr>
            <w:rFonts w:ascii="Times New Roman" w:eastAsia="Times New Roman" w:hAnsi="Times New Roman" w:cs="Times New Roman"/>
            <w:sz w:val="28"/>
            <w:szCs w:val="28"/>
          </w:rPr>
          <w:t>математике детей дошкольного возраста</w:t>
        </w:r>
      </w:hyperlink>
      <w:r w:rsidRPr="00EA001E">
        <w:rPr>
          <w:rFonts w:ascii="Times New Roman" w:eastAsia="Times New Roman" w:hAnsi="Times New Roman" w:cs="Times New Roman"/>
          <w:sz w:val="28"/>
          <w:szCs w:val="28"/>
        </w:rPr>
        <w:t> немыслимо без использования занимательных игр, задач, развлечений. </w:t>
      </w:r>
      <w:r w:rsidRPr="00EA001E">
        <w:rPr>
          <w:rFonts w:ascii="Times New Roman" w:eastAsia="Times New Roman" w:hAnsi="Times New Roman" w:cs="Times New Roman"/>
          <w:sz w:val="28"/>
          <w:szCs w:val="28"/>
          <w:bdr w:val="none" w:sz="0" w:space="0" w:color="auto" w:frame="1"/>
        </w:rPr>
        <w:t>При этом роль несложного занимательного материала определяется с учетом возрастных возможностей детей и задач всестороннего развития и воспитания</w:t>
      </w:r>
      <w:r w:rsidRPr="00EA001E">
        <w:rPr>
          <w:rFonts w:ascii="Times New Roman" w:eastAsia="Times New Roman" w:hAnsi="Times New Roman" w:cs="Times New Roman"/>
          <w:sz w:val="28"/>
          <w:szCs w:val="28"/>
        </w:rPr>
        <w:t>: активизировать умственную деятельность, заинтересовывать </w:t>
      </w:r>
      <w:hyperlink r:id="rId6" w:tooltip="Математика. Математические представления, ФЭМП" w:history="1">
        <w:r w:rsidRPr="00EA001E">
          <w:rPr>
            <w:rFonts w:ascii="Times New Roman" w:eastAsia="Times New Roman" w:hAnsi="Times New Roman" w:cs="Times New Roman"/>
            <w:sz w:val="28"/>
            <w:szCs w:val="28"/>
          </w:rPr>
          <w:t>математическим материалом</w:t>
        </w:r>
      </w:hyperlink>
      <w:r w:rsidRPr="00EA001E">
        <w:rPr>
          <w:rFonts w:ascii="Times New Roman" w:eastAsia="Times New Roman" w:hAnsi="Times New Roman" w:cs="Times New Roman"/>
          <w:sz w:val="28"/>
          <w:szCs w:val="28"/>
        </w:rPr>
        <w:t xml:space="preserve">, увлекать и развлекать детей, развивать ум, расширять, углублять математические представления, закреплять полученные </w:t>
      </w:r>
      <w:r w:rsidRPr="00EA001E">
        <w:rPr>
          <w:rFonts w:ascii="Times New Roman" w:eastAsia="Times New Roman" w:hAnsi="Times New Roman" w:cs="Times New Roman"/>
          <w:sz w:val="28"/>
          <w:szCs w:val="28"/>
        </w:rPr>
        <w:lastRenderedPageBreak/>
        <w:t>знания и умения, упражнять в применении их в других видах деятельности, новой обстановке.</w:t>
      </w:r>
    </w:p>
    <w:p w:rsidR="000936A0" w:rsidRPr="00EA001E" w:rsidRDefault="000936A0" w:rsidP="00935533">
      <w:pPr>
        <w:pStyle w:val="a3"/>
        <w:shd w:val="clear" w:color="auto" w:fill="FFFFFF"/>
        <w:spacing w:before="0" w:beforeAutospacing="0" w:after="0" w:afterAutospacing="0"/>
        <w:ind w:left="-1276"/>
        <w:jc w:val="both"/>
        <w:rPr>
          <w:sz w:val="28"/>
          <w:szCs w:val="28"/>
        </w:rPr>
      </w:pPr>
      <w:r w:rsidRPr="00EA001E">
        <w:rPr>
          <w:sz w:val="28"/>
          <w:szCs w:val="28"/>
        </w:rPr>
        <w:t>На современном этапе воспитания и обучения широко используются логико-математические игры - это игры, в которых смоделированы математические отношения, закономерности, предполагающие выполнение логических операций и действий.</w:t>
      </w:r>
    </w:p>
    <w:p w:rsidR="00FA61F4" w:rsidRPr="00EA001E" w:rsidRDefault="000936A0" w:rsidP="00935533">
      <w:pPr>
        <w:pStyle w:val="a3"/>
        <w:shd w:val="clear" w:color="auto" w:fill="FFFFFF"/>
        <w:spacing w:before="0" w:beforeAutospacing="0" w:after="0" w:afterAutospacing="0"/>
        <w:ind w:left="-1276"/>
        <w:jc w:val="both"/>
        <w:rPr>
          <w:sz w:val="28"/>
          <w:szCs w:val="28"/>
        </w:rPr>
      </w:pPr>
      <w:r w:rsidRPr="00EA001E">
        <w:rPr>
          <w:sz w:val="28"/>
          <w:szCs w:val="28"/>
        </w:rPr>
        <w:t>Зачем логика маленькому ребенку? Дело в том, что на каждом возрастном этапе создается как бы определенный «этаж», на котором формируются психические функции, важные для перехода к следующ</w:t>
      </w:r>
      <w:r w:rsidR="00862E88" w:rsidRPr="00EA001E">
        <w:rPr>
          <w:sz w:val="28"/>
          <w:szCs w:val="28"/>
        </w:rPr>
        <w:t xml:space="preserve">ему этапу. Таким </w:t>
      </w:r>
      <w:proofErr w:type="gramStart"/>
      <w:r w:rsidR="00862E88" w:rsidRPr="00EA001E">
        <w:rPr>
          <w:sz w:val="28"/>
          <w:szCs w:val="28"/>
        </w:rPr>
        <w:t>образом</w:t>
      </w:r>
      <w:proofErr w:type="gramEnd"/>
      <w:r w:rsidR="00862E88" w:rsidRPr="00EA001E">
        <w:rPr>
          <w:sz w:val="28"/>
          <w:szCs w:val="28"/>
        </w:rPr>
        <w:t xml:space="preserve"> навыки</w:t>
      </w:r>
      <w:r w:rsidRPr="00EA001E">
        <w:rPr>
          <w:sz w:val="28"/>
          <w:szCs w:val="28"/>
        </w:rPr>
        <w:t>, умения, приобретенные в дошкольный период, будут служить фундаментом для развития в школьном возрасте. Важнейшим из них является логическое мышление, способность «действовать в уме».</w:t>
      </w:r>
      <w:r w:rsidR="00862E88" w:rsidRPr="00EA001E">
        <w:rPr>
          <w:sz w:val="28"/>
          <w:szCs w:val="28"/>
        </w:rPr>
        <w:t xml:space="preserve"> </w:t>
      </w:r>
      <w:r w:rsidRPr="00EA001E">
        <w:rPr>
          <w:sz w:val="28"/>
          <w:szCs w:val="28"/>
        </w:rPr>
        <w:t>Ре</w:t>
      </w:r>
      <w:r w:rsidR="00421F94" w:rsidRPr="00EA001E">
        <w:rPr>
          <w:sz w:val="28"/>
          <w:szCs w:val="28"/>
        </w:rPr>
        <w:t>бенку, не овладевшему приё</w:t>
      </w:r>
      <w:r w:rsidRPr="00EA001E">
        <w:rPr>
          <w:sz w:val="28"/>
          <w:szCs w:val="28"/>
        </w:rPr>
        <w:t>мами логического мышления, труднее будет даваться учёба, решение задач. В результате может пострадать здоровье ребенка, угаснет интерес к учени</w:t>
      </w:r>
      <w:r w:rsidR="00862E88" w:rsidRPr="00EA001E">
        <w:rPr>
          <w:sz w:val="28"/>
          <w:szCs w:val="28"/>
        </w:rPr>
        <w:t>ю.</w:t>
      </w:r>
    </w:p>
    <w:p w:rsidR="00FA61F4" w:rsidRPr="00EA001E" w:rsidRDefault="00FA61F4"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b/>
          <w:bCs/>
          <w:sz w:val="28"/>
          <w:szCs w:val="28"/>
        </w:rPr>
        <w:t>Игры и упражнения по логике</w:t>
      </w:r>
      <w:r w:rsidRPr="00EA001E">
        <w:rPr>
          <w:rFonts w:ascii="Times New Roman" w:eastAsia="Times New Roman" w:hAnsi="Times New Roman" w:cs="Times New Roman"/>
          <w:sz w:val="28"/>
          <w:szCs w:val="28"/>
        </w:rPr>
        <w:t> развивают все стороны личности ребёнка, активизируют скрытые умственные и интеллектуальные возможности. В результате освоения пространственно-практических действий в играх дети познают свойства и отношения предметов, чисел, арифметические действия, временные отношения; учатся делать умозаключения, классифицировать, обобщать, решать </w:t>
      </w:r>
      <w:r w:rsidRPr="00EA001E">
        <w:rPr>
          <w:rFonts w:ascii="Times New Roman" w:eastAsia="Times New Roman" w:hAnsi="Times New Roman" w:cs="Times New Roman"/>
          <w:b/>
          <w:bCs/>
          <w:sz w:val="28"/>
          <w:szCs w:val="28"/>
        </w:rPr>
        <w:t>логические</w:t>
      </w:r>
      <w:r w:rsidRPr="00EA001E">
        <w:rPr>
          <w:rFonts w:ascii="Times New Roman" w:eastAsia="Times New Roman" w:hAnsi="Times New Roman" w:cs="Times New Roman"/>
          <w:sz w:val="28"/>
          <w:szCs w:val="28"/>
        </w:rPr>
        <w:t>, проблемные задачи. Все это позволит ребенку успешнее учиться в школе.</w:t>
      </w:r>
    </w:p>
    <w:p w:rsidR="00FA61F4" w:rsidRPr="00EA001E" w:rsidRDefault="00FA61F4"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xml:space="preserve"> «Человек, который способен конструктивно мыслить,</w:t>
      </w:r>
    </w:p>
    <w:p w:rsidR="00FA61F4" w:rsidRPr="00EA001E" w:rsidRDefault="00FA61F4"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быстро решает </w:t>
      </w:r>
      <w:r w:rsidRPr="00EA001E">
        <w:rPr>
          <w:rFonts w:ascii="Times New Roman" w:eastAsia="Times New Roman" w:hAnsi="Times New Roman" w:cs="Times New Roman"/>
          <w:b/>
          <w:bCs/>
          <w:sz w:val="28"/>
          <w:szCs w:val="28"/>
        </w:rPr>
        <w:t>логические задачи</w:t>
      </w:r>
    </w:p>
    <w:p w:rsidR="00FA61F4" w:rsidRPr="00EA001E" w:rsidRDefault="00FA61F4"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xml:space="preserve">и наиболее </w:t>
      </w:r>
      <w:proofErr w:type="gramStart"/>
      <w:r w:rsidRPr="00EA001E">
        <w:rPr>
          <w:rFonts w:ascii="Times New Roman" w:eastAsia="Times New Roman" w:hAnsi="Times New Roman" w:cs="Times New Roman"/>
          <w:sz w:val="28"/>
          <w:szCs w:val="28"/>
        </w:rPr>
        <w:t>приспособлен</w:t>
      </w:r>
      <w:proofErr w:type="gramEnd"/>
      <w:r w:rsidRPr="00EA001E">
        <w:rPr>
          <w:rFonts w:ascii="Times New Roman" w:eastAsia="Times New Roman" w:hAnsi="Times New Roman" w:cs="Times New Roman"/>
          <w:sz w:val="28"/>
          <w:szCs w:val="28"/>
        </w:rPr>
        <w:t xml:space="preserve"> к жизни»</w:t>
      </w:r>
    </w:p>
    <w:p w:rsidR="00EC3F11" w:rsidRPr="00EA001E" w:rsidRDefault="00EC3F11"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xml:space="preserve">Логико-математические игры включаются непосредственно в содержание занятий как одной из средств реализации программных задач. Место этим играм в структуре занятия по ФЭМП определяется возрастом детей, целью, значением, содержанием занятия, направленного на выполнение конкретной задачи формирования представлений. </w:t>
      </w:r>
      <w:proofErr w:type="spellStart"/>
      <w:proofErr w:type="gramStart"/>
      <w:r w:rsidRPr="00EA001E">
        <w:rPr>
          <w:rFonts w:ascii="Times New Roman" w:eastAsia="Times New Roman" w:hAnsi="Times New Roman" w:cs="Times New Roman"/>
          <w:sz w:val="28"/>
          <w:szCs w:val="28"/>
        </w:rPr>
        <w:t>Логико</w:t>
      </w:r>
      <w:proofErr w:type="spellEnd"/>
      <w:r w:rsidRPr="00EA001E">
        <w:rPr>
          <w:rFonts w:ascii="Times New Roman" w:eastAsia="Times New Roman" w:hAnsi="Times New Roman" w:cs="Times New Roman"/>
          <w:sz w:val="28"/>
          <w:szCs w:val="28"/>
        </w:rPr>
        <w:t xml:space="preserve"> – математические</w:t>
      </w:r>
      <w:proofErr w:type="gramEnd"/>
      <w:r w:rsidRPr="00EA001E">
        <w:rPr>
          <w:rFonts w:ascii="Times New Roman" w:eastAsia="Times New Roman" w:hAnsi="Times New Roman" w:cs="Times New Roman"/>
          <w:sz w:val="28"/>
          <w:szCs w:val="28"/>
        </w:rPr>
        <w:t xml:space="preserve"> игры уместны и в конце занятия с целью воспроизведения, закрепления ранее изученного.</w:t>
      </w:r>
    </w:p>
    <w:p w:rsidR="00EC3F11" w:rsidRPr="00EA001E" w:rsidRDefault="00EC3F11" w:rsidP="00935533">
      <w:pPr>
        <w:shd w:val="clear" w:color="auto" w:fill="FFFFFF"/>
        <w:spacing w:after="0" w:line="240" w:lineRule="auto"/>
        <w:ind w:left="-1276"/>
        <w:jc w:val="both"/>
        <w:rPr>
          <w:rFonts w:ascii="Times New Roman" w:eastAsia="Times New Roman" w:hAnsi="Times New Roman" w:cs="Times New Roman"/>
          <w:sz w:val="28"/>
          <w:szCs w:val="28"/>
        </w:rPr>
      </w:pPr>
      <w:proofErr w:type="gramStart"/>
      <w:r w:rsidRPr="00EA001E">
        <w:rPr>
          <w:rFonts w:ascii="Times New Roman" w:eastAsia="Times New Roman" w:hAnsi="Times New Roman" w:cs="Times New Roman"/>
          <w:sz w:val="28"/>
          <w:szCs w:val="28"/>
        </w:rPr>
        <w:t>В утреннее и вечернее время можно проводить игры математического содержания (словесные и с использованием пособий, настольно – печатные, такие, как «Домино фигур», «Подбери фигуру», «Веселый паровозик», «Лото», «Найди пару», «Математические грибочки»</w:t>
      </w:r>
      <w:r w:rsidR="00123C51" w:rsidRPr="00EA001E">
        <w:rPr>
          <w:rFonts w:ascii="Times New Roman" w:eastAsia="Times New Roman" w:hAnsi="Times New Roman" w:cs="Times New Roman"/>
          <w:sz w:val="28"/>
          <w:szCs w:val="28"/>
        </w:rPr>
        <w:t>,</w:t>
      </w:r>
      <w:r w:rsidRPr="00EA001E">
        <w:rPr>
          <w:rFonts w:ascii="Times New Roman" w:eastAsia="Times New Roman" w:hAnsi="Times New Roman" w:cs="Times New Roman"/>
          <w:sz w:val="28"/>
          <w:szCs w:val="28"/>
        </w:rPr>
        <w:t xml:space="preserve"> игры в шашки и шахматы.</w:t>
      </w:r>
      <w:proofErr w:type="gramEnd"/>
      <w:r w:rsidRPr="00EA001E">
        <w:rPr>
          <w:rFonts w:ascii="Times New Roman" w:eastAsia="Times New Roman" w:hAnsi="Times New Roman" w:cs="Times New Roman"/>
          <w:sz w:val="28"/>
          <w:szCs w:val="28"/>
        </w:rPr>
        <w:t xml:space="preserve"> При правильной организации и руководстве со стороны воспитателей эти игры помогают развитию у детей познавательных способностей, формированию интереса к действиям с числами, и геометрическими фигурами, величинами, решению задач. Таким образом, математические представления детей совершенствуются. Но этого недостаточно для выявления и развития многообразных интересов и склонностей дошкольников. Дидактические игры организуются и направляются воспитателем. Нужно создавать такие условия для математической деятельности ребенка, при которых он проявлял бы самостоятельность при выборе игрового материала, игры, исходя из развивающихся у него потребностей, интересов. В ходе игры, возникающей по инициативе самого ребенка, он приобщается к сложному интеллектуальному труду.</w:t>
      </w:r>
    </w:p>
    <w:p w:rsidR="00EC3F11" w:rsidRPr="00EA001E" w:rsidRDefault="00EC3F11" w:rsidP="00935533">
      <w:pPr>
        <w:shd w:val="clear" w:color="auto" w:fill="FFFFFF"/>
        <w:spacing w:after="0" w:line="240" w:lineRule="auto"/>
        <w:ind w:left="-1276"/>
        <w:jc w:val="both"/>
        <w:rPr>
          <w:rFonts w:ascii="Times New Roman" w:eastAsia="Times New Roman" w:hAnsi="Times New Roman" w:cs="Times New Roman"/>
          <w:sz w:val="28"/>
          <w:szCs w:val="28"/>
        </w:rPr>
      </w:pPr>
      <w:proofErr w:type="gramStart"/>
      <w:r w:rsidRPr="00EA001E">
        <w:rPr>
          <w:rFonts w:ascii="Times New Roman" w:eastAsia="Times New Roman" w:hAnsi="Times New Roman" w:cs="Times New Roman"/>
          <w:sz w:val="28"/>
          <w:szCs w:val="28"/>
        </w:rPr>
        <w:t>Дидактические логико-математических игры по формированию математических представлений условно разделим на следующие группы:</w:t>
      </w:r>
      <w:proofErr w:type="gramEnd"/>
    </w:p>
    <w:p w:rsidR="00EC3F11" w:rsidRPr="00EA001E" w:rsidRDefault="00123C51" w:rsidP="00935533">
      <w:pPr>
        <w:shd w:val="clear" w:color="auto" w:fill="FFFFFF"/>
        <w:spacing w:after="0" w:line="240" w:lineRule="auto"/>
        <w:ind w:left="-1276"/>
        <w:jc w:val="both"/>
        <w:rPr>
          <w:rFonts w:ascii="Times New Roman" w:eastAsia="Times New Roman" w:hAnsi="Times New Roman" w:cs="Times New Roman"/>
          <w:sz w:val="28"/>
          <w:szCs w:val="28"/>
        </w:rPr>
      </w:pPr>
      <w:r w:rsidRPr="00935533">
        <w:rPr>
          <w:rFonts w:ascii="Times New Roman" w:eastAsia="Times New Roman" w:hAnsi="Times New Roman" w:cs="Times New Roman"/>
          <w:b/>
          <w:sz w:val="28"/>
          <w:szCs w:val="28"/>
        </w:rPr>
        <w:t>Игры с цифрами и числами.</w:t>
      </w:r>
      <w:r w:rsidRPr="00EA001E">
        <w:rPr>
          <w:rFonts w:ascii="Times New Roman" w:eastAsia="Times New Roman" w:hAnsi="Times New Roman" w:cs="Times New Roman"/>
          <w:sz w:val="28"/>
          <w:szCs w:val="28"/>
        </w:rPr>
        <w:t xml:space="preserve"> К эт</w:t>
      </w:r>
      <w:r w:rsidR="00EC3F11" w:rsidRPr="00EA001E">
        <w:rPr>
          <w:rFonts w:ascii="Times New Roman" w:eastAsia="Times New Roman" w:hAnsi="Times New Roman" w:cs="Times New Roman"/>
          <w:sz w:val="28"/>
          <w:szCs w:val="28"/>
        </w:rPr>
        <w:t xml:space="preserve">ой группе игр относится обучение детей счету в прямом и обратном порядке. Играя в такие дидактические </w:t>
      </w:r>
      <w:proofErr w:type="gramStart"/>
      <w:r w:rsidR="00EC3F11" w:rsidRPr="00EA001E">
        <w:rPr>
          <w:rFonts w:ascii="Times New Roman" w:eastAsia="Times New Roman" w:hAnsi="Times New Roman" w:cs="Times New Roman"/>
          <w:sz w:val="28"/>
          <w:szCs w:val="28"/>
        </w:rPr>
        <w:t>игры</w:t>
      </w:r>
      <w:proofErr w:type="gramEnd"/>
      <w:r w:rsidR="00EC3F11" w:rsidRPr="00EA001E">
        <w:rPr>
          <w:rFonts w:ascii="Times New Roman" w:eastAsia="Times New Roman" w:hAnsi="Times New Roman" w:cs="Times New Roman"/>
          <w:sz w:val="28"/>
          <w:szCs w:val="28"/>
        </w:rPr>
        <w:t xml:space="preserve"> как «</w:t>
      </w:r>
      <w:proofErr w:type="gramStart"/>
      <w:r w:rsidR="00EC3F11" w:rsidRPr="00EA001E">
        <w:rPr>
          <w:rFonts w:ascii="Times New Roman" w:eastAsia="Times New Roman" w:hAnsi="Times New Roman" w:cs="Times New Roman"/>
          <w:sz w:val="28"/>
          <w:szCs w:val="28"/>
        </w:rPr>
        <w:t>Какой</w:t>
      </w:r>
      <w:proofErr w:type="gramEnd"/>
      <w:r w:rsidR="00EC3F11" w:rsidRPr="00EA001E">
        <w:rPr>
          <w:rFonts w:ascii="Times New Roman" w:eastAsia="Times New Roman" w:hAnsi="Times New Roman" w:cs="Times New Roman"/>
          <w:sz w:val="28"/>
          <w:szCs w:val="28"/>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 Игра «Считай, не ошибись!», помогает усвоению порядка </w:t>
      </w:r>
      <w:r w:rsidR="00EC3F11" w:rsidRPr="00EA001E">
        <w:rPr>
          <w:rFonts w:ascii="Times New Roman" w:eastAsia="Times New Roman" w:hAnsi="Times New Roman" w:cs="Times New Roman"/>
          <w:sz w:val="28"/>
          <w:szCs w:val="28"/>
        </w:rPr>
        <w:lastRenderedPageBreak/>
        <w:t xml:space="preserve">следования чисел натурального ряда, упражнения в прямом и обратном счете. Дидактические игры, такие как «Задумай число», «Число, как тебя зовут?», «Составь табличку», «Составь цифру» и многие другие используются на занятиях в свободное время, с целью развития у детей внимания, памяти, мышления. </w:t>
      </w:r>
    </w:p>
    <w:p w:rsidR="00A0773D" w:rsidRPr="00EA001E" w:rsidRDefault="00A0773D"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"Кто первый назовет, которой игрушки не стало?" </w:t>
      </w:r>
    </w:p>
    <w:p w:rsidR="00EC3F11" w:rsidRPr="00EA001E" w:rsidRDefault="00123C51"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b/>
          <w:sz w:val="28"/>
          <w:szCs w:val="28"/>
        </w:rPr>
        <w:t> Игры путешествие во времени</w:t>
      </w:r>
      <w:r w:rsidRPr="00EA001E">
        <w:rPr>
          <w:rFonts w:ascii="Times New Roman" w:eastAsia="Times New Roman" w:hAnsi="Times New Roman" w:cs="Times New Roman"/>
          <w:sz w:val="28"/>
          <w:szCs w:val="28"/>
        </w:rPr>
        <w:t xml:space="preserve"> -</w:t>
      </w:r>
      <w:r w:rsidR="00EC3F11" w:rsidRPr="00EA001E">
        <w:rPr>
          <w:rFonts w:ascii="Times New Roman" w:eastAsia="Times New Roman" w:hAnsi="Times New Roman" w:cs="Times New Roman"/>
          <w:sz w:val="28"/>
          <w:szCs w:val="28"/>
        </w:rPr>
        <w:t> </w:t>
      </w:r>
      <w:r w:rsidRPr="00EA001E">
        <w:rPr>
          <w:rFonts w:ascii="Times New Roman" w:eastAsia="Times New Roman" w:hAnsi="Times New Roman" w:cs="Times New Roman"/>
          <w:sz w:val="28"/>
          <w:szCs w:val="28"/>
        </w:rPr>
        <w:t>служа</w:t>
      </w:r>
      <w:r w:rsidR="00EC3F11" w:rsidRPr="00EA001E">
        <w:rPr>
          <w:rFonts w:ascii="Times New Roman" w:eastAsia="Times New Roman" w:hAnsi="Times New Roman" w:cs="Times New Roman"/>
          <w:sz w:val="28"/>
          <w:szCs w:val="28"/>
        </w:rPr>
        <w:t>т для знакомства детей с днями недели. Игра «Составь неделю»</w:t>
      </w:r>
      <w:r w:rsidR="00EC3F11" w:rsidRPr="00EA001E">
        <w:rPr>
          <w:rFonts w:ascii="Times New Roman" w:eastAsia="Times New Roman" w:hAnsi="Times New Roman" w:cs="Times New Roman"/>
          <w:b/>
          <w:bCs/>
          <w:sz w:val="28"/>
          <w:szCs w:val="28"/>
        </w:rPr>
        <w:t> </w:t>
      </w:r>
      <w:r w:rsidR="00EC3F11" w:rsidRPr="00EA001E">
        <w:rPr>
          <w:rFonts w:ascii="Times New Roman" w:eastAsia="Times New Roman" w:hAnsi="Times New Roman" w:cs="Times New Roman"/>
          <w:sz w:val="28"/>
          <w:szCs w:val="28"/>
        </w:rPr>
        <w:t xml:space="preserve">Цифры (от 1 до 7) перемешиваются и раскладываются на столе изображением вниз. </w:t>
      </w:r>
      <w:proofErr w:type="gramStart"/>
      <w:r w:rsidR="00EC3F11" w:rsidRPr="00EA001E">
        <w:rPr>
          <w:rFonts w:ascii="Times New Roman" w:eastAsia="Times New Roman" w:hAnsi="Times New Roman" w:cs="Times New Roman"/>
          <w:sz w:val="28"/>
          <w:szCs w:val="28"/>
        </w:rPr>
        <w:t>Играющие</w:t>
      </w:r>
      <w:proofErr w:type="gramEnd"/>
      <w:r w:rsidR="00EC3F11" w:rsidRPr="00EA001E">
        <w:rPr>
          <w:rFonts w:ascii="Times New Roman" w:eastAsia="Times New Roman" w:hAnsi="Times New Roman" w:cs="Times New Roman"/>
          <w:sz w:val="28"/>
          <w:szCs w:val="28"/>
        </w:rPr>
        <w:t xml:space="preserve"> выбирают любую карточку, выстраиваются по порядку в соответствии с цифрой. Они превратились в дни недели. Первый ребенок слева делает шаг вперед и говорит; «Я понедельник. Какой день следующий?» и т.д. (</w:t>
      </w:r>
      <w:r w:rsidR="00EC3F11" w:rsidRPr="00EA001E">
        <w:rPr>
          <w:rFonts w:ascii="Times New Roman" w:eastAsia="Times New Roman" w:hAnsi="Times New Roman" w:cs="Times New Roman"/>
          <w:i/>
          <w:iCs/>
          <w:sz w:val="28"/>
          <w:szCs w:val="28"/>
        </w:rPr>
        <w:t>Дети выполняют задание)</w:t>
      </w:r>
      <w:r w:rsidR="00EC3F11" w:rsidRPr="00EA001E">
        <w:rPr>
          <w:rFonts w:ascii="Times New Roman" w:eastAsia="Times New Roman" w:hAnsi="Times New Roman" w:cs="Times New Roman"/>
          <w:sz w:val="28"/>
          <w:szCs w:val="28"/>
        </w:rPr>
        <w:t>.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EC3F11" w:rsidRPr="00EA001E" w:rsidRDefault="00123C51" w:rsidP="00935533">
      <w:pPr>
        <w:pStyle w:val="a3"/>
        <w:shd w:val="clear" w:color="auto" w:fill="FFFFFF"/>
        <w:spacing w:before="0" w:beforeAutospacing="0" w:after="0" w:afterAutospacing="0"/>
        <w:ind w:left="-1276"/>
        <w:jc w:val="both"/>
        <w:rPr>
          <w:sz w:val="28"/>
          <w:szCs w:val="28"/>
        </w:rPr>
      </w:pPr>
      <w:r w:rsidRPr="00EA001E">
        <w:rPr>
          <w:b/>
          <w:sz w:val="28"/>
          <w:szCs w:val="28"/>
        </w:rPr>
        <w:t>Игры на ориентирование в пространстве.</w:t>
      </w:r>
      <w:r w:rsidRPr="00EA001E">
        <w:rPr>
          <w:sz w:val="28"/>
          <w:szCs w:val="28"/>
        </w:rPr>
        <w:t xml:space="preserve"> </w:t>
      </w:r>
      <w:r w:rsidR="00EC3F11" w:rsidRPr="00EA001E">
        <w:rPr>
          <w:sz w:val="28"/>
          <w:szCs w:val="28"/>
        </w:rPr>
        <w:t xml:space="preserve">Пространственные представления детей постоянно расширяются и закрепляются в процессе всех видов деятельности. </w:t>
      </w:r>
      <w:proofErr w:type="gramStart"/>
      <w:r w:rsidR="00EC3F11" w:rsidRPr="00EA001E">
        <w:rPr>
          <w:sz w:val="28"/>
          <w:szCs w:val="28"/>
        </w:rPr>
        <w:t>Дети овладевают пространственными представлениями: слева, справа, вверху, внизу, впереди, сзади, далеко, близко.</w:t>
      </w:r>
      <w:proofErr w:type="gramEnd"/>
      <w:r w:rsidR="00EC3F11" w:rsidRPr="00EA001E">
        <w:rPr>
          <w:sz w:val="28"/>
          <w:szCs w:val="28"/>
        </w:rPr>
        <w:t xml:space="preserve"> Дети овладевают умением определять словом положение того или иного предмета по отношению </w:t>
      </w:r>
      <w:proofErr w:type="gramStart"/>
      <w:r w:rsidR="00EC3F11" w:rsidRPr="00EA001E">
        <w:rPr>
          <w:sz w:val="28"/>
          <w:szCs w:val="28"/>
        </w:rPr>
        <w:t>к</w:t>
      </w:r>
      <w:proofErr w:type="gramEnd"/>
      <w:r w:rsidR="00EC3F11" w:rsidRPr="00EA001E">
        <w:rPr>
          <w:sz w:val="28"/>
          <w:szCs w:val="28"/>
        </w:rPr>
        <w:t xml:space="preserve"> другому: </w:t>
      </w:r>
      <w:r w:rsidR="00EC3F11" w:rsidRPr="00EA001E">
        <w:rPr>
          <w:b/>
          <w:bCs/>
          <w:i/>
          <w:iCs/>
          <w:sz w:val="28"/>
          <w:szCs w:val="28"/>
        </w:rPr>
        <w:t>«Справа от куклы стоит заяц, слева от куклы — пирамида»</w:t>
      </w:r>
      <w:r w:rsidR="00EC3F11" w:rsidRPr="00EA001E">
        <w:rPr>
          <w:sz w:val="28"/>
          <w:szCs w:val="28"/>
        </w:rPr>
        <w:t xml:space="preserve"> и т.д. </w:t>
      </w:r>
      <w:r w:rsidR="000B732E" w:rsidRPr="00EA001E">
        <w:rPr>
          <w:sz w:val="28"/>
          <w:szCs w:val="28"/>
        </w:rPr>
        <w:t xml:space="preserve">Используем в работе разнообразные </w:t>
      </w:r>
      <w:proofErr w:type="spellStart"/>
      <w:proofErr w:type="gramStart"/>
      <w:r w:rsidR="000B732E" w:rsidRPr="00EA001E">
        <w:rPr>
          <w:sz w:val="28"/>
          <w:szCs w:val="28"/>
        </w:rPr>
        <w:t>план-карты</w:t>
      </w:r>
      <w:proofErr w:type="spellEnd"/>
      <w:proofErr w:type="gramEnd"/>
      <w:r w:rsidR="000B732E" w:rsidRPr="00EA001E">
        <w:rPr>
          <w:sz w:val="28"/>
          <w:szCs w:val="28"/>
        </w:rPr>
        <w:t xml:space="preserve"> и схемы, например, «Где живет Зайка?», «Помоги найти дорогу к дому», «Где спрятан клад?» и т.п. Работа с </w:t>
      </w:r>
      <w:proofErr w:type="spellStart"/>
      <w:proofErr w:type="gramStart"/>
      <w:r w:rsidR="000B732E" w:rsidRPr="00EA001E">
        <w:rPr>
          <w:sz w:val="28"/>
          <w:szCs w:val="28"/>
        </w:rPr>
        <w:t>план-картой</w:t>
      </w:r>
      <w:proofErr w:type="spellEnd"/>
      <w:proofErr w:type="gramEnd"/>
      <w:r w:rsidR="000B732E" w:rsidRPr="00EA001E">
        <w:rPr>
          <w:sz w:val="28"/>
          <w:szCs w:val="28"/>
        </w:rPr>
        <w:t xml:space="preserve"> учит детей последовательно строить свой рассказ.</w:t>
      </w:r>
    </w:p>
    <w:p w:rsidR="00123C51" w:rsidRPr="00EA001E" w:rsidRDefault="00123C51" w:rsidP="00935533">
      <w:pPr>
        <w:shd w:val="clear" w:color="auto" w:fill="FFFFFF"/>
        <w:spacing w:after="0" w:line="240" w:lineRule="auto"/>
        <w:ind w:left="-1276"/>
        <w:jc w:val="both"/>
        <w:rPr>
          <w:rFonts w:ascii="Times New Roman" w:eastAsia="Times New Roman" w:hAnsi="Times New Roman" w:cs="Times New Roman"/>
          <w:b/>
          <w:sz w:val="28"/>
          <w:szCs w:val="28"/>
        </w:rPr>
      </w:pPr>
      <w:r w:rsidRPr="00EA001E">
        <w:rPr>
          <w:rFonts w:ascii="Times New Roman" w:eastAsia="Times New Roman" w:hAnsi="Times New Roman" w:cs="Times New Roman"/>
          <w:b/>
          <w:sz w:val="28"/>
          <w:szCs w:val="28"/>
        </w:rPr>
        <w:t>Игры с геометрическими фигурами.</w:t>
      </w:r>
    </w:p>
    <w:p w:rsidR="00EC3F11" w:rsidRPr="00EA001E" w:rsidRDefault="00EC3F11"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спрашивается: «Какую геометрическую фигуру напоминает дно тарелки?» </w:t>
      </w:r>
      <w:r w:rsidRPr="00EA001E">
        <w:rPr>
          <w:rFonts w:ascii="Times New Roman" w:eastAsia="Times New Roman" w:hAnsi="Times New Roman" w:cs="Times New Roman"/>
          <w:i/>
          <w:iCs/>
          <w:sz w:val="28"/>
          <w:szCs w:val="28"/>
        </w:rPr>
        <w:t>(поверхность крышки стола, лист бумаги т. д.)</w:t>
      </w:r>
      <w:r w:rsidRPr="00EA001E">
        <w:rPr>
          <w:rFonts w:ascii="Times New Roman" w:eastAsia="Times New Roman" w:hAnsi="Times New Roman" w:cs="Times New Roman"/>
          <w:sz w:val="28"/>
          <w:szCs w:val="28"/>
        </w:rPr>
        <w:t>. Проводится игра типа «Лото». Детям предлагаю картинки </w:t>
      </w:r>
      <w:r w:rsidRPr="00EA001E">
        <w:rPr>
          <w:rFonts w:ascii="Times New Roman" w:eastAsia="Times New Roman" w:hAnsi="Times New Roman" w:cs="Times New Roman"/>
          <w:i/>
          <w:iCs/>
          <w:sz w:val="28"/>
          <w:szCs w:val="28"/>
        </w:rPr>
        <w:t>(по 3-4 шт. на каждого)</w:t>
      </w:r>
      <w:r w:rsidRPr="00EA001E">
        <w:rPr>
          <w:rFonts w:ascii="Times New Roman" w:eastAsia="Times New Roman" w:hAnsi="Times New Roman" w:cs="Times New Roman"/>
          <w:sz w:val="28"/>
          <w:szCs w:val="28"/>
        </w:rPr>
        <w:t xml:space="preserve">, на которых они отыскивают фигуру, подобную той, которая демонстрируется. Затем, предлагаю детям назвать и рассказать, что они нашли. Дидактическую игру «Фигуры и форма»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w:t>
      </w:r>
    </w:p>
    <w:p w:rsidR="00461E9A" w:rsidRPr="00EA001E" w:rsidRDefault="00EC3F11"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Это задания на нахождение пропущенной фигуры, продолжения ряды фигур.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пропущенный элемент.</w:t>
      </w:r>
    </w:p>
    <w:p w:rsidR="005C2F27" w:rsidRPr="00EA001E" w:rsidRDefault="006452E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xml:space="preserve">Из многообразия логико-математических игр и развлечений наиболее доступными и интересными в дошкольном возрасте являются загадки, задачи – шутки. </w:t>
      </w:r>
      <w:proofErr w:type="gramStart"/>
      <w:r w:rsidRPr="00EA001E">
        <w:rPr>
          <w:rFonts w:ascii="Times New Roman" w:eastAsia="Times New Roman" w:hAnsi="Times New Roman" w:cs="Times New Roman"/>
          <w:sz w:val="28"/>
          <w:szCs w:val="28"/>
        </w:rPr>
        <w:t>В загадках математического содержания анализируется предмет с временной точки зрения, с количественной или пространственной, подмечены простейшие математические отношения:</w:t>
      </w:r>
      <w:proofErr w:type="gramEnd"/>
      <w:r w:rsidRPr="00EA001E">
        <w:rPr>
          <w:rFonts w:ascii="Times New Roman" w:eastAsia="Times New Roman" w:hAnsi="Times New Roman" w:cs="Times New Roman"/>
          <w:sz w:val="28"/>
          <w:szCs w:val="28"/>
        </w:rPr>
        <w:t xml:space="preserve"> Два кольца, два конца, а посередине гвоздик (ножницы). Четыре братца под одной крышей живут (стол).</w:t>
      </w:r>
      <w:r w:rsidR="005C2F27" w:rsidRPr="00EA001E">
        <w:rPr>
          <w:rFonts w:ascii="Times New Roman" w:eastAsia="Times New Roman" w:hAnsi="Times New Roman" w:cs="Times New Roman"/>
          <w:sz w:val="28"/>
          <w:szCs w:val="28"/>
        </w:rPr>
        <w:t xml:space="preserve"> Задачки-шутки.</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1. Сколько концов у палки? У двух палок?  </w:t>
      </w:r>
      <w:r w:rsidRPr="00EA001E">
        <w:rPr>
          <w:rFonts w:ascii="Times New Roman" w:eastAsia="Times New Roman" w:hAnsi="Times New Roman" w:cs="Times New Roman"/>
          <w:i/>
          <w:iCs/>
          <w:sz w:val="28"/>
          <w:szCs w:val="28"/>
          <w:bdr w:val="none" w:sz="0" w:space="0" w:color="auto" w:frame="1"/>
        </w:rPr>
        <w:t>(2, 4)</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2. На столе лежат в ряд три палочки. Как сделать среднюю крайней, не трогая ее? </w:t>
      </w:r>
      <w:r w:rsidRPr="00EA001E">
        <w:rPr>
          <w:rFonts w:ascii="Times New Roman" w:eastAsia="Times New Roman" w:hAnsi="Times New Roman" w:cs="Times New Roman"/>
          <w:i/>
          <w:iCs/>
          <w:sz w:val="28"/>
          <w:szCs w:val="28"/>
          <w:bdr w:val="none" w:sz="0" w:space="0" w:color="auto" w:frame="1"/>
        </w:rPr>
        <w:t>(переложить крайнюю.)</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3. Как с помощью двух палочек образовать на столе квадрат? </w:t>
      </w:r>
      <w:r w:rsidRPr="00EA001E">
        <w:rPr>
          <w:rFonts w:ascii="Times New Roman" w:eastAsia="Times New Roman" w:hAnsi="Times New Roman" w:cs="Times New Roman"/>
          <w:i/>
          <w:iCs/>
          <w:sz w:val="28"/>
          <w:szCs w:val="28"/>
          <w:bdr w:val="none" w:sz="0" w:space="0" w:color="auto" w:frame="1"/>
        </w:rPr>
        <w:t>(положить на угол стола)</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lastRenderedPageBreak/>
        <w:t xml:space="preserve">4. Росло 4 березы. На каждой березе по 4 </w:t>
      </w:r>
      <w:proofErr w:type="gramStart"/>
      <w:r w:rsidRPr="00EA001E">
        <w:rPr>
          <w:rFonts w:ascii="Times New Roman" w:eastAsia="Times New Roman" w:hAnsi="Times New Roman" w:cs="Times New Roman"/>
          <w:sz w:val="28"/>
          <w:szCs w:val="28"/>
        </w:rPr>
        <w:t>больших</w:t>
      </w:r>
      <w:proofErr w:type="gramEnd"/>
      <w:r w:rsidRPr="00EA001E">
        <w:rPr>
          <w:rFonts w:ascii="Times New Roman" w:eastAsia="Times New Roman" w:hAnsi="Times New Roman" w:cs="Times New Roman"/>
          <w:sz w:val="28"/>
          <w:szCs w:val="28"/>
        </w:rPr>
        <w:t xml:space="preserve"> ветки. На каждой большой ветке по 4 маленьких. На каждой маленькой по 4 яблока. Сколько всего яблок? </w:t>
      </w:r>
      <w:r w:rsidRPr="00EA001E">
        <w:rPr>
          <w:rFonts w:ascii="Times New Roman" w:eastAsia="Times New Roman" w:hAnsi="Times New Roman" w:cs="Times New Roman"/>
          <w:i/>
          <w:iCs/>
          <w:sz w:val="28"/>
          <w:szCs w:val="28"/>
          <w:bdr w:val="none" w:sz="0" w:space="0" w:color="auto" w:frame="1"/>
        </w:rPr>
        <w:t>(на березах яблоки не растут)</w:t>
      </w:r>
      <w:r w:rsidRPr="00EA001E">
        <w:rPr>
          <w:rFonts w:ascii="Times New Roman" w:eastAsia="Times New Roman" w:hAnsi="Times New Roman" w:cs="Times New Roman"/>
          <w:sz w:val="28"/>
          <w:szCs w:val="28"/>
        </w:rPr>
        <w:t>.</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5. На столе лежало 4 яблока, одно из них разрезали пополам. Сколько яблок на столе? </w:t>
      </w:r>
      <w:r w:rsidRPr="00EA001E">
        <w:rPr>
          <w:rFonts w:ascii="Times New Roman" w:eastAsia="Times New Roman" w:hAnsi="Times New Roman" w:cs="Times New Roman"/>
          <w:i/>
          <w:iCs/>
          <w:sz w:val="28"/>
          <w:szCs w:val="28"/>
          <w:bdr w:val="none" w:sz="0" w:space="0" w:color="auto" w:frame="1"/>
        </w:rPr>
        <w:t>(4)</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6. Таня выше Лены, Лена выше Даши. Кто выше всех? </w:t>
      </w:r>
      <w:r w:rsidRPr="00EA001E">
        <w:rPr>
          <w:rFonts w:ascii="Times New Roman" w:eastAsia="Times New Roman" w:hAnsi="Times New Roman" w:cs="Times New Roman"/>
          <w:i/>
          <w:iCs/>
          <w:sz w:val="28"/>
          <w:szCs w:val="28"/>
          <w:bdr w:val="none" w:sz="0" w:space="0" w:color="auto" w:frame="1"/>
        </w:rPr>
        <w:t>(Таня)</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xml:space="preserve">7. За забором </w:t>
      </w:r>
      <w:proofErr w:type="gramStart"/>
      <w:r w:rsidRPr="00EA001E">
        <w:rPr>
          <w:rFonts w:ascii="Times New Roman" w:eastAsia="Times New Roman" w:hAnsi="Times New Roman" w:cs="Times New Roman"/>
          <w:sz w:val="28"/>
          <w:szCs w:val="28"/>
        </w:rPr>
        <w:t>видны</w:t>
      </w:r>
      <w:proofErr w:type="gramEnd"/>
      <w:r w:rsidRPr="00EA001E">
        <w:rPr>
          <w:rFonts w:ascii="Times New Roman" w:eastAsia="Times New Roman" w:hAnsi="Times New Roman" w:cs="Times New Roman"/>
          <w:sz w:val="28"/>
          <w:szCs w:val="28"/>
        </w:rPr>
        <w:t xml:space="preserve"> 8 заячьих лапок. Сколько зайчиков? </w:t>
      </w:r>
      <w:r w:rsidRPr="00EA001E">
        <w:rPr>
          <w:rFonts w:ascii="Times New Roman" w:eastAsia="Times New Roman" w:hAnsi="Times New Roman" w:cs="Times New Roman"/>
          <w:i/>
          <w:iCs/>
          <w:sz w:val="28"/>
          <w:szCs w:val="28"/>
          <w:bdr w:val="none" w:sz="0" w:space="0" w:color="auto" w:frame="1"/>
        </w:rPr>
        <w:t>(два)</w:t>
      </w:r>
    </w:p>
    <w:p w:rsidR="006452E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Назначение загадок и задач – шуток, занимательных вопросов состоит в приобщении детей к активной умственной деятельности, выработки умения выделять главные свойства, математические отношения, замаскированные внешними несущественными данными. Они могут быть использованы воспитателем в процессе разговоров, бесед, наблюдений с детьми за какими либо явлениями, то есть в том случае, когда создается необходимая ситуация.</w:t>
      </w:r>
    </w:p>
    <w:p w:rsidR="006452E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w:t>
      </w:r>
      <w:r w:rsidR="006452E7" w:rsidRPr="00EA001E">
        <w:rPr>
          <w:rFonts w:ascii="Times New Roman" w:eastAsia="Times New Roman" w:hAnsi="Times New Roman" w:cs="Times New Roman"/>
          <w:sz w:val="28"/>
          <w:szCs w:val="28"/>
        </w:rPr>
        <w:t>С целью развития мышления детей используют различные виды логических задач и упражнений. Это задачи на нахождение пропущенной фигуры, продолжения ряда фигур, знаков, на поиск закономерностей, чисел, на поиск недостающей в ряду фигуры (нахождение закономерностей, лежащих в основе выбора этой фигуры) и др., например: Какая из фигур здесь лишняя и почему? Какое число надо поставить в пустую клетку? Игра – «Четвертый лишний». Назначение логических задач и упражнений состоит в активации умственной деятельности ребят, в оживлении процесса обучения. </w:t>
      </w:r>
    </w:p>
    <w:p w:rsidR="006452E7" w:rsidRPr="00EA001E" w:rsidRDefault="006452E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Игры на смекалку, головоломки, занимательные игры вызывают у ребят большой интерес. Дети могут, не отвлекаясь, подолгу упражняться в преобразовании фигур, перекладывая палочки или другие предметы по заданному образцу, по собственному замыслу. В таких занятиях формируются: самостоятельность, наблюдательность, находчивость, сообразительность, вырабатывается усидчивость, развиваются конструктивные умения. В ходе решения задач на смекалку, головоломок дети учатся планировать свои действия, обдумывать их, искать ответ, догадываться об ответе, проявляя при этом творчество.</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proofErr w:type="gramStart"/>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sz w:val="28"/>
          <w:szCs w:val="28"/>
          <w:bdr w:val="none" w:sz="0" w:space="0" w:color="auto" w:frame="1"/>
        </w:rPr>
        <w:t>Развлечения</w:t>
      </w:r>
      <w:r w:rsidRPr="00EA001E">
        <w:rPr>
          <w:rFonts w:ascii="Times New Roman" w:eastAsia="Times New Roman" w:hAnsi="Times New Roman" w:cs="Times New Roman"/>
          <w:sz w:val="28"/>
          <w:szCs w:val="28"/>
        </w:rPr>
        <w:t>: загадки, задачки-шутки, ребусы, кроссворды, лабиринты, математические квадраты, математические фокусы, </w:t>
      </w:r>
      <w:r w:rsidRPr="00EA001E">
        <w:rPr>
          <w:rFonts w:ascii="Times New Roman" w:eastAsia="Times New Roman" w:hAnsi="Times New Roman" w:cs="Times New Roman"/>
          <w:bCs/>
          <w:sz w:val="28"/>
          <w:szCs w:val="28"/>
        </w:rPr>
        <w:t>игры</w:t>
      </w:r>
      <w:r w:rsidRPr="00EA001E">
        <w:rPr>
          <w:rFonts w:ascii="Times New Roman" w:eastAsia="Times New Roman" w:hAnsi="Times New Roman" w:cs="Times New Roman"/>
          <w:sz w:val="28"/>
          <w:szCs w:val="28"/>
        </w:rPr>
        <w:t> с палочками на пространственное преобразование, задачи-смекалки; </w:t>
      </w:r>
      <w:r w:rsidRPr="00EA001E">
        <w:rPr>
          <w:rFonts w:ascii="Times New Roman" w:eastAsia="Times New Roman" w:hAnsi="Times New Roman" w:cs="Times New Roman"/>
          <w:i/>
          <w:iCs/>
          <w:sz w:val="28"/>
          <w:szCs w:val="28"/>
          <w:bdr w:val="none" w:sz="0" w:space="0" w:color="auto" w:frame="1"/>
        </w:rPr>
        <w:t>«</w:t>
      </w:r>
      <w:proofErr w:type="spellStart"/>
      <w:r w:rsidRPr="00EA001E">
        <w:rPr>
          <w:rFonts w:ascii="Times New Roman" w:eastAsia="Times New Roman" w:hAnsi="Times New Roman" w:cs="Times New Roman"/>
          <w:i/>
          <w:iCs/>
          <w:sz w:val="28"/>
          <w:szCs w:val="28"/>
          <w:bdr w:val="none" w:sz="0" w:space="0" w:color="auto" w:frame="1"/>
        </w:rPr>
        <w:t>Танграм</w:t>
      </w:r>
      <w:proofErr w:type="spellEnd"/>
      <w:r w:rsidRPr="00EA001E">
        <w:rPr>
          <w:rFonts w:ascii="Times New Roman" w:eastAsia="Times New Roman" w:hAnsi="Times New Roman" w:cs="Times New Roman"/>
          <w:i/>
          <w:iCs/>
          <w:sz w:val="28"/>
          <w:szCs w:val="28"/>
          <w:bdr w:val="none" w:sz="0" w:space="0" w:color="auto" w:frame="1"/>
        </w:rPr>
        <w:t>»</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«Волшебный круг»</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«Вьетнамская игра»</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w:t>
      </w:r>
      <w:proofErr w:type="spellStart"/>
      <w:r w:rsidRPr="00EA001E">
        <w:rPr>
          <w:rFonts w:ascii="Times New Roman" w:eastAsia="Times New Roman" w:hAnsi="Times New Roman" w:cs="Times New Roman"/>
          <w:i/>
          <w:iCs/>
          <w:sz w:val="28"/>
          <w:szCs w:val="28"/>
          <w:bdr w:val="none" w:sz="0" w:space="0" w:color="auto" w:frame="1"/>
        </w:rPr>
        <w:t>Пентамино</w:t>
      </w:r>
      <w:proofErr w:type="spellEnd"/>
      <w:r w:rsidRPr="00EA001E">
        <w:rPr>
          <w:rFonts w:ascii="Times New Roman" w:eastAsia="Times New Roman" w:hAnsi="Times New Roman" w:cs="Times New Roman"/>
          <w:i/>
          <w:iCs/>
          <w:sz w:val="28"/>
          <w:szCs w:val="28"/>
          <w:bdr w:val="none" w:sz="0" w:space="0" w:color="auto" w:frame="1"/>
        </w:rPr>
        <w:t>»</w:t>
      </w:r>
      <w:r w:rsidRPr="00EA001E">
        <w:rPr>
          <w:rFonts w:ascii="Times New Roman" w:eastAsia="Times New Roman" w:hAnsi="Times New Roman" w:cs="Times New Roman"/>
          <w:sz w:val="28"/>
          <w:szCs w:val="28"/>
        </w:rPr>
        <w:t> и т. д.</w:t>
      </w:r>
      <w:proofErr w:type="gramEnd"/>
    </w:p>
    <w:p w:rsidR="00CC1C6F"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proofErr w:type="gramStart"/>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bCs/>
          <w:sz w:val="28"/>
          <w:szCs w:val="28"/>
        </w:rPr>
        <w:t>Логические игры</w:t>
      </w:r>
      <w:r w:rsidRPr="00EA001E">
        <w:rPr>
          <w:rFonts w:ascii="Times New Roman" w:eastAsia="Times New Roman" w:hAnsi="Times New Roman" w:cs="Times New Roman"/>
          <w:sz w:val="28"/>
          <w:szCs w:val="28"/>
        </w:rPr>
        <w:t>, задачи, </w:t>
      </w:r>
      <w:r w:rsidRPr="00EA001E">
        <w:rPr>
          <w:rFonts w:ascii="Times New Roman" w:eastAsia="Times New Roman" w:hAnsi="Times New Roman" w:cs="Times New Roman"/>
          <w:sz w:val="28"/>
          <w:szCs w:val="28"/>
          <w:bdr w:val="none" w:sz="0" w:space="0" w:color="auto" w:frame="1"/>
        </w:rPr>
        <w:t>упражнения</w:t>
      </w:r>
      <w:r w:rsidRPr="00EA001E">
        <w:rPr>
          <w:rFonts w:ascii="Times New Roman" w:eastAsia="Times New Roman" w:hAnsi="Times New Roman" w:cs="Times New Roman"/>
          <w:sz w:val="28"/>
          <w:szCs w:val="28"/>
        </w:rPr>
        <w:t>: с блоками, кубиками на включение, нахождение; </w:t>
      </w:r>
      <w:r w:rsidRPr="00EA001E">
        <w:rPr>
          <w:rFonts w:ascii="Times New Roman" w:eastAsia="Times New Roman" w:hAnsi="Times New Roman" w:cs="Times New Roman"/>
          <w:bCs/>
          <w:sz w:val="28"/>
          <w:szCs w:val="28"/>
        </w:rPr>
        <w:t>логические задачи </w:t>
      </w:r>
      <w:r w:rsidRPr="00EA001E">
        <w:rPr>
          <w:rFonts w:ascii="Times New Roman" w:eastAsia="Times New Roman" w:hAnsi="Times New Roman" w:cs="Times New Roman"/>
          <w:i/>
          <w:iCs/>
          <w:sz w:val="28"/>
          <w:szCs w:val="28"/>
          <w:bdr w:val="none" w:sz="0" w:space="0" w:color="auto" w:frame="1"/>
        </w:rPr>
        <w:t>(на увеличение, уменьшение, сравнение, обратное действие)</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bCs/>
          <w:sz w:val="28"/>
          <w:szCs w:val="28"/>
        </w:rPr>
        <w:t>игры с цветными крышками</w:t>
      </w:r>
      <w:r w:rsidRPr="00EA001E">
        <w:rPr>
          <w:rFonts w:ascii="Times New Roman" w:eastAsia="Times New Roman" w:hAnsi="Times New Roman" w:cs="Times New Roman"/>
          <w:sz w:val="28"/>
          <w:szCs w:val="28"/>
        </w:rPr>
        <w:t xml:space="preserve">, шашки, шахматы; словесные; блоки </w:t>
      </w:r>
      <w:proofErr w:type="spellStart"/>
      <w:r w:rsidRPr="00EA001E">
        <w:rPr>
          <w:rFonts w:ascii="Times New Roman" w:eastAsia="Times New Roman" w:hAnsi="Times New Roman" w:cs="Times New Roman"/>
          <w:sz w:val="28"/>
          <w:szCs w:val="28"/>
        </w:rPr>
        <w:t>Дьенеша</w:t>
      </w:r>
      <w:proofErr w:type="spellEnd"/>
      <w:r w:rsidRPr="00EA001E">
        <w:rPr>
          <w:rFonts w:ascii="Times New Roman" w:eastAsia="Times New Roman" w:hAnsi="Times New Roman" w:cs="Times New Roman"/>
          <w:sz w:val="28"/>
          <w:szCs w:val="28"/>
        </w:rPr>
        <w:t xml:space="preserve">, палочки </w:t>
      </w:r>
      <w:proofErr w:type="spellStart"/>
      <w:r w:rsidRPr="00EA001E">
        <w:rPr>
          <w:rFonts w:ascii="Times New Roman" w:eastAsia="Times New Roman" w:hAnsi="Times New Roman" w:cs="Times New Roman"/>
          <w:sz w:val="28"/>
          <w:szCs w:val="28"/>
        </w:rPr>
        <w:t>Кюизенера</w:t>
      </w:r>
      <w:proofErr w:type="spellEnd"/>
      <w:r w:rsidRPr="00EA001E">
        <w:rPr>
          <w:rFonts w:ascii="Times New Roman" w:eastAsia="Times New Roman" w:hAnsi="Times New Roman" w:cs="Times New Roman"/>
          <w:sz w:val="28"/>
          <w:szCs w:val="28"/>
        </w:rPr>
        <w:t>.</w:t>
      </w:r>
      <w:proofErr w:type="gramEnd"/>
    </w:p>
    <w:p w:rsidR="00CC1C6F" w:rsidRPr="00EA001E" w:rsidRDefault="00CC1C6F"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xml:space="preserve">   </w:t>
      </w:r>
      <w:r w:rsidRPr="00EA001E">
        <w:rPr>
          <w:rFonts w:ascii="Times New Roman" w:hAnsi="Times New Roman" w:cs="Times New Roman"/>
          <w:sz w:val="28"/>
          <w:szCs w:val="28"/>
        </w:rPr>
        <w:t>Игра в шашки развивает у детей логическое мышление, смекалку и сообразительность, умение планировать очередной ход. Шашки - отличный вариант для умственной зарядки дошкольника. Игра отлично развивает логику, память, счет, концентрацию, пространственное воображение и стратегическое мышление.</w:t>
      </w:r>
    </w:p>
    <w:p w:rsidR="009C62A9"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Дидактические </w:t>
      </w:r>
      <w:r w:rsidRPr="00EA001E">
        <w:rPr>
          <w:rFonts w:ascii="Times New Roman" w:eastAsia="Times New Roman" w:hAnsi="Times New Roman" w:cs="Times New Roman"/>
          <w:bCs/>
          <w:sz w:val="28"/>
          <w:szCs w:val="28"/>
        </w:rPr>
        <w:t>игры и упражнения</w:t>
      </w:r>
      <w:r w:rsidRPr="00EA001E">
        <w:rPr>
          <w:rFonts w:ascii="Times New Roman" w:eastAsia="Times New Roman" w:hAnsi="Times New Roman" w:cs="Times New Roman"/>
          <w:sz w:val="28"/>
          <w:szCs w:val="28"/>
        </w:rPr>
        <w:t>: с наглядным материалом на поиск недостающих, выделение общего признака, определение правильной последовательности, выделение лишнего; </w:t>
      </w:r>
      <w:r w:rsidRPr="00EA001E">
        <w:rPr>
          <w:rFonts w:ascii="Times New Roman" w:eastAsia="Times New Roman" w:hAnsi="Times New Roman" w:cs="Times New Roman"/>
          <w:bCs/>
          <w:sz w:val="28"/>
          <w:szCs w:val="28"/>
        </w:rPr>
        <w:t>игры</w:t>
      </w:r>
      <w:r w:rsidRPr="00EA001E">
        <w:rPr>
          <w:rFonts w:ascii="Times New Roman" w:eastAsia="Times New Roman" w:hAnsi="Times New Roman" w:cs="Times New Roman"/>
          <w:sz w:val="28"/>
          <w:szCs w:val="28"/>
        </w:rPr>
        <w:t> на развитие внимания, памяти, воображения, </w:t>
      </w:r>
      <w:r w:rsidRPr="00EA001E">
        <w:rPr>
          <w:rFonts w:ascii="Times New Roman" w:eastAsia="Times New Roman" w:hAnsi="Times New Roman" w:cs="Times New Roman"/>
          <w:bCs/>
          <w:sz w:val="28"/>
          <w:szCs w:val="28"/>
        </w:rPr>
        <w:t>игры</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sz w:val="28"/>
          <w:szCs w:val="28"/>
          <w:bdr w:val="none" w:sz="0" w:space="0" w:color="auto" w:frame="1"/>
        </w:rPr>
        <w:t>на нахождение противоречий</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w:t>
      </w:r>
      <w:proofErr w:type="gramStart"/>
      <w:r w:rsidRPr="00EA001E">
        <w:rPr>
          <w:rFonts w:ascii="Times New Roman" w:eastAsia="Times New Roman" w:hAnsi="Times New Roman" w:cs="Times New Roman"/>
          <w:i/>
          <w:iCs/>
          <w:sz w:val="28"/>
          <w:szCs w:val="28"/>
          <w:bdr w:val="none" w:sz="0" w:space="0" w:color="auto" w:frame="1"/>
        </w:rPr>
        <w:t>Где</w:t>
      </w:r>
      <w:proofErr w:type="gramEnd"/>
      <w:r w:rsidRPr="00EA001E">
        <w:rPr>
          <w:rFonts w:ascii="Times New Roman" w:eastAsia="Times New Roman" w:hAnsi="Times New Roman" w:cs="Times New Roman"/>
          <w:i/>
          <w:iCs/>
          <w:sz w:val="28"/>
          <w:szCs w:val="28"/>
          <w:bdr w:val="none" w:sz="0" w:space="0" w:color="auto" w:frame="1"/>
        </w:rPr>
        <w:t xml:space="preserve"> чей домик?»</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«Что лишнее?»</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«Найди такую же»</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«Невероятные пересечения»</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«Назови одним словом»</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«Какие множества перепутались?»</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«Что изменилось?»</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«Какие числа убежали?»</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«Продолжи»</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i/>
          <w:iCs/>
          <w:sz w:val="28"/>
          <w:szCs w:val="28"/>
          <w:bdr w:val="none" w:sz="0" w:space="0" w:color="auto" w:frame="1"/>
        </w:rPr>
        <w:t>«Следопыт»</w:t>
      </w:r>
      <w:r w:rsidRPr="00EA001E">
        <w:rPr>
          <w:rFonts w:ascii="Times New Roman" w:eastAsia="Times New Roman" w:hAnsi="Times New Roman" w:cs="Times New Roman"/>
          <w:sz w:val="28"/>
          <w:szCs w:val="28"/>
        </w:rPr>
        <w:t>.</w:t>
      </w:r>
    </w:p>
    <w:p w:rsidR="00935533" w:rsidRDefault="00935533" w:rsidP="00935533">
      <w:pPr>
        <w:shd w:val="clear" w:color="auto" w:fill="FFFFFF"/>
        <w:spacing w:after="0" w:line="240" w:lineRule="auto"/>
        <w:ind w:left="-1276"/>
        <w:jc w:val="both"/>
        <w:rPr>
          <w:rFonts w:ascii="Times New Roman" w:eastAsia="Times New Roman" w:hAnsi="Times New Roman" w:cs="Times New Roman"/>
          <w:sz w:val="28"/>
          <w:szCs w:val="28"/>
        </w:rPr>
      </w:pPr>
    </w:p>
    <w:p w:rsidR="008722E2" w:rsidRDefault="008722E2" w:rsidP="00935533">
      <w:pPr>
        <w:shd w:val="clear" w:color="auto" w:fill="FFFFFF"/>
        <w:spacing w:after="0" w:line="240" w:lineRule="auto"/>
        <w:ind w:left="-1276"/>
        <w:jc w:val="both"/>
        <w:rPr>
          <w:rFonts w:ascii="Times New Roman" w:eastAsia="Times New Roman" w:hAnsi="Times New Roman" w:cs="Times New Roman"/>
          <w:sz w:val="28"/>
          <w:szCs w:val="28"/>
        </w:rPr>
      </w:pPr>
    </w:p>
    <w:p w:rsidR="00935533" w:rsidRPr="00EA001E" w:rsidRDefault="00935533" w:rsidP="00935533">
      <w:pPr>
        <w:shd w:val="clear" w:color="auto" w:fill="FFFFFF"/>
        <w:spacing w:after="0" w:line="240" w:lineRule="auto"/>
        <w:ind w:left="-1276"/>
        <w:jc w:val="both"/>
        <w:rPr>
          <w:rFonts w:ascii="Times New Roman" w:eastAsia="Times New Roman" w:hAnsi="Times New Roman" w:cs="Times New Roman"/>
          <w:sz w:val="28"/>
          <w:szCs w:val="28"/>
        </w:rPr>
      </w:pPr>
    </w:p>
    <w:p w:rsidR="00935533" w:rsidRDefault="009C62A9" w:rsidP="00935533">
      <w:pPr>
        <w:shd w:val="clear" w:color="auto" w:fill="FFFFFF"/>
        <w:spacing w:after="0" w:line="240" w:lineRule="auto"/>
        <w:ind w:left="-1276"/>
        <w:jc w:val="both"/>
        <w:rPr>
          <w:rFonts w:ascii="Times New Roman" w:eastAsia="Times New Roman" w:hAnsi="Times New Roman" w:cs="Times New Roman"/>
          <w:b/>
          <w:sz w:val="28"/>
          <w:szCs w:val="28"/>
        </w:rPr>
      </w:pPr>
      <w:r w:rsidRPr="00EA001E">
        <w:rPr>
          <w:rFonts w:ascii="Times New Roman" w:eastAsia="Times New Roman" w:hAnsi="Times New Roman" w:cs="Times New Roman"/>
          <w:b/>
          <w:bCs/>
          <w:sz w:val="28"/>
          <w:szCs w:val="28"/>
        </w:rPr>
        <w:lastRenderedPageBreak/>
        <w:t>Игры</w:t>
      </w:r>
      <w:r w:rsidRPr="00EA001E">
        <w:rPr>
          <w:rFonts w:ascii="Times New Roman" w:eastAsia="Times New Roman" w:hAnsi="Times New Roman" w:cs="Times New Roman"/>
          <w:b/>
          <w:sz w:val="28"/>
          <w:szCs w:val="28"/>
        </w:rPr>
        <w:t> со счетными палочками.</w:t>
      </w:r>
    </w:p>
    <w:p w:rsidR="009C62A9" w:rsidRPr="00935533" w:rsidRDefault="009C62A9" w:rsidP="00935533">
      <w:pPr>
        <w:shd w:val="clear" w:color="auto" w:fill="FFFFFF"/>
        <w:spacing w:after="0" w:line="240" w:lineRule="auto"/>
        <w:ind w:left="-1276"/>
        <w:jc w:val="both"/>
        <w:rPr>
          <w:rFonts w:ascii="Times New Roman" w:eastAsia="Times New Roman" w:hAnsi="Times New Roman" w:cs="Times New Roman"/>
          <w:b/>
          <w:sz w:val="28"/>
          <w:szCs w:val="28"/>
        </w:rPr>
      </w:pPr>
      <w:r w:rsidRPr="00EA001E">
        <w:rPr>
          <w:rFonts w:ascii="Times New Roman" w:eastAsia="Times New Roman" w:hAnsi="Times New Roman" w:cs="Times New Roman"/>
          <w:sz w:val="28"/>
          <w:szCs w:val="28"/>
        </w:rPr>
        <w:t>Традиционно палочки используются как счетный материал. Однако многообразные конструктивные возможности счетных палочек позволяют также формировать геометрические представления и развивать пространственное воображение детей. </w:t>
      </w:r>
      <w:r w:rsidRPr="00EA001E">
        <w:rPr>
          <w:rFonts w:ascii="Times New Roman" w:eastAsia="Times New Roman" w:hAnsi="Times New Roman" w:cs="Times New Roman"/>
          <w:bCs/>
          <w:sz w:val="28"/>
          <w:szCs w:val="28"/>
        </w:rPr>
        <w:t>Игры</w:t>
      </w:r>
      <w:r w:rsidRPr="00EA001E">
        <w:rPr>
          <w:rFonts w:ascii="Times New Roman" w:eastAsia="Times New Roman" w:hAnsi="Times New Roman" w:cs="Times New Roman"/>
          <w:sz w:val="28"/>
          <w:szCs w:val="28"/>
        </w:rPr>
        <w:t> со счетными палочками развивают у детей умение самостоятельно осуществлять поиск способа решения. Головоломки с палочками содержат задания на преобразование одних фигур в другие. Для решения их надо составить фигуру по отдельным условиям или видоизменить ее.</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bdr w:val="none" w:sz="0" w:space="0" w:color="auto" w:frame="1"/>
        </w:rPr>
        <w:t>Задачи на построение сложных фигур</w:t>
      </w:r>
      <w:r w:rsidRPr="00EA001E">
        <w:rPr>
          <w:rFonts w:ascii="Times New Roman" w:eastAsia="Times New Roman" w:hAnsi="Times New Roman" w:cs="Times New Roman"/>
          <w:sz w:val="28"/>
          <w:szCs w:val="28"/>
        </w:rPr>
        <w:t>:</w:t>
      </w:r>
      <w:r w:rsidR="005C2F27" w:rsidRPr="00EA001E">
        <w:rPr>
          <w:rFonts w:ascii="Times New Roman" w:eastAsia="Times New Roman" w:hAnsi="Times New Roman" w:cs="Times New Roman"/>
          <w:sz w:val="28"/>
          <w:szCs w:val="28"/>
        </w:rPr>
        <w:t xml:space="preserve"> </w:t>
      </w:r>
      <w:r w:rsidRPr="00EA001E">
        <w:rPr>
          <w:rFonts w:ascii="Times New Roman" w:eastAsia="Times New Roman" w:hAnsi="Times New Roman" w:cs="Times New Roman"/>
          <w:sz w:val="28"/>
          <w:szCs w:val="28"/>
        </w:rPr>
        <w:t>(составленных из нескольких простых, имеющих или общую вершину, или общую сторону, вложенных или вписанных друг в друга).</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 Как построить 2 треугольника из 5 палочек, или 3 треугольника из 7 палочек?</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bdr w:val="none" w:sz="0" w:space="0" w:color="auto" w:frame="1"/>
        </w:rPr>
        <w:t>Задачи на преобразование фигур</w:t>
      </w:r>
      <w:r w:rsidRPr="00EA001E">
        <w:rPr>
          <w:rFonts w:ascii="Times New Roman" w:eastAsia="Times New Roman" w:hAnsi="Times New Roman" w:cs="Times New Roman"/>
          <w:sz w:val="28"/>
          <w:szCs w:val="28"/>
        </w:rPr>
        <w:t>:</w:t>
      </w:r>
      <w:r w:rsidR="005C2F27" w:rsidRPr="00EA001E">
        <w:rPr>
          <w:rFonts w:ascii="Times New Roman" w:eastAsia="Times New Roman" w:hAnsi="Times New Roman" w:cs="Times New Roman"/>
          <w:sz w:val="28"/>
          <w:szCs w:val="28"/>
        </w:rPr>
        <w:t xml:space="preserve"> </w:t>
      </w:r>
      <w:r w:rsidRPr="00EA001E">
        <w:rPr>
          <w:rFonts w:ascii="Times New Roman" w:eastAsia="Times New Roman" w:hAnsi="Times New Roman" w:cs="Times New Roman"/>
          <w:sz w:val="28"/>
          <w:szCs w:val="28"/>
        </w:rPr>
        <w:t>Сложить из 10 палочек 3 квадрата.</w:t>
      </w:r>
      <w:r w:rsidR="005C2F27" w:rsidRPr="00EA001E">
        <w:rPr>
          <w:rFonts w:ascii="Times New Roman" w:eastAsia="Times New Roman" w:hAnsi="Times New Roman" w:cs="Times New Roman"/>
          <w:sz w:val="28"/>
          <w:szCs w:val="28"/>
        </w:rPr>
        <w:t xml:space="preserve"> </w:t>
      </w:r>
      <w:r w:rsidRPr="00EA001E">
        <w:rPr>
          <w:rFonts w:ascii="Times New Roman" w:eastAsia="Times New Roman" w:hAnsi="Times New Roman" w:cs="Times New Roman"/>
          <w:sz w:val="28"/>
          <w:szCs w:val="28"/>
        </w:rPr>
        <w:t>Убрать 3 палочки так, чтобы осталось 2 квадрата.</w:t>
      </w:r>
      <w:r w:rsidR="005C2F27" w:rsidRPr="00EA001E">
        <w:rPr>
          <w:rFonts w:ascii="Times New Roman" w:eastAsia="Times New Roman" w:hAnsi="Times New Roman" w:cs="Times New Roman"/>
          <w:sz w:val="28"/>
          <w:szCs w:val="28"/>
        </w:rPr>
        <w:t xml:space="preserve"> </w:t>
      </w:r>
      <w:r w:rsidRPr="00EA001E">
        <w:rPr>
          <w:rFonts w:ascii="Times New Roman" w:eastAsia="Times New Roman" w:hAnsi="Times New Roman" w:cs="Times New Roman"/>
          <w:sz w:val="28"/>
          <w:szCs w:val="28"/>
        </w:rPr>
        <w:t>Убрать 2 палочки так, чтобы не осталось ни одного квадрата.</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bdr w:val="none" w:sz="0" w:space="0" w:color="auto" w:frame="1"/>
        </w:rPr>
        <w:t>Задание</w:t>
      </w:r>
      <w:r w:rsidRPr="00EA001E">
        <w:rPr>
          <w:rFonts w:ascii="Times New Roman" w:eastAsia="Times New Roman" w:hAnsi="Times New Roman" w:cs="Times New Roman"/>
          <w:sz w:val="28"/>
          <w:szCs w:val="28"/>
        </w:rPr>
        <w:t>: переложите три палочки таким образом, чтобы рыбка поплыла в противоположном направлении.</w:t>
      </w:r>
    </w:p>
    <w:p w:rsidR="005C2F27"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С целью развития мышления детей используют различные виды </w:t>
      </w:r>
      <w:r w:rsidRPr="00EA001E">
        <w:rPr>
          <w:rFonts w:ascii="Times New Roman" w:eastAsia="Times New Roman" w:hAnsi="Times New Roman" w:cs="Times New Roman"/>
          <w:bCs/>
          <w:sz w:val="28"/>
          <w:szCs w:val="28"/>
        </w:rPr>
        <w:t>логических задач и упражнений</w:t>
      </w:r>
      <w:r w:rsidRPr="00EA001E">
        <w:rPr>
          <w:rFonts w:ascii="Times New Roman" w:eastAsia="Times New Roman" w:hAnsi="Times New Roman" w:cs="Times New Roman"/>
          <w:sz w:val="28"/>
          <w:szCs w:val="28"/>
        </w:rPr>
        <w:t>. Это задачи на нахождение пропущенной фигуры, продолжения ряда фигур, знаков, на поиск закономерностей, чисел, задачи типа матричных, на поиск недостающей в ряду фигуры </w:t>
      </w:r>
      <w:r w:rsidRPr="00EA001E">
        <w:rPr>
          <w:rFonts w:ascii="Times New Roman" w:eastAsia="Times New Roman" w:hAnsi="Times New Roman" w:cs="Times New Roman"/>
          <w:i/>
          <w:iCs/>
          <w:sz w:val="28"/>
          <w:szCs w:val="28"/>
          <w:bdr w:val="none" w:sz="0" w:space="0" w:color="auto" w:frame="1"/>
        </w:rPr>
        <w:t>(нахождение закономерностей, лежащих в основе выбора этой фигуры)</w:t>
      </w:r>
      <w:r w:rsidRPr="00EA001E">
        <w:rPr>
          <w:rFonts w:ascii="Times New Roman" w:eastAsia="Times New Roman" w:hAnsi="Times New Roman" w:cs="Times New Roman"/>
          <w:sz w:val="28"/>
          <w:szCs w:val="28"/>
        </w:rPr>
        <w:t> и др., например</w:t>
      </w:r>
      <w:proofErr w:type="gramStart"/>
      <w:r w:rsidRPr="00EA001E">
        <w:rPr>
          <w:rFonts w:ascii="Times New Roman" w:eastAsia="Times New Roman" w:hAnsi="Times New Roman" w:cs="Times New Roman"/>
          <w:sz w:val="28"/>
          <w:szCs w:val="28"/>
        </w:rPr>
        <w:t xml:space="preserve"> К</w:t>
      </w:r>
      <w:proofErr w:type="gramEnd"/>
      <w:r w:rsidRPr="00EA001E">
        <w:rPr>
          <w:rFonts w:ascii="Times New Roman" w:eastAsia="Times New Roman" w:hAnsi="Times New Roman" w:cs="Times New Roman"/>
          <w:sz w:val="28"/>
          <w:szCs w:val="28"/>
        </w:rPr>
        <w:t>акая из фигур здесь лишняя и почему? Какое число надо поставить в пустую клетку? Игра – </w:t>
      </w:r>
      <w:r w:rsidRPr="00EA001E">
        <w:rPr>
          <w:rFonts w:ascii="Times New Roman" w:eastAsia="Times New Roman" w:hAnsi="Times New Roman" w:cs="Times New Roman"/>
          <w:i/>
          <w:iCs/>
          <w:sz w:val="28"/>
          <w:szCs w:val="28"/>
          <w:bdr w:val="none" w:sz="0" w:space="0" w:color="auto" w:frame="1"/>
        </w:rPr>
        <w:t>«Четвертый лишний»</w:t>
      </w:r>
      <w:r w:rsidRPr="00EA001E">
        <w:rPr>
          <w:rFonts w:ascii="Times New Roman" w:eastAsia="Times New Roman" w:hAnsi="Times New Roman" w:cs="Times New Roman"/>
          <w:sz w:val="28"/>
          <w:szCs w:val="28"/>
        </w:rPr>
        <w:t>. Назначение </w:t>
      </w:r>
      <w:r w:rsidRPr="00EA001E">
        <w:rPr>
          <w:rFonts w:ascii="Times New Roman" w:eastAsia="Times New Roman" w:hAnsi="Times New Roman" w:cs="Times New Roman"/>
          <w:bCs/>
          <w:sz w:val="28"/>
          <w:szCs w:val="28"/>
        </w:rPr>
        <w:t>логических</w:t>
      </w:r>
      <w:r w:rsidRPr="00EA001E">
        <w:rPr>
          <w:rFonts w:ascii="Times New Roman" w:eastAsia="Times New Roman" w:hAnsi="Times New Roman" w:cs="Times New Roman"/>
          <w:sz w:val="28"/>
          <w:szCs w:val="28"/>
        </w:rPr>
        <w:t> задач и упражнений состоит в активации умственной деятельности ребят, в оживлении процесса обучения.</w:t>
      </w:r>
    </w:p>
    <w:p w:rsidR="005C2F27" w:rsidRPr="00EA001E" w:rsidRDefault="005C2F27"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Особое место среди математических развлечений занимают игры на составление плоскостных изображений предметов, животных, птиц, домов, кораблей из специальных наборов геометрических фигур. Наборы фигур при этом подбираются не произвольно, а представляют собой части разрезанной определенным образом фигуры: квадрата, треугольника, круга, овала. Детей увлекает результат составить увиденное на образце или задуманное, и они включаются в активную практическую деятельность по подбору способа расположения фигур с целью создания силуэта.</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proofErr w:type="gramStart"/>
      <w:r w:rsidRPr="00EA001E">
        <w:rPr>
          <w:rFonts w:ascii="Times New Roman" w:eastAsia="Times New Roman" w:hAnsi="Times New Roman" w:cs="Times New Roman"/>
          <w:sz w:val="28"/>
          <w:szCs w:val="28"/>
        </w:rPr>
        <w:t>Это</w:t>
      </w:r>
      <w:proofErr w:type="gramEnd"/>
      <w:r w:rsidRPr="00EA001E">
        <w:rPr>
          <w:rFonts w:ascii="Times New Roman" w:eastAsia="Times New Roman" w:hAnsi="Times New Roman" w:cs="Times New Roman"/>
          <w:sz w:val="28"/>
          <w:szCs w:val="28"/>
        </w:rPr>
        <w:t xml:space="preserve"> например такие </w:t>
      </w:r>
      <w:r w:rsidRPr="00EA001E">
        <w:rPr>
          <w:rFonts w:ascii="Times New Roman" w:eastAsia="Times New Roman" w:hAnsi="Times New Roman" w:cs="Times New Roman"/>
          <w:bCs/>
          <w:sz w:val="28"/>
          <w:szCs w:val="28"/>
        </w:rPr>
        <w:t>игры как</w:t>
      </w:r>
      <w:r w:rsidRPr="00EA001E">
        <w:rPr>
          <w:rFonts w:ascii="Times New Roman" w:eastAsia="Times New Roman" w:hAnsi="Times New Roman" w:cs="Times New Roman"/>
          <w:sz w:val="28"/>
          <w:szCs w:val="28"/>
        </w:rPr>
        <w:t>:</w:t>
      </w:r>
    </w:p>
    <w:p w:rsidR="00C7698A" w:rsidRPr="00EA001E" w:rsidRDefault="009C62A9" w:rsidP="00935533">
      <w:pPr>
        <w:pStyle w:val="a3"/>
        <w:shd w:val="clear" w:color="auto" w:fill="FFFFFF"/>
        <w:spacing w:before="0" w:beforeAutospacing="0" w:after="0" w:afterAutospacing="0"/>
        <w:ind w:left="-1276"/>
        <w:jc w:val="both"/>
        <w:rPr>
          <w:sz w:val="28"/>
          <w:szCs w:val="28"/>
        </w:rPr>
      </w:pPr>
      <w:proofErr w:type="gramStart"/>
      <w:r w:rsidRPr="00EA001E">
        <w:rPr>
          <w:i/>
          <w:iCs/>
          <w:sz w:val="28"/>
          <w:szCs w:val="28"/>
          <w:bdr w:val="none" w:sz="0" w:space="0" w:color="auto" w:frame="1"/>
        </w:rPr>
        <w:t>«</w:t>
      </w:r>
      <w:proofErr w:type="spellStart"/>
      <w:r w:rsidRPr="00EA001E">
        <w:rPr>
          <w:i/>
          <w:iCs/>
          <w:sz w:val="28"/>
          <w:szCs w:val="28"/>
          <w:bdr w:val="none" w:sz="0" w:space="0" w:color="auto" w:frame="1"/>
        </w:rPr>
        <w:t>Танграм</w:t>
      </w:r>
      <w:proofErr w:type="spellEnd"/>
      <w:r w:rsidRPr="00EA001E">
        <w:rPr>
          <w:i/>
          <w:iCs/>
          <w:sz w:val="28"/>
          <w:szCs w:val="28"/>
          <w:bdr w:val="none" w:sz="0" w:space="0" w:color="auto" w:frame="1"/>
        </w:rPr>
        <w:t>»</w:t>
      </w:r>
      <w:r w:rsidRPr="00EA001E">
        <w:rPr>
          <w:sz w:val="28"/>
          <w:szCs w:val="28"/>
        </w:rPr>
        <w:t>, </w:t>
      </w:r>
      <w:r w:rsidRPr="00EA001E">
        <w:rPr>
          <w:i/>
          <w:iCs/>
          <w:sz w:val="28"/>
          <w:szCs w:val="28"/>
          <w:bdr w:val="none" w:sz="0" w:space="0" w:color="auto" w:frame="1"/>
        </w:rPr>
        <w:t>«Пифагор»</w:t>
      </w:r>
      <w:r w:rsidRPr="00EA001E">
        <w:rPr>
          <w:sz w:val="28"/>
          <w:szCs w:val="28"/>
        </w:rPr>
        <w:t>, </w:t>
      </w:r>
      <w:r w:rsidRPr="00EA001E">
        <w:rPr>
          <w:i/>
          <w:iCs/>
          <w:sz w:val="28"/>
          <w:szCs w:val="28"/>
          <w:bdr w:val="none" w:sz="0" w:space="0" w:color="auto" w:frame="1"/>
        </w:rPr>
        <w:t>«Монгольская игра»</w:t>
      </w:r>
      <w:r w:rsidRPr="00EA001E">
        <w:rPr>
          <w:sz w:val="28"/>
          <w:szCs w:val="28"/>
        </w:rPr>
        <w:t>; прямоугольника – в играх «</w:t>
      </w:r>
      <w:proofErr w:type="spellStart"/>
      <w:r w:rsidRPr="00EA001E">
        <w:rPr>
          <w:sz w:val="28"/>
          <w:szCs w:val="28"/>
        </w:rPr>
        <w:t>Пентамино</w:t>
      </w:r>
      <w:proofErr w:type="spellEnd"/>
      <w:r w:rsidRPr="00EA001E">
        <w:rPr>
          <w:sz w:val="28"/>
          <w:szCs w:val="28"/>
        </w:rPr>
        <w:t> </w:t>
      </w:r>
      <w:r w:rsidRPr="00EA001E">
        <w:rPr>
          <w:i/>
          <w:iCs/>
          <w:sz w:val="28"/>
          <w:szCs w:val="28"/>
          <w:bdr w:val="none" w:sz="0" w:space="0" w:color="auto" w:frame="1"/>
        </w:rPr>
        <w:t>«</w:t>
      </w:r>
      <w:proofErr w:type="spellStart"/>
      <w:r w:rsidRPr="00EA001E">
        <w:rPr>
          <w:i/>
          <w:iCs/>
          <w:sz w:val="28"/>
          <w:szCs w:val="28"/>
          <w:bdr w:val="none" w:sz="0" w:space="0" w:color="auto" w:frame="1"/>
        </w:rPr>
        <w:t>Колумбово</w:t>
      </w:r>
      <w:proofErr w:type="spellEnd"/>
      <w:r w:rsidRPr="00EA001E">
        <w:rPr>
          <w:i/>
          <w:iCs/>
          <w:sz w:val="28"/>
          <w:szCs w:val="28"/>
          <w:bdr w:val="none" w:sz="0" w:space="0" w:color="auto" w:frame="1"/>
        </w:rPr>
        <w:t xml:space="preserve"> яйцо»</w:t>
      </w:r>
      <w:r w:rsidRPr="00EA001E">
        <w:rPr>
          <w:sz w:val="28"/>
          <w:szCs w:val="28"/>
        </w:rPr>
        <w:t>; круга – в играх </w:t>
      </w:r>
      <w:r w:rsidRPr="00EA001E">
        <w:rPr>
          <w:i/>
          <w:iCs/>
          <w:sz w:val="28"/>
          <w:szCs w:val="28"/>
          <w:bdr w:val="none" w:sz="0" w:space="0" w:color="auto" w:frame="1"/>
        </w:rPr>
        <w:t>«Волшебный круг»</w:t>
      </w:r>
      <w:r w:rsidRPr="00EA001E">
        <w:rPr>
          <w:sz w:val="28"/>
          <w:szCs w:val="28"/>
        </w:rPr>
        <w:t>, </w:t>
      </w:r>
      <w:r w:rsidRPr="00EA001E">
        <w:rPr>
          <w:i/>
          <w:iCs/>
          <w:sz w:val="28"/>
          <w:szCs w:val="28"/>
          <w:bdr w:val="none" w:sz="0" w:space="0" w:color="auto" w:frame="1"/>
        </w:rPr>
        <w:t>«Вьетнамская игра»</w:t>
      </w:r>
      <w:r w:rsidRPr="00EA001E">
        <w:rPr>
          <w:sz w:val="28"/>
          <w:szCs w:val="28"/>
        </w:rPr>
        <w:t> и т. д.</w:t>
      </w:r>
      <w:r w:rsidR="00C7698A" w:rsidRPr="00EA001E">
        <w:rPr>
          <w:sz w:val="28"/>
          <w:szCs w:val="28"/>
        </w:rPr>
        <w:t xml:space="preserve"> </w:t>
      </w:r>
      <w:proofErr w:type="gramEnd"/>
    </w:p>
    <w:p w:rsidR="009C62A9" w:rsidRPr="00EA001E" w:rsidRDefault="00C7698A" w:rsidP="00935533">
      <w:pPr>
        <w:pStyle w:val="a3"/>
        <w:shd w:val="clear" w:color="auto" w:fill="FFFFFF"/>
        <w:spacing w:before="0" w:beforeAutospacing="0" w:after="0" w:afterAutospacing="0"/>
        <w:ind w:left="-1276"/>
        <w:jc w:val="both"/>
        <w:rPr>
          <w:sz w:val="28"/>
          <w:szCs w:val="28"/>
        </w:rPr>
      </w:pPr>
      <w:r w:rsidRPr="00EA001E">
        <w:rPr>
          <w:sz w:val="28"/>
          <w:szCs w:val="28"/>
        </w:rPr>
        <w:t xml:space="preserve">Развивать у детей память, внимание, логическое мышление, сенсорные и творческие способности; учиться считать, отсчитывать нужное количество, знакомиться с пространственными отношениями и величиной; соотносить целое и части помогают игры </w:t>
      </w:r>
      <w:proofErr w:type="spellStart"/>
      <w:r w:rsidRPr="00EA001E">
        <w:rPr>
          <w:sz w:val="28"/>
          <w:szCs w:val="28"/>
        </w:rPr>
        <w:t>Воскобовича</w:t>
      </w:r>
      <w:proofErr w:type="spellEnd"/>
      <w:r w:rsidRPr="00EA001E">
        <w:rPr>
          <w:sz w:val="28"/>
          <w:szCs w:val="28"/>
        </w:rPr>
        <w:t>.</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bCs/>
          <w:sz w:val="28"/>
          <w:szCs w:val="28"/>
        </w:rPr>
        <w:t>Игры на смекалку</w:t>
      </w:r>
      <w:r w:rsidRPr="00EA001E">
        <w:rPr>
          <w:rFonts w:ascii="Times New Roman" w:eastAsia="Times New Roman" w:hAnsi="Times New Roman" w:cs="Times New Roman"/>
          <w:sz w:val="28"/>
          <w:szCs w:val="28"/>
        </w:rPr>
        <w:t>, головоломки, занимательные </w:t>
      </w:r>
      <w:r w:rsidRPr="00EA001E">
        <w:rPr>
          <w:rFonts w:ascii="Times New Roman" w:eastAsia="Times New Roman" w:hAnsi="Times New Roman" w:cs="Times New Roman"/>
          <w:bCs/>
          <w:sz w:val="28"/>
          <w:szCs w:val="28"/>
        </w:rPr>
        <w:t>игры</w:t>
      </w:r>
      <w:r w:rsidRPr="00EA001E">
        <w:rPr>
          <w:rFonts w:ascii="Times New Roman" w:eastAsia="Times New Roman" w:hAnsi="Times New Roman" w:cs="Times New Roman"/>
          <w:sz w:val="28"/>
          <w:szCs w:val="28"/>
        </w:rPr>
        <w:t> вызывают у ребят большой интерес. Дети могут, не отвлекаясь, подолгу упражняться в преобразовании фигур, перекладывая палочки или другие предметы по заданному образцу, по собственному замыслу.</w:t>
      </w:r>
    </w:p>
    <w:p w:rsidR="009C62A9" w:rsidRPr="00EA001E" w:rsidRDefault="009C62A9"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В таких </w:t>
      </w:r>
      <w:r w:rsidRPr="00EA001E">
        <w:rPr>
          <w:rFonts w:ascii="Times New Roman" w:eastAsia="Times New Roman" w:hAnsi="Times New Roman" w:cs="Times New Roman"/>
          <w:bCs/>
          <w:sz w:val="28"/>
          <w:szCs w:val="28"/>
        </w:rPr>
        <w:t>занятиях</w:t>
      </w:r>
      <w:r w:rsidRPr="00EA001E">
        <w:rPr>
          <w:rFonts w:ascii="Times New Roman" w:eastAsia="Times New Roman" w:hAnsi="Times New Roman" w:cs="Times New Roman"/>
          <w:sz w:val="28"/>
          <w:szCs w:val="28"/>
        </w:rPr>
        <w:t> </w:t>
      </w:r>
      <w:r w:rsidRPr="00EA001E">
        <w:rPr>
          <w:rFonts w:ascii="Times New Roman" w:eastAsia="Times New Roman" w:hAnsi="Times New Roman" w:cs="Times New Roman"/>
          <w:sz w:val="28"/>
          <w:szCs w:val="28"/>
          <w:bdr w:val="none" w:sz="0" w:space="0" w:color="auto" w:frame="1"/>
        </w:rPr>
        <w:t>формируются важные качества личности ребенка</w:t>
      </w:r>
      <w:r w:rsidRPr="00EA001E">
        <w:rPr>
          <w:rFonts w:ascii="Times New Roman" w:eastAsia="Times New Roman" w:hAnsi="Times New Roman" w:cs="Times New Roman"/>
          <w:sz w:val="28"/>
          <w:szCs w:val="28"/>
        </w:rPr>
        <w:t>: самостоятельность, наблюдательность, находчивость, сообразительность, вырабатывается усидчивость, развиваются конструктивные умения. В ходе решения задач на смекалку, головоломок дети учатся планировать свои действия, обдумывать их, искать ответ, догадываться об ответе, проявляя при этом творчество.</w:t>
      </w:r>
    </w:p>
    <w:p w:rsidR="00076E30" w:rsidRPr="00EA001E" w:rsidRDefault="00076E30" w:rsidP="00935533">
      <w:pPr>
        <w:pStyle w:val="a3"/>
        <w:shd w:val="clear" w:color="auto" w:fill="FFFFFF"/>
        <w:spacing w:before="0" w:beforeAutospacing="0" w:after="0" w:afterAutospacing="0"/>
        <w:ind w:left="-1276"/>
        <w:jc w:val="both"/>
        <w:rPr>
          <w:sz w:val="28"/>
          <w:szCs w:val="28"/>
        </w:rPr>
      </w:pP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lastRenderedPageBreak/>
        <w:t>Обучая маленьких детей с использованием игровых приемов, педагог стремится к тому, чтобы радость от игровой деятельности постепенно перешла в радость к учению. Поэтому при организации непосредственной образовательной деятельности большой интерес вызывают занятия в нетрадиционной форме:</w:t>
      </w:r>
      <w:r w:rsidR="009C62A9" w:rsidRPr="00EA001E">
        <w:rPr>
          <w:sz w:val="28"/>
          <w:szCs w:val="28"/>
        </w:rPr>
        <w:t xml:space="preserve"> </w:t>
      </w:r>
      <w:r w:rsidRPr="00EA001E">
        <w:rPr>
          <w:sz w:val="28"/>
          <w:szCs w:val="28"/>
        </w:rPr>
        <w:t>по мотивам сказок,</w:t>
      </w:r>
      <w:r w:rsidR="009C62A9" w:rsidRPr="00EA001E">
        <w:rPr>
          <w:sz w:val="28"/>
          <w:szCs w:val="28"/>
        </w:rPr>
        <w:t xml:space="preserve"> </w:t>
      </w:r>
      <w:r w:rsidRPr="00EA001E">
        <w:rPr>
          <w:sz w:val="28"/>
          <w:szCs w:val="28"/>
        </w:rPr>
        <w:t>в форме игр-путешествий,</w:t>
      </w:r>
      <w:r w:rsidR="009C62A9" w:rsidRPr="00EA001E">
        <w:rPr>
          <w:sz w:val="28"/>
          <w:szCs w:val="28"/>
        </w:rPr>
        <w:t xml:space="preserve"> </w:t>
      </w:r>
      <w:r w:rsidRPr="00EA001E">
        <w:rPr>
          <w:sz w:val="28"/>
          <w:szCs w:val="28"/>
        </w:rPr>
        <w:t>расследований,</w:t>
      </w:r>
      <w:r w:rsidR="009C62A9" w:rsidRPr="00EA001E">
        <w:rPr>
          <w:sz w:val="28"/>
          <w:szCs w:val="28"/>
        </w:rPr>
        <w:t xml:space="preserve"> </w:t>
      </w:r>
      <w:r w:rsidRPr="00EA001E">
        <w:rPr>
          <w:sz w:val="28"/>
          <w:szCs w:val="28"/>
        </w:rPr>
        <w:t>экспериментов,</w:t>
      </w:r>
      <w:r w:rsidR="009C62A9" w:rsidRPr="00EA001E">
        <w:rPr>
          <w:sz w:val="28"/>
          <w:szCs w:val="28"/>
        </w:rPr>
        <w:t xml:space="preserve"> </w:t>
      </w:r>
      <w:r w:rsidRPr="00EA001E">
        <w:rPr>
          <w:sz w:val="28"/>
          <w:szCs w:val="28"/>
        </w:rPr>
        <w:t>экскурсий,</w:t>
      </w:r>
      <w:r w:rsidR="009C62A9" w:rsidRPr="00EA001E">
        <w:rPr>
          <w:sz w:val="28"/>
          <w:szCs w:val="28"/>
        </w:rPr>
        <w:t xml:space="preserve"> </w:t>
      </w:r>
      <w:r w:rsidRPr="00EA001E">
        <w:rPr>
          <w:sz w:val="28"/>
          <w:szCs w:val="28"/>
        </w:rPr>
        <w:t>викторин,</w:t>
      </w:r>
      <w:r w:rsidR="009C62A9" w:rsidRPr="00EA001E">
        <w:rPr>
          <w:sz w:val="28"/>
          <w:szCs w:val="28"/>
        </w:rPr>
        <w:t xml:space="preserve"> </w:t>
      </w:r>
      <w:r w:rsidRPr="00EA001E">
        <w:rPr>
          <w:sz w:val="28"/>
          <w:szCs w:val="28"/>
        </w:rPr>
        <w:t>сюжетно-ролевых игр,</w:t>
      </w:r>
      <w:r w:rsidR="009C62A9" w:rsidRPr="00EA001E">
        <w:rPr>
          <w:sz w:val="28"/>
          <w:szCs w:val="28"/>
        </w:rPr>
        <w:t xml:space="preserve"> </w:t>
      </w:r>
      <w:r w:rsidRPr="00EA001E">
        <w:rPr>
          <w:sz w:val="28"/>
          <w:szCs w:val="28"/>
        </w:rPr>
        <w:t>КВН,</w:t>
      </w:r>
      <w:r w:rsidR="009C62A9" w:rsidRPr="00EA001E">
        <w:rPr>
          <w:sz w:val="28"/>
          <w:szCs w:val="28"/>
        </w:rPr>
        <w:t xml:space="preserve"> </w:t>
      </w:r>
      <w:r w:rsidRPr="00EA001E">
        <w:rPr>
          <w:sz w:val="28"/>
          <w:szCs w:val="28"/>
        </w:rPr>
        <w:t>«Поле чудес»,</w:t>
      </w:r>
      <w:r w:rsidR="009C62A9" w:rsidRPr="00EA001E">
        <w:rPr>
          <w:sz w:val="28"/>
          <w:szCs w:val="28"/>
        </w:rPr>
        <w:t xml:space="preserve"> </w:t>
      </w:r>
      <w:r w:rsidRPr="00EA001E">
        <w:rPr>
          <w:sz w:val="28"/>
          <w:szCs w:val="28"/>
        </w:rPr>
        <w:t>занятия с использованием ИКТ и др.</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Необходимым условием, обеспечивающим успех в работе, является творческое отношение воспитателя к математическим играм: умение варьировать игровые действия и вопросы, индивидуальный подход и дифференцированные требования к детям, повторение игр в том же виде или с усложнением.</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Математическое развитие ребенка — это не только умение дошкольника считать и решать арифметические задачи, это и развитие способности видеть в окружающем мире отношения, зависимости, оперировать предметами, знаками, символами. Задача воспитателя развивать эти способности, дать возможность маленькому человеку познавать мир на каждом этапе его взросления. Это действительно реально, если правильно, грамотно организовать развивающую среду ребенка.</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Создавая предметно-развивающую среду в дошкольном учреждении, необходимо помнить, что среда должна выполнять образовательную, развивающую, воспитывающую, стимулирующую, организованную, коммуникативную функции.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xml:space="preserve">Основываясь на требования ФГОС, </w:t>
      </w:r>
      <w:proofErr w:type="spellStart"/>
      <w:r w:rsidRPr="00EA001E">
        <w:rPr>
          <w:sz w:val="28"/>
          <w:szCs w:val="28"/>
        </w:rPr>
        <w:t>СанПин</w:t>
      </w:r>
      <w:proofErr w:type="spellEnd"/>
      <w:r w:rsidRPr="00EA001E">
        <w:rPr>
          <w:sz w:val="28"/>
          <w:szCs w:val="28"/>
        </w:rPr>
        <w:t xml:space="preserve">, в группах должна создаваться развивающая предметно-пространственная среда для сенсорно-математического развития детей. Подбор оборудования и материалов по математике для группы определяется особенностями развития каждой возрастной группы детей. В группах должны быть уголки занимательной математики – это специально отведенное место, тематически оснащенное играми, пособиями и материалами. В младшей группе – это сенсорный домик, в средней возрастной группе в оформлении уголка используются увеличенные иллюстрации из книг по занимательной математике. В старшей и подготовительной </w:t>
      </w:r>
      <w:proofErr w:type="gramStart"/>
      <w:r w:rsidRPr="00EA001E">
        <w:rPr>
          <w:sz w:val="28"/>
          <w:szCs w:val="28"/>
        </w:rPr>
        <w:t>группах</w:t>
      </w:r>
      <w:proofErr w:type="gramEnd"/>
      <w:r w:rsidRPr="00EA001E">
        <w:rPr>
          <w:sz w:val="28"/>
          <w:szCs w:val="28"/>
        </w:rPr>
        <w:t xml:space="preserve"> используются обычные предметы детской мебели, которые обеспечивают свободный доступ детей к находящимся там материалам. Этим самым детям предоставляется возможность выбирать самостоятельно интересующую их игру. Пособия математического содержания предназначено для индивидуальных и совместных игр с другими детьми.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Чем должна быть оснащена математическая зона (пособия, игры, материал):</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счетный материал: игрушки, мелкие предметы, предметные картинки;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комплекты цифр для магнитной доски;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занимательный и познавательный математический материал: доски-вкладыши, рамки-вкладыши, логико-математические игры: блоки </w:t>
      </w:r>
      <w:proofErr w:type="spellStart"/>
      <w:r w:rsidRPr="00EA001E">
        <w:rPr>
          <w:sz w:val="28"/>
          <w:szCs w:val="28"/>
        </w:rPr>
        <w:t>Дьенеша</w:t>
      </w:r>
      <w:proofErr w:type="spellEnd"/>
      <w:r w:rsidRPr="00EA001E">
        <w:rPr>
          <w:sz w:val="28"/>
          <w:szCs w:val="28"/>
        </w:rPr>
        <w:t xml:space="preserve">, палочки </w:t>
      </w:r>
      <w:proofErr w:type="spellStart"/>
      <w:r w:rsidRPr="00EA001E">
        <w:rPr>
          <w:sz w:val="28"/>
          <w:szCs w:val="28"/>
        </w:rPr>
        <w:t>Кюизенера</w:t>
      </w:r>
      <w:proofErr w:type="spellEnd"/>
      <w:r w:rsidRPr="00EA001E">
        <w:rPr>
          <w:sz w:val="28"/>
          <w:szCs w:val="28"/>
        </w:rPr>
        <w:t>, и др.;</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схемы и планы: групповая комната, кукольная комната, схемы маршрутов от дома до детского сада;</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наборы геоме</w:t>
      </w:r>
      <w:r w:rsidR="00F278D9" w:rsidRPr="00EA001E">
        <w:rPr>
          <w:sz w:val="28"/>
          <w:szCs w:val="28"/>
        </w:rPr>
        <w:t>трических фигур</w:t>
      </w:r>
      <w:r w:rsidRPr="00EA001E">
        <w:rPr>
          <w:sz w:val="28"/>
          <w:szCs w:val="28"/>
        </w:rPr>
        <w:t>;</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наборы объемных геометрических тел;</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«Волшебные часы»: модели частей суток, времен года, месяцев, дней недели;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различные счеты;</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счетные палочки;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мо</w:t>
      </w:r>
      <w:r w:rsidR="00AC0D46" w:rsidRPr="00EA001E">
        <w:rPr>
          <w:sz w:val="28"/>
          <w:szCs w:val="28"/>
        </w:rPr>
        <w:t xml:space="preserve">заики, </w:t>
      </w:r>
      <w:proofErr w:type="spellStart"/>
      <w:r w:rsidR="00AC0D46" w:rsidRPr="00EA001E">
        <w:rPr>
          <w:sz w:val="28"/>
          <w:szCs w:val="28"/>
        </w:rPr>
        <w:t>пазлы</w:t>
      </w:r>
      <w:proofErr w:type="spellEnd"/>
      <w:r w:rsidRPr="00EA001E">
        <w:rPr>
          <w:sz w:val="28"/>
          <w:szCs w:val="28"/>
        </w:rPr>
        <w:t>, «</w:t>
      </w:r>
      <w:proofErr w:type="spellStart"/>
      <w:r w:rsidRPr="00EA001E">
        <w:rPr>
          <w:sz w:val="28"/>
          <w:szCs w:val="28"/>
        </w:rPr>
        <w:t>Танграмм</w:t>
      </w:r>
      <w:proofErr w:type="spellEnd"/>
      <w:r w:rsidRPr="00EA001E">
        <w:rPr>
          <w:sz w:val="28"/>
          <w:szCs w:val="28"/>
        </w:rPr>
        <w:t>», бусы, различные игрушки со шнуровками и застежками;</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наборы разнообразных головоломок, в том числе со схемами по</w:t>
      </w:r>
      <w:r w:rsidR="00F278D9" w:rsidRPr="00EA001E">
        <w:rPr>
          <w:sz w:val="28"/>
          <w:szCs w:val="28"/>
        </w:rPr>
        <w:t xml:space="preserve">следовательных преобразований; </w:t>
      </w:r>
      <w:r w:rsidRPr="00EA001E">
        <w:rPr>
          <w:sz w:val="28"/>
          <w:szCs w:val="28"/>
        </w:rPr>
        <w:t>головоломки-лабиринты;</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часы песочные (на разные отрезки времени); часы механические с прозрачными стенками (с зубчатой передачей);</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lastRenderedPageBreak/>
        <w:t>- 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настольно-печатные игры;</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наборы моделей: деление на части (2-8);</w:t>
      </w:r>
    </w:p>
    <w:p w:rsidR="00F278D9"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разнообразные дидактические игры.</w:t>
      </w:r>
      <w:r w:rsidR="00F278D9" w:rsidRPr="00EA001E">
        <w:rPr>
          <w:sz w:val="28"/>
          <w:szCs w:val="28"/>
        </w:rPr>
        <w:t xml:space="preserve"> </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 сюжетные картинки,</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тетради на печатной основе, книги для занятий, </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 числовые лото, календари,</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  измерительные приборы и инструменты: весы, мерные стаканы, линейки    и т. д.</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Многообразие наглядно-дидактического материала в математическом уголке способствует усвоению большого по объему материала, а своевременная смена пособий поддерживает внимание детей к уголку и привлекает их к выполнению разнообразных заданий.</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Таким образом, правильно организованная предметно-развивающая среда в группе, помогает  не только развить творческие способности ребенка, его индивидуальные особенности, активизировать его самостоятельную мыслительную деятельность, развить понимание математической речи, но и  развить интеллектуальные способности ребенка.</w:t>
      </w:r>
    </w:p>
    <w:p w:rsidR="00076E30"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Интересны для детей</w:t>
      </w:r>
      <w:r w:rsidR="00076E30" w:rsidRPr="00EA001E">
        <w:rPr>
          <w:sz w:val="28"/>
          <w:szCs w:val="28"/>
        </w:rPr>
        <w:t xml:space="preserve"> занятия в нетрадиционной форме:</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Занятия-соревнования. Ребята в соревновательной форме выполняют задания: кто быстрее назовет, найдет, определит, заметит и т. д.</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w:t>
      </w:r>
      <w:proofErr w:type="gramStart"/>
      <w:r w:rsidRPr="00EA001E">
        <w:rPr>
          <w:sz w:val="28"/>
          <w:szCs w:val="28"/>
        </w:rPr>
        <w:t>Мат</w:t>
      </w:r>
      <w:r w:rsidR="00AC0D46" w:rsidRPr="00EA001E">
        <w:rPr>
          <w:sz w:val="28"/>
          <w:szCs w:val="28"/>
        </w:rPr>
        <w:t>ематические</w:t>
      </w:r>
      <w:proofErr w:type="gramEnd"/>
      <w:r w:rsidR="00AC0D46" w:rsidRPr="00EA001E">
        <w:rPr>
          <w:sz w:val="28"/>
          <w:szCs w:val="28"/>
        </w:rPr>
        <w:t xml:space="preserve"> КВН</w:t>
      </w:r>
      <w:r w:rsidRPr="00EA001E">
        <w:rPr>
          <w:sz w:val="28"/>
          <w:szCs w:val="28"/>
        </w:rPr>
        <w:t>. Дети делятся на 2 команды, и занятие проводится как математическая викторина.</w:t>
      </w:r>
    </w:p>
    <w:p w:rsidR="00076E30"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w:t>
      </w:r>
      <w:proofErr w:type="spellStart"/>
      <w:r w:rsidRPr="00EA001E">
        <w:rPr>
          <w:sz w:val="28"/>
          <w:szCs w:val="28"/>
        </w:rPr>
        <w:t>Театрализованые</w:t>
      </w:r>
      <w:proofErr w:type="spellEnd"/>
      <w:r w:rsidRPr="00EA001E">
        <w:rPr>
          <w:sz w:val="28"/>
          <w:szCs w:val="28"/>
        </w:rPr>
        <w:t xml:space="preserve"> занятия.</w:t>
      </w:r>
      <w:r w:rsidR="00076E30" w:rsidRPr="00EA001E">
        <w:rPr>
          <w:sz w:val="28"/>
          <w:szCs w:val="28"/>
        </w:rPr>
        <w:t xml:space="preserve"> Разыгрываются </w:t>
      </w:r>
      <w:proofErr w:type="spellStart"/>
      <w:r w:rsidR="00076E30" w:rsidRPr="00EA001E">
        <w:rPr>
          <w:sz w:val="28"/>
          <w:szCs w:val="28"/>
        </w:rPr>
        <w:t>микросценки</w:t>
      </w:r>
      <w:proofErr w:type="spellEnd"/>
      <w:r w:rsidR="00076E30" w:rsidRPr="00EA001E">
        <w:rPr>
          <w:sz w:val="28"/>
          <w:szCs w:val="28"/>
        </w:rPr>
        <w:t xml:space="preserve">, </w:t>
      </w:r>
      <w:proofErr w:type="gramStart"/>
      <w:r w:rsidR="00076E30" w:rsidRPr="00EA001E">
        <w:rPr>
          <w:sz w:val="28"/>
          <w:szCs w:val="28"/>
        </w:rPr>
        <w:t>несущие</w:t>
      </w:r>
      <w:proofErr w:type="gramEnd"/>
      <w:r w:rsidR="00076E30" w:rsidRPr="00EA001E">
        <w:rPr>
          <w:sz w:val="28"/>
          <w:szCs w:val="28"/>
        </w:rPr>
        <w:t xml:space="preserve"> детям познавательную информацию.</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Занятие-консультация. Когда ребёнок обучается «по горизонтали», консультируясь у другого ребёнка.</w:t>
      </w:r>
    </w:p>
    <w:p w:rsidR="00AC0D46"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Занятия-сомнения (поиска истины). </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Занятия типа «Следствие ведут знатоки». Работа со схемой, ориентировка по схеме с детективной сюжетной линией.</w:t>
      </w:r>
    </w:p>
    <w:p w:rsidR="00F278D9" w:rsidRPr="00EA001E" w:rsidRDefault="00F278D9" w:rsidP="00935533">
      <w:pPr>
        <w:pStyle w:val="a3"/>
        <w:shd w:val="clear" w:color="auto" w:fill="FFFFFF"/>
        <w:spacing w:before="0" w:beforeAutospacing="0" w:after="0" w:afterAutospacing="0"/>
        <w:ind w:left="-1276"/>
        <w:jc w:val="both"/>
        <w:rPr>
          <w:sz w:val="28"/>
          <w:szCs w:val="28"/>
        </w:rPr>
      </w:pPr>
      <w:r w:rsidRPr="00EA001E">
        <w:rPr>
          <w:sz w:val="28"/>
          <w:szCs w:val="28"/>
        </w:rPr>
        <w:t>Эффективно усваивать материал, связанный с изучением цифр, порядкового счета также помогает занимательный материал, расположенный на стене: яркие цифры, герои сказок.</w:t>
      </w:r>
    </w:p>
    <w:p w:rsidR="00076E30"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Одним из интересных мето</w:t>
      </w:r>
      <w:r w:rsidR="00F278D9" w:rsidRPr="00EA001E">
        <w:rPr>
          <w:sz w:val="28"/>
          <w:szCs w:val="28"/>
        </w:rPr>
        <w:t xml:space="preserve">дов обучения математике </w:t>
      </w:r>
      <w:r w:rsidRPr="00EA001E">
        <w:rPr>
          <w:sz w:val="28"/>
          <w:szCs w:val="28"/>
        </w:rPr>
        <w:t xml:space="preserve"> являются элемент</w:t>
      </w:r>
      <w:r w:rsidR="00F278D9" w:rsidRPr="00EA001E">
        <w:rPr>
          <w:sz w:val="28"/>
          <w:szCs w:val="28"/>
        </w:rPr>
        <w:t>арные опыты. Например, предлагаем</w:t>
      </w:r>
      <w:r w:rsidRPr="00EA001E">
        <w:rPr>
          <w:sz w:val="28"/>
          <w:szCs w:val="28"/>
        </w:rPr>
        <w:t xml:space="preserve"> детям перелить воду из бутылочек разной величины (высокая, узкая и низкая, широкая) в одинаковые сосуды, чтобы доказать, что объем воды в сосудах одинаков; взвесить на весах два куска пластилина разной формы (длинная колбаска и шар), чтобы определит</w:t>
      </w:r>
      <w:r w:rsidR="00F278D9" w:rsidRPr="00EA001E">
        <w:rPr>
          <w:sz w:val="28"/>
          <w:szCs w:val="28"/>
        </w:rPr>
        <w:t>ь, что они одинаковые по массе и др.</w:t>
      </w:r>
    </w:p>
    <w:p w:rsidR="00414DDF" w:rsidRDefault="000B732E"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Можно</w:t>
      </w:r>
      <w:r w:rsidR="00076E30" w:rsidRPr="00EA001E">
        <w:rPr>
          <w:sz w:val="28"/>
          <w:szCs w:val="28"/>
        </w:rPr>
        <w:t xml:space="preserve"> использовать игры во всех</w:t>
      </w:r>
      <w:r w:rsidR="00C7698A" w:rsidRPr="00EA001E">
        <w:rPr>
          <w:sz w:val="28"/>
          <w:szCs w:val="28"/>
        </w:rPr>
        <w:t xml:space="preserve"> структурах педагогического процесса: в совместной деятельности взрослого с детьми (организованная образовательная деятельность и режимные моменты), в самостоятельной детской деятельности, в индивидуальной работе с детьми. Каждое событие</w:t>
      </w:r>
      <w:r w:rsidRPr="00EA001E">
        <w:rPr>
          <w:sz w:val="28"/>
          <w:szCs w:val="28"/>
        </w:rPr>
        <w:t xml:space="preserve"> </w:t>
      </w:r>
      <w:r w:rsidR="00C7698A" w:rsidRPr="00EA001E">
        <w:rPr>
          <w:sz w:val="28"/>
          <w:szCs w:val="28"/>
        </w:rPr>
        <w:t xml:space="preserve">можно </w:t>
      </w:r>
      <w:r w:rsidR="00076E30" w:rsidRPr="00EA001E">
        <w:rPr>
          <w:sz w:val="28"/>
          <w:szCs w:val="28"/>
        </w:rPr>
        <w:t>ненавязчиво связать с математикой (на утренней гимнастике, на прогулке, в свободной деятельности).</w:t>
      </w:r>
      <w:r w:rsidR="00C7698A" w:rsidRPr="00EA001E">
        <w:rPr>
          <w:sz w:val="28"/>
          <w:szCs w:val="28"/>
        </w:rPr>
        <w:t xml:space="preserve"> </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Сформировать и развить специфические особенности мышления у ребенка можно не только на непосредственно образовательной деятельности по математике, но и на прогулке, что способствует более успешному усвоению и запоминанию материала. Прогулка – отдельный режимный момент, имеющий собственную структуру и временной интервал, во время которого дети могут осуществлять не только двигательную активность, но и удовлетворить познавательный интерес, желание и привычку думать, овладеть речевыми, умственными и практическими навыками.</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lastRenderedPageBreak/>
        <w:t>Следовательно, в ФГОС дошкольного образования и общеобразовательных программах дошкольного образования уделяется большое значение образовательной деятельности в ходе организации прогулок, а также отмечается влияние прогулки на всестороннее развитие дошкольников.</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Применение логико-математических игр, упражнений происходит с использованием наглядности, так как мышление дошкольников в основном конкретное, образное. В качестве наглядности на прогулке применяются:</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Натуральные наглядные пособия: предметы ближайшего окружения, животные, растения и т.д., которые специально подбираются для занятия в ходе прогулок, экскурсий.</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Объемные наглядные пособия: муляжи животных и птиц, модели, макеты, геометрические объемные фигуры.</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Дидактические игрушки: куклы, посуда, изображения животных, птиц и т. д.</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Графические наглядные пособия: таблицы, схемы, планы, карты.</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С ‏ целью логико-математического развития ‏детей дошкольного возраста ‏целесообразно размещать на ‏детской площадке: игры, ‏предметы и игровые ‏материалы, с которыми ‏ ребенок сможет действовать преимущественно‏</w:t>
      </w:r>
      <w:r w:rsidRPr="00065EF3">
        <w:rPr>
          <w:rFonts w:eastAsia="Gulim" w:hAnsi="Gulim"/>
          <w:color w:val="000000"/>
        </w:rPr>
        <w:t>ㅤ</w:t>
      </w:r>
      <w:r w:rsidRPr="00065EF3">
        <w:rPr>
          <w:color w:val="000000"/>
        </w:rPr>
        <w:t xml:space="preserve"> самостоятельно или в ‏ совместной </w:t>
      </w:r>
      <w:proofErr w:type="gramStart"/>
      <w:r w:rsidRPr="00065EF3">
        <w:rPr>
          <w:color w:val="000000"/>
        </w:rPr>
        <w:t>со</w:t>
      </w:r>
      <w:proofErr w:type="gramEnd"/>
      <w:r w:rsidRPr="00065EF3">
        <w:rPr>
          <w:color w:val="000000"/>
        </w:rPr>
        <w:t xml:space="preserve"> взрослым и ‏ сверстниками деятельности (геометрический ‏конструктор, </w:t>
      </w:r>
      <w:proofErr w:type="spellStart"/>
      <w:r w:rsidRPr="00065EF3">
        <w:rPr>
          <w:color w:val="000000"/>
        </w:rPr>
        <w:t>пазлы</w:t>
      </w:r>
      <w:proofErr w:type="spellEnd"/>
      <w:r w:rsidRPr="00065EF3">
        <w:rPr>
          <w:color w:val="000000"/>
        </w:rPr>
        <w:t>); учебно-методические пособия, ‏ модели, используемые взрослым ‏в процессе обучения ‏ детей (числовая лесенка, ‏модель числового ряда, ‏обучающие книги); материалы ‏ для экспериментирования, ‏часы, измерительные приборы. ‏</w:t>
      </w:r>
      <w:r w:rsidRPr="00065EF3">
        <w:rPr>
          <w:rFonts w:eastAsia="Gulim" w:hAnsi="Gulim"/>
          <w:color w:val="000000"/>
        </w:rPr>
        <w:t>ㅤ</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xml:space="preserve">Среди форм организации </w:t>
      </w:r>
      <w:proofErr w:type="spellStart"/>
      <w:proofErr w:type="gramStart"/>
      <w:r w:rsidRPr="00065EF3">
        <w:rPr>
          <w:color w:val="000000"/>
        </w:rPr>
        <w:t>логико</w:t>
      </w:r>
      <w:proofErr w:type="spellEnd"/>
      <w:r w:rsidRPr="00065EF3">
        <w:rPr>
          <w:color w:val="000000"/>
        </w:rPr>
        <w:t xml:space="preserve"> - математического</w:t>
      </w:r>
      <w:proofErr w:type="gramEnd"/>
      <w:r w:rsidRPr="00065EF3">
        <w:rPr>
          <w:color w:val="000000"/>
        </w:rPr>
        <w:t xml:space="preserve"> развития детей на прогулке выделяют: индивидуальную, групповую и коллективную. </w:t>
      </w:r>
      <w:proofErr w:type="gramStart"/>
      <w:r w:rsidRPr="00065EF3">
        <w:rPr>
          <w:color w:val="000000"/>
        </w:rPr>
        <w:t>Среди методов чаще всего используются: словесный (рассказывание, беседа, объяснение, пояснения, опрос) и практический (упражнения, подвижно-дидактические игры, игры с природным материалом).</w:t>
      </w:r>
      <w:proofErr w:type="gramEnd"/>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Математика входит в жизнь детей, как открытие закономерных связей и отношений окружающей действительности. Все это направлено на развитие умственных способностей детей, так как в процессе наблюдения за живой и неживой природой дети выделяют основные признаки объекта: цвет, форму, его параметры и отношения.</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xml:space="preserve">Но, нельзя забывать, что детскому вниманию свойственно, как быстрое сосредоточивание на объекте наблюдения, так и быстрое рассеивание внимания. В связи с этим наблюдение должно быть не продолжительным (7-10 минут), но в тоже время ярким и содержательным. Вопросы и интересные загадки в процессе наблюдения за окружающим миром на прогулке в полной мере способствуют развитию </w:t>
      </w:r>
      <w:proofErr w:type="spellStart"/>
      <w:proofErr w:type="gramStart"/>
      <w:r w:rsidRPr="00065EF3">
        <w:rPr>
          <w:color w:val="000000"/>
        </w:rPr>
        <w:t>логико</w:t>
      </w:r>
      <w:proofErr w:type="spellEnd"/>
      <w:r w:rsidRPr="00065EF3">
        <w:rPr>
          <w:color w:val="000000"/>
        </w:rPr>
        <w:t xml:space="preserve"> – математических</w:t>
      </w:r>
      <w:proofErr w:type="gramEnd"/>
      <w:r w:rsidRPr="00065EF3">
        <w:rPr>
          <w:color w:val="000000"/>
        </w:rPr>
        <w:t xml:space="preserve"> представлений детей дошкольного возраста.</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В процессе наблюдения отстающие дети без перегрузки организма осваивают необходимый минимум для дальнейшего продвижения, тем самым не тормозя развитие более способных детей. Постепенное усложнение математических заданий на прогулке дает возможность дальнейшего развития дошкольников.</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Дидактические задания, игровые, развивающие ситуации, предлагаемые детям, являются одним из структурных компонентов прогулки и являются стимулятором детской активизации.</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Все, что нас окружает в природе, подчинено законам математики: все можно посчитать и измерить, расположить в пространстве и найти сходство с геометрическими формами и фигурами и т.п.</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Так, например, в процессе наблюдения за осенними листьями можно организовать игру «Разложи листочки по возрастанию», в которой дети сравнивают листья по величине и располагают их в определенной последовательности.</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Или же во время наблюдений за облаками можно провести игру «Найди фигуру», цель которой формирование умений находить в окружающей действительности геометрические фигуры, правильно их называть.</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Наблюдая за божьей коровкой, предложить сосчитать лепестки на цветке и точки на спинке божьей коровки и посадить божью коровку на соответствующий цветок.</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В трудовую деятельность также можно включать логико-математические игры. В игре «Покорми птичек» дети проявляют заботу о птицах посредством игры, в которой необходимо проявить свои умения пользоваться условными мерками при измерении сыпучих веществ. Зимой, организуя строительство построек можно предложить из куличиков разных по высоте сделать забор вокруг снеговика, чередуя их в заданной последовательности. В ходе анализа постройки дети объясняют расположение предметов относительно друг друга. Во время уборки участка от веток можно предложить детям разложить ветки по корзинкам, сравнивая их по длине: короткие и длинные.</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Основную часть прогулки дети проводят в движении. Движение является важным средством познания окружающего мира. В двигательной деятельности дети активно воспринимают новые предметы, их свойства.</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lastRenderedPageBreak/>
        <w:t>Поэтому индивидуальную работу по развитию основных движений на прогулке, можно наполнять математическим содержанием. Например, прыгать на правой ноге вдоль названного количества предметов, или столько раз, сколько пальцев на руке. Или включать упражнения на ориентировку в пространстве «Найти спрятанный предмет по карте».</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В упражнении «Перешагни ручеек» детям предлагается сравнить ширину «ручейка» в разных местах и определить, в каком месте «ручеек» труднее перешагнуть и почему.</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Рекомендуется использовать и подвижные игры с математическим содержанием. Например, игра «</w:t>
      </w:r>
      <w:proofErr w:type="spellStart"/>
      <w:proofErr w:type="gramStart"/>
      <w:r w:rsidRPr="00065EF3">
        <w:rPr>
          <w:color w:val="000000"/>
        </w:rPr>
        <w:t>Больше-меньше</w:t>
      </w:r>
      <w:proofErr w:type="spellEnd"/>
      <w:proofErr w:type="gramEnd"/>
      <w:r w:rsidRPr="00065EF3">
        <w:rPr>
          <w:color w:val="000000"/>
        </w:rPr>
        <w:t>», где дети сравнивают объекты окружающего мира по величине и при этом выполняют определенные движения. Педагог называет предметы и объекты: слон, футбольный мяч, велосипед, теннисный мяч, дерево, кегля, и др. Если названный предмет больше предыдущего, то дети поднимают руки вверх. Если названный предмет меньше предыдущего – приседают. Выигрывает тот, кто ни разу не ошибся.</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 xml:space="preserve">В игре «Покажи по – </w:t>
      </w:r>
      <w:proofErr w:type="gramStart"/>
      <w:r w:rsidRPr="00065EF3">
        <w:rPr>
          <w:color w:val="000000"/>
        </w:rPr>
        <w:t>разному</w:t>
      </w:r>
      <w:proofErr w:type="gramEnd"/>
      <w:r w:rsidRPr="00065EF3">
        <w:rPr>
          <w:color w:val="000000"/>
        </w:rPr>
        <w:t>» дети идут обычным шагом. По сигналу выполняют соответствующие движения.</w:t>
      </w:r>
      <w:r>
        <w:rPr>
          <w:color w:val="000000"/>
        </w:rPr>
        <w:t xml:space="preserve"> </w:t>
      </w:r>
      <w:r w:rsidRPr="00065EF3">
        <w:rPr>
          <w:color w:val="000000"/>
        </w:rPr>
        <w:t>Сигналы: «Высокие ворота» (обычная ходьба), «Низкие ворота» (ходьба в полу приседе). «Тяжёлые сумки» (руки вниз, напряжены, кулаки сжаты); «Лёгкая сумка» (ходьба, размахивая руками).</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Для подготовки к изучению денег и операций с ними можно организовать сюжетно-ролевую игру «Магазин», где например, в качестве товара может выступать «песочная выпечка», а в качестве денег – камушки.</w:t>
      </w:r>
    </w:p>
    <w:p w:rsidR="00414DDF" w:rsidRPr="00065EF3" w:rsidRDefault="00414DDF" w:rsidP="00414DDF">
      <w:pPr>
        <w:pStyle w:val="a3"/>
        <w:shd w:val="clear" w:color="auto" w:fill="FFFFFF"/>
        <w:spacing w:before="0" w:beforeAutospacing="0" w:after="0" w:afterAutospacing="0"/>
        <w:ind w:left="-1276"/>
        <w:jc w:val="both"/>
        <w:rPr>
          <w:color w:val="000000"/>
        </w:rPr>
      </w:pPr>
      <w:r w:rsidRPr="00065EF3">
        <w:rPr>
          <w:color w:val="000000"/>
        </w:rPr>
        <w:t>Для закрепления знаний эталонных единиц измерения длины и отработки измерительных навыков можно предложить детям измерить метровой линейкой, например, длину и ширину беседки, клумбы, дорожки, длину скамейки и т.п.</w:t>
      </w:r>
    </w:p>
    <w:p w:rsidR="00414DDF" w:rsidRPr="00414DDF" w:rsidRDefault="00414DDF" w:rsidP="00414DDF">
      <w:pPr>
        <w:pStyle w:val="a3"/>
        <w:shd w:val="clear" w:color="auto" w:fill="FFFFFF"/>
        <w:spacing w:before="0" w:beforeAutospacing="0" w:after="0" w:afterAutospacing="0"/>
        <w:ind w:left="-1276"/>
        <w:jc w:val="both"/>
        <w:rPr>
          <w:color w:val="000000"/>
        </w:rPr>
      </w:pPr>
      <w:r w:rsidRPr="00065EF3">
        <w:rPr>
          <w:color w:val="000000"/>
        </w:rPr>
        <w:t xml:space="preserve">Итак, можно сделать вывод, что использование </w:t>
      </w:r>
      <w:proofErr w:type="spellStart"/>
      <w:proofErr w:type="gramStart"/>
      <w:r w:rsidRPr="00065EF3">
        <w:rPr>
          <w:color w:val="000000"/>
        </w:rPr>
        <w:t>логико</w:t>
      </w:r>
      <w:proofErr w:type="spellEnd"/>
      <w:r w:rsidRPr="00065EF3">
        <w:rPr>
          <w:color w:val="000000"/>
        </w:rPr>
        <w:t xml:space="preserve"> – математических</w:t>
      </w:r>
      <w:proofErr w:type="gramEnd"/>
      <w:r w:rsidRPr="00065EF3">
        <w:rPr>
          <w:color w:val="000000"/>
        </w:rPr>
        <w:t xml:space="preserve"> игр на прогулках помогает воспитывать в детях познавательный интерес, способность к исследовательскому и творческому поиску, является эффективным средством интеллектуального развития детей.</w:t>
      </w:r>
    </w:p>
    <w:p w:rsidR="00C7698A" w:rsidRPr="00414DDF" w:rsidRDefault="00C7698A" w:rsidP="00935533">
      <w:pPr>
        <w:pStyle w:val="a3"/>
        <w:shd w:val="clear" w:color="auto" w:fill="FFFFFF"/>
        <w:spacing w:before="0" w:beforeAutospacing="0" w:after="0" w:afterAutospacing="0"/>
        <w:ind w:left="-1276"/>
        <w:jc w:val="both"/>
        <w:rPr>
          <w:sz w:val="20"/>
          <w:szCs w:val="20"/>
        </w:rPr>
      </w:pPr>
      <w:r w:rsidRPr="00414DDF">
        <w:rPr>
          <w:sz w:val="20"/>
          <w:szCs w:val="20"/>
        </w:rPr>
        <w:t xml:space="preserve">Прогулки и экскурсии - богатейший источник для расширения математического кругозора детей. Во время прогулок  обращаем внимание детей на количество, величину, форму, пространственное расположение объектов (сосчитай, сколько проехало легковых машин; сравни по высоте дерево и дом, по величине голубя и воробья; назови три предмета разной длины, ширины, высоты и т.п.). </w:t>
      </w:r>
      <w:proofErr w:type="gramStart"/>
      <w:r w:rsidRPr="00414DDF">
        <w:rPr>
          <w:sz w:val="20"/>
          <w:szCs w:val="20"/>
        </w:rPr>
        <w:t>Играя на прогулке, мы считаем, сравниваем камушки, веточки, листья, цветы, комки снега, сосульки.</w:t>
      </w:r>
      <w:proofErr w:type="gramEnd"/>
    </w:p>
    <w:p w:rsidR="00C7698A" w:rsidRPr="00EA001E" w:rsidRDefault="00C7698A"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w:t>
      </w:r>
      <w:r w:rsidR="00076E30" w:rsidRPr="00EA001E">
        <w:rPr>
          <w:sz w:val="28"/>
          <w:szCs w:val="28"/>
        </w:rPr>
        <w:t>Благодаря таким играм, удается сконцентрировать внимание и привлечь интерес у самых несобранных детей. В начале их увлекают только игровые действия, но постепенно у детей пробуждается интерес и к самому предмету обучения.</w:t>
      </w:r>
      <w:r w:rsidRPr="00EA001E">
        <w:rPr>
          <w:sz w:val="28"/>
          <w:szCs w:val="28"/>
        </w:rPr>
        <w:t xml:space="preserve"> </w:t>
      </w:r>
    </w:p>
    <w:p w:rsidR="00C7698A" w:rsidRPr="00EA001E" w:rsidRDefault="00C7698A"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w:t>
      </w:r>
      <w:proofErr w:type="gramStart"/>
      <w:r w:rsidRPr="00EA001E">
        <w:rPr>
          <w:sz w:val="28"/>
          <w:szCs w:val="28"/>
        </w:rPr>
        <w:t>Кроме этого, активно используются сюжетно-ролевые игры математического содержания, отражающие бытовые явления («Магазин»,</w:t>
      </w:r>
      <w:r w:rsidR="00414DDF">
        <w:rPr>
          <w:sz w:val="28"/>
          <w:szCs w:val="28"/>
        </w:rPr>
        <w:t xml:space="preserve"> </w:t>
      </w:r>
      <w:r w:rsidRPr="00EA001E">
        <w:rPr>
          <w:sz w:val="28"/>
          <w:szCs w:val="28"/>
        </w:rPr>
        <w:t>«Детский сад», «Путешествие», «Поликлиника» и др.), общественные события и традиции («Встреча гостей», «Праздник пришел» и др.).</w:t>
      </w:r>
      <w:proofErr w:type="gramEnd"/>
    </w:p>
    <w:p w:rsidR="00CC1C6F"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Дети очень любят настольные игры</w:t>
      </w:r>
      <w:r w:rsidR="00414DDF">
        <w:rPr>
          <w:sz w:val="28"/>
          <w:szCs w:val="28"/>
        </w:rPr>
        <w:t xml:space="preserve"> </w:t>
      </w:r>
      <w:r w:rsidRPr="00EA001E">
        <w:rPr>
          <w:sz w:val="28"/>
          <w:szCs w:val="28"/>
        </w:rPr>
        <w:t>-</w:t>
      </w:r>
      <w:r w:rsidR="00414DDF">
        <w:rPr>
          <w:sz w:val="28"/>
          <w:szCs w:val="28"/>
        </w:rPr>
        <w:t xml:space="preserve"> </w:t>
      </w:r>
      <w:proofErr w:type="spellStart"/>
      <w:r w:rsidRPr="00EA001E">
        <w:rPr>
          <w:sz w:val="28"/>
          <w:szCs w:val="28"/>
        </w:rPr>
        <w:t>ходилки</w:t>
      </w:r>
      <w:proofErr w:type="spellEnd"/>
      <w:r w:rsidRPr="00EA001E">
        <w:rPr>
          <w:sz w:val="28"/>
          <w:szCs w:val="28"/>
        </w:rPr>
        <w:t>, их можно приобрести в магазине, а также они печатаются в разных детских журналах. В ходе игры дети закрепляют представления о геометрических фигурах, навыки количественного и порядкового счета, совершенствуются в умении называть соседей цифры, закрепляют умение решать простые арифметические задачи (в зависимости от подобранных заданий и геометрических фигур); развивают внимание, логическое мышление, усидчивость.</w:t>
      </w:r>
    </w:p>
    <w:p w:rsidR="00CC1C6F"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Задания-эстафеты, в ходе которых предлагается детям как можно быстрее собрать предметы. Например, большие и круглые; зеленые, не треугольные; не красные, не круглые.</w:t>
      </w:r>
    </w:p>
    <w:p w:rsidR="00CC1C6F"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Физкультминутки, упражнения на счет движений. Например:</w:t>
      </w:r>
    </w:p>
    <w:p w:rsidR="00CC1C6F"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Сколько елочек зеленых, столько выполним наклонов.</w:t>
      </w:r>
    </w:p>
    <w:p w:rsidR="00CC1C6F"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Мы подпрыгнем столько раз, сколько бабочек у нас.</w:t>
      </w:r>
    </w:p>
    <w:p w:rsidR="00CC1C6F"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Сколько точек будет в круге, столько раз поднимем руки.</w:t>
      </w:r>
    </w:p>
    <w:p w:rsidR="00076E30"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Сколько шариков у нас, столько и подпрыгнем раз.</w:t>
      </w:r>
    </w:p>
    <w:p w:rsidR="00076E30" w:rsidRPr="00EA001E" w:rsidRDefault="00C7698A" w:rsidP="00935533">
      <w:pPr>
        <w:pStyle w:val="a3"/>
        <w:shd w:val="clear" w:color="auto" w:fill="FFFFFF"/>
        <w:spacing w:before="0" w:beforeAutospacing="0" w:after="0" w:afterAutospacing="0"/>
        <w:ind w:left="-1276"/>
        <w:jc w:val="both"/>
        <w:rPr>
          <w:sz w:val="28"/>
          <w:szCs w:val="28"/>
        </w:rPr>
      </w:pPr>
      <w:r w:rsidRPr="00EA001E">
        <w:rPr>
          <w:sz w:val="28"/>
          <w:szCs w:val="28"/>
        </w:rPr>
        <w:t>Занимательные задания можно использовать</w:t>
      </w:r>
      <w:r w:rsidR="00076E30" w:rsidRPr="00EA001E">
        <w:rPr>
          <w:sz w:val="28"/>
          <w:szCs w:val="28"/>
        </w:rPr>
        <w:t xml:space="preserve"> в качестве разминки в начале занятия или в конце занятия для повышения умственной активности детей. Работу с занимательным </w:t>
      </w:r>
      <w:r w:rsidR="00076E30" w:rsidRPr="00EA001E">
        <w:rPr>
          <w:sz w:val="28"/>
          <w:szCs w:val="28"/>
        </w:rPr>
        <w:lastRenderedPageBreak/>
        <w:t>м</w:t>
      </w:r>
      <w:r w:rsidRPr="00EA001E">
        <w:rPr>
          <w:sz w:val="28"/>
          <w:szCs w:val="28"/>
        </w:rPr>
        <w:t>атематическим материалом можно проводить</w:t>
      </w:r>
      <w:r w:rsidR="00076E30" w:rsidRPr="00EA001E">
        <w:rPr>
          <w:sz w:val="28"/>
          <w:szCs w:val="28"/>
        </w:rPr>
        <w:t xml:space="preserve"> в течение всего дня: в утренние часы, на прогулке, вечером.</w:t>
      </w:r>
    </w:p>
    <w:p w:rsidR="00CC1C6F"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 xml:space="preserve">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w:t>
      </w:r>
      <w:proofErr w:type="spellStart"/>
      <w:r w:rsidRPr="00EA001E">
        <w:rPr>
          <w:sz w:val="28"/>
          <w:szCs w:val="28"/>
        </w:rPr>
        <w:t>проблемности</w:t>
      </w:r>
      <w:proofErr w:type="spellEnd"/>
      <w:r w:rsidRPr="00EA001E">
        <w:rPr>
          <w:sz w:val="28"/>
          <w:szCs w:val="28"/>
        </w:rPr>
        <w:t xml:space="preserve">, характерными для каждой логической задачи, всегда вызывает интерес у детей. Логические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 </w:t>
      </w:r>
    </w:p>
    <w:p w:rsidR="00EA001E" w:rsidRPr="00EA001E" w:rsidRDefault="00EA001E" w:rsidP="00935533">
      <w:pPr>
        <w:pStyle w:val="a3"/>
        <w:shd w:val="clear" w:color="auto" w:fill="FFFFFF"/>
        <w:spacing w:before="0" w:beforeAutospacing="0" w:after="0" w:afterAutospacing="0"/>
        <w:ind w:left="-1276"/>
        <w:jc w:val="both"/>
        <w:rPr>
          <w:sz w:val="28"/>
          <w:szCs w:val="28"/>
        </w:rPr>
      </w:pPr>
      <w:r w:rsidRPr="00EA001E">
        <w:rPr>
          <w:sz w:val="28"/>
          <w:szCs w:val="28"/>
        </w:rPr>
        <w:t xml:space="preserve">Педагогические возможности логических игр очень велики. Игры и упражнения по логике развивают все стороны личности ребёнка, активизируют скрытые умственные и интеллектуальные возможности детей. </w:t>
      </w:r>
    </w:p>
    <w:p w:rsidR="00461E9A" w:rsidRPr="00EA001E" w:rsidRDefault="00CC1C6F" w:rsidP="00935533">
      <w:pPr>
        <w:shd w:val="clear" w:color="auto" w:fill="FFFFFF"/>
        <w:spacing w:after="0" w:line="240" w:lineRule="auto"/>
        <w:ind w:left="-1276"/>
        <w:jc w:val="both"/>
        <w:rPr>
          <w:rFonts w:ascii="Times New Roman" w:eastAsia="Times New Roman" w:hAnsi="Times New Roman" w:cs="Times New Roman"/>
          <w:sz w:val="28"/>
          <w:szCs w:val="28"/>
        </w:rPr>
      </w:pPr>
      <w:r w:rsidRPr="00EA001E">
        <w:rPr>
          <w:rFonts w:ascii="Times New Roman" w:eastAsia="Times New Roman" w:hAnsi="Times New Roman" w:cs="Times New Roman"/>
          <w:sz w:val="28"/>
          <w:szCs w:val="28"/>
        </w:rPr>
        <w:t>Овладев </w:t>
      </w:r>
      <w:r w:rsidRPr="00EA001E">
        <w:rPr>
          <w:rFonts w:ascii="Times New Roman" w:eastAsia="Times New Roman" w:hAnsi="Times New Roman" w:cs="Times New Roman"/>
          <w:b/>
          <w:bCs/>
          <w:sz w:val="28"/>
          <w:szCs w:val="28"/>
        </w:rPr>
        <w:t>логическими операциями</w:t>
      </w:r>
      <w:r w:rsidRPr="00EA001E">
        <w:rPr>
          <w:rFonts w:ascii="Times New Roman" w:eastAsia="Times New Roman" w:hAnsi="Times New Roman" w:cs="Times New Roman"/>
          <w:sz w:val="28"/>
          <w:szCs w:val="28"/>
        </w:rPr>
        <w:t>, ребенок станет более внимательным, научиться мыслить ясно и четко, сумеет в нужный момент сконцентрироваться на сути проблемы, убедить других в своей правоте.</w:t>
      </w:r>
    </w:p>
    <w:p w:rsidR="00CC1C6F" w:rsidRPr="00EA001E" w:rsidRDefault="00076E30" w:rsidP="00935533">
      <w:pPr>
        <w:pStyle w:val="a3"/>
        <w:shd w:val="clear" w:color="auto" w:fill="FFFFFF"/>
        <w:spacing w:before="0" w:beforeAutospacing="0" w:after="0" w:afterAutospacing="0"/>
        <w:ind w:left="-1276"/>
        <w:jc w:val="both"/>
        <w:rPr>
          <w:sz w:val="28"/>
          <w:szCs w:val="28"/>
        </w:rPr>
      </w:pPr>
      <w:r w:rsidRPr="00EA001E">
        <w:rPr>
          <w:sz w:val="28"/>
          <w:szCs w:val="28"/>
        </w:rPr>
        <w:t>Пусть дети не видят, что их чему-то обучают. Пусть думают, что они только играют. Но незаметно для себя, в процессе игры, дошкольники считают, складывают, вычитают, более того – решают разного рода логические задачи, формирующие определенные логические операции. Это детям интересно потому, что они любят играть</w:t>
      </w:r>
    </w:p>
    <w:p w:rsidR="00076E30" w:rsidRPr="00EA001E" w:rsidRDefault="00CC1C6F" w:rsidP="00935533">
      <w:pPr>
        <w:pStyle w:val="a3"/>
        <w:shd w:val="clear" w:color="auto" w:fill="FFFFFF"/>
        <w:spacing w:before="0" w:beforeAutospacing="0" w:after="0" w:afterAutospacing="0"/>
        <w:ind w:left="-1276"/>
        <w:jc w:val="both"/>
        <w:rPr>
          <w:sz w:val="28"/>
          <w:szCs w:val="28"/>
        </w:rPr>
      </w:pPr>
      <w:r w:rsidRPr="00EA001E">
        <w:rPr>
          <w:sz w:val="28"/>
          <w:szCs w:val="28"/>
        </w:rPr>
        <w:t xml:space="preserve"> «</w:t>
      </w:r>
      <w:r w:rsidR="00461E9A" w:rsidRPr="00EA001E">
        <w:rPr>
          <w:sz w:val="28"/>
          <w:szCs w:val="28"/>
        </w:rPr>
        <w:t xml:space="preserve">Учиться можно только весело. </w:t>
      </w:r>
      <w:r w:rsidR="00076E30" w:rsidRPr="00EA001E">
        <w:rPr>
          <w:sz w:val="28"/>
          <w:szCs w:val="28"/>
        </w:rPr>
        <w:t xml:space="preserve">Чтобы переваривать знания, надо поглощать их с аппетитом», - эти слова принадлежат не специалисту в области дошкольной дидактики, </w:t>
      </w:r>
      <w:r w:rsidR="00EA001E" w:rsidRPr="00EA001E">
        <w:rPr>
          <w:sz w:val="28"/>
          <w:szCs w:val="28"/>
        </w:rPr>
        <w:t xml:space="preserve">а </w:t>
      </w:r>
      <w:r w:rsidR="00076E30" w:rsidRPr="00EA001E">
        <w:rPr>
          <w:sz w:val="28"/>
          <w:szCs w:val="28"/>
        </w:rPr>
        <w:t>французскому писателю А. Франсу, но с ними трудно не согласиться.</w:t>
      </w:r>
    </w:p>
    <w:p w:rsidR="00C7698A" w:rsidRPr="00EA001E" w:rsidRDefault="00862E88" w:rsidP="00935533">
      <w:pPr>
        <w:pStyle w:val="a3"/>
        <w:shd w:val="clear" w:color="auto" w:fill="FFFFFF"/>
        <w:spacing w:before="0" w:beforeAutospacing="0" w:after="0" w:afterAutospacing="0"/>
        <w:ind w:left="-1276"/>
        <w:jc w:val="both"/>
        <w:rPr>
          <w:sz w:val="28"/>
          <w:szCs w:val="28"/>
        </w:rPr>
      </w:pPr>
      <w:r w:rsidRPr="00EA001E">
        <w:rPr>
          <w:sz w:val="28"/>
          <w:szCs w:val="28"/>
          <w:bdr w:val="none" w:sz="0" w:space="0" w:color="auto" w:frame="1"/>
        </w:rPr>
        <w:t> </w:t>
      </w:r>
      <w:r w:rsidR="00C7698A" w:rsidRPr="00EA001E">
        <w:rPr>
          <w:sz w:val="28"/>
          <w:szCs w:val="28"/>
        </w:rPr>
        <w:t>Использование в работе занятий в игровой форме, дидактических игр, занятий-развлечений помогает детям прочно овладеть знаниями, в них малыши не только упражняют память, но и развивают такие умственные операции, как классификация, группировка предметов по их свойствам, абстрагирование свойств от предмета. Дидактические игры развивают сообразительность, наблюдательность, умение применять полученные знания в игровой ситуации.</w:t>
      </w:r>
    </w:p>
    <w:p w:rsidR="00862E88" w:rsidRPr="00EA001E" w:rsidRDefault="00862E88" w:rsidP="00935533">
      <w:pPr>
        <w:shd w:val="clear" w:color="auto" w:fill="FFFFFF"/>
        <w:spacing w:after="0" w:line="240" w:lineRule="auto"/>
        <w:ind w:left="-1276"/>
        <w:jc w:val="both"/>
        <w:textAlignment w:val="baseline"/>
        <w:rPr>
          <w:rFonts w:ascii="Times New Roman" w:eastAsia="Times New Roman" w:hAnsi="Times New Roman" w:cs="Times New Roman"/>
          <w:sz w:val="28"/>
          <w:szCs w:val="28"/>
        </w:rPr>
      </w:pPr>
    </w:p>
    <w:p w:rsidR="00713103" w:rsidRPr="00414DDF" w:rsidRDefault="00296F02" w:rsidP="00414DDF">
      <w:pPr>
        <w:pStyle w:val="a3"/>
        <w:shd w:val="clear" w:color="auto" w:fill="FFFFFF"/>
        <w:spacing w:before="0" w:beforeAutospacing="0" w:after="0" w:afterAutospacing="0"/>
        <w:ind w:left="-1276"/>
        <w:jc w:val="both"/>
        <w:rPr>
          <w:sz w:val="28"/>
          <w:szCs w:val="28"/>
        </w:rPr>
      </w:pPr>
      <w:r w:rsidRPr="00EA001E">
        <w:rPr>
          <w:sz w:val="28"/>
          <w:szCs w:val="28"/>
        </w:rPr>
        <w:t>Регулярное использование на занятиях по математике, в совместной и самостоятельной деятельности системы специальных игровых заданий и упражнений, направленных на развитие познавательных возможностей и способностей, помогает пробудить у дошкольников интерес к математическим знаниям;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713103" w:rsidRDefault="00713103" w:rsidP="00065EF3">
      <w:pPr>
        <w:pStyle w:val="a3"/>
        <w:shd w:val="clear" w:color="auto" w:fill="FFFFFF"/>
        <w:spacing w:before="0" w:beforeAutospacing="0" w:after="0" w:afterAutospacing="0"/>
        <w:ind w:left="-1276"/>
        <w:jc w:val="both"/>
        <w:rPr>
          <w:color w:val="000000"/>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Default="00414DDF" w:rsidP="00414DDF">
      <w:pPr>
        <w:shd w:val="clear" w:color="auto" w:fill="FFFFFF"/>
        <w:spacing w:after="0" w:line="240" w:lineRule="auto"/>
        <w:ind w:left="-1276"/>
        <w:jc w:val="center"/>
        <w:rPr>
          <w:rFonts w:ascii="Arial" w:eastAsia="Times New Roman" w:hAnsi="Arial" w:cs="Arial"/>
          <w:b/>
          <w:bCs/>
          <w:sz w:val="19"/>
          <w:szCs w:val="19"/>
          <w:u w:val="single"/>
        </w:rPr>
      </w:pPr>
    </w:p>
    <w:p w:rsidR="00414DDF" w:rsidRPr="00713103" w:rsidRDefault="00414DDF" w:rsidP="00414DDF">
      <w:pPr>
        <w:shd w:val="clear" w:color="auto" w:fill="FFFFFF"/>
        <w:spacing w:after="0" w:line="240" w:lineRule="auto"/>
        <w:ind w:left="-1276"/>
        <w:jc w:val="center"/>
        <w:rPr>
          <w:rFonts w:ascii="Arial" w:eastAsia="Times New Roman" w:hAnsi="Arial" w:cs="Arial"/>
          <w:sz w:val="19"/>
          <w:szCs w:val="19"/>
        </w:rPr>
      </w:pPr>
      <w:r>
        <w:rPr>
          <w:rFonts w:ascii="Arial" w:eastAsia="Times New Roman" w:hAnsi="Arial" w:cs="Arial"/>
          <w:b/>
          <w:bCs/>
          <w:sz w:val="19"/>
          <w:szCs w:val="19"/>
          <w:u w:val="single"/>
        </w:rPr>
        <w:lastRenderedPageBreak/>
        <w:t>Средняя</w:t>
      </w:r>
      <w:r w:rsidRPr="00713103">
        <w:rPr>
          <w:rFonts w:ascii="Arial" w:eastAsia="Times New Roman" w:hAnsi="Arial" w:cs="Arial"/>
          <w:b/>
          <w:bCs/>
          <w:sz w:val="19"/>
          <w:szCs w:val="19"/>
          <w:u w:val="single"/>
        </w:rPr>
        <w:t xml:space="preserve"> группа</w:t>
      </w:r>
    </w:p>
    <w:p w:rsidR="00F519E8" w:rsidRDefault="00F519E8" w:rsidP="00065EF3">
      <w:pPr>
        <w:pStyle w:val="a3"/>
        <w:shd w:val="clear" w:color="auto" w:fill="FFFFFF"/>
        <w:spacing w:before="0" w:beforeAutospacing="0" w:after="0" w:afterAutospacing="0"/>
        <w:ind w:left="-1276"/>
        <w:jc w:val="both"/>
        <w:rPr>
          <w:color w:val="000000"/>
        </w:rPr>
      </w:pP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5"/>
          <w:sz w:val="19"/>
          <w:szCs w:val="19"/>
        </w:rPr>
        <w:t>На участке предложите мальчикам найти камушки, девоч</w:t>
      </w:r>
      <w:r w:rsidRPr="00713103">
        <w:rPr>
          <w:rFonts w:ascii="Arial" w:eastAsia="Times New Roman" w:hAnsi="Arial" w:cs="Arial"/>
          <w:spacing w:val="-5"/>
          <w:sz w:val="19"/>
          <w:szCs w:val="19"/>
        </w:rPr>
        <w:softHyphen/>
      </w:r>
      <w:r w:rsidRPr="00713103">
        <w:rPr>
          <w:rFonts w:ascii="Arial" w:eastAsia="Times New Roman" w:hAnsi="Arial" w:cs="Arial"/>
          <w:spacing w:val="-2"/>
          <w:sz w:val="19"/>
          <w:szCs w:val="19"/>
        </w:rPr>
        <w:t>кам собрать маленькие прутики. Спросите, кто больше со</w:t>
      </w:r>
      <w:r w:rsidRPr="00713103">
        <w:rPr>
          <w:rFonts w:ascii="Arial" w:eastAsia="Times New Roman" w:hAnsi="Arial" w:cs="Arial"/>
          <w:spacing w:val="-2"/>
          <w:sz w:val="19"/>
          <w:szCs w:val="19"/>
        </w:rPr>
        <w:softHyphen/>
      </w:r>
      <w:r w:rsidRPr="00713103">
        <w:rPr>
          <w:rFonts w:ascii="Arial" w:eastAsia="Times New Roman" w:hAnsi="Arial" w:cs="Arial"/>
          <w:sz w:val="19"/>
          <w:szCs w:val="19"/>
        </w:rPr>
        <w:t>брал: мальчики или девочки, как можно это узнать.</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3"/>
          <w:sz w:val="19"/>
          <w:szCs w:val="19"/>
        </w:rPr>
        <w:t>Предложите детям нарисовать на земле или асфальте тре</w:t>
      </w:r>
      <w:r w:rsidRPr="00713103">
        <w:rPr>
          <w:rFonts w:ascii="Arial" w:eastAsia="Times New Roman" w:hAnsi="Arial" w:cs="Arial"/>
          <w:spacing w:val="-3"/>
          <w:sz w:val="19"/>
          <w:szCs w:val="19"/>
        </w:rPr>
        <w:softHyphen/>
      </w:r>
      <w:r w:rsidRPr="00713103">
        <w:rPr>
          <w:rFonts w:ascii="Arial" w:eastAsia="Times New Roman" w:hAnsi="Arial" w:cs="Arial"/>
          <w:sz w:val="19"/>
          <w:szCs w:val="19"/>
        </w:rPr>
        <w:t>угольник, а затем подумать и сказать, что может быть та</w:t>
      </w:r>
      <w:r w:rsidRPr="00713103">
        <w:rPr>
          <w:rFonts w:ascii="Arial" w:eastAsia="Times New Roman" w:hAnsi="Arial" w:cs="Arial"/>
          <w:sz w:val="19"/>
          <w:szCs w:val="19"/>
        </w:rPr>
        <w:softHyphen/>
        <w:t>кой формы (например, косынка, балалайка, горка, дорож</w:t>
      </w:r>
      <w:r w:rsidRPr="00713103">
        <w:rPr>
          <w:rFonts w:ascii="Arial" w:eastAsia="Times New Roman" w:hAnsi="Arial" w:cs="Arial"/>
          <w:sz w:val="19"/>
          <w:szCs w:val="19"/>
        </w:rPr>
        <w:softHyphen/>
        <w:t>ный знак и т.д.).</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1"/>
          <w:sz w:val="19"/>
          <w:szCs w:val="19"/>
        </w:rPr>
        <w:t>Предложите детям посмотреть вокруг и най</w:t>
      </w:r>
      <w:r w:rsidRPr="00713103">
        <w:rPr>
          <w:rFonts w:ascii="Arial" w:eastAsia="Times New Roman" w:hAnsi="Arial" w:cs="Arial"/>
          <w:spacing w:val="-1"/>
          <w:sz w:val="19"/>
          <w:szCs w:val="19"/>
        </w:rPr>
        <w:softHyphen/>
        <w:t>ти парные предметы: у птицы два крыла, две лапки; у соба</w:t>
      </w:r>
      <w:r w:rsidRPr="00713103">
        <w:rPr>
          <w:rFonts w:ascii="Arial" w:eastAsia="Times New Roman" w:hAnsi="Arial" w:cs="Arial"/>
          <w:spacing w:val="-1"/>
          <w:sz w:val="19"/>
          <w:szCs w:val="19"/>
        </w:rPr>
        <w:softHyphen/>
      </w:r>
      <w:r w:rsidRPr="00713103">
        <w:rPr>
          <w:rFonts w:ascii="Arial" w:eastAsia="Times New Roman" w:hAnsi="Arial" w:cs="Arial"/>
          <w:sz w:val="19"/>
          <w:szCs w:val="19"/>
        </w:rPr>
        <w:t>ки два глаза, два уха... </w:t>
      </w:r>
      <w:r w:rsidRPr="00713103">
        <w:rPr>
          <w:rFonts w:ascii="Arial" w:eastAsia="Times New Roman" w:hAnsi="Arial" w:cs="Arial"/>
          <w:spacing w:val="-3"/>
          <w:sz w:val="19"/>
          <w:szCs w:val="19"/>
        </w:rPr>
        <w:t>Спросите детей, чего у них по два: две руки, два уха, два глаза, два плеча, два локтя, две ступни, две пятки. Ребенок </w:t>
      </w:r>
      <w:r w:rsidRPr="00713103">
        <w:rPr>
          <w:rFonts w:ascii="Arial" w:eastAsia="Times New Roman" w:hAnsi="Arial" w:cs="Arial"/>
          <w:sz w:val="19"/>
          <w:szCs w:val="19"/>
        </w:rPr>
        <w:t>может не только назвать, но и показать их.</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3"/>
          <w:sz w:val="19"/>
          <w:szCs w:val="19"/>
        </w:rPr>
        <w:t>Намочите утром песок в песочнице, приготовьте формоч</w:t>
      </w:r>
      <w:r w:rsidRPr="00713103">
        <w:rPr>
          <w:rFonts w:ascii="Arial" w:eastAsia="Times New Roman" w:hAnsi="Arial" w:cs="Arial"/>
          <w:spacing w:val="-3"/>
          <w:sz w:val="19"/>
          <w:szCs w:val="19"/>
        </w:rPr>
        <w:softHyphen/>
      </w:r>
      <w:r w:rsidRPr="00713103">
        <w:rPr>
          <w:rFonts w:ascii="Arial" w:eastAsia="Times New Roman" w:hAnsi="Arial" w:cs="Arial"/>
          <w:spacing w:val="-5"/>
          <w:sz w:val="19"/>
          <w:szCs w:val="19"/>
        </w:rPr>
        <w:t>ки разного размера. На прогулке предложите детям сделать </w:t>
      </w:r>
      <w:r w:rsidRPr="00713103">
        <w:rPr>
          <w:rFonts w:ascii="Arial" w:eastAsia="Times New Roman" w:hAnsi="Arial" w:cs="Arial"/>
          <w:spacing w:val="-3"/>
          <w:sz w:val="19"/>
          <w:szCs w:val="19"/>
        </w:rPr>
        <w:t xml:space="preserve">куличики. Сравните их по величине. Найдите </w:t>
      </w:r>
      <w:proofErr w:type="gramStart"/>
      <w:r w:rsidRPr="00713103">
        <w:rPr>
          <w:rFonts w:ascii="Arial" w:eastAsia="Times New Roman" w:hAnsi="Arial" w:cs="Arial"/>
          <w:spacing w:val="-3"/>
          <w:sz w:val="19"/>
          <w:szCs w:val="19"/>
        </w:rPr>
        <w:t>одинаковые</w:t>
      </w:r>
      <w:proofErr w:type="gramEnd"/>
      <w:r w:rsidRPr="00713103">
        <w:rPr>
          <w:rFonts w:ascii="Arial" w:eastAsia="Times New Roman" w:hAnsi="Arial" w:cs="Arial"/>
          <w:spacing w:val="-3"/>
          <w:sz w:val="19"/>
          <w:szCs w:val="19"/>
        </w:rPr>
        <w:t>. </w:t>
      </w:r>
      <w:r w:rsidRPr="00713103">
        <w:rPr>
          <w:rFonts w:ascii="Arial" w:eastAsia="Times New Roman" w:hAnsi="Arial" w:cs="Arial"/>
          <w:spacing w:val="-4"/>
          <w:sz w:val="19"/>
          <w:szCs w:val="19"/>
        </w:rPr>
        <w:t>Спросите: сколько каких куличиков? Каких куличиков боль</w:t>
      </w:r>
      <w:r w:rsidRPr="00713103">
        <w:rPr>
          <w:rFonts w:ascii="Arial" w:eastAsia="Times New Roman" w:hAnsi="Arial" w:cs="Arial"/>
          <w:spacing w:val="-4"/>
          <w:sz w:val="19"/>
          <w:szCs w:val="19"/>
        </w:rPr>
        <w:softHyphen/>
      </w:r>
      <w:r w:rsidRPr="00713103">
        <w:rPr>
          <w:rFonts w:ascii="Arial" w:eastAsia="Times New Roman" w:hAnsi="Arial" w:cs="Arial"/>
          <w:sz w:val="19"/>
          <w:szCs w:val="19"/>
        </w:rPr>
        <w:t>ше? Меньше?</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3"/>
          <w:sz w:val="19"/>
          <w:szCs w:val="19"/>
        </w:rPr>
        <w:t>На</w:t>
      </w:r>
      <w:r w:rsidRPr="00713103">
        <w:rPr>
          <w:rFonts w:ascii="Arial" w:eastAsia="Times New Roman" w:hAnsi="Arial" w:cs="Arial"/>
          <w:b/>
          <w:bCs/>
          <w:spacing w:val="-3"/>
          <w:sz w:val="19"/>
          <w:szCs w:val="19"/>
        </w:rPr>
        <w:t> </w:t>
      </w:r>
      <w:r w:rsidRPr="00713103">
        <w:rPr>
          <w:rFonts w:ascii="Arial" w:eastAsia="Times New Roman" w:hAnsi="Arial" w:cs="Arial"/>
          <w:spacing w:val="-3"/>
          <w:sz w:val="19"/>
          <w:szCs w:val="19"/>
        </w:rPr>
        <w:t>прогулке соберите опавшие листья в небольшие буке</w:t>
      </w:r>
      <w:r w:rsidRPr="00713103">
        <w:rPr>
          <w:rFonts w:ascii="Arial" w:eastAsia="Times New Roman" w:hAnsi="Arial" w:cs="Arial"/>
          <w:spacing w:val="-3"/>
          <w:sz w:val="19"/>
          <w:szCs w:val="19"/>
        </w:rPr>
        <w:softHyphen/>
      </w:r>
      <w:r w:rsidRPr="00713103">
        <w:rPr>
          <w:rFonts w:ascii="Arial" w:eastAsia="Times New Roman" w:hAnsi="Arial" w:cs="Arial"/>
          <w:spacing w:val="-2"/>
          <w:sz w:val="19"/>
          <w:szCs w:val="19"/>
        </w:rPr>
        <w:t>ты. Затем предложите детям отгадать, в каком букете боль</w:t>
      </w:r>
      <w:r w:rsidRPr="00713103">
        <w:rPr>
          <w:rFonts w:ascii="Arial" w:eastAsia="Times New Roman" w:hAnsi="Arial" w:cs="Arial"/>
          <w:spacing w:val="-2"/>
          <w:sz w:val="19"/>
          <w:szCs w:val="19"/>
        </w:rPr>
        <w:softHyphen/>
      </w:r>
      <w:r w:rsidRPr="00713103">
        <w:rPr>
          <w:rFonts w:ascii="Arial" w:eastAsia="Times New Roman" w:hAnsi="Arial" w:cs="Arial"/>
          <w:spacing w:val="-4"/>
          <w:sz w:val="19"/>
          <w:szCs w:val="19"/>
        </w:rPr>
        <w:t>ше листьев. После ответов ребята должны доказать их пра</w:t>
      </w:r>
      <w:r w:rsidRPr="00713103">
        <w:rPr>
          <w:rFonts w:ascii="Arial" w:eastAsia="Times New Roman" w:hAnsi="Arial" w:cs="Arial"/>
          <w:spacing w:val="-4"/>
          <w:sz w:val="19"/>
          <w:szCs w:val="19"/>
        </w:rPr>
        <w:softHyphen/>
      </w:r>
      <w:r w:rsidRPr="00713103">
        <w:rPr>
          <w:rFonts w:ascii="Arial" w:eastAsia="Times New Roman" w:hAnsi="Arial" w:cs="Arial"/>
          <w:spacing w:val="-2"/>
          <w:sz w:val="19"/>
          <w:szCs w:val="19"/>
        </w:rPr>
        <w:t>вильность (обосновать ответ). Не подсказывайте, как это </w:t>
      </w:r>
      <w:r w:rsidRPr="00713103">
        <w:rPr>
          <w:rFonts w:ascii="Arial" w:eastAsia="Times New Roman" w:hAnsi="Arial" w:cs="Arial"/>
          <w:spacing w:val="-4"/>
          <w:sz w:val="19"/>
          <w:szCs w:val="19"/>
        </w:rPr>
        <w:t>сделать. Пусть дети самостоятельно найдут способ решения, </w:t>
      </w:r>
      <w:r w:rsidRPr="00713103">
        <w:rPr>
          <w:rFonts w:ascii="Arial" w:eastAsia="Times New Roman" w:hAnsi="Arial" w:cs="Arial"/>
          <w:spacing w:val="-2"/>
          <w:sz w:val="19"/>
          <w:szCs w:val="19"/>
        </w:rPr>
        <w:t>т.е. разложат листья один под другим или наложат листья </w:t>
      </w:r>
      <w:r w:rsidRPr="00713103">
        <w:rPr>
          <w:rFonts w:ascii="Arial" w:eastAsia="Times New Roman" w:hAnsi="Arial" w:cs="Arial"/>
          <w:sz w:val="19"/>
          <w:szCs w:val="19"/>
        </w:rPr>
        <w:t>одного из букетов на листья другого.</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pacing w:val="-2"/>
          <w:sz w:val="19"/>
          <w:szCs w:val="19"/>
        </w:rPr>
        <w:t></w:t>
      </w:r>
      <w:r w:rsidRPr="00713103">
        <w:rPr>
          <w:rFonts w:ascii="Times New Roman" w:eastAsia="Times New Roman" w:hAnsi="Times New Roman" w:cs="Times New Roman"/>
          <w:spacing w:val="-2"/>
          <w:sz w:val="14"/>
          <w:szCs w:val="14"/>
        </w:rPr>
        <w:t>  </w:t>
      </w:r>
      <w:r w:rsidRPr="00713103">
        <w:rPr>
          <w:rFonts w:ascii="Arial" w:eastAsia="Times New Roman" w:hAnsi="Arial" w:cs="Arial"/>
          <w:spacing w:val="-4"/>
          <w:sz w:val="19"/>
          <w:szCs w:val="19"/>
        </w:rPr>
        <w:t>Предложите детям на участке собрать осенние листья и сгруппировать их по величине: большие, меньше, маленькие. </w:t>
      </w:r>
      <w:r w:rsidRPr="00713103">
        <w:rPr>
          <w:rFonts w:ascii="Arial" w:eastAsia="Times New Roman" w:hAnsi="Arial" w:cs="Arial"/>
          <w:spacing w:val="-3"/>
          <w:sz w:val="19"/>
          <w:szCs w:val="19"/>
        </w:rPr>
        <w:t>Спросите: как узнать, каких листьев больше? Что для это</w:t>
      </w:r>
      <w:r w:rsidRPr="00713103">
        <w:rPr>
          <w:rFonts w:ascii="Arial" w:eastAsia="Times New Roman" w:hAnsi="Arial" w:cs="Arial"/>
          <w:spacing w:val="-3"/>
          <w:sz w:val="19"/>
          <w:szCs w:val="19"/>
        </w:rPr>
        <w:softHyphen/>
      </w:r>
      <w:r w:rsidRPr="00713103">
        <w:rPr>
          <w:rFonts w:ascii="Arial" w:eastAsia="Times New Roman" w:hAnsi="Arial" w:cs="Arial"/>
          <w:sz w:val="19"/>
          <w:szCs w:val="19"/>
        </w:rPr>
        <w:t>го надо сделать.</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4"/>
          <w:sz w:val="19"/>
          <w:szCs w:val="19"/>
        </w:rPr>
        <w:t>Нарисуйте на снегу палочками широкие и узкие дорожки. </w:t>
      </w:r>
      <w:r w:rsidRPr="00713103">
        <w:rPr>
          <w:rFonts w:ascii="Arial" w:eastAsia="Times New Roman" w:hAnsi="Arial" w:cs="Arial"/>
          <w:spacing w:val="-5"/>
          <w:sz w:val="19"/>
          <w:szCs w:val="19"/>
        </w:rPr>
        <w:t>Предложите детям перепрыгнуть через них. Спросите: через </w:t>
      </w:r>
      <w:r w:rsidRPr="00713103">
        <w:rPr>
          <w:rFonts w:ascii="Arial" w:eastAsia="Times New Roman" w:hAnsi="Arial" w:cs="Arial"/>
          <w:spacing w:val="-2"/>
          <w:sz w:val="19"/>
          <w:szCs w:val="19"/>
        </w:rPr>
        <w:t>какие дорожки легче перепрыгнуть? Почему?</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4"/>
          <w:sz w:val="19"/>
          <w:szCs w:val="19"/>
        </w:rPr>
        <w:t>Обратите внимание детей на толстые и тонкие стволы де</w:t>
      </w:r>
      <w:r w:rsidRPr="00713103">
        <w:rPr>
          <w:rFonts w:ascii="Arial" w:eastAsia="Times New Roman" w:hAnsi="Arial" w:cs="Arial"/>
          <w:spacing w:val="-4"/>
          <w:sz w:val="19"/>
          <w:szCs w:val="19"/>
        </w:rPr>
        <w:softHyphen/>
      </w:r>
      <w:r w:rsidRPr="00713103">
        <w:rPr>
          <w:rFonts w:ascii="Arial" w:eastAsia="Times New Roman" w:hAnsi="Arial" w:cs="Arial"/>
          <w:spacing w:val="-1"/>
          <w:sz w:val="19"/>
          <w:szCs w:val="19"/>
        </w:rPr>
        <w:t>ревьев. Дети, обхватив их руками, могут определить, какие </w:t>
      </w:r>
      <w:r w:rsidRPr="00713103">
        <w:rPr>
          <w:rFonts w:ascii="Arial" w:eastAsia="Times New Roman" w:hAnsi="Arial" w:cs="Arial"/>
          <w:sz w:val="19"/>
          <w:szCs w:val="19"/>
        </w:rPr>
        <w:t>из них толще. </w:t>
      </w:r>
      <w:r w:rsidRPr="00713103">
        <w:rPr>
          <w:rFonts w:ascii="Arial" w:eastAsia="Times New Roman" w:hAnsi="Arial" w:cs="Arial"/>
          <w:spacing w:val="-4"/>
          <w:sz w:val="19"/>
          <w:szCs w:val="19"/>
        </w:rPr>
        <w:t>Предложите найти толстые и тонкие сучья, тонкие ветки, </w:t>
      </w:r>
      <w:r w:rsidRPr="00713103">
        <w:rPr>
          <w:rFonts w:ascii="Arial" w:eastAsia="Times New Roman" w:hAnsi="Arial" w:cs="Arial"/>
          <w:sz w:val="19"/>
          <w:szCs w:val="19"/>
        </w:rPr>
        <w:t>высокие и низкие предметы.</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5"/>
          <w:sz w:val="19"/>
          <w:szCs w:val="19"/>
        </w:rPr>
        <w:t>На прогулке предложите детям покататься с горки. Уточ</w:t>
      </w:r>
      <w:r w:rsidRPr="00713103">
        <w:rPr>
          <w:rFonts w:ascii="Arial" w:eastAsia="Times New Roman" w:hAnsi="Arial" w:cs="Arial"/>
          <w:spacing w:val="-5"/>
          <w:sz w:val="19"/>
          <w:szCs w:val="19"/>
        </w:rPr>
        <w:softHyphen/>
      </w:r>
      <w:r w:rsidRPr="00713103">
        <w:rPr>
          <w:rFonts w:ascii="Arial" w:eastAsia="Times New Roman" w:hAnsi="Arial" w:cs="Arial"/>
          <w:spacing w:val="-3"/>
          <w:sz w:val="19"/>
          <w:szCs w:val="19"/>
        </w:rPr>
        <w:t>ните, сколько детей спустилось с горки, кто был первым, </w:t>
      </w:r>
      <w:r w:rsidRPr="00713103">
        <w:rPr>
          <w:rFonts w:ascii="Arial" w:eastAsia="Times New Roman" w:hAnsi="Arial" w:cs="Arial"/>
          <w:spacing w:val="-4"/>
          <w:sz w:val="19"/>
          <w:szCs w:val="19"/>
        </w:rPr>
        <w:t>третьим. Спросите, кто забрался выше всех, кто ниже; кто первым поднялся на горку, кто вторым, сколько всего детей </w:t>
      </w:r>
      <w:r w:rsidRPr="00713103">
        <w:rPr>
          <w:rFonts w:ascii="Arial" w:eastAsia="Times New Roman" w:hAnsi="Arial" w:cs="Arial"/>
          <w:sz w:val="19"/>
          <w:szCs w:val="19"/>
        </w:rPr>
        <w:t>поднялось на горку.</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5"/>
          <w:sz w:val="19"/>
          <w:szCs w:val="19"/>
        </w:rPr>
        <w:t>На земле начертите пять клеток в один ряд. В каждую по</w:t>
      </w:r>
      <w:r w:rsidRPr="00713103">
        <w:rPr>
          <w:rFonts w:ascii="Arial" w:eastAsia="Times New Roman" w:hAnsi="Arial" w:cs="Arial"/>
          <w:spacing w:val="-5"/>
          <w:sz w:val="19"/>
          <w:szCs w:val="19"/>
        </w:rPr>
        <w:softHyphen/>
        <w:t>ложите по одному предмету, например желудь, камушек, ве</w:t>
      </w:r>
      <w:r w:rsidRPr="00713103">
        <w:rPr>
          <w:rFonts w:ascii="Arial" w:eastAsia="Times New Roman" w:hAnsi="Arial" w:cs="Arial"/>
          <w:spacing w:val="-5"/>
          <w:sz w:val="19"/>
          <w:szCs w:val="19"/>
        </w:rPr>
        <w:softHyphen/>
      </w:r>
      <w:r w:rsidRPr="00713103">
        <w:rPr>
          <w:rFonts w:ascii="Arial" w:eastAsia="Times New Roman" w:hAnsi="Arial" w:cs="Arial"/>
          <w:sz w:val="19"/>
          <w:szCs w:val="19"/>
        </w:rPr>
        <w:t>точку и т.д. </w:t>
      </w:r>
      <w:r w:rsidRPr="00713103">
        <w:rPr>
          <w:rFonts w:ascii="Arial" w:eastAsia="Times New Roman" w:hAnsi="Arial" w:cs="Arial"/>
          <w:spacing w:val="-5"/>
          <w:sz w:val="19"/>
          <w:szCs w:val="19"/>
        </w:rPr>
        <w:t>Дети закрывают глаза, в это время предметы меняются ме</w:t>
      </w:r>
      <w:r w:rsidRPr="00713103">
        <w:rPr>
          <w:rFonts w:ascii="Arial" w:eastAsia="Times New Roman" w:hAnsi="Arial" w:cs="Arial"/>
          <w:spacing w:val="-5"/>
          <w:sz w:val="19"/>
          <w:szCs w:val="19"/>
        </w:rPr>
        <w:softHyphen/>
        <w:t>стами или убирается один предмет. Открыв глаза, дети, поль</w:t>
      </w:r>
      <w:r w:rsidRPr="00713103">
        <w:rPr>
          <w:rFonts w:ascii="Arial" w:eastAsia="Times New Roman" w:hAnsi="Arial" w:cs="Arial"/>
          <w:spacing w:val="-5"/>
          <w:sz w:val="19"/>
          <w:szCs w:val="19"/>
        </w:rPr>
        <w:softHyphen/>
      </w:r>
      <w:r w:rsidRPr="00713103">
        <w:rPr>
          <w:rFonts w:ascii="Arial" w:eastAsia="Times New Roman" w:hAnsi="Arial" w:cs="Arial"/>
          <w:spacing w:val="-4"/>
          <w:sz w:val="19"/>
          <w:szCs w:val="19"/>
        </w:rPr>
        <w:t>зуясь порядковым счетом, должны сказать, в которой по сче</w:t>
      </w:r>
      <w:r w:rsidRPr="00713103">
        <w:rPr>
          <w:rFonts w:ascii="Arial" w:eastAsia="Times New Roman" w:hAnsi="Arial" w:cs="Arial"/>
          <w:spacing w:val="-4"/>
          <w:sz w:val="19"/>
          <w:szCs w:val="19"/>
        </w:rPr>
        <w:softHyphen/>
      </w:r>
      <w:r w:rsidRPr="00713103">
        <w:rPr>
          <w:rFonts w:ascii="Arial" w:eastAsia="Times New Roman" w:hAnsi="Arial" w:cs="Arial"/>
          <w:sz w:val="19"/>
          <w:szCs w:val="19"/>
        </w:rPr>
        <w:t>ту клетке произошли изменения.</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Arial" w:eastAsia="Times New Roman" w:hAnsi="Arial" w:cs="Arial"/>
          <w:sz w:val="19"/>
          <w:szCs w:val="19"/>
        </w:rPr>
        <w:t> </w:t>
      </w:r>
    </w:p>
    <w:p w:rsidR="00F519E8" w:rsidRPr="00713103" w:rsidRDefault="00F519E8" w:rsidP="00713103">
      <w:pPr>
        <w:shd w:val="clear" w:color="auto" w:fill="FFFFFF"/>
        <w:spacing w:after="0" w:line="240" w:lineRule="auto"/>
        <w:ind w:left="-1276"/>
        <w:jc w:val="center"/>
        <w:rPr>
          <w:rFonts w:ascii="Arial" w:eastAsia="Times New Roman" w:hAnsi="Arial" w:cs="Arial"/>
          <w:sz w:val="19"/>
          <w:szCs w:val="19"/>
        </w:rPr>
      </w:pPr>
      <w:r w:rsidRPr="00713103">
        <w:rPr>
          <w:rFonts w:ascii="Arial" w:eastAsia="Times New Roman" w:hAnsi="Arial" w:cs="Arial"/>
          <w:b/>
          <w:bCs/>
          <w:sz w:val="19"/>
          <w:szCs w:val="19"/>
          <w:u w:val="single"/>
        </w:rPr>
        <w:t xml:space="preserve">Старшая </w:t>
      </w:r>
      <w:r w:rsidR="00713103" w:rsidRPr="00713103">
        <w:rPr>
          <w:rFonts w:ascii="Arial" w:eastAsia="Times New Roman" w:hAnsi="Arial" w:cs="Arial"/>
          <w:b/>
          <w:bCs/>
          <w:sz w:val="19"/>
          <w:szCs w:val="19"/>
          <w:u w:val="single"/>
        </w:rPr>
        <w:t>и подготовительная к школе группа</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b/>
          <w:bCs/>
          <w:i/>
          <w:iCs/>
          <w:spacing w:val="-14"/>
          <w:sz w:val="19"/>
          <w:szCs w:val="19"/>
        </w:rPr>
        <w:t>«Кто быстрее?»</w:t>
      </w:r>
      <w:r w:rsidR="00713103">
        <w:rPr>
          <w:rFonts w:ascii="Arial" w:eastAsia="Times New Roman" w:hAnsi="Arial" w:cs="Arial"/>
          <w:sz w:val="19"/>
          <w:szCs w:val="19"/>
        </w:rPr>
        <w:t xml:space="preserve"> </w:t>
      </w:r>
      <w:r w:rsidRPr="00713103">
        <w:rPr>
          <w:rFonts w:ascii="Arial" w:eastAsia="Times New Roman" w:hAnsi="Arial" w:cs="Arial"/>
          <w:spacing w:val="-4"/>
          <w:sz w:val="19"/>
          <w:szCs w:val="19"/>
        </w:rPr>
        <w:t>На площадке нарисуйте два ряда по восемь кругов на не</w:t>
      </w:r>
      <w:r w:rsidRPr="00713103">
        <w:rPr>
          <w:rFonts w:ascii="Arial" w:eastAsia="Times New Roman" w:hAnsi="Arial" w:cs="Arial"/>
          <w:spacing w:val="-4"/>
          <w:sz w:val="19"/>
          <w:szCs w:val="19"/>
        </w:rPr>
        <w:softHyphen/>
      </w:r>
      <w:r w:rsidRPr="00713103">
        <w:rPr>
          <w:rFonts w:ascii="Arial" w:eastAsia="Times New Roman" w:hAnsi="Arial" w:cs="Arial"/>
          <w:spacing w:val="-2"/>
          <w:sz w:val="19"/>
          <w:szCs w:val="19"/>
        </w:rPr>
        <w:t>большом расстоянии друг от друга, обозначьте их цифрами.</w:t>
      </w:r>
      <w:r w:rsidR="00713103">
        <w:rPr>
          <w:rFonts w:ascii="Arial" w:eastAsia="Times New Roman" w:hAnsi="Arial" w:cs="Arial"/>
          <w:sz w:val="19"/>
          <w:szCs w:val="19"/>
        </w:rPr>
        <w:t xml:space="preserve"> </w:t>
      </w:r>
      <w:r w:rsidRPr="00713103">
        <w:rPr>
          <w:rFonts w:ascii="Arial" w:eastAsia="Times New Roman" w:hAnsi="Arial" w:cs="Arial"/>
          <w:spacing w:val="-4"/>
          <w:sz w:val="19"/>
          <w:szCs w:val="19"/>
        </w:rPr>
        <w:t>Играют двое детей. Им надо по сигналу на одной ноге во</w:t>
      </w:r>
      <w:r w:rsidRPr="00713103">
        <w:rPr>
          <w:rFonts w:ascii="Arial" w:eastAsia="Times New Roman" w:hAnsi="Arial" w:cs="Arial"/>
          <w:spacing w:val="-4"/>
          <w:sz w:val="19"/>
          <w:szCs w:val="19"/>
        </w:rPr>
        <w:softHyphen/>
      </w:r>
      <w:r w:rsidRPr="00713103">
        <w:rPr>
          <w:rFonts w:ascii="Arial" w:eastAsia="Times New Roman" w:hAnsi="Arial" w:cs="Arial"/>
          <w:spacing w:val="-2"/>
          <w:sz w:val="19"/>
          <w:szCs w:val="19"/>
        </w:rPr>
        <w:t xml:space="preserve">семь раз </w:t>
      </w:r>
      <w:proofErr w:type="spellStart"/>
      <w:r w:rsidRPr="00713103">
        <w:rPr>
          <w:rFonts w:ascii="Arial" w:eastAsia="Times New Roman" w:hAnsi="Arial" w:cs="Arial"/>
          <w:spacing w:val="-2"/>
          <w:sz w:val="19"/>
          <w:szCs w:val="19"/>
        </w:rPr>
        <w:t>пропрыгать</w:t>
      </w:r>
      <w:proofErr w:type="spellEnd"/>
      <w:r w:rsidRPr="00713103">
        <w:rPr>
          <w:rFonts w:ascii="Arial" w:eastAsia="Times New Roman" w:hAnsi="Arial" w:cs="Arial"/>
          <w:spacing w:val="-2"/>
          <w:sz w:val="19"/>
          <w:szCs w:val="19"/>
        </w:rPr>
        <w:t xml:space="preserve"> маршрут, не сбившись в порядке циф</w:t>
      </w:r>
      <w:r w:rsidRPr="00713103">
        <w:rPr>
          <w:rFonts w:ascii="Arial" w:eastAsia="Times New Roman" w:hAnsi="Arial" w:cs="Arial"/>
          <w:spacing w:val="-2"/>
          <w:sz w:val="19"/>
          <w:szCs w:val="19"/>
        </w:rPr>
        <w:softHyphen/>
      </w:r>
      <w:r w:rsidRPr="00713103">
        <w:rPr>
          <w:rFonts w:ascii="Arial" w:eastAsia="Times New Roman" w:hAnsi="Arial" w:cs="Arial"/>
          <w:sz w:val="19"/>
          <w:szCs w:val="19"/>
        </w:rPr>
        <w:t>ры от 1 до 8.</w:t>
      </w:r>
      <w:r w:rsidR="00713103">
        <w:rPr>
          <w:rFonts w:ascii="Arial" w:eastAsia="Times New Roman" w:hAnsi="Arial" w:cs="Arial"/>
          <w:sz w:val="19"/>
          <w:szCs w:val="19"/>
        </w:rPr>
        <w:t xml:space="preserve"> </w:t>
      </w:r>
      <w:r w:rsidRPr="00713103">
        <w:rPr>
          <w:rFonts w:ascii="Arial" w:eastAsia="Times New Roman" w:hAnsi="Arial" w:cs="Arial"/>
          <w:spacing w:val="-6"/>
          <w:sz w:val="19"/>
          <w:szCs w:val="19"/>
        </w:rPr>
        <w:t>Выигрывает тот, кому это удалось. Игра повторяется с дру</w:t>
      </w:r>
      <w:r w:rsidRPr="00713103">
        <w:rPr>
          <w:rFonts w:ascii="Arial" w:eastAsia="Times New Roman" w:hAnsi="Arial" w:cs="Arial"/>
          <w:spacing w:val="-6"/>
          <w:sz w:val="19"/>
          <w:szCs w:val="19"/>
        </w:rPr>
        <w:softHyphen/>
      </w:r>
      <w:r w:rsidRPr="00713103">
        <w:rPr>
          <w:rFonts w:ascii="Arial" w:eastAsia="Times New Roman" w:hAnsi="Arial" w:cs="Arial"/>
          <w:sz w:val="19"/>
          <w:szCs w:val="19"/>
        </w:rPr>
        <w:t>гой парой детей.</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pacing w:val="-14"/>
          <w:sz w:val="19"/>
          <w:szCs w:val="19"/>
        </w:rPr>
        <w:t></w:t>
      </w:r>
      <w:r w:rsidRPr="00713103">
        <w:rPr>
          <w:rFonts w:ascii="Times New Roman" w:eastAsia="Times New Roman" w:hAnsi="Times New Roman" w:cs="Times New Roman"/>
          <w:spacing w:val="-14"/>
          <w:sz w:val="14"/>
          <w:szCs w:val="14"/>
        </w:rPr>
        <w:t>  </w:t>
      </w:r>
      <w:r w:rsidRPr="00713103">
        <w:rPr>
          <w:rFonts w:ascii="Arial" w:eastAsia="Times New Roman" w:hAnsi="Arial" w:cs="Arial"/>
          <w:b/>
          <w:bCs/>
          <w:i/>
          <w:iCs/>
          <w:spacing w:val="-14"/>
          <w:sz w:val="19"/>
          <w:szCs w:val="19"/>
        </w:rPr>
        <w:t>«Кто дальше бросит?»</w:t>
      </w:r>
      <w:r w:rsidR="00713103">
        <w:rPr>
          <w:rFonts w:ascii="Arial" w:eastAsia="Times New Roman" w:hAnsi="Arial" w:cs="Arial"/>
          <w:sz w:val="19"/>
          <w:szCs w:val="19"/>
        </w:rPr>
        <w:t xml:space="preserve"> </w:t>
      </w:r>
      <w:r w:rsidRPr="00713103">
        <w:rPr>
          <w:rFonts w:ascii="Arial" w:eastAsia="Times New Roman" w:hAnsi="Arial" w:cs="Arial"/>
          <w:sz w:val="19"/>
          <w:szCs w:val="19"/>
        </w:rPr>
        <w:t>На земле чертится линия. Дети становятся за нее. У них в</w:t>
      </w:r>
      <w:r w:rsidRPr="00713103">
        <w:rPr>
          <w:rFonts w:ascii="Arial" w:eastAsia="Times New Roman" w:hAnsi="Arial" w:cs="Arial"/>
          <w:spacing w:val="-4"/>
          <w:sz w:val="19"/>
          <w:szCs w:val="19"/>
        </w:rPr>
        <w:t> руках мешочки с песком. По сигналу дети бросают мешоч</w:t>
      </w:r>
      <w:r w:rsidRPr="00713103">
        <w:rPr>
          <w:rFonts w:ascii="Arial" w:eastAsia="Times New Roman" w:hAnsi="Arial" w:cs="Arial"/>
          <w:spacing w:val="-4"/>
          <w:sz w:val="19"/>
          <w:szCs w:val="19"/>
        </w:rPr>
        <w:softHyphen/>
      </w:r>
      <w:r w:rsidRPr="00713103">
        <w:rPr>
          <w:rFonts w:ascii="Arial" w:eastAsia="Times New Roman" w:hAnsi="Arial" w:cs="Arial"/>
          <w:spacing w:val="-2"/>
          <w:sz w:val="19"/>
          <w:szCs w:val="19"/>
        </w:rPr>
        <w:t>ки вдаль. Выигрывает тот, кто дальше бросит. </w:t>
      </w:r>
      <w:r w:rsidRPr="00713103">
        <w:rPr>
          <w:rFonts w:ascii="Arial" w:eastAsia="Times New Roman" w:hAnsi="Arial" w:cs="Arial"/>
          <w:i/>
          <w:iCs/>
          <w:spacing w:val="-3"/>
          <w:sz w:val="19"/>
          <w:szCs w:val="19"/>
        </w:rPr>
        <w:t>Усложнение. </w:t>
      </w:r>
      <w:r w:rsidRPr="00713103">
        <w:rPr>
          <w:rFonts w:ascii="Arial" w:eastAsia="Times New Roman" w:hAnsi="Arial" w:cs="Arial"/>
          <w:spacing w:val="-3"/>
          <w:sz w:val="19"/>
          <w:szCs w:val="19"/>
        </w:rPr>
        <w:t>Бросить мешочек левой рукой. </w:t>
      </w:r>
      <w:r w:rsidRPr="00713103">
        <w:rPr>
          <w:rFonts w:ascii="Arial" w:eastAsia="Times New Roman" w:hAnsi="Arial" w:cs="Arial"/>
          <w:b/>
          <w:bCs/>
          <w:i/>
          <w:iCs/>
          <w:spacing w:val="-4"/>
          <w:sz w:val="19"/>
          <w:szCs w:val="19"/>
        </w:rPr>
        <w:t>Примечание.</w:t>
      </w:r>
      <w:r w:rsidRPr="00713103">
        <w:rPr>
          <w:rFonts w:ascii="Arial" w:eastAsia="Times New Roman" w:hAnsi="Arial" w:cs="Arial"/>
          <w:i/>
          <w:iCs/>
          <w:spacing w:val="-4"/>
          <w:sz w:val="19"/>
          <w:szCs w:val="19"/>
        </w:rPr>
        <w:t> </w:t>
      </w:r>
      <w:r w:rsidRPr="00713103">
        <w:rPr>
          <w:rFonts w:ascii="Arial" w:eastAsia="Times New Roman" w:hAnsi="Arial" w:cs="Arial"/>
          <w:spacing w:val="-4"/>
          <w:sz w:val="19"/>
          <w:szCs w:val="19"/>
        </w:rPr>
        <w:t>Доказать дальность полета можно с помощью </w:t>
      </w:r>
      <w:r w:rsidRPr="00713103">
        <w:rPr>
          <w:rFonts w:ascii="Arial" w:eastAsia="Times New Roman" w:hAnsi="Arial" w:cs="Arial"/>
          <w:sz w:val="19"/>
          <w:szCs w:val="19"/>
        </w:rPr>
        <w:t>измерения. Дети могут предложить разные мерки: палочку, </w:t>
      </w:r>
      <w:r w:rsidRPr="00713103">
        <w:rPr>
          <w:rFonts w:ascii="Arial" w:eastAsia="Times New Roman" w:hAnsi="Arial" w:cs="Arial"/>
          <w:spacing w:val="-1"/>
          <w:sz w:val="19"/>
          <w:szCs w:val="19"/>
        </w:rPr>
        <w:t>прутик и т.д. В этом случае скажите детям, чтобы они пред</w:t>
      </w:r>
      <w:r w:rsidRPr="00713103">
        <w:rPr>
          <w:rFonts w:ascii="Arial" w:eastAsia="Times New Roman" w:hAnsi="Arial" w:cs="Arial"/>
          <w:spacing w:val="-1"/>
          <w:sz w:val="19"/>
          <w:szCs w:val="19"/>
        </w:rPr>
        <w:softHyphen/>
      </w:r>
      <w:r w:rsidRPr="00713103">
        <w:rPr>
          <w:rFonts w:ascii="Arial" w:eastAsia="Times New Roman" w:hAnsi="Arial" w:cs="Arial"/>
          <w:spacing w:val="-2"/>
          <w:sz w:val="19"/>
          <w:szCs w:val="19"/>
        </w:rPr>
        <w:t>ставили, что этих предметов нет, пусть придумают, чем еще </w:t>
      </w:r>
      <w:r w:rsidRPr="00713103">
        <w:rPr>
          <w:rFonts w:ascii="Arial" w:eastAsia="Times New Roman" w:hAnsi="Arial" w:cs="Arial"/>
          <w:spacing w:val="-3"/>
          <w:sz w:val="19"/>
          <w:szCs w:val="19"/>
        </w:rPr>
        <w:t>можно измерить расстояние. Не торопите их с ответом. Дай</w:t>
      </w:r>
      <w:r w:rsidRPr="00713103">
        <w:rPr>
          <w:rFonts w:ascii="Arial" w:eastAsia="Times New Roman" w:hAnsi="Arial" w:cs="Arial"/>
          <w:spacing w:val="-3"/>
          <w:sz w:val="19"/>
          <w:szCs w:val="19"/>
        </w:rPr>
        <w:softHyphen/>
      </w:r>
      <w:r w:rsidRPr="00713103">
        <w:rPr>
          <w:rFonts w:ascii="Arial" w:eastAsia="Times New Roman" w:hAnsi="Arial" w:cs="Arial"/>
          <w:sz w:val="19"/>
          <w:szCs w:val="19"/>
        </w:rPr>
        <w:t>те возможность высказаться всем. Можно подсказать, что расстояние можно измерить с помощью ступни.</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pacing w:val="-12"/>
          <w:sz w:val="19"/>
          <w:szCs w:val="19"/>
        </w:rPr>
        <w:t></w:t>
      </w:r>
      <w:r w:rsidRPr="00713103">
        <w:rPr>
          <w:rFonts w:ascii="Times New Roman" w:eastAsia="Times New Roman" w:hAnsi="Times New Roman" w:cs="Times New Roman"/>
          <w:spacing w:val="-12"/>
          <w:sz w:val="14"/>
          <w:szCs w:val="14"/>
        </w:rPr>
        <w:t>  </w:t>
      </w:r>
      <w:r w:rsidRPr="00713103">
        <w:rPr>
          <w:rFonts w:ascii="Arial" w:eastAsia="Times New Roman" w:hAnsi="Arial" w:cs="Arial"/>
          <w:b/>
          <w:bCs/>
          <w:i/>
          <w:iCs/>
          <w:spacing w:val="-12"/>
          <w:sz w:val="19"/>
          <w:szCs w:val="19"/>
        </w:rPr>
        <w:t>«Что ближе?»</w:t>
      </w:r>
      <w:r w:rsidR="00713103">
        <w:rPr>
          <w:rFonts w:ascii="Arial" w:eastAsia="Times New Roman" w:hAnsi="Arial" w:cs="Arial"/>
          <w:sz w:val="19"/>
          <w:szCs w:val="19"/>
        </w:rPr>
        <w:t xml:space="preserve"> </w:t>
      </w:r>
      <w:r w:rsidRPr="00713103">
        <w:rPr>
          <w:rFonts w:ascii="Arial" w:eastAsia="Times New Roman" w:hAnsi="Arial" w:cs="Arial"/>
          <w:spacing w:val="-6"/>
          <w:sz w:val="19"/>
          <w:szCs w:val="19"/>
        </w:rPr>
        <w:t>Предложите детям разделиться на две команды. Одной ко</w:t>
      </w:r>
      <w:r w:rsidRPr="00713103">
        <w:rPr>
          <w:rFonts w:ascii="Arial" w:eastAsia="Times New Roman" w:hAnsi="Arial" w:cs="Arial"/>
          <w:spacing w:val="-6"/>
          <w:sz w:val="19"/>
          <w:szCs w:val="19"/>
        </w:rPr>
        <w:softHyphen/>
      </w:r>
      <w:r w:rsidRPr="00713103">
        <w:rPr>
          <w:rFonts w:ascii="Arial" w:eastAsia="Times New Roman" w:hAnsi="Arial" w:cs="Arial"/>
          <w:spacing w:val="-3"/>
          <w:sz w:val="19"/>
          <w:szCs w:val="19"/>
        </w:rPr>
        <w:t>манде дайте задание назвать предметы, которые находятся </w:t>
      </w:r>
      <w:r w:rsidRPr="00713103">
        <w:rPr>
          <w:rFonts w:ascii="Arial" w:eastAsia="Times New Roman" w:hAnsi="Arial" w:cs="Arial"/>
          <w:sz w:val="19"/>
          <w:szCs w:val="19"/>
        </w:rPr>
        <w:t>вдали, другой — вблизи.</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Arial" w:eastAsia="Times New Roman" w:hAnsi="Arial" w:cs="Arial"/>
          <w:spacing w:val="-6"/>
          <w:sz w:val="19"/>
          <w:szCs w:val="19"/>
        </w:rPr>
        <w:t>Отмечайте черточкой на земле ответы детей. В конце пред</w:t>
      </w:r>
      <w:r w:rsidRPr="00713103">
        <w:rPr>
          <w:rFonts w:ascii="Arial" w:eastAsia="Times New Roman" w:hAnsi="Arial" w:cs="Arial"/>
          <w:spacing w:val="-6"/>
          <w:sz w:val="19"/>
          <w:szCs w:val="19"/>
        </w:rPr>
        <w:softHyphen/>
      </w:r>
      <w:r w:rsidRPr="00713103">
        <w:rPr>
          <w:rFonts w:ascii="Arial" w:eastAsia="Times New Roman" w:hAnsi="Arial" w:cs="Arial"/>
          <w:spacing w:val="-5"/>
          <w:sz w:val="19"/>
          <w:szCs w:val="19"/>
        </w:rPr>
        <w:t>ложите детям подсчитать, сколько предметов назвала каждая </w:t>
      </w:r>
      <w:r w:rsidRPr="00713103">
        <w:rPr>
          <w:rFonts w:ascii="Arial" w:eastAsia="Times New Roman" w:hAnsi="Arial" w:cs="Arial"/>
          <w:spacing w:val="-1"/>
          <w:sz w:val="19"/>
          <w:szCs w:val="19"/>
        </w:rPr>
        <w:t>команда и сколько предметов назвали обе команды вместе.</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3"/>
          <w:sz w:val="19"/>
          <w:szCs w:val="19"/>
        </w:rPr>
        <w:t>Предложите детям найти по пять одинаковых предметов (например, шишек). За каждое правильно выполненное за</w:t>
      </w:r>
      <w:r w:rsidRPr="00713103">
        <w:rPr>
          <w:rFonts w:ascii="Arial" w:eastAsia="Times New Roman" w:hAnsi="Arial" w:cs="Arial"/>
          <w:spacing w:val="-3"/>
          <w:sz w:val="19"/>
          <w:szCs w:val="19"/>
        </w:rPr>
        <w:softHyphen/>
      </w:r>
      <w:r w:rsidRPr="00713103">
        <w:rPr>
          <w:rFonts w:ascii="Arial" w:eastAsia="Times New Roman" w:hAnsi="Arial" w:cs="Arial"/>
          <w:spacing w:val="-2"/>
          <w:sz w:val="19"/>
          <w:szCs w:val="19"/>
        </w:rPr>
        <w:t>дание дети получают фишку. Победит тот, кто найдет боль</w:t>
      </w:r>
      <w:r w:rsidRPr="00713103">
        <w:rPr>
          <w:rFonts w:ascii="Arial" w:eastAsia="Times New Roman" w:hAnsi="Arial" w:cs="Arial"/>
          <w:spacing w:val="-2"/>
          <w:sz w:val="19"/>
          <w:szCs w:val="19"/>
        </w:rPr>
        <w:softHyphen/>
      </w:r>
      <w:r w:rsidRPr="00713103">
        <w:rPr>
          <w:rFonts w:ascii="Arial" w:eastAsia="Times New Roman" w:hAnsi="Arial" w:cs="Arial"/>
          <w:sz w:val="19"/>
          <w:szCs w:val="19"/>
        </w:rPr>
        <w:t>ше предметов.</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z w:val="19"/>
          <w:szCs w:val="19"/>
        </w:rPr>
        <w:t>Предложите мальчикам найти большие предметы квад</w:t>
      </w:r>
      <w:r w:rsidRPr="00713103">
        <w:rPr>
          <w:rFonts w:ascii="Arial" w:eastAsia="Times New Roman" w:hAnsi="Arial" w:cs="Arial"/>
          <w:sz w:val="19"/>
          <w:szCs w:val="19"/>
        </w:rPr>
        <w:softHyphen/>
        <w:t>ратной формы, а девочкам — маленькие. За каждый пра</w:t>
      </w:r>
      <w:r w:rsidRPr="00713103">
        <w:rPr>
          <w:rFonts w:ascii="Arial" w:eastAsia="Times New Roman" w:hAnsi="Arial" w:cs="Arial"/>
          <w:sz w:val="19"/>
          <w:szCs w:val="19"/>
        </w:rPr>
        <w:softHyphen/>
        <w:t>вильный ответ дети получают фишку. Затем подводится итог: кто больше назвал предметов квадратной формы — </w:t>
      </w:r>
      <w:r w:rsidRPr="00713103">
        <w:rPr>
          <w:rFonts w:ascii="Arial" w:eastAsia="Times New Roman" w:hAnsi="Arial" w:cs="Arial"/>
          <w:spacing w:val="-1"/>
          <w:sz w:val="19"/>
          <w:szCs w:val="19"/>
        </w:rPr>
        <w:t>мальчики или девочки. Предложите детям обосновать свои </w:t>
      </w:r>
      <w:r w:rsidRPr="00713103">
        <w:rPr>
          <w:rFonts w:ascii="Arial" w:eastAsia="Times New Roman" w:hAnsi="Arial" w:cs="Arial"/>
          <w:sz w:val="19"/>
          <w:szCs w:val="19"/>
        </w:rPr>
        <w:t>ответы.</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z w:val="19"/>
          <w:szCs w:val="19"/>
        </w:rPr>
        <w:t>Предложите детям на глаз определить, что длиннее: скамейка или прыгалки, палка или ветка и т.д., обосновать от</w:t>
      </w:r>
      <w:r w:rsidRPr="00713103">
        <w:rPr>
          <w:rFonts w:ascii="Arial" w:eastAsia="Times New Roman" w:hAnsi="Arial" w:cs="Arial"/>
          <w:sz w:val="19"/>
          <w:szCs w:val="19"/>
        </w:rPr>
        <w:softHyphen/>
        <w:t>вет и доказать его правильность.</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9"/>
          <w:sz w:val="19"/>
          <w:szCs w:val="19"/>
        </w:rPr>
        <w:t>На прогулке предложите детям найти семь одинаковых пред</w:t>
      </w:r>
      <w:r w:rsidRPr="00713103">
        <w:rPr>
          <w:rFonts w:ascii="Arial" w:eastAsia="Times New Roman" w:hAnsi="Arial" w:cs="Arial"/>
          <w:spacing w:val="-9"/>
          <w:sz w:val="19"/>
          <w:szCs w:val="19"/>
        </w:rPr>
        <w:softHyphen/>
      </w:r>
      <w:r w:rsidRPr="00713103">
        <w:rPr>
          <w:rFonts w:ascii="Arial" w:eastAsia="Times New Roman" w:hAnsi="Arial" w:cs="Arial"/>
          <w:spacing w:val="-5"/>
          <w:sz w:val="19"/>
          <w:szCs w:val="19"/>
        </w:rPr>
        <w:t>метов (дети могут принести, к примеру, семь камушков, семь </w:t>
      </w:r>
      <w:r w:rsidRPr="00713103">
        <w:rPr>
          <w:rFonts w:ascii="Arial" w:eastAsia="Times New Roman" w:hAnsi="Arial" w:cs="Arial"/>
          <w:sz w:val="19"/>
          <w:szCs w:val="19"/>
        </w:rPr>
        <w:t>палочек, семь листиков и т.д.).</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2"/>
          <w:sz w:val="19"/>
          <w:szCs w:val="19"/>
        </w:rPr>
        <w:t>Предложите детям нарисовать квадраты и прямоугольни</w:t>
      </w:r>
      <w:r w:rsidRPr="00713103">
        <w:rPr>
          <w:rFonts w:ascii="Arial" w:eastAsia="Times New Roman" w:hAnsi="Arial" w:cs="Arial"/>
          <w:spacing w:val="-2"/>
          <w:sz w:val="19"/>
          <w:szCs w:val="19"/>
        </w:rPr>
        <w:softHyphen/>
      </w:r>
      <w:r w:rsidRPr="00713103">
        <w:rPr>
          <w:rFonts w:ascii="Arial" w:eastAsia="Times New Roman" w:hAnsi="Arial" w:cs="Arial"/>
          <w:spacing w:val="-5"/>
          <w:sz w:val="19"/>
          <w:szCs w:val="19"/>
        </w:rPr>
        <w:t>ки на асфальте (за определенное время). Например, один ре</w:t>
      </w:r>
      <w:r w:rsidRPr="00713103">
        <w:rPr>
          <w:rFonts w:ascii="Arial" w:eastAsia="Times New Roman" w:hAnsi="Arial" w:cs="Arial"/>
          <w:spacing w:val="-5"/>
          <w:sz w:val="19"/>
          <w:szCs w:val="19"/>
        </w:rPr>
        <w:softHyphen/>
      </w:r>
      <w:r w:rsidRPr="00713103">
        <w:rPr>
          <w:rFonts w:ascii="Arial" w:eastAsia="Times New Roman" w:hAnsi="Arial" w:cs="Arial"/>
          <w:spacing w:val="-2"/>
          <w:sz w:val="19"/>
          <w:szCs w:val="19"/>
        </w:rPr>
        <w:t>бенок считает до 10, а двое других в это время рисуют. По</w:t>
      </w:r>
      <w:r w:rsidRPr="00713103">
        <w:rPr>
          <w:rFonts w:ascii="Arial" w:eastAsia="Times New Roman" w:hAnsi="Arial" w:cs="Arial"/>
          <w:spacing w:val="-2"/>
          <w:sz w:val="19"/>
          <w:szCs w:val="19"/>
        </w:rPr>
        <w:softHyphen/>
      </w:r>
      <w:r w:rsidRPr="00713103">
        <w:rPr>
          <w:rFonts w:ascii="Arial" w:eastAsia="Times New Roman" w:hAnsi="Arial" w:cs="Arial"/>
          <w:sz w:val="19"/>
          <w:szCs w:val="19"/>
        </w:rPr>
        <w:t>сле чего проверяют, кто больше нарисовал.</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10"/>
          <w:sz w:val="19"/>
          <w:szCs w:val="19"/>
        </w:rPr>
        <w:t>Если снег липкий, предложите детям скатать по одному снеж</w:t>
      </w:r>
      <w:r w:rsidRPr="00713103">
        <w:rPr>
          <w:rFonts w:ascii="Arial" w:eastAsia="Times New Roman" w:hAnsi="Arial" w:cs="Arial"/>
          <w:spacing w:val="-10"/>
          <w:sz w:val="19"/>
          <w:szCs w:val="19"/>
        </w:rPr>
        <w:softHyphen/>
      </w:r>
      <w:r w:rsidRPr="00713103">
        <w:rPr>
          <w:rFonts w:ascii="Arial" w:eastAsia="Times New Roman" w:hAnsi="Arial" w:cs="Arial"/>
          <w:spacing w:val="-5"/>
          <w:sz w:val="19"/>
          <w:szCs w:val="19"/>
        </w:rPr>
        <w:t>ному шару за определенное время. Выясните, у кого из них </w:t>
      </w:r>
      <w:r w:rsidRPr="00713103">
        <w:rPr>
          <w:rFonts w:ascii="Arial" w:eastAsia="Times New Roman" w:hAnsi="Arial" w:cs="Arial"/>
          <w:spacing w:val="-6"/>
          <w:sz w:val="19"/>
          <w:szCs w:val="19"/>
        </w:rPr>
        <w:t>самый большой шар; самый маленький; сколько всего шаров </w:t>
      </w:r>
      <w:r w:rsidRPr="00713103">
        <w:rPr>
          <w:rFonts w:ascii="Arial" w:eastAsia="Times New Roman" w:hAnsi="Arial" w:cs="Arial"/>
          <w:spacing w:val="-1"/>
          <w:sz w:val="19"/>
          <w:szCs w:val="19"/>
        </w:rPr>
        <w:t>они скатали.  Сколько маленьких  шаров, сколько больших. </w:t>
      </w:r>
      <w:r w:rsidRPr="00713103">
        <w:rPr>
          <w:rFonts w:ascii="Arial" w:eastAsia="Times New Roman" w:hAnsi="Arial" w:cs="Arial"/>
          <w:spacing w:val="-5"/>
          <w:sz w:val="19"/>
          <w:szCs w:val="19"/>
        </w:rPr>
        <w:t>Предложите сделать снеговиков. Спросите, сколько снего</w:t>
      </w:r>
      <w:r w:rsidRPr="00713103">
        <w:rPr>
          <w:rFonts w:ascii="Arial" w:eastAsia="Times New Roman" w:hAnsi="Arial" w:cs="Arial"/>
          <w:spacing w:val="-5"/>
          <w:sz w:val="19"/>
          <w:szCs w:val="19"/>
        </w:rPr>
        <w:softHyphen/>
        <w:t>виков получилось. Уточните, сколько надо морковок для сне</w:t>
      </w:r>
      <w:r w:rsidRPr="00713103">
        <w:rPr>
          <w:rFonts w:ascii="Arial" w:eastAsia="Times New Roman" w:hAnsi="Arial" w:cs="Arial"/>
          <w:spacing w:val="-5"/>
          <w:sz w:val="19"/>
          <w:szCs w:val="19"/>
        </w:rPr>
        <w:softHyphen/>
      </w:r>
      <w:r w:rsidRPr="00713103">
        <w:rPr>
          <w:rFonts w:ascii="Arial" w:eastAsia="Times New Roman" w:hAnsi="Arial" w:cs="Arial"/>
          <w:sz w:val="19"/>
          <w:szCs w:val="19"/>
        </w:rPr>
        <w:t>говиков и почему. Выясните, чей снеговик самый высокий и почему дети так считают.</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3"/>
          <w:sz w:val="19"/>
          <w:szCs w:val="19"/>
        </w:rPr>
        <w:t>Найдите толстые и тонкие деревья на участке. Предложит</w:t>
      </w:r>
      <w:r w:rsidRPr="00713103">
        <w:rPr>
          <w:rFonts w:ascii="Arial" w:eastAsia="Times New Roman" w:hAnsi="Arial" w:cs="Arial"/>
          <w:spacing w:val="-6"/>
          <w:sz w:val="19"/>
          <w:szCs w:val="19"/>
        </w:rPr>
        <w:t>е детям обхватить их стволы руками. Спросите: каковы ство</w:t>
      </w:r>
      <w:r w:rsidRPr="00713103">
        <w:rPr>
          <w:rFonts w:ascii="Arial" w:eastAsia="Times New Roman" w:hAnsi="Arial" w:cs="Arial"/>
          <w:spacing w:val="-4"/>
          <w:sz w:val="19"/>
          <w:szCs w:val="19"/>
        </w:rPr>
        <w:t>лы деревьев по толщине? Попросите найти одинаковые по толщине деревья. Если нет деревьев разной толщины, срав</w:t>
      </w:r>
      <w:r w:rsidRPr="00713103">
        <w:rPr>
          <w:rFonts w:ascii="Arial" w:eastAsia="Times New Roman" w:hAnsi="Arial" w:cs="Arial"/>
          <w:spacing w:val="-4"/>
          <w:sz w:val="19"/>
          <w:szCs w:val="19"/>
        </w:rPr>
        <w:softHyphen/>
      </w:r>
      <w:r w:rsidRPr="00713103">
        <w:rPr>
          <w:rFonts w:ascii="Arial" w:eastAsia="Times New Roman" w:hAnsi="Arial" w:cs="Arial"/>
          <w:sz w:val="19"/>
          <w:szCs w:val="19"/>
        </w:rPr>
        <w:t>ните ветки на кустах. </w:t>
      </w:r>
      <w:r w:rsidRPr="00713103">
        <w:rPr>
          <w:rFonts w:ascii="Arial" w:eastAsia="Times New Roman" w:hAnsi="Arial" w:cs="Arial"/>
          <w:spacing w:val="-10"/>
          <w:sz w:val="19"/>
          <w:szCs w:val="19"/>
        </w:rPr>
        <w:t>Проведите </w:t>
      </w:r>
      <w:r w:rsidRPr="00713103">
        <w:rPr>
          <w:rFonts w:ascii="Arial" w:eastAsia="Times New Roman" w:hAnsi="Arial" w:cs="Arial"/>
          <w:b/>
          <w:bCs/>
          <w:spacing w:val="-10"/>
          <w:sz w:val="19"/>
          <w:szCs w:val="19"/>
        </w:rPr>
        <w:t>игру «Кто больше назовет?»</w:t>
      </w:r>
      <w:r w:rsidRPr="00713103">
        <w:rPr>
          <w:rFonts w:ascii="Arial" w:eastAsia="Times New Roman" w:hAnsi="Arial" w:cs="Arial"/>
          <w:spacing w:val="-10"/>
          <w:sz w:val="19"/>
          <w:szCs w:val="19"/>
        </w:rPr>
        <w:t> с небольшой группой  д</w:t>
      </w:r>
      <w:r w:rsidRPr="00713103">
        <w:rPr>
          <w:rFonts w:ascii="Arial" w:eastAsia="Times New Roman" w:hAnsi="Arial" w:cs="Arial"/>
          <w:spacing w:val="-9"/>
          <w:sz w:val="19"/>
          <w:szCs w:val="19"/>
        </w:rPr>
        <w:t>етей, разделив их на две команды. Одна команда называет толст</w:t>
      </w:r>
      <w:r w:rsidRPr="00713103">
        <w:rPr>
          <w:rFonts w:ascii="Arial" w:eastAsia="Times New Roman" w:hAnsi="Arial" w:cs="Arial"/>
          <w:spacing w:val="-2"/>
          <w:sz w:val="19"/>
          <w:szCs w:val="19"/>
        </w:rPr>
        <w:t>ые предметы, другая — тонкие. Какая из команд победит?</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6"/>
          <w:sz w:val="19"/>
          <w:szCs w:val="19"/>
        </w:rPr>
        <w:t>Начертите на земле напротив скамейки линию, за которую </w:t>
      </w:r>
      <w:r w:rsidRPr="00713103">
        <w:rPr>
          <w:rFonts w:ascii="Arial" w:eastAsia="Times New Roman" w:hAnsi="Arial" w:cs="Arial"/>
          <w:spacing w:val="-5"/>
          <w:sz w:val="19"/>
          <w:szCs w:val="19"/>
        </w:rPr>
        <w:t>поставьте детей. Предложите детям начать прыгать на двух </w:t>
      </w:r>
      <w:r w:rsidRPr="00713103">
        <w:rPr>
          <w:rFonts w:ascii="Arial" w:eastAsia="Times New Roman" w:hAnsi="Arial" w:cs="Arial"/>
          <w:spacing w:val="-3"/>
          <w:sz w:val="19"/>
          <w:szCs w:val="19"/>
        </w:rPr>
        <w:t>ногах до скамейки. После этого спросите, кто из детей побе</w:t>
      </w:r>
      <w:r w:rsidRPr="00713103">
        <w:rPr>
          <w:rFonts w:ascii="Arial" w:eastAsia="Times New Roman" w:hAnsi="Arial" w:cs="Arial"/>
          <w:spacing w:val="-3"/>
          <w:sz w:val="19"/>
          <w:szCs w:val="19"/>
        </w:rPr>
        <w:softHyphen/>
      </w:r>
      <w:r w:rsidRPr="00713103">
        <w:rPr>
          <w:rFonts w:ascii="Arial" w:eastAsia="Times New Roman" w:hAnsi="Arial" w:cs="Arial"/>
          <w:spacing w:val="-9"/>
          <w:sz w:val="19"/>
          <w:szCs w:val="19"/>
        </w:rPr>
        <w:t>дил и почему? </w:t>
      </w:r>
      <w:r w:rsidRPr="00713103">
        <w:rPr>
          <w:rFonts w:ascii="Arial" w:eastAsia="Times New Roman" w:hAnsi="Arial" w:cs="Arial"/>
          <w:i/>
          <w:iCs/>
          <w:spacing w:val="-9"/>
          <w:sz w:val="19"/>
          <w:szCs w:val="19"/>
        </w:rPr>
        <w:t>(Одни дети прыгали быстрее, другие медленнее.). Усложнение игры. </w:t>
      </w:r>
      <w:r w:rsidRPr="00713103">
        <w:rPr>
          <w:rFonts w:ascii="Arial" w:eastAsia="Times New Roman" w:hAnsi="Arial" w:cs="Arial"/>
          <w:spacing w:val="-9"/>
          <w:sz w:val="19"/>
          <w:szCs w:val="19"/>
        </w:rPr>
        <w:t>Предложить детям прыгать на одной ноге.</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Wingdings" w:eastAsia="Times New Roman" w:hAnsi="Wingdings" w:cs="Arial"/>
          <w:sz w:val="19"/>
          <w:szCs w:val="19"/>
        </w:rPr>
        <w:t></w:t>
      </w:r>
      <w:r w:rsidRPr="00713103">
        <w:rPr>
          <w:rFonts w:ascii="Times New Roman" w:eastAsia="Times New Roman" w:hAnsi="Times New Roman" w:cs="Times New Roman"/>
          <w:sz w:val="14"/>
          <w:szCs w:val="14"/>
        </w:rPr>
        <w:t>  </w:t>
      </w:r>
      <w:r w:rsidRPr="00713103">
        <w:rPr>
          <w:rFonts w:ascii="Arial" w:eastAsia="Times New Roman" w:hAnsi="Arial" w:cs="Arial"/>
          <w:spacing w:val="-5"/>
          <w:sz w:val="19"/>
          <w:szCs w:val="19"/>
        </w:rPr>
        <w:t>Соберите разноцветные листья. Перемешайте их, а потом </w:t>
      </w:r>
      <w:r w:rsidRPr="00713103">
        <w:rPr>
          <w:rFonts w:ascii="Arial" w:eastAsia="Times New Roman" w:hAnsi="Arial" w:cs="Arial"/>
          <w:spacing w:val="-4"/>
          <w:sz w:val="19"/>
          <w:szCs w:val="19"/>
        </w:rPr>
        <w:t>предложите детям найти одинаковые. Спросите, с каких они </w:t>
      </w:r>
      <w:r w:rsidRPr="00713103">
        <w:rPr>
          <w:rFonts w:ascii="Arial" w:eastAsia="Times New Roman" w:hAnsi="Arial" w:cs="Arial"/>
          <w:sz w:val="19"/>
          <w:szCs w:val="19"/>
        </w:rPr>
        <w:t>деревьев.</w:t>
      </w:r>
    </w:p>
    <w:p w:rsidR="00F519E8" w:rsidRPr="00713103" w:rsidRDefault="00F519E8" w:rsidP="00713103">
      <w:pPr>
        <w:shd w:val="clear" w:color="auto" w:fill="FFFFFF"/>
        <w:spacing w:after="0" w:line="240" w:lineRule="auto"/>
        <w:ind w:left="-1276"/>
        <w:jc w:val="both"/>
        <w:rPr>
          <w:rFonts w:ascii="Arial" w:eastAsia="Times New Roman" w:hAnsi="Arial" w:cs="Arial"/>
          <w:sz w:val="19"/>
          <w:szCs w:val="19"/>
        </w:rPr>
      </w:pPr>
      <w:r w:rsidRPr="00713103">
        <w:rPr>
          <w:rFonts w:ascii="Arial" w:eastAsia="Times New Roman" w:hAnsi="Arial" w:cs="Arial"/>
          <w:sz w:val="19"/>
          <w:szCs w:val="19"/>
        </w:rPr>
        <w:t> </w:t>
      </w:r>
      <w:r w:rsidRPr="00713103">
        <w:rPr>
          <w:rFonts w:ascii="Times New Roman" w:eastAsia="Times New Roman" w:hAnsi="Times New Roman" w:cs="Times New Roman"/>
          <w:sz w:val="14"/>
          <w:szCs w:val="14"/>
        </w:rPr>
        <w:t> </w:t>
      </w:r>
      <w:r w:rsidRPr="00713103">
        <w:rPr>
          <w:rFonts w:ascii="Arial" w:eastAsia="Times New Roman" w:hAnsi="Arial" w:cs="Arial"/>
          <w:b/>
          <w:bCs/>
          <w:sz w:val="19"/>
          <w:szCs w:val="19"/>
        </w:rPr>
        <w:t>Дидактическая игра «Я знаю 5 имен...».</w:t>
      </w:r>
      <w:r w:rsidR="00713103">
        <w:rPr>
          <w:rFonts w:ascii="Arial" w:eastAsia="Times New Roman" w:hAnsi="Arial" w:cs="Arial"/>
          <w:sz w:val="19"/>
          <w:szCs w:val="19"/>
        </w:rPr>
        <w:t xml:space="preserve"> </w:t>
      </w:r>
      <w:r w:rsidRPr="00713103">
        <w:rPr>
          <w:rFonts w:ascii="Arial" w:eastAsia="Times New Roman" w:hAnsi="Arial" w:cs="Arial"/>
          <w:spacing w:val="-8"/>
          <w:sz w:val="19"/>
          <w:szCs w:val="19"/>
        </w:rPr>
        <w:t>Дети встают в круг. Воспитатель объясняет правила игры: «Вы долж</w:t>
      </w:r>
      <w:r w:rsidRPr="00713103">
        <w:rPr>
          <w:rFonts w:ascii="Arial" w:eastAsia="Times New Roman" w:hAnsi="Arial" w:cs="Arial"/>
          <w:spacing w:val="-2"/>
          <w:sz w:val="19"/>
          <w:szCs w:val="19"/>
        </w:rPr>
        <w:t>ны назвать три (четыре, пять) имени девочки (мальчика). На каждое </w:t>
      </w:r>
      <w:r w:rsidRPr="00713103">
        <w:rPr>
          <w:rFonts w:ascii="Arial" w:eastAsia="Times New Roman" w:hAnsi="Arial" w:cs="Arial"/>
          <w:spacing w:val="-1"/>
          <w:sz w:val="19"/>
          <w:szCs w:val="19"/>
        </w:rPr>
        <w:t>имя — один удар мячом об землю. Тот, у кого укатился мяч, выбывает </w:t>
      </w:r>
      <w:r w:rsidRPr="00713103">
        <w:rPr>
          <w:rFonts w:ascii="Arial" w:eastAsia="Times New Roman" w:hAnsi="Arial" w:cs="Arial"/>
          <w:sz w:val="19"/>
          <w:szCs w:val="19"/>
        </w:rPr>
        <w:t>из игры».</w:t>
      </w:r>
    </w:p>
    <w:p w:rsidR="00B523EA" w:rsidRPr="00414DDF" w:rsidRDefault="00F519E8" w:rsidP="00414DDF">
      <w:pPr>
        <w:shd w:val="clear" w:color="auto" w:fill="FFFFFF"/>
        <w:spacing w:after="0" w:line="240" w:lineRule="auto"/>
        <w:ind w:left="-1276"/>
        <w:jc w:val="both"/>
        <w:rPr>
          <w:rFonts w:ascii="Arial" w:eastAsia="Times New Roman" w:hAnsi="Arial" w:cs="Arial"/>
          <w:sz w:val="19"/>
          <w:szCs w:val="19"/>
        </w:rPr>
      </w:pPr>
      <w:r w:rsidRPr="00713103">
        <w:rPr>
          <w:rFonts w:ascii="Times New Roman" w:eastAsia="Times New Roman" w:hAnsi="Times New Roman" w:cs="Times New Roman"/>
          <w:sz w:val="14"/>
          <w:szCs w:val="14"/>
        </w:rPr>
        <w:t> </w:t>
      </w:r>
    </w:p>
    <w:p w:rsidR="00CA7316" w:rsidRDefault="00CA7316" w:rsidP="00713103">
      <w:pPr>
        <w:pStyle w:val="a3"/>
        <w:shd w:val="clear" w:color="auto" w:fill="FFFFFF"/>
        <w:spacing w:before="0" w:beforeAutospacing="0" w:after="0" w:afterAutospacing="0"/>
        <w:ind w:left="-1276"/>
        <w:jc w:val="both"/>
        <w:rPr>
          <w:color w:val="000000"/>
          <w:sz w:val="28"/>
          <w:szCs w:val="28"/>
          <w:shd w:val="clear" w:color="auto" w:fill="FFFFFF"/>
        </w:rPr>
      </w:pPr>
    </w:p>
    <w:sectPr w:rsidR="00CA7316" w:rsidSect="00EC3F1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25A4"/>
    <w:multiLevelType w:val="multilevel"/>
    <w:tmpl w:val="64CAF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DE6389D"/>
    <w:multiLevelType w:val="multilevel"/>
    <w:tmpl w:val="28A8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D0D29"/>
    <w:multiLevelType w:val="multilevel"/>
    <w:tmpl w:val="99D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95E68"/>
    <w:multiLevelType w:val="multilevel"/>
    <w:tmpl w:val="159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74345"/>
    <w:multiLevelType w:val="multilevel"/>
    <w:tmpl w:val="D28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2621F9"/>
    <w:multiLevelType w:val="multilevel"/>
    <w:tmpl w:val="08E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C3F11"/>
    <w:rsid w:val="00065EF3"/>
    <w:rsid w:val="00076E30"/>
    <w:rsid w:val="000936A0"/>
    <w:rsid w:val="000B29BA"/>
    <w:rsid w:val="000B5796"/>
    <w:rsid w:val="000B732E"/>
    <w:rsid w:val="00101982"/>
    <w:rsid w:val="00123C51"/>
    <w:rsid w:val="001647C6"/>
    <w:rsid w:val="00296F02"/>
    <w:rsid w:val="002B472D"/>
    <w:rsid w:val="003333B8"/>
    <w:rsid w:val="003C68BA"/>
    <w:rsid w:val="00414DDF"/>
    <w:rsid w:val="00421F94"/>
    <w:rsid w:val="00461E9A"/>
    <w:rsid w:val="004D42B8"/>
    <w:rsid w:val="005B4883"/>
    <w:rsid w:val="005C2F27"/>
    <w:rsid w:val="005D7AE4"/>
    <w:rsid w:val="006024D9"/>
    <w:rsid w:val="006452E7"/>
    <w:rsid w:val="006A5F76"/>
    <w:rsid w:val="00713103"/>
    <w:rsid w:val="00777A7D"/>
    <w:rsid w:val="00825981"/>
    <w:rsid w:val="00862E88"/>
    <w:rsid w:val="008722E2"/>
    <w:rsid w:val="00935533"/>
    <w:rsid w:val="009C62A9"/>
    <w:rsid w:val="00A0773D"/>
    <w:rsid w:val="00AB624F"/>
    <w:rsid w:val="00AC0D46"/>
    <w:rsid w:val="00B523EA"/>
    <w:rsid w:val="00B86F68"/>
    <w:rsid w:val="00C7698A"/>
    <w:rsid w:val="00CA7316"/>
    <w:rsid w:val="00CC1C6F"/>
    <w:rsid w:val="00D23437"/>
    <w:rsid w:val="00D60DE1"/>
    <w:rsid w:val="00DE2BDE"/>
    <w:rsid w:val="00E830AE"/>
    <w:rsid w:val="00EA001E"/>
    <w:rsid w:val="00EC3F11"/>
    <w:rsid w:val="00F278D9"/>
    <w:rsid w:val="00F47FD8"/>
    <w:rsid w:val="00F519E8"/>
    <w:rsid w:val="00F56733"/>
    <w:rsid w:val="00F72803"/>
    <w:rsid w:val="00FA6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C6"/>
  </w:style>
  <w:style w:type="paragraph" w:styleId="2">
    <w:name w:val="heading 2"/>
    <w:basedOn w:val="a"/>
    <w:link w:val="20"/>
    <w:uiPriority w:val="9"/>
    <w:qFormat/>
    <w:rsid w:val="00EC3F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F11"/>
    <w:rPr>
      <w:rFonts w:ascii="Times New Roman" w:eastAsia="Times New Roman" w:hAnsi="Times New Roman" w:cs="Times New Roman"/>
      <w:b/>
      <w:bCs/>
      <w:sz w:val="36"/>
      <w:szCs w:val="36"/>
    </w:rPr>
  </w:style>
  <w:style w:type="paragraph" w:customStyle="1" w:styleId="headline">
    <w:name w:val="headline"/>
    <w:basedOn w:val="a"/>
    <w:rsid w:val="00EC3F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C3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C3F11"/>
    <w:rPr>
      <w:color w:val="0000FF"/>
      <w:u w:val="single"/>
    </w:rPr>
  </w:style>
  <w:style w:type="character" w:styleId="a5">
    <w:name w:val="Strong"/>
    <w:basedOn w:val="a0"/>
    <w:uiPriority w:val="22"/>
    <w:qFormat/>
    <w:rsid w:val="00EC3F11"/>
    <w:rPr>
      <w:b/>
      <w:bCs/>
    </w:rPr>
  </w:style>
  <w:style w:type="paragraph" w:styleId="a6">
    <w:name w:val="Balloon Text"/>
    <w:basedOn w:val="a"/>
    <w:link w:val="a7"/>
    <w:uiPriority w:val="99"/>
    <w:semiHidden/>
    <w:unhideWhenUsed/>
    <w:rsid w:val="00F519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19E8"/>
    <w:rPr>
      <w:rFonts w:ascii="Tahoma" w:hAnsi="Tahoma" w:cs="Tahoma"/>
      <w:sz w:val="16"/>
      <w:szCs w:val="16"/>
    </w:rPr>
  </w:style>
  <w:style w:type="character" w:customStyle="1" w:styleId="c4">
    <w:name w:val="c4"/>
    <w:basedOn w:val="a0"/>
    <w:rsid w:val="00B523EA"/>
  </w:style>
  <w:style w:type="character" w:customStyle="1" w:styleId="c1">
    <w:name w:val="c1"/>
    <w:basedOn w:val="a0"/>
    <w:rsid w:val="00B523EA"/>
  </w:style>
  <w:style w:type="paragraph" w:customStyle="1" w:styleId="c0">
    <w:name w:val="c0"/>
    <w:basedOn w:val="a"/>
    <w:rsid w:val="00B52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433768">
      <w:bodyDiv w:val="1"/>
      <w:marLeft w:val="0"/>
      <w:marRight w:val="0"/>
      <w:marTop w:val="0"/>
      <w:marBottom w:val="0"/>
      <w:divBdr>
        <w:top w:val="none" w:sz="0" w:space="0" w:color="auto"/>
        <w:left w:val="none" w:sz="0" w:space="0" w:color="auto"/>
        <w:bottom w:val="none" w:sz="0" w:space="0" w:color="auto"/>
        <w:right w:val="none" w:sz="0" w:space="0" w:color="auto"/>
      </w:divBdr>
    </w:div>
    <w:div w:id="605234322">
      <w:bodyDiv w:val="1"/>
      <w:marLeft w:val="0"/>
      <w:marRight w:val="0"/>
      <w:marTop w:val="0"/>
      <w:marBottom w:val="0"/>
      <w:divBdr>
        <w:top w:val="none" w:sz="0" w:space="0" w:color="auto"/>
        <w:left w:val="none" w:sz="0" w:space="0" w:color="auto"/>
        <w:bottom w:val="none" w:sz="0" w:space="0" w:color="auto"/>
        <w:right w:val="none" w:sz="0" w:space="0" w:color="auto"/>
      </w:divBdr>
    </w:div>
    <w:div w:id="605965149">
      <w:bodyDiv w:val="1"/>
      <w:marLeft w:val="0"/>
      <w:marRight w:val="0"/>
      <w:marTop w:val="0"/>
      <w:marBottom w:val="0"/>
      <w:divBdr>
        <w:top w:val="none" w:sz="0" w:space="0" w:color="auto"/>
        <w:left w:val="none" w:sz="0" w:space="0" w:color="auto"/>
        <w:bottom w:val="none" w:sz="0" w:space="0" w:color="auto"/>
        <w:right w:val="none" w:sz="0" w:space="0" w:color="auto"/>
      </w:divBdr>
    </w:div>
    <w:div w:id="730661056">
      <w:bodyDiv w:val="1"/>
      <w:marLeft w:val="0"/>
      <w:marRight w:val="0"/>
      <w:marTop w:val="0"/>
      <w:marBottom w:val="0"/>
      <w:divBdr>
        <w:top w:val="none" w:sz="0" w:space="0" w:color="auto"/>
        <w:left w:val="none" w:sz="0" w:space="0" w:color="auto"/>
        <w:bottom w:val="none" w:sz="0" w:space="0" w:color="auto"/>
        <w:right w:val="none" w:sz="0" w:space="0" w:color="auto"/>
      </w:divBdr>
    </w:div>
    <w:div w:id="993142321">
      <w:bodyDiv w:val="1"/>
      <w:marLeft w:val="0"/>
      <w:marRight w:val="0"/>
      <w:marTop w:val="0"/>
      <w:marBottom w:val="0"/>
      <w:divBdr>
        <w:top w:val="none" w:sz="0" w:space="0" w:color="auto"/>
        <w:left w:val="none" w:sz="0" w:space="0" w:color="auto"/>
        <w:bottom w:val="none" w:sz="0" w:space="0" w:color="auto"/>
        <w:right w:val="none" w:sz="0" w:space="0" w:color="auto"/>
      </w:divBdr>
    </w:div>
    <w:div w:id="1227570401">
      <w:bodyDiv w:val="1"/>
      <w:marLeft w:val="0"/>
      <w:marRight w:val="0"/>
      <w:marTop w:val="0"/>
      <w:marBottom w:val="0"/>
      <w:divBdr>
        <w:top w:val="none" w:sz="0" w:space="0" w:color="auto"/>
        <w:left w:val="none" w:sz="0" w:space="0" w:color="auto"/>
        <w:bottom w:val="none" w:sz="0" w:space="0" w:color="auto"/>
        <w:right w:val="none" w:sz="0" w:space="0" w:color="auto"/>
      </w:divBdr>
    </w:div>
    <w:div w:id="1390104779">
      <w:bodyDiv w:val="1"/>
      <w:marLeft w:val="0"/>
      <w:marRight w:val="0"/>
      <w:marTop w:val="0"/>
      <w:marBottom w:val="0"/>
      <w:divBdr>
        <w:top w:val="none" w:sz="0" w:space="0" w:color="auto"/>
        <w:left w:val="none" w:sz="0" w:space="0" w:color="auto"/>
        <w:bottom w:val="none" w:sz="0" w:space="0" w:color="auto"/>
        <w:right w:val="none" w:sz="0" w:space="0" w:color="auto"/>
      </w:divBdr>
    </w:div>
    <w:div w:id="1507400701">
      <w:bodyDiv w:val="1"/>
      <w:marLeft w:val="0"/>
      <w:marRight w:val="0"/>
      <w:marTop w:val="0"/>
      <w:marBottom w:val="0"/>
      <w:divBdr>
        <w:top w:val="none" w:sz="0" w:space="0" w:color="auto"/>
        <w:left w:val="none" w:sz="0" w:space="0" w:color="auto"/>
        <w:bottom w:val="none" w:sz="0" w:space="0" w:color="auto"/>
        <w:right w:val="none" w:sz="0" w:space="0" w:color="auto"/>
      </w:divBdr>
    </w:div>
    <w:div w:id="1532916752">
      <w:bodyDiv w:val="1"/>
      <w:marLeft w:val="0"/>
      <w:marRight w:val="0"/>
      <w:marTop w:val="0"/>
      <w:marBottom w:val="0"/>
      <w:divBdr>
        <w:top w:val="none" w:sz="0" w:space="0" w:color="auto"/>
        <w:left w:val="none" w:sz="0" w:space="0" w:color="auto"/>
        <w:bottom w:val="none" w:sz="0" w:space="0" w:color="auto"/>
        <w:right w:val="none" w:sz="0" w:space="0" w:color="auto"/>
      </w:divBdr>
    </w:div>
    <w:div w:id="1859737696">
      <w:bodyDiv w:val="1"/>
      <w:marLeft w:val="0"/>
      <w:marRight w:val="0"/>
      <w:marTop w:val="0"/>
      <w:marBottom w:val="0"/>
      <w:divBdr>
        <w:top w:val="none" w:sz="0" w:space="0" w:color="auto"/>
        <w:left w:val="none" w:sz="0" w:space="0" w:color="auto"/>
        <w:bottom w:val="none" w:sz="0" w:space="0" w:color="auto"/>
        <w:right w:val="none" w:sz="0" w:space="0" w:color="auto"/>
      </w:divBdr>
    </w:div>
    <w:div w:id="2009553645">
      <w:bodyDiv w:val="1"/>
      <w:marLeft w:val="0"/>
      <w:marRight w:val="0"/>
      <w:marTop w:val="0"/>
      <w:marBottom w:val="0"/>
      <w:divBdr>
        <w:top w:val="none" w:sz="0" w:space="0" w:color="auto"/>
        <w:left w:val="none" w:sz="0" w:space="0" w:color="auto"/>
        <w:bottom w:val="none" w:sz="0" w:space="0" w:color="auto"/>
        <w:right w:val="none" w:sz="0" w:space="0" w:color="auto"/>
      </w:divBdr>
    </w:div>
    <w:div w:id="21062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zanyatiya-po-matematike" TargetMode="External"/><Relationship Id="rId11" Type="http://schemas.openxmlformats.org/officeDocument/2006/relationships/customXml" Target="../customXml/item3.xml"/><Relationship Id="rId5" Type="http://schemas.openxmlformats.org/officeDocument/2006/relationships/hyperlink" Target="https://www.maam.ru/obrazovanie/matem-podgotovi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T4CTUPCNHN5M-256796007-3990</_dlc_DocId>
    <_dlc_DocIdUrl xmlns="c71519f2-859d-46c1-a1b6-2941efed936d">
      <Url>http://www.eduportal44.ru/chuhloma/rodnik/1/_layouts/15/DocIdRedir.aspx?ID=T4CTUPCNHN5M-256796007-3990</Url>
      <Description>T4CTUPCNHN5M-256796007-3990</Description>
    </_dlc_DocIdUrl>
  </documentManagement>
</p:properties>
</file>

<file path=customXml/itemProps1.xml><?xml version="1.0" encoding="utf-8"?>
<ds:datastoreItem xmlns:ds="http://schemas.openxmlformats.org/officeDocument/2006/customXml" ds:itemID="{331CCAC5-B25D-4E01-97E7-7561EB62AA13}"/>
</file>

<file path=customXml/itemProps2.xml><?xml version="1.0" encoding="utf-8"?>
<ds:datastoreItem xmlns:ds="http://schemas.openxmlformats.org/officeDocument/2006/customXml" ds:itemID="{61F15583-EE53-4F20-9BDB-4C24B6EB019D}"/>
</file>

<file path=customXml/itemProps3.xml><?xml version="1.0" encoding="utf-8"?>
<ds:datastoreItem xmlns:ds="http://schemas.openxmlformats.org/officeDocument/2006/customXml" ds:itemID="{92D31474-FE77-4F54-9BF1-D94CC6310F53}"/>
</file>

<file path=customXml/itemProps4.xml><?xml version="1.0" encoding="utf-8"?>
<ds:datastoreItem xmlns:ds="http://schemas.openxmlformats.org/officeDocument/2006/customXml" ds:itemID="{8F3A000A-9AC9-4A88-A40D-93E09B85DB45}"/>
</file>

<file path=docProps/app.xml><?xml version="1.0" encoding="utf-8"?>
<Properties xmlns="http://schemas.openxmlformats.org/officeDocument/2006/extended-properties" xmlns:vt="http://schemas.openxmlformats.org/officeDocument/2006/docPropsVTypes">
  <Template>Normal</Template>
  <TotalTime>761</TotalTime>
  <Pages>12</Pages>
  <Words>6017</Words>
  <Characters>34299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24</cp:revision>
  <dcterms:created xsi:type="dcterms:W3CDTF">2023-11-25T15:43:00Z</dcterms:created>
  <dcterms:modified xsi:type="dcterms:W3CDTF">2024-02-20T19:01:00Z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cb3634dd-eebf-4d86-88a2-3cf9f46e86c3</vt:lpwstr>
  </property>
</Properties>
</file>