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27" w:rsidRPr="00825027" w:rsidRDefault="006200BD" w:rsidP="00825027">
      <w:pPr>
        <w:pStyle w:val="Standard"/>
        <w:jc w:val="center"/>
        <w:rPr>
          <w:rFonts w:asciiTheme="minorHAnsi" w:hAnsiTheme="minorHAnsi"/>
          <w:b/>
          <w:color w:val="FF0000"/>
          <w:sz w:val="52"/>
          <w:szCs w:val="52"/>
          <w:lang w:val="ru-RU"/>
        </w:rPr>
      </w:pPr>
      <w:r w:rsidRPr="00825027">
        <w:rPr>
          <w:rFonts w:ascii="Times New Roman" w:hAnsi="Times New Roman" w:cs="Times New Roman"/>
          <w:b/>
          <w:i/>
          <w:color w:val="FF0000"/>
          <w:sz w:val="72"/>
          <w:szCs w:val="7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D3AB6" w:rsidRPr="00825027">
        <w:rPr>
          <w:b/>
          <w:color w:val="FF0000"/>
          <w:sz w:val="52"/>
          <w:szCs w:val="52"/>
          <w:lang w:val="ru-RU"/>
        </w:rPr>
        <w:t>Картотека</w:t>
      </w:r>
    </w:p>
    <w:p w:rsidR="00825027" w:rsidRPr="00825027" w:rsidRDefault="00825027" w:rsidP="00825027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ru-RU"/>
        </w:rPr>
      </w:pPr>
      <w:r w:rsidRPr="00825027">
        <w:rPr>
          <w:b/>
          <w:color w:val="FF0000"/>
          <w:sz w:val="52"/>
          <w:szCs w:val="52"/>
          <w:lang w:val="ru-RU"/>
        </w:rPr>
        <w:t>дидактических игр по ОБЖ</w:t>
      </w:r>
    </w:p>
    <w:p w:rsidR="00825027" w:rsidRPr="00825027" w:rsidRDefault="00825027" w:rsidP="00825027">
      <w:pPr>
        <w:spacing w:line="360" w:lineRule="auto"/>
        <w:jc w:val="center"/>
        <w:rPr>
          <w:b/>
          <w:color w:val="FF0000"/>
          <w:sz w:val="52"/>
          <w:szCs w:val="52"/>
        </w:rPr>
      </w:pPr>
      <w:r w:rsidRPr="00825027">
        <w:rPr>
          <w:b/>
          <w:color w:val="FF0000"/>
          <w:sz w:val="52"/>
          <w:szCs w:val="52"/>
        </w:rPr>
        <w:t>в подготовительной</w:t>
      </w:r>
      <w:r>
        <w:rPr>
          <w:b/>
          <w:color w:val="FF0000"/>
          <w:sz w:val="52"/>
          <w:szCs w:val="52"/>
        </w:rPr>
        <w:t xml:space="preserve"> </w:t>
      </w:r>
      <w:r w:rsidRPr="00825027">
        <w:rPr>
          <w:b/>
          <w:color w:val="FF0000"/>
          <w:sz w:val="52"/>
          <w:szCs w:val="52"/>
        </w:rPr>
        <w:t>к школе группе.</w:t>
      </w:r>
    </w:p>
    <w:p w:rsidR="006200BD" w:rsidRPr="00825027" w:rsidRDefault="00825027" w:rsidP="00825027">
      <w:pPr>
        <w:pStyle w:val="Standard"/>
        <w:rPr>
          <w:rFonts w:ascii="Asana" w:hAnsi="Asana" w:cs="Asana"/>
          <w:b/>
          <w:sz w:val="32"/>
          <w:szCs w:val="28"/>
          <w:u w:val="single"/>
          <w:lang w:val="ru-RU"/>
        </w:rPr>
      </w:pPr>
      <w:r>
        <w:rPr>
          <w:rFonts w:asciiTheme="minorHAnsi" w:hAnsiTheme="minorHAnsi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1.</w:t>
      </w:r>
      <w:r w:rsidR="00CD3AB6" w:rsidRPr="00825027">
        <w:rPr>
          <w:rFonts w:ascii="Asana" w:eastAsia="Asana" w:hAnsi="Asana" w:cs="Asana"/>
          <w:b/>
          <w:sz w:val="32"/>
          <w:szCs w:val="28"/>
          <w:u w:val="single"/>
          <w:lang w:val="ru-RU"/>
        </w:rPr>
        <w:t xml:space="preserve">«Слушай сигнал» </w:t>
      </w:r>
    </w:p>
    <w:p w:rsidR="006200BD" w:rsidRDefault="006200BD" w:rsidP="00825027">
      <w:pPr>
        <w:ind w:firstLine="709"/>
        <w:rPr>
          <w:rFonts w:ascii="Asana" w:hAnsi="Asana" w:cs="Asana"/>
          <w:b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Цель: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развивать ловкость, стимулировать внимание.</w:t>
      </w:r>
    </w:p>
    <w:p w:rsidR="006200BD" w:rsidRDefault="00CD3AB6" w:rsidP="00825027">
      <w:pPr>
        <w:pStyle w:val="af5"/>
        <w:spacing w:before="0" w:beforeAutospacing="0" w:after="0" w:afterAutospacing="0"/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bCs/>
          <w:sz w:val="28"/>
          <w:szCs w:val="28"/>
        </w:rPr>
        <w:t>две дуги, две скамейки, два забора, лестница.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Cs/>
          <w:sz w:val="28"/>
          <w:szCs w:val="28"/>
          <w:lang w:eastAsia="en-US"/>
        </w:rPr>
        <w:t>По сигналу ведущего первый игрок из одной команды надевает каску, проходит через полосу препятствий, возвращается, передаёт каску следующему игроку. Побеждает команда, быстрее выполнившая задание.</w:t>
      </w:r>
    </w:p>
    <w:p w:rsidR="006200BD" w:rsidRDefault="006200BD" w:rsidP="00825027">
      <w:pPr>
        <w:ind w:firstLine="709"/>
        <w:rPr>
          <w:rFonts w:ascii="Asana" w:hAnsi="Asana" w:cs="Asana"/>
          <w:b/>
          <w:sz w:val="28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2. «Пожарный шланг»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ПБ)</w:t>
      </w:r>
    </w:p>
    <w:p w:rsidR="006200BD" w:rsidRDefault="006200BD" w:rsidP="00825027">
      <w:pPr>
        <w:ind w:firstLine="709"/>
        <w:rPr>
          <w:rFonts w:ascii="Asana" w:hAnsi="Asana" w:cs="Asana"/>
          <w:b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стимулировать быстр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оту реакции, ловкость.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два пожарных рукава.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Cs/>
          <w:sz w:val="28"/>
          <w:szCs w:val="28"/>
          <w:lang w:eastAsia="en-US"/>
        </w:rPr>
        <w:t>Дети делятся на две команды и по сигналу сначала разворачивают шланги, затем сворачивают в исходное состояние. Побеждает команда, которая быстрее справилась с заданием.</w:t>
      </w:r>
    </w:p>
    <w:p w:rsidR="006200BD" w:rsidRDefault="006200BD" w:rsidP="00825027">
      <w:pPr>
        <w:ind w:firstLine="709"/>
        <w:rPr>
          <w:rFonts w:ascii="Asana" w:hAnsi="Asana" w:cs="Asana"/>
          <w:b/>
          <w:color w:val="000000"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>3. «Вызов службы спас</w:t>
      </w:r>
      <w:r>
        <w:rPr>
          <w:rFonts w:ascii="Asana" w:eastAsia="Asana" w:hAnsi="Asana" w:cs="Asana"/>
          <w:b/>
          <w:sz w:val="32"/>
          <w:szCs w:val="28"/>
          <w:u w:val="single"/>
        </w:rPr>
        <w:t xml:space="preserve">ения» </w:t>
      </w:r>
    </w:p>
    <w:p w:rsidR="006200BD" w:rsidRDefault="006200BD" w:rsidP="00825027">
      <w:pPr>
        <w:pStyle w:val="af4"/>
        <w:ind w:left="851" w:firstLine="709"/>
        <w:rPr>
          <w:rStyle w:val="FontStyle33"/>
          <w:rFonts w:ascii="Asana" w:hAnsi="Asana" w:cs="Asana"/>
          <w:b/>
          <w:bCs/>
          <w:color w:val="000000"/>
          <w:spacing w:val="2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34"/>
          <w:rFonts w:ascii="Asana" w:eastAsia="Asana" w:hAnsi="Asana" w:cs="Asana"/>
          <w:b/>
          <w:color w:val="000000"/>
          <w:sz w:val="28"/>
          <w:szCs w:val="28"/>
        </w:rPr>
        <w:t>Цель:</w:t>
      </w:r>
      <w:r>
        <w:rPr>
          <w:rFonts w:ascii="Asana" w:eastAsia="Asana" w:hAnsi="Asana" w:cs="Asana"/>
          <w:bCs/>
          <w:sz w:val="28"/>
          <w:szCs w:val="28"/>
        </w:rPr>
        <w:t>стимулировать развитие связной речи.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Cs/>
          <w:sz w:val="28"/>
          <w:szCs w:val="28"/>
        </w:rPr>
        <w:t>Составлять короткий рассказ по мере появления слайдов от имени одного из героев ситуации или стороннего наблюдателя.</w:t>
      </w:r>
    </w:p>
    <w:p w:rsidR="006200BD" w:rsidRDefault="00CD3AB6" w:rsidP="00825027">
      <w:pPr>
        <w:ind w:firstLine="709"/>
        <w:rPr>
          <w:rFonts w:ascii="Asana" w:hAnsi="Asana" w:cs="Asana"/>
          <w:bCs/>
          <w:i/>
          <w:sz w:val="28"/>
          <w:szCs w:val="28"/>
        </w:rPr>
      </w:pPr>
      <w:r>
        <w:rPr>
          <w:rFonts w:ascii="Asana" w:eastAsia="Asana" w:hAnsi="Asana" w:cs="Asana"/>
          <w:bCs/>
          <w:i/>
          <w:sz w:val="28"/>
          <w:szCs w:val="28"/>
        </w:rPr>
        <w:t>На экране ПК сменяются кадры, дети рассказывают в игрушечный телефон о ситуации.</w:t>
      </w: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4.«Найди предмет»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ПБ)</w:t>
      </w:r>
    </w:p>
    <w:p w:rsidR="006200BD" w:rsidRDefault="006200BD" w:rsidP="00825027">
      <w:pPr>
        <w:tabs>
          <w:tab w:val="left" w:pos="4224"/>
        </w:tabs>
        <w:ind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tabs>
          <w:tab w:val="left" w:pos="4224"/>
        </w:tabs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Цель: 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развивать умение узнавать по изображению знакомые предметы; стимулировать развитие зрительного восприятия, памяти.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бинокль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pStyle w:val="af4"/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Cs/>
          <w:sz w:val="28"/>
          <w:szCs w:val="28"/>
        </w:rPr>
        <w:t xml:space="preserve">Представьте, что мы на пожарной башне. С помощью бинокля постарайтесь узнать внизу предметы, находящиеся в дыму и огне. Молодцы, ребята, и Карлсон молодец! 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  <w:r>
        <w:rPr>
          <w:rFonts w:ascii="Asana" w:eastAsia="Asana" w:hAnsi="Asana" w:cs="Asana"/>
          <w:bCs/>
          <w:sz w:val="28"/>
          <w:szCs w:val="28"/>
        </w:rPr>
        <w:lastRenderedPageBreak/>
        <w:t>Следующее тренировочное задание: я буду называть слова, а вы внимательно слушайте. Если</w:t>
      </w:r>
      <w:r>
        <w:rPr>
          <w:rFonts w:ascii="Asana" w:eastAsia="Asana" w:hAnsi="Asana" w:cs="Asana"/>
          <w:bCs/>
          <w:sz w:val="28"/>
          <w:szCs w:val="28"/>
        </w:rPr>
        <w:t xml:space="preserve"> вы услышите название предмета, который может стать причиной пожара, скажите «ой».</w:t>
      </w:r>
    </w:p>
    <w:p w:rsidR="006200BD" w:rsidRDefault="006200BD" w:rsidP="00825027">
      <w:pPr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5. «Спаси игрушку» 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ПБ)</w:t>
      </w:r>
    </w:p>
    <w:p w:rsidR="006200BD" w:rsidRDefault="006200BD" w:rsidP="00825027">
      <w:pPr>
        <w:tabs>
          <w:tab w:val="left" w:pos="6984"/>
        </w:tabs>
        <w:ind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tabs>
          <w:tab w:val="left" w:pos="6984"/>
        </w:tabs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Цели: 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развивать умение узнавать знакомые предметы через очки; стимулировать развитие зрительного восприятия; развивать умение соотносить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 xml:space="preserve"> схематичное изображение с предметом.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картинки с различными игрушками, защитные очки.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Содержание:</w:t>
      </w: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Cs/>
          <w:sz w:val="28"/>
          <w:szCs w:val="28"/>
          <w:lang w:eastAsia="en-US"/>
        </w:rPr>
        <w:t>Иногда спасателям приходится работать в специальном снаряжении — например, в защитных очках. Наденьте специальные очки. Каждый получит карточку со сх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>ематическим изображением игрушки. По которой  нужно найти  и спасти игрушку,  находящуюся в «задымлённой помещении.</w:t>
      </w:r>
    </w:p>
    <w:p w:rsidR="006200BD" w:rsidRDefault="006200BD" w:rsidP="00825027">
      <w:pPr>
        <w:ind w:firstLine="709"/>
        <w:rPr>
          <w:rFonts w:ascii="Asana" w:hAnsi="Asana" w:cs="Asana"/>
          <w:b/>
          <w:szCs w:val="28"/>
          <w:u w:val="single"/>
        </w:rPr>
      </w:pP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6. «Пожароопасные предметы»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ПБ)</w:t>
      </w:r>
    </w:p>
    <w:p w:rsidR="006200BD" w:rsidRDefault="006200BD" w:rsidP="00825027">
      <w:pPr>
        <w:ind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sz w:val="28"/>
          <w:szCs w:val="28"/>
          <w:lang w:eastAsia="en-US"/>
        </w:rPr>
        <w:t>стимулировать развитие скорости реакции и внимания.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bCs/>
          <w:sz w:val="28"/>
          <w:szCs w:val="28"/>
          <w:lang w:eastAsia="en-US"/>
        </w:rPr>
        <w:t xml:space="preserve">картинки: </w:t>
      </w:r>
      <w:r>
        <w:rPr>
          <w:rFonts w:ascii="Asana" w:eastAsia="Asana" w:hAnsi="Asana" w:cs="Asana"/>
          <w:sz w:val="28"/>
          <w:szCs w:val="28"/>
          <w:lang w:eastAsia="en-US"/>
        </w:rPr>
        <w:t>утюг, жур</w:t>
      </w:r>
      <w:r>
        <w:rPr>
          <w:rFonts w:ascii="Asana" w:eastAsia="Asana" w:hAnsi="Asana" w:cs="Asana"/>
          <w:sz w:val="28"/>
          <w:szCs w:val="28"/>
          <w:lang w:eastAsia="en-US"/>
        </w:rPr>
        <w:t>нал, телевизор, ручка, тостер, жвачка, хлопушка, памперс, пустышка, котлета, компот, пожарный, торт, режет, огнетушитель, пакет, кисть, каска, рукав, ноты, краски, спички, бинт, сверлить, маска и др.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Дети называют</w:t>
      </w:r>
      <w:r>
        <w:rPr>
          <w:rFonts w:ascii="Asana" w:eastAsia="Asana" w:hAnsi="Asana" w:cs="Asana"/>
          <w:sz w:val="28"/>
          <w:szCs w:val="28"/>
          <w:lang w:eastAsia="en-US"/>
        </w:rPr>
        <w:t xml:space="preserve"> предметы по порядку, а  при на</w:t>
      </w:r>
      <w:r>
        <w:rPr>
          <w:rFonts w:ascii="Asana" w:eastAsia="Asana" w:hAnsi="Asana" w:cs="Asana"/>
          <w:sz w:val="28"/>
          <w:szCs w:val="28"/>
          <w:lang w:eastAsia="en-US"/>
        </w:rPr>
        <w:t>зывании пожароопасных предметов – хлопают в ладоши.</w:t>
      </w: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7. «Опасно - неопасно»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ОБЖ)</w:t>
      </w:r>
    </w:p>
    <w:p w:rsidR="006200BD" w:rsidRDefault="006200BD" w:rsidP="00825027">
      <w:pPr>
        <w:tabs>
          <w:tab w:val="left" w:pos="3192"/>
        </w:tabs>
        <w:ind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Cs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sz w:val="28"/>
          <w:szCs w:val="28"/>
          <w:lang w:eastAsia="en-US"/>
        </w:rPr>
        <w:t xml:space="preserve"> формировать умение  отличать опасные жизненные ситуации от неопасных; уметь предвидеть результат возможного развития ситуации; закреплять знание правил безопас</w:t>
      </w:r>
      <w:r>
        <w:rPr>
          <w:rFonts w:ascii="Asana" w:eastAsia="Asana" w:hAnsi="Asana" w:cs="Asana"/>
          <w:sz w:val="28"/>
          <w:szCs w:val="28"/>
          <w:lang w:eastAsia="en-US"/>
        </w:rPr>
        <w:t>ного поведения; воспитывать чувство взаимопомощи.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en-US"/>
        </w:rPr>
        <w:t>набор дидактических картинок с изображением опасных и неопасных для жизни и здоровья ситуаций  (ребенок лазает по лестнице, читает книгу, прыгает с высоты, одет не по погоде, кашляет на других и т.</w:t>
      </w:r>
      <w:r>
        <w:rPr>
          <w:rFonts w:ascii="Asana" w:eastAsia="Asana" w:hAnsi="Asana" w:cs="Asana"/>
          <w:sz w:val="28"/>
          <w:szCs w:val="28"/>
          <w:lang w:eastAsia="en-US"/>
        </w:rPr>
        <w:t xml:space="preserve">д.);  карточки разных цветов (красного, белого и желтого) в зависимости от вариантов игры. 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>Внимательно прослушав рассказ воспитателя, дети поднимают красную карточку, если есть опасность, желтую — если опасность может возникнуть при определенном поведении, и белую — если опасности нет. Дети не должны мешать друг другу, при необходимости дополнят</w:t>
      </w:r>
      <w:r>
        <w:rPr>
          <w:rFonts w:ascii="Asana" w:eastAsia="Asana" w:hAnsi="Asana" w:cs="Asana"/>
          <w:sz w:val="28"/>
          <w:szCs w:val="28"/>
          <w:lang w:eastAsia="en-US"/>
        </w:rPr>
        <w:t>ь ответы товарищей, не подсказывать и не пользоваться подсказками.</w:t>
      </w: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>8. «Если я сделаю так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 xml:space="preserve">» </w:t>
      </w:r>
    </w:p>
    <w:p w:rsidR="006200BD" w:rsidRDefault="006200BD" w:rsidP="00825027">
      <w:pPr>
        <w:ind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sz w:val="28"/>
          <w:szCs w:val="28"/>
          <w:lang w:eastAsia="en-US"/>
        </w:rPr>
        <w:t>обратить внимание детей на то, что в каждой ситуации может быть два выхода: один — опасный для здоровья, другой -  ничем не угрожающий; воспитывать бережное о</w:t>
      </w:r>
      <w:r>
        <w:rPr>
          <w:rFonts w:ascii="Asana" w:eastAsia="Asana" w:hAnsi="Asana" w:cs="Asana"/>
          <w:sz w:val="28"/>
          <w:szCs w:val="28"/>
          <w:lang w:eastAsia="en-US"/>
        </w:rPr>
        <w:t>тношение к себе и другим людям, защищать окружающих, не причинять боли; развивать мышление, сообразительность.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en-US"/>
        </w:rPr>
        <w:t>набор поощрительных предметов: фишек, звездочек.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 xml:space="preserve">Детям дают задание найти два выхода из предложенной ситуации (угрожающей и </w:t>
      </w:r>
      <w:r>
        <w:rPr>
          <w:rFonts w:ascii="Asana" w:eastAsia="Asana" w:hAnsi="Asana" w:cs="Asana"/>
          <w:sz w:val="28"/>
          <w:szCs w:val="28"/>
          <w:lang w:eastAsia="en-US"/>
        </w:rPr>
        <w:t>не угрожающей жизни и здоровью) или предложить два варианта развития данной ситуации. Выслушав рассказ воспитателя, дети продолжают его после слов: «Опасность возникает, если я сделаю...», или «Опасности не будет, если я сделаю...» Дети поднимают красную к</w:t>
      </w:r>
      <w:r>
        <w:rPr>
          <w:rFonts w:ascii="Asana" w:eastAsia="Asana" w:hAnsi="Asana" w:cs="Asana"/>
          <w:sz w:val="28"/>
          <w:szCs w:val="28"/>
          <w:lang w:eastAsia="en-US"/>
        </w:rPr>
        <w:t>арточку, если есть опасность, желтую – если опасность может возникнуть при определенном поведении, белую – если опасности нет. Дети должны выслушать ответы товарища, не перебивать друг друга, желание ответить выражать поднятием руки. Полные ответы и сущест</w:t>
      </w:r>
      <w:r>
        <w:rPr>
          <w:rFonts w:ascii="Asana" w:eastAsia="Asana" w:hAnsi="Asana" w:cs="Asana"/>
          <w:sz w:val="28"/>
          <w:szCs w:val="28"/>
          <w:lang w:eastAsia="en-US"/>
        </w:rPr>
        <w:t xml:space="preserve">венные дополнения поощряют фишкой, звездочкой.  </w:t>
      </w: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color w:val="000000"/>
          <w:sz w:val="32"/>
          <w:szCs w:val="28"/>
        </w:rPr>
      </w:pPr>
      <w:r>
        <w:rPr>
          <w:rFonts w:ascii="Asana" w:eastAsia="Asana" w:hAnsi="Asana" w:cs="Asana"/>
          <w:b/>
          <w:color w:val="000000"/>
          <w:sz w:val="32"/>
          <w:szCs w:val="28"/>
          <w:u w:val="single"/>
        </w:rPr>
        <w:t>9. «Скорая помощь»</w:t>
      </w:r>
    </w:p>
    <w:p w:rsidR="006200BD" w:rsidRDefault="006200BD" w:rsidP="00825027">
      <w:pPr>
        <w:ind w:firstLine="709"/>
        <w:rPr>
          <w:rFonts w:ascii="Asana" w:hAnsi="Asana" w:cs="Asana"/>
          <w:color w:val="000000"/>
          <w:sz w:val="28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color w:val="000000"/>
          <w:sz w:val="28"/>
          <w:szCs w:val="28"/>
        </w:rPr>
      </w:pPr>
      <w:r>
        <w:rPr>
          <w:rFonts w:ascii="Asana" w:eastAsia="Asana" w:hAnsi="Asana" w:cs="Asana"/>
          <w:b/>
          <w:color w:val="000000"/>
          <w:sz w:val="28"/>
          <w:szCs w:val="28"/>
        </w:rPr>
        <w:t>Цель:</w:t>
      </w:r>
      <w:r>
        <w:rPr>
          <w:rFonts w:ascii="Asana" w:eastAsia="Asana" w:hAnsi="Asana" w:cs="Asana"/>
          <w:sz w:val="28"/>
          <w:szCs w:val="28"/>
          <w:lang w:eastAsia="en-US"/>
        </w:rPr>
        <w:t>закрепить у детей знания и практические умения по оказанию первой помощи.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en-US"/>
        </w:rPr>
        <w:t>картинки с изображением медицинских принадлежностей (термометр, бинт, зеленка).</w:t>
      </w:r>
    </w:p>
    <w:p w:rsidR="006200BD" w:rsidRDefault="00CD3AB6" w:rsidP="00825027">
      <w:pPr>
        <w:ind w:firstLine="709"/>
        <w:rPr>
          <w:rFonts w:ascii="Asana" w:hAnsi="Asana" w:cs="Asana"/>
          <w:b/>
          <w:color w:val="000000"/>
          <w:sz w:val="28"/>
          <w:szCs w:val="28"/>
        </w:rPr>
      </w:pPr>
      <w:r>
        <w:rPr>
          <w:rFonts w:ascii="Asana" w:eastAsia="Asana" w:hAnsi="Asana" w:cs="Asana"/>
          <w:b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Воспитатель обыгрывает с детьми ситуацию, когда человек обжег руку, ногу, локоть. По каждой ситуации отрабатывают последовательность действий.</w:t>
      </w: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10. «Наши спасатели» </w:t>
      </w:r>
    </w:p>
    <w:p w:rsidR="006200BD" w:rsidRDefault="006200BD" w:rsidP="00825027">
      <w:pPr>
        <w:ind w:firstLine="709"/>
        <w:rPr>
          <w:rFonts w:ascii="Asana" w:hAnsi="Asana" w:cs="Asana"/>
          <w:b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i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sz w:val="28"/>
          <w:szCs w:val="28"/>
          <w:lang w:eastAsia="en-US"/>
        </w:rPr>
        <w:t>закреплять знания телефона службы  спасения.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pStyle w:val="af2"/>
        <w:numPr>
          <w:ilvl w:val="0"/>
          <w:numId w:val="3"/>
        </w:numPr>
        <w:spacing w:after="0"/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Дети, давайте представим, ч</w:t>
      </w:r>
      <w:r>
        <w:rPr>
          <w:rFonts w:ascii="Asana" w:eastAsia="Asana" w:hAnsi="Asana" w:cs="Asana"/>
          <w:sz w:val="28"/>
          <w:szCs w:val="28"/>
        </w:rPr>
        <w:t xml:space="preserve">то  вы дома одни и,  вдруг с вами случилась беда, кто к вам первый придет на помощь?   (ответ детей) 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 xml:space="preserve">Правильно, в беде вас выручат всегда наши верные друзья – спасатели, это </w:t>
      </w:r>
      <w:r>
        <w:rPr>
          <w:rFonts w:ascii="Asana" w:eastAsia="Asana" w:hAnsi="Asana" w:cs="Asana"/>
          <w:b/>
          <w:sz w:val="28"/>
          <w:szCs w:val="28"/>
        </w:rPr>
        <w:t>пожарные, полицейские, врачи.</w:t>
      </w:r>
      <w:r>
        <w:rPr>
          <w:rFonts w:ascii="Asana" w:eastAsia="Asana" w:hAnsi="Asana" w:cs="Asana"/>
          <w:sz w:val="28"/>
          <w:szCs w:val="28"/>
        </w:rPr>
        <w:t xml:space="preserve"> Но, чтобы они пришли во время, нужно наизусть знать</w:t>
      </w:r>
      <w:r>
        <w:rPr>
          <w:rFonts w:ascii="Asana" w:eastAsia="Asana" w:hAnsi="Asana" w:cs="Asana"/>
          <w:sz w:val="28"/>
          <w:szCs w:val="28"/>
        </w:rPr>
        <w:t xml:space="preserve"> единый номер службы спасения. Какой это номер? </w:t>
      </w:r>
      <w:r>
        <w:rPr>
          <w:rFonts w:ascii="Asana" w:eastAsia="Asana" w:hAnsi="Asana" w:cs="Asana"/>
          <w:b/>
          <w:sz w:val="28"/>
          <w:szCs w:val="28"/>
        </w:rPr>
        <w:t>112</w:t>
      </w:r>
    </w:p>
    <w:p w:rsidR="006200BD" w:rsidRDefault="00CD3AB6" w:rsidP="00825027">
      <w:pPr>
        <w:pStyle w:val="af2"/>
        <w:numPr>
          <w:ilvl w:val="0"/>
          <w:numId w:val="3"/>
        </w:numPr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А теперь помогите сказочным героям вызвать  службу спасения  (</w:t>
      </w:r>
      <w:r>
        <w:rPr>
          <w:rFonts w:ascii="Asana" w:eastAsia="Asana" w:hAnsi="Asana" w:cs="Asana"/>
          <w:iCs/>
          <w:sz w:val="28"/>
          <w:szCs w:val="28"/>
        </w:rPr>
        <w:t>воспитатель читает отрывки из известных сказок)</w:t>
      </w:r>
    </w:p>
    <w:p w:rsidR="006200BD" w:rsidRDefault="00CD3AB6" w:rsidP="00825027">
      <w:pPr>
        <w:ind w:left="567"/>
        <w:rPr>
          <w:rFonts w:ascii="Asana" w:hAnsi="Asana" w:cs="Asana"/>
          <w:iCs/>
          <w:sz w:val="28"/>
          <w:szCs w:val="28"/>
        </w:rPr>
      </w:pPr>
      <w:r>
        <w:rPr>
          <w:rFonts w:ascii="Asana" w:eastAsia="Asana" w:hAnsi="Asana" w:cs="Asana"/>
          <w:iCs/>
          <w:sz w:val="28"/>
          <w:szCs w:val="28"/>
        </w:rPr>
        <w:t xml:space="preserve">А рядом бегемотики схватились за животики, </w:t>
      </w:r>
    </w:p>
    <w:p w:rsidR="006200BD" w:rsidRDefault="00CD3AB6" w:rsidP="00825027">
      <w:pPr>
        <w:ind w:left="567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iCs/>
          <w:sz w:val="28"/>
          <w:szCs w:val="28"/>
        </w:rPr>
        <w:t>У них, у бегемотиков животики болят</w:t>
      </w:r>
      <w:r>
        <w:rPr>
          <w:rFonts w:ascii="Asana" w:eastAsia="Asana" w:hAnsi="Asana" w:cs="Asana"/>
          <w:sz w:val="28"/>
          <w:szCs w:val="28"/>
        </w:rPr>
        <w:t xml:space="preserve">. </w:t>
      </w:r>
    </w:p>
    <w:p w:rsidR="006200BD" w:rsidRDefault="006200BD" w:rsidP="00825027">
      <w:pPr>
        <w:ind w:left="567"/>
        <w:rPr>
          <w:rFonts w:ascii="Asana" w:hAnsi="Asana" w:cs="Asana"/>
          <w:iCs/>
          <w:sz w:val="28"/>
          <w:szCs w:val="28"/>
        </w:rPr>
      </w:pPr>
    </w:p>
    <w:p w:rsidR="006200BD" w:rsidRDefault="00CD3AB6" w:rsidP="00825027">
      <w:pPr>
        <w:ind w:left="567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iCs/>
          <w:sz w:val="28"/>
          <w:szCs w:val="28"/>
        </w:rPr>
        <w:t xml:space="preserve">Я кровожадный, я беспощадный </w:t>
      </w:r>
    </w:p>
    <w:p w:rsidR="006200BD" w:rsidRDefault="00CD3AB6" w:rsidP="00825027">
      <w:pPr>
        <w:ind w:left="567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iCs/>
          <w:sz w:val="28"/>
          <w:szCs w:val="28"/>
        </w:rPr>
        <w:t xml:space="preserve">Я злой разбойник Бармалей. </w:t>
      </w:r>
    </w:p>
    <w:p w:rsidR="006200BD" w:rsidRDefault="00CD3AB6" w:rsidP="00825027">
      <w:pPr>
        <w:ind w:left="567"/>
        <w:rPr>
          <w:rFonts w:ascii="Asana" w:hAnsi="Asana" w:cs="Asana"/>
          <w:iCs/>
          <w:sz w:val="28"/>
          <w:szCs w:val="28"/>
        </w:rPr>
      </w:pPr>
      <w:r>
        <w:rPr>
          <w:rFonts w:ascii="Asana" w:eastAsia="Asana" w:hAnsi="Asana" w:cs="Asana"/>
          <w:iCs/>
          <w:sz w:val="28"/>
          <w:szCs w:val="28"/>
        </w:rPr>
        <w:t xml:space="preserve">И мне не надо ни мармелада, ни шоколада, </w:t>
      </w:r>
    </w:p>
    <w:p w:rsidR="006200BD" w:rsidRDefault="00CD3AB6" w:rsidP="00825027">
      <w:pPr>
        <w:ind w:left="567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iCs/>
          <w:sz w:val="28"/>
          <w:szCs w:val="28"/>
        </w:rPr>
        <w:t>А только маленький, да очень маленьких детей.</w:t>
      </w:r>
    </w:p>
    <w:p w:rsidR="006200BD" w:rsidRDefault="006200BD" w:rsidP="00825027">
      <w:pPr>
        <w:ind w:left="567"/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ind w:left="567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 xml:space="preserve">Бом-бом! Бом-бом! Загорелся Кошкин дом. </w:t>
      </w:r>
    </w:p>
    <w:p w:rsidR="006200BD" w:rsidRDefault="006200BD" w:rsidP="00825027">
      <w:pPr>
        <w:ind w:left="567"/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ind w:left="567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Что случилось? На вокзале,</w:t>
      </w:r>
      <w:r>
        <w:rPr>
          <w:rFonts w:ascii="Asana" w:eastAsia="Asana" w:hAnsi="Asana" w:cs="Asana"/>
          <w:sz w:val="28"/>
          <w:szCs w:val="28"/>
        </w:rPr>
        <w:br/>
        <w:t>Плачет мальчик лет пяти.</w:t>
      </w:r>
      <w:r>
        <w:rPr>
          <w:rFonts w:ascii="Asana" w:eastAsia="Asana" w:hAnsi="Asana" w:cs="Asana"/>
          <w:sz w:val="28"/>
          <w:szCs w:val="28"/>
        </w:rPr>
        <w:br/>
        <w:t>Потерял он маму</w:t>
      </w:r>
      <w:r>
        <w:rPr>
          <w:rFonts w:ascii="Asana" w:eastAsia="Asana" w:hAnsi="Asana" w:cs="Asana"/>
          <w:sz w:val="28"/>
          <w:szCs w:val="28"/>
        </w:rPr>
        <w:t xml:space="preserve"> в зале.</w:t>
      </w:r>
      <w:r>
        <w:rPr>
          <w:rFonts w:ascii="Asana" w:eastAsia="Asana" w:hAnsi="Asana" w:cs="Asana"/>
          <w:sz w:val="28"/>
          <w:szCs w:val="28"/>
        </w:rPr>
        <w:br/>
        <w:t xml:space="preserve">Как теперь её найти? </w:t>
      </w:r>
    </w:p>
    <w:p w:rsidR="006200BD" w:rsidRDefault="006200BD" w:rsidP="00825027">
      <w:pPr>
        <w:rPr>
          <w:rFonts w:ascii="Asana" w:hAnsi="Asana" w:cs="Asana"/>
          <w:b/>
          <w:color w:val="000000"/>
          <w:sz w:val="32"/>
          <w:szCs w:val="28"/>
          <w:u w:val="single"/>
        </w:rPr>
      </w:pPr>
    </w:p>
    <w:p w:rsidR="006200BD" w:rsidRDefault="00CD3AB6" w:rsidP="00825027">
      <w:pPr>
        <w:rPr>
          <w:rFonts w:ascii="Asana" w:hAnsi="Asana" w:cs="Asana"/>
          <w:b/>
          <w:color w:val="000000"/>
          <w:sz w:val="32"/>
          <w:szCs w:val="28"/>
          <w:u w:val="single"/>
        </w:rPr>
      </w:pPr>
      <w:r>
        <w:rPr>
          <w:rFonts w:ascii="Asana" w:eastAsia="Asana" w:hAnsi="Asana" w:cs="Asana"/>
          <w:b/>
          <w:color w:val="000000"/>
          <w:sz w:val="32"/>
          <w:szCs w:val="28"/>
          <w:u w:val="single"/>
        </w:rPr>
        <w:t xml:space="preserve">11. «Да или нет» </w:t>
      </w:r>
      <w:r>
        <w:rPr>
          <w:rFonts w:ascii="Asana" w:eastAsia="Asana" w:hAnsi="Asana" w:cs="Asana"/>
          <w:b/>
          <w:i/>
          <w:color w:val="000000"/>
          <w:sz w:val="32"/>
          <w:szCs w:val="28"/>
          <w:u w:val="single"/>
        </w:rPr>
        <w:t>(правила ПБ)</w:t>
      </w:r>
    </w:p>
    <w:p w:rsidR="006200BD" w:rsidRDefault="006200BD" w:rsidP="00825027">
      <w:pPr>
        <w:ind w:firstLine="709"/>
        <w:rPr>
          <w:rFonts w:ascii="Asana" w:hAnsi="Asana" w:cs="Asana"/>
          <w:color w:val="000000"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color w:val="000000"/>
          <w:sz w:val="28"/>
          <w:szCs w:val="28"/>
        </w:rPr>
        <w:t>Цель:</w:t>
      </w:r>
      <w:r>
        <w:rPr>
          <w:rFonts w:ascii="Asana" w:eastAsia="Asana" w:hAnsi="Asana" w:cs="Asana"/>
          <w:sz w:val="28"/>
          <w:szCs w:val="28"/>
          <w:lang w:eastAsia="en-US"/>
        </w:rPr>
        <w:t>закреплять знания детей о правилах пожарной безопасности.</w:t>
      </w:r>
    </w:p>
    <w:p w:rsidR="006200BD" w:rsidRDefault="00CD3AB6" w:rsidP="00825027">
      <w:pPr>
        <w:ind w:firstLine="709"/>
        <w:rPr>
          <w:rFonts w:ascii="Asana" w:hAnsi="Asana" w:cs="Asana"/>
          <w:b/>
          <w:color w:val="000000"/>
          <w:sz w:val="28"/>
          <w:szCs w:val="28"/>
        </w:rPr>
      </w:pPr>
      <w:r>
        <w:rPr>
          <w:rFonts w:ascii="Asana" w:eastAsia="Asana" w:hAnsi="Asana" w:cs="Asana"/>
          <w:b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pStyle w:val="af2"/>
        <w:numPr>
          <w:ilvl w:val="0"/>
          <w:numId w:val="3"/>
        </w:numPr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 xml:space="preserve">Когда я скажу вам </w:t>
      </w:r>
      <w:r>
        <w:rPr>
          <w:rFonts w:ascii="Asana" w:eastAsia="Asana" w:hAnsi="Asana" w:cs="Asana"/>
          <w:sz w:val="28"/>
          <w:szCs w:val="28"/>
        </w:rPr>
        <w:t>«Детям можно...», вы должны подумать и ответить: если это вам можно и разрешается делать самим в отсутствии родителей, произносите «да» вместе с хлопками в ладоши. Если это не разрешается вам делать в отсутствии родителей, отвечаете «нет» и топаете ногами.</w:t>
      </w:r>
    </w:p>
    <w:p w:rsidR="006200BD" w:rsidRDefault="00CD3AB6" w:rsidP="00825027">
      <w:pPr>
        <w:pStyle w:val="af2"/>
        <w:numPr>
          <w:ilvl w:val="0"/>
          <w:numId w:val="3"/>
        </w:numPr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Детям можно...  играть со спичками; рисовать; жечь фотопленку; включить телевизор и отправиться на прогулку; играть в куклы; включать плиту; поставить разогревать завтрак и уйти гулять; ремонтировать испорченный электрочайник; вместе с мамой утюжить белье</w:t>
      </w:r>
      <w:r>
        <w:rPr>
          <w:rFonts w:ascii="Asana" w:eastAsia="Asana" w:hAnsi="Asana" w:cs="Asana"/>
          <w:sz w:val="28"/>
          <w:szCs w:val="28"/>
        </w:rPr>
        <w:t>; пользоваться ножом; вскипятить себе кипятильником воду для чая; играть с легковоспламеняющимися предметами; оставлять без присмотра включенную газовую плиту; включать и пользоваться утюгом.</w:t>
      </w: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12. «Автомобили, пешеходы и светофор»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ind w:left="708"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Цели: </w:t>
      </w:r>
      <w:r>
        <w:rPr>
          <w:rFonts w:ascii="Asana" w:eastAsia="Asana" w:hAnsi="Asana" w:cs="Asana"/>
          <w:sz w:val="28"/>
          <w:szCs w:val="28"/>
        </w:rPr>
        <w:t>закре</w:t>
      </w:r>
      <w:r>
        <w:rPr>
          <w:rFonts w:ascii="Asana" w:eastAsia="Asana" w:hAnsi="Asana" w:cs="Asana"/>
          <w:sz w:val="28"/>
          <w:szCs w:val="28"/>
        </w:rPr>
        <w:t>плять знания о правилах ПДД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</w:rPr>
        <w:t xml:space="preserve"> рули, сумки, коляски, два кружка желтого цвета, один – красного и другой – зеленого.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Одной группе участников раздаются рули - они «автомобили»; другой - сумки, коляски - они «пешеходы». Ведущий показывает д</w:t>
      </w:r>
      <w:r>
        <w:rPr>
          <w:rFonts w:ascii="Asana" w:eastAsia="Asana" w:hAnsi="Asana" w:cs="Asana"/>
          <w:sz w:val="28"/>
          <w:szCs w:val="28"/>
        </w:rPr>
        <w:t>ва кружка разного цвета (красного и зеленого цветов), два кружка желтого цвета. Затем поясняет, для кого какой сигнал «загорается» (для водителей или пешеходов).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 xml:space="preserve">Автомобили на зеленый сигнал – едут, а на - желтый стоят; на красный - приседают. Пешеходы на </w:t>
      </w:r>
      <w:r>
        <w:rPr>
          <w:rFonts w:ascii="Asana" w:eastAsia="Asana" w:hAnsi="Asana" w:cs="Asana"/>
          <w:sz w:val="28"/>
          <w:szCs w:val="28"/>
        </w:rPr>
        <w:t>зеленый сигнал переходят дорогу по пешеходному переходу, а на - желтый останавливаются, на красный - все берутся за руки.</w:t>
      </w:r>
    </w:p>
    <w:p w:rsidR="006200BD" w:rsidRDefault="006200BD" w:rsidP="00825027">
      <w:pPr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13. «Три сигнала светофора»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Цели: </w:t>
      </w:r>
      <w:r>
        <w:rPr>
          <w:rFonts w:ascii="Asana" w:eastAsia="Asana" w:hAnsi="Asana" w:cs="Asana"/>
          <w:sz w:val="28"/>
          <w:szCs w:val="28"/>
        </w:rPr>
        <w:t>закрепить знание о цветах светофора.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en-US"/>
        </w:rPr>
        <w:t>три флажка красного, желтого, зелено</w:t>
      </w:r>
      <w:r>
        <w:rPr>
          <w:rFonts w:ascii="Asana" w:eastAsia="Asana" w:hAnsi="Asana" w:cs="Asana"/>
          <w:sz w:val="28"/>
          <w:szCs w:val="28"/>
          <w:lang w:eastAsia="en-US"/>
        </w:rPr>
        <w:t>го цвета.</w:t>
      </w:r>
    </w:p>
    <w:p w:rsidR="006200BD" w:rsidRDefault="006200BD" w:rsidP="00825027">
      <w:pPr>
        <w:ind w:left="708"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Содержание:</w:t>
      </w:r>
    </w:p>
    <w:p w:rsidR="006200BD" w:rsidRDefault="006200BD" w:rsidP="00825027">
      <w:pPr>
        <w:ind w:firstLine="709"/>
        <w:rPr>
          <w:rFonts w:ascii="Asana" w:hAnsi="Asana" w:cs="Asana"/>
          <w:b/>
          <w:sz w:val="28"/>
          <w:szCs w:val="28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Наши ребята идут в детский сад</w:t>
            </w:r>
          </w:p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Наши ребята очень спешат!</w:t>
            </w:r>
          </w:p>
        </w:tc>
        <w:tc>
          <w:tcPr>
            <w:tcW w:w="5069" w:type="dxa"/>
            <w:noWrap/>
          </w:tcPr>
          <w:p w:rsidR="006200BD" w:rsidRDefault="006200BD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Хоть у вас терпенья нет,                </w:t>
            </w:r>
          </w:p>
        </w:tc>
        <w:tc>
          <w:tcPr>
            <w:tcW w:w="5069" w:type="dxa"/>
            <w:noWrap/>
          </w:tcPr>
          <w:p w:rsidR="006200BD" w:rsidRDefault="006200BD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Подождите – красный свет!           </w:t>
            </w:r>
          </w:p>
        </w:tc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(ведущий поднимает красный флажок)</w:t>
            </w: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Подождите – нет пути!                  </w:t>
            </w:r>
          </w:p>
        </w:tc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(дети хлопают в ладоши, желтый свет засветил)</w:t>
            </w: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Желтый свет засветил –                 </w:t>
            </w:r>
          </w:p>
        </w:tc>
        <w:tc>
          <w:tcPr>
            <w:tcW w:w="5069" w:type="dxa"/>
            <w:noWrap/>
          </w:tcPr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(ведущий показывает желтый флажок)</w:t>
            </w: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Приготовьтесь в путь идти.                            </w:t>
            </w:r>
          </w:p>
        </w:tc>
        <w:tc>
          <w:tcPr>
            <w:tcW w:w="5069" w:type="dxa"/>
            <w:noWrap/>
          </w:tcPr>
          <w:p w:rsidR="006200BD" w:rsidRDefault="00CD3AB6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(дети подают друг другу руки, берутся  за руки)       </w:t>
            </w: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Свет зеленый впереди</w:t>
            </w:r>
          </w:p>
        </w:tc>
        <w:tc>
          <w:tcPr>
            <w:tcW w:w="5069" w:type="dxa"/>
            <w:noWrap/>
          </w:tcPr>
          <w:p w:rsidR="006200BD" w:rsidRDefault="006200BD" w:rsidP="00825027">
            <w:pPr>
              <w:rPr>
                <w:rFonts w:ascii="Asana" w:hAnsi="Asana" w:cs="Asana"/>
                <w:b/>
                <w:sz w:val="28"/>
                <w:szCs w:val="28"/>
              </w:rPr>
            </w:pPr>
          </w:p>
        </w:tc>
      </w:tr>
      <w:tr w:rsidR="006200BD">
        <w:trPr>
          <w:jc w:val="center"/>
        </w:trPr>
        <w:tc>
          <w:tcPr>
            <w:tcW w:w="5069" w:type="dxa"/>
            <w:noWrap/>
          </w:tcPr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 xml:space="preserve">Вот теперь переходи!                      </w:t>
            </w:r>
          </w:p>
        </w:tc>
        <w:tc>
          <w:tcPr>
            <w:tcW w:w="5069" w:type="dxa"/>
            <w:noWrap/>
          </w:tcPr>
          <w:p w:rsidR="006200BD" w:rsidRDefault="00CD3AB6" w:rsidP="00825027">
            <w:pPr>
              <w:tabs>
                <w:tab w:val="left" w:pos="284"/>
              </w:tabs>
              <w:rPr>
                <w:rFonts w:ascii="Asana" w:hAnsi="Asana" w:cs="Asana"/>
                <w:sz w:val="28"/>
                <w:szCs w:val="28"/>
              </w:rPr>
            </w:pPr>
            <w:r>
              <w:rPr>
                <w:rFonts w:ascii="Asana" w:eastAsia="Asana" w:hAnsi="Asana" w:cs="Asana"/>
                <w:sz w:val="28"/>
                <w:szCs w:val="28"/>
              </w:rPr>
              <w:t>(ведущий показывает зеленый флажок, дети топают ногами.)</w:t>
            </w:r>
          </w:p>
        </w:tc>
      </w:tr>
    </w:tbl>
    <w:p w:rsidR="006200BD" w:rsidRDefault="006200BD" w:rsidP="00825027">
      <w:pPr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32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32"/>
          <w:szCs w:val="32"/>
          <w:u w:val="single"/>
        </w:rPr>
        <w:t>14. «Найди свой автобус</w:t>
      </w:r>
      <w:r>
        <w:rPr>
          <w:rStyle w:val="FontStyle12"/>
          <w:rFonts w:ascii="Asana" w:eastAsia="Asana" w:hAnsi="Asana" w:cs="Asana"/>
          <w:color w:val="000000"/>
          <w:sz w:val="32"/>
          <w:szCs w:val="28"/>
          <w:u w:val="single"/>
        </w:rPr>
        <w:t xml:space="preserve">» </w:t>
      </w:r>
    </w:p>
    <w:p w:rsidR="006200BD" w:rsidRDefault="006200BD" w:rsidP="00825027">
      <w:pPr>
        <w:pStyle w:val="af4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Цель:развивать  внимание, память.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  билеты с номерами автобусов, шапочки для водителей автобуса с номерами, рули для водителей.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pStyle w:val="af2"/>
        <w:widowControl w:val="0"/>
        <w:numPr>
          <w:ilvl w:val="0"/>
          <w:numId w:val="4"/>
        </w:numPr>
        <w:spacing w:after="0"/>
        <w:ind w:left="0" w:firstLine="851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Получите билеты на автобус у капитанов команд. Водители наденьте свои шапочки.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Пассажиры  будьте внимательны: надо сесть в автобус согласно, номеру вашего билета.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Дети-водители надевают шапочки с номером автобуса, пассажиры получают билеты, звучит музыка. Когда музыка заканчивается, пассажиры находят свой автобус, контролёр проверяет</w:t>
      </w:r>
      <w:r>
        <w:rPr>
          <w:rFonts w:ascii="Asana" w:eastAsia="Asana" w:hAnsi="Asana" w:cs="Asana"/>
          <w:sz w:val="28"/>
          <w:szCs w:val="28"/>
        </w:rPr>
        <w:t xml:space="preserve"> правильность посадки пассажиров.</w:t>
      </w:r>
    </w:p>
    <w:p w:rsidR="006200BD" w:rsidRDefault="006200BD" w:rsidP="00825027">
      <w:pPr>
        <w:ind w:firstLine="709"/>
        <w:rPr>
          <w:rFonts w:ascii="Asana" w:hAnsi="Asana" w:cs="Asana"/>
        </w:rPr>
      </w:pPr>
    </w:p>
    <w:p w:rsidR="00825027" w:rsidRDefault="00825027" w:rsidP="00825027">
      <w:pPr>
        <w:ind w:firstLine="709"/>
        <w:rPr>
          <w:rFonts w:ascii="Asana" w:eastAsia="Asana" w:hAnsi="Asana" w:cs="Asana"/>
          <w:b/>
          <w:sz w:val="32"/>
          <w:szCs w:val="28"/>
          <w:u w:val="single"/>
        </w:rPr>
      </w:pPr>
    </w:p>
    <w:p w:rsidR="00825027" w:rsidRDefault="00825027" w:rsidP="00825027">
      <w:pPr>
        <w:ind w:firstLine="709"/>
        <w:rPr>
          <w:rFonts w:ascii="Asana" w:eastAsia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15. «Вопрос - ответ»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tabs>
          <w:tab w:val="center" w:pos="7568"/>
        </w:tabs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tabs>
          <w:tab w:val="center" w:pos="7568"/>
        </w:tabs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Цель:</w:t>
      </w:r>
      <w:r>
        <w:rPr>
          <w:rFonts w:ascii="Asana" w:eastAsia="Asana" w:hAnsi="Asana" w:cs="Asana"/>
          <w:sz w:val="28"/>
          <w:szCs w:val="28"/>
        </w:rPr>
        <w:t xml:space="preserve"> закрепить знание правил ПДД.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Быстрая в городе очень езда:</w:t>
      </w: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>Правила знаешь движения? (да)</w:t>
      </w:r>
    </w:p>
    <w:p w:rsidR="006200BD" w:rsidRDefault="006200BD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Вот на светофоре горит красный свет-</w:t>
      </w: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>Можно пройти через улицу?  (нет)</w:t>
      </w:r>
    </w:p>
    <w:p w:rsidR="006200BD" w:rsidRDefault="006200BD" w:rsidP="00825027">
      <w:pPr>
        <w:widowControl w:val="0"/>
        <w:tabs>
          <w:tab w:val="left" w:pos="284"/>
          <w:tab w:val="left" w:pos="1276"/>
        </w:tabs>
        <w:contextualSpacing/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Ну, а зеленый горит – вот тогда</w:t>
      </w:r>
    </w:p>
    <w:p w:rsidR="006200BD" w:rsidRDefault="00CD3AB6" w:rsidP="00825027">
      <w:pPr>
        <w:tabs>
          <w:tab w:val="left" w:pos="284"/>
          <w:tab w:val="left" w:pos="1276"/>
        </w:tabs>
        <w:contextualSpacing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>Можно пройти через улицу?  (да)</w:t>
      </w:r>
    </w:p>
    <w:p w:rsidR="006200BD" w:rsidRDefault="006200BD" w:rsidP="00825027">
      <w:pPr>
        <w:widowControl w:val="0"/>
        <w:tabs>
          <w:tab w:val="left" w:pos="284"/>
          <w:tab w:val="left" w:pos="1276"/>
        </w:tabs>
        <w:contextualSpacing/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Сел в трамвай, но не взял билет –</w:t>
      </w:r>
    </w:p>
    <w:p w:rsidR="006200BD" w:rsidRDefault="00CD3AB6" w:rsidP="00825027">
      <w:pPr>
        <w:tabs>
          <w:tab w:val="left" w:pos="284"/>
          <w:tab w:val="left" w:pos="1276"/>
        </w:tabs>
        <w:contextualSpacing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>Так поступать полагается? (нет)</w:t>
      </w:r>
    </w:p>
    <w:p w:rsidR="006200BD" w:rsidRDefault="006200BD" w:rsidP="00825027">
      <w:pPr>
        <w:widowControl w:val="0"/>
        <w:tabs>
          <w:tab w:val="left" w:pos="284"/>
          <w:tab w:val="left" w:pos="1276"/>
        </w:tabs>
        <w:contextualSpacing/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widowControl w:val="0"/>
        <w:tabs>
          <w:tab w:val="left" w:pos="284"/>
          <w:tab w:val="left" w:pos="1276"/>
        </w:tabs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Старушке в преклонные очень года</w:t>
      </w:r>
    </w:p>
    <w:p w:rsidR="006200BD" w:rsidRDefault="00CD3AB6" w:rsidP="00825027">
      <w:pPr>
        <w:tabs>
          <w:tab w:val="left" w:pos="284"/>
          <w:tab w:val="left" w:pos="1276"/>
        </w:tabs>
        <w:contextualSpacing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  <w:lang w:eastAsia="en-US"/>
        </w:rPr>
        <w:t>Ты место в трамвае уступишь? (да)</w:t>
      </w:r>
    </w:p>
    <w:p w:rsidR="006200BD" w:rsidRDefault="006200BD" w:rsidP="00825027">
      <w:pPr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36"/>
          <w:szCs w:val="28"/>
          <w:u w:val="single"/>
        </w:rPr>
      </w:pPr>
      <w:r>
        <w:rPr>
          <w:rStyle w:val="FontStyle12"/>
          <w:rFonts w:ascii="Asana" w:eastAsia="Asana" w:hAnsi="Asana" w:cs="Asana"/>
          <w:color w:val="000000"/>
          <w:sz w:val="32"/>
          <w:szCs w:val="28"/>
          <w:u w:val="single"/>
        </w:rPr>
        <w:t xml:space="preserve">16. «Дорожные знаки» </w:t>
      </w:r>
      <w:r>
        <w:rPr>
          <w:rStyle w:val="FontStyle12"/>
          <w:rFonts w:ascii="Asana" w:eastAsia="Asana" w:hAnsi="Asana" w:cs="Asana"/>
          <w:i/>
          <w:color w:val="000000"/>
          <w:sz w:val="32"/>
          <w:szCs w:val="28"/>
          <w:u w:val="single"/>
        </w:rPr>
        <w:t>(правила ПДД)</w:t>
      </w:r>
    </w:p>
    <w:p w:rsidR="006200BD" w:rsidRDefault="006200BD" w:rsidP="00825027">
      <w:pPr>
        <w:pStyle w:val="af4"/>
        <w:ind w:left="565"/>
        <w:rPr>
          <w:rStyle w:val="FontStyle12"/>
          <w:rFonts w:ascii="Asana" w:hAnsi="Asana" w:cs="Asana"/>
          <w:color w:val="00000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Fonts w:ascii="Asana" w:hAnsi="Asana" w:cs="Asana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Цель:</w:t>
      </w:r>
      <w:r>
        <w:rPr>
          <w:rFonts w:ascii="Asana" w:eastAsia="Asana" w:hAnsi="Asana" w:cs="Asana"/>
          <w:sz w:val="28"/>
          <w:szCs w:val="28"/>
          <w:lang w:eastAsia="ru-RU"/>
        </w:rPr>
        <w:t xml:space="preserve">знакомить детей с запрещающими, предписывающими и некоторыми предупреждающими знаками. 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  картинки с дорожными знаками, карточки с различными дорожными ситуациями.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rPr>
          <w:rFonts w:ascii="Asana" w:hAnsi="Asana" w:cs="Asana"/>
          <w:i/>
          <w:sz w:val="28"/>
          <w:szCs w:val="28"/>
          <w:u w:val="single"/>
        </w:rPr>
      </w:pPr>
      <w:r>
        <w:rPr>
          <w:rFonts w:ascii="Asana" w:eastAsia="Asana" w:hAnsi="Asana" w:cs="Asana"/>
          <w:i/>
          <w:sz w:val="28"/>
          <w:szCs w:val="28"/>
          <w:u w:val="single"/>
        </w:rPr>
        <w:t>Варианты игры</w:t>
      </w:r>
    </w:p>
    <w:p w:rsidR="006200BD" w:rsidRDefault="00CD3AB6" w:rsidP="00825027">
      <w:pPr>
        <w:pStyle w:val="af2"/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«Разное среди общего»  </w:t>
      </w:r>
      <w:r>
        <w:rPr>
          <w:rFonts w:ascii="Asana" w:eastAsia="Asana" w:hAnsi="Asana" w:cs="Asana"/>
          <w:sz w:val="28"/>
          <w:szCs w:val="28"/>
        </w:rPr>
        <w:t>- детям предлагается разложить зна</w:t>
      </w:r>
      <w:r>
        <w:rPr>
          <w:rFonts w:ascii="Asana" w:eastAsia="Asana" w:hAnsi="Asana" w:cs="Asana"/>
          <w:sz w:val="28"/>
          <w:szCs w:val="28"/>
        </w:rPr>
        <w:t>ки по группам и рассказать, что они обозначают.</w:t>
      </w:r>
    </w:p>
    <w:p w:rsidR="006200BD" w:rsidRDefault="00CD3AB6" w:rsidP="00825027">
      <w:pPr>
        <w:pStyle w:val="af2"/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«Играем сами»    </w:t>
      </w:r>
      <w:r>
        <w:rPr>
          <w:rFonts w:ascii="Asana" w:eastAsia="Asana" w:hAnsi="Asana" w:cs="Asana"/>
          <w:sz w:val="28"/>
          <w:szCs w:val="28"/>
        </w:rPr>
        <w:t>- детям предлагаются карточки с разными дорожными ситуациями и они должны правильно подобрать дорожные знаки к картинкам, затем обосновать свой выбор.</w:t>
      </w:r>
    </w:p>
    <w:p w:rsidR="006200BD" w:rsidRDefault="00CD3AB6" w:rsidP="00825027">
      <w:pPr>
        <w:pStyle w:val="af2"/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«Улица города»    </w:t>
      </w:r>
      <w:r>
        <w:rPr>
          <w:rFonts w:ascii="Asana" w:eastAsia="Asana" w:hAnsi="Asana" w:cs="Asana"/>
          <w:sz w:val="28"/>
          <w:szCs w:val="28"/>
        </w:rPr>
        <w:t>- детям предлагается в</w:t>
      </w:r>
      <w:r>
        <w:rPr>
          <w:rFonts w:ascii="Asana" w:eastAsia="Asana" w:hAnsi="Asana" w:cs="Asana"/>
          <w:sz w:val="28"/>
          <w:szCs w:val="28"/>
        </w:rPr>
        <w:t>ыступить в роли инспекторов ДПС в новом городе, где необходимо расставить дорожные знаки, чтобы избежать дорожно-транспортных происшествий.</w:t>
      </w:r>
    </w:p>
    <w:p w:rsidR="006200BD" w:rsidRDefault="006200BD" w:rsidP="00825027">
      <w:pPr>
        <w:pStyle w:val="af4"/>
        <w:rPr>
          <w:rStyle w:val="FontStyle13"/>
          <w:rFonts w:ascii="Asana" w:hAnsi="Asana" w:cs="Asana"/>
          <w:color w:val="000000"/>
          <w:sz w:val="32"/>
          <w:szCs w:val="32"/>
          <w:u w:val="single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32"/>
          <w:szCs w:val="32"/>
        </w:rPr>
      </w:pPr>
      <w:r>
        <w:rPr>
          <w:rStyle w:val="FontStyle13"/>
          <w:rFonts w:ascii="Asana" w:eastAsia="Asana" w:hAnsi="Asana" w:cs="Asana"/>
          <w:color w:val="000000"/>
          <w:sz w:val="32"/>
          <w:szCs w:val="32"/>
          <w:u w:val="single"/>
        </w:rPr>
        <w:t>17. «</w:t>
      </w:r>
      <w:r>
        <w:rPr>
          <w:rStyle w:val="FontStyle12"/>
          <w:rFonts w:ascii="Asana" w:eastAsia="Asana" w:hAnsi="Asana" w:cs="Asana"/>
          <w:color w:val="000000"/>
          <w:sz w:val="32"/>
          <w:szCs w:val="32"/>
          <w:u w:val="single"/>
        </w:rPr>
        <w:t>Чтобы не случилось беды» (</w:t>
      </w:r>
      <w:r>
        <w:rPr>
          <w:rStyle w:val="FontStyle12"/>
          <w:rFonts w:ascii="Asana" w:eastAsia="Asana" w:hAnsi="Asana" w:cs="Asana"/>
          <w:i/>
          <w:color w:val="000000"/>
          <w:sz w:val="32"/>
          <w:szCs w:val="32"/>
          <w:u w:val="single"/>
        </w:rPr>
        <w:t>правила ПДД)</w:t>
      </w:r>
    </w:p>
    <w:p w:rsidR="006200BD" w:rsidRDefault="006200BD" w:rsidP="00825027">
      <w:pPr>
        <w:pStyle w:val="af4"/>
        <w:ind w:left="565"/>
        <w:rPr>
          <w:rStyle w:val="FontStyle12"/>
          <w:rFonts w:ascii="Asana" w:hAnsi="Asana" w:cs="Asana"/>
          <w:color w:val="00000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i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 xml:space="preserve">Цель:продолжать </w:t>
      </w:r>
      <w:r>
        <w:rPr>
          <w:rFonts w:ascii="Asana" w:eastAsia="Asana" w:hAnsi="Asana" w:cs="Asana"/>
          <w:sz w:val="28"/>
          <w:szCs w:val="28"/>
          <w:lang w:eastAsia="ru-RU"/>
        </w:rPr>
        <w:t>знакомить детей с правилами поведения на улице, на дороге; закреплять знания о дорожных знаках.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 макет улицы.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Детям предлагается макет улицы с различными видами знаков и светофором, игрушки для обыгрывания ситуаций (переход улицы, поез</w:t>
      </w:r>
      <w:r>
        <w:rPr>
          <w:rFonts w:ascii="Asana" w:eastAsia="Asana" w:hAnsi="Asana" w:cs="Asana"/>
          <w:sz w:val="28"/>
          <w:szCs w:val="28"/>
        </w:rPr>
        <w:t>дка на автомобиле, прогулка по городу, велосипедная прогулка).</w:t>
      </w:r>
    </w:p>
    <w:p w:rsidR="006200BD" w:rsidRDefault="006200BD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</w:p>
    <w:p w:rsidR="006200BD" w:rsidRDefault="00CD3AB6" w:rsidP="00825027">
      <w:pPr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18. «Найди свой знак»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sz w:val="28"/>
          <w:szCs w:val="28"/>
        </w:rPr>
        <w:t>закрепить знания о различных видах дорожных знаков.</w:t>
      </w:r>
    </w:p>
    <w:p w:rsidR="006200BD" w:rsidRDefault="00CD3AB6" w:rsidP="00825027">
      <w:pPr>
        <w:ind w:firstLine="709"/>
        <w:rPr>
          <w:rFonts w:ascii="Asana" w:hAnsi="Asana" w:cs="Asana"/>
          <w:bCs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 картинки различных дорожных знаков (</w:t>
      </w:r>
      <w:r>
        <w:rPr>
          <w:rFonts w:ascii="Asana" w:eastAsia="Asana" w:hAnsi="Asana" w:cs="Asana"/>
          <w:sz w:val="28"/>
          <w:szCs w:val="28"/>
        </w:rPr>
        <w:t>предупреждающие, информационные, ука</w:t>
      </w:r>
      <w:r>
        <w:rPr>
          <w:rFonts w:ascii="Asana" w:eastAsia="Asana" w:hAnsi="Asana" w:cs="Asana"/>
          <w:sz w:val="28"/>
          <w:szCs w:val="28"/>
        </w:rPr>
        <w:t>зательные, запрещающие), геометрические фигуры – круг, квадрат, треугольник.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Дети получают знаки и группируются по 4 — 6 человек в разных углах комнаты. В каждом воспитатель ставит на   подставке геометрически фигуры  (круг, квадрат, треугольни</w:t>
      </w:r>
      <w:r>
        <w:rPr>
          <w:rFonts w:ascii="Asana" w:eastAsia="Asana" w:hAnsi="Asana" w:cs="Asana"/>
          <w:sz w:val="28"/>
          <w:szCs w:val="28"/>
        </w:rPr>
        <w:t>к)</w:t>
      </w:r>
      <w:r>
        <w:rPr>
          <w:rFonts w:ascii="Asana" w:eastAsia="Asana" w:hAnsi="Asana" w:cs="Asana"/>
          <w:sz w:val="28"/>
          <w:szCs w:val="28"/>
        </w:rPr>
        <w:tab/>
        <w:t xml:space="preserve"> По сигналу воспитателя «Знаки разбежались». Дети расходятся по площадке группками или в одиночку. По новому сигналу «Найди свой знак» дети бегут к фигуре соответствующей по форме знаку.     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b/>
          <w:i/>
          <w:sz w:val="28"/>
          <w:szCs w:val="28"/>
        </w:rPr>
        <w:t>Вариант игры</w:t>
      </w:r>
      <w:r>
        <w:rPr>
          <w:rFonts w:ascii="Asana" w:eastAsia="Asana" w:hAnsi="Asana" w:cs="Asana"/>
          <w:i/>
          <w:sz w:val="28"/>
          <w:szCs w:val="28"/>
        </w:rPr>
        <w:t xml:space="preserve">. </w:t>
      </w:r>
      <w:r>
        <w:rPr>
          <w:rFonts w:ascii="Asana" w:eastAsia="Asana" w:hAnsi="Asana" w:cs="Asana"/>
          <w:sz w:val="28"/>
          <w:szCs w:val="28"/>
        </w:rPr>
        <w:t>Когда дети хорошо усвоят игру, воспитатель пред</w:t>
      </w:r>
      <w:r>
        <w:rPr>
          <w:rFonts w:ascii="Asana" w:eastAsia="Asana" w:hAnsi="Asana" w:cs="Asana"/>
          <w:sz w:val="28"/>
          <w:szCs w:val="28"/>
        </w:rPr>
        <w:t xml:space="preserve">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</w:r>
    </w:p>
    <w:p w:rsidR="006200BD" w:rsidRDefault="006200BD" w:rsidP="00825027">
      <w:pPr>
        <w:widowControl w:val="0"/>
        <w:rPr>
          <w:rFonts w:ascii="Asana" w:hAnsi="Asana" w:cs="Asana"/>
          <w:b/>
          <w:i/>
          <w:sz w:val="28"/>
          <w:szCs w:val="28"/>
        </w:rPr>
      </w:pPr>
    </w:p>
    <w:p w:rsidR="006200BD" w:rsidRDefault="006200BD" w:rsidP="00825027">
      <w:pPr>
        <w:pStyle w:val="af4"/>
        <w:rPr>
          <w:rStyle w:val="FontStyle22"/>
          <w:rFonts w:ascii="Asana" w:hAnsi="Asana" w:cs="Asana"/>
          <w:color w:val="000000"/>
          <w:sz w:val="32"/>
          <w:szCs w:val="28"/>
          <w:u w:val="single"/>
        </w:rPr>
      </w:pPr>
    </w:p>
    <w:p w:rsidR="006200BD" w:rsidRDefault="00CD3AB6" w:rsidP="00825027">
      <w:pPr>
        <w:pStyle w:val="af4"/>
        <w:rPr>
          <w:rStyle w:val="FontStyle22"/>
          <w:rFonts w:ascii="Asana" w:hAnsi="Asana" w:cs="Asana"/>
          <w:color w:val="000000"/>
          <w:sz w:val="32"/>
          <w:szCs w:val="28"/>
        </w:rPr>
      </w:pPr>
      <w:r>
        <w:rPr>
          <w:rStyle w:val="FontStyle22"/>
          <w:rFonts w:ascii="Asana" w:eastAsia="Asana" w:hAnsi="Asana" w:cs="Asana"/>
          <w:color w:val="000000"/>
          <w:sz w:val="32"/>
          <w:szCs w:val="28"/>
          <w:u w:val="single"/>
        </w:rPr>
        <w:t>19. «Цветные автомобил</w:t>
      </w:r>
      <w:r>
        <w:rPr>
          <w:rStyle w:val="FontStyle22"/>
          <w:rFonts w:ascii="Asana" w:eastAsia="Asana" w:hAnsi="Asana" w:cs="Asana"/>
          <w:color w:val="000000"/>
          <w:sz w:val="32"/>
          <w:szCs w:val="28"/>
          <w:u w:val="single"/>
        </w:rPr>
        <w:t xml:space="preserve">и»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pStyle w:val="af4"/>
        <w:rPr>
          <w:rFonts w:ascii="Asana" w:hAnsi="Asana" w:cs="Asana"/>
          <w:b/>
          <w:bCs/>
          <w:color w:val="000000"/>
          <w:spacing w:val="1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Style w:val="FontStyle29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 xml:space="preserve">Цель: </w:t>
      </w:r>
      <w:r>
        <w:rPr>
          <w:rFonts w:ascii="Asana" w:eastAsia="Asana" w:hAnsi="Asana" w:cs="Asana"/>
          <w:sz w:val="28"/>
          <w:szCs w:val="28"/>
          <w:lang w:eastAsia="ru-RU"/>
        </w:rPr>
        <w:t>закреплять знания детей о Правилах дорожного движения через «вождение автомобилей» по специально подготовленной площадке; развивать внимание и выдержку.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 флажки у воспитателя – красный, желтый, зеленый; у детей в разнобой флажки – красный, желтый, зеленый.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 xml:space="preserve">Дети размещаются вдоль стены комнаты или по краю площадки. Они — «автомобили». Каждому из играющих дается флажок какого-либо цвета </w:t>
      </w:r>
      <w:r>
        <w:rPr>
          <w:rFonts w:ascii="Asana" w:eastAsia="Asana" w:hAnsi="Asana" w:cs="Asana"/>
          <w:sz w:val="28"/>
          <w:szCs w:val="28"/>
        </w:rPr>
        <w:t>(по желанию) или цветной круг, кольцо. Воспитатель стоит лицом к играющим в центре комнаты (площадки). Он держит в руке три цветных флажка.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 xml:space="preserve">Воспитатель поднимает флажок какого-нибудь цвета. Все дети, имеющие флажок этого цвета, бегут по площадке (соблюдая </w:t>
      </w:r>
      <w:r>
        <w:rPr>
          <w:rFonts w:ascii="Asana" w:eastAsia="Asana" w:hAnsi="Asana" w:cs="Asana"/>
          <w:sz w:val="28"/>
          <w:szCs w:val="28"/>
        </w:rPr>
        <w:t>Правила дорожного движения, разметку, знаки), на ходу они гудят, подражая автомобилю. Когда воспитатель опустит флажок, дети останавливаются и направляются каждый в свой «гараж». Затем воспитатель поднимает флажок другого цвета, и игра возобновляется.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Восп</w:t>
      </w:r>
      <w:r>
        <w:rPr>
          <w:rFonts w:ascii="Asana" w:eastAsia="Asana" w:hAnsi="Asana" w:cs="Asana"/>
          <w:sz w:val="28"/>
          <w:szCs w:val="28"/>
        </w:rPr>
        <w:t>итатель может поднимать один, два или все три флажка вместе, и тогда все «автомобили» выезжают из своих «гаражей».</w:t>
      </w:r>
    </w:p>
    <w:p w:rsidR="006200BD" w:rsidRDefault="006200BD" w:rsidP="00825027">
      <w:pPr>
        <w:rPr>
          <w:rFonts w:ascii="Asana" w:hAnsi="Asana" w:cs="Asana"/>
          <w:b/>
          <w:sz w:val="32"/>
          <w:szCs w:val="28"/>
          <w:u w:val="single"/>
        </w:rPr>
      </w:pPr>
    </w:p>
    <w:p w:rsidR="00825027" w:rsidRDefault="00825027" w:rsidP="00825027">
      <w:pPr>
        <w:pStyle w:val="af4"/>
        <w:ind w:firstLine="709"/>
        <w:rPr>
          <w:rStyle w:val="FontStyle16"/>
          <w:rFonts w:ascii="Asana" w:eastAsia="Asana" w:hAnsi="Asana" w:cs="Asana"/>
          <w:b/>
          <w:color w:val="000000"/>
          <w:sz w:val="32"/>
          <w:szCs w:val="28"/>
          <w:u w:val="single"/>
        </w:rPr>
      </w:pPr>
    </w:p>
    <w:p w:rsidR="006200BD" w:rsidRDefault="00CD3AB6" w:rsidP="00825027">
      <w:pPr>
        <w:pStyle w:val="af4"/>
        <w:ind w:firstLine="709"/>
        <w:rPr>
          <w:rStyle w:val="FontStyle16"/>
          <w:rFonts w:ascii="Asana" w:hAnsi="Asana" w:cs="Asana"/>
          <w:b/>
          <w:color w:val="000000"/>
          <w:sz w:val="32"/>
          <w:szCs w:val="28"/>
          <w:u w:val="single"/>
        </w:rPr>
      </w:pPr>
      <w:r>
        <w:rPr>
          <w:rStyle w:val="FontStyle16"/>
          <w:rFonts w:ascii="Asana" w:eastAsia="Asana" w:hAnsi="Asana" w:cs="Asana"/>
          <w:b/>
          <w:color w:val="000000"/>
          <w:sz w:val="32"/>
          <w:szCs w:val="28"/>
          <w:u w:val="single"/>
        </w:rPr>
        <w:t xml:space="preserve">20.«Помогите, полиция!» </w:t>
      </w:r>
    </w:p>
    <w:p w:rsidR="006200BD" w:rsidRDefault="006200BD" w:rsidP="00825027">
      <w:pPr>
        <w:pStyle w:val="af4"/>
        <w:ind w:left="565"/>
        <w:rPr>
          <w:rStyle w:val="FontStyle16"/>
          <w:rFonts w:ascii="Asana" w:hAnsi="Asana" w:cs="Asana"/>
          <w:b/>
          <w:color w:val="00000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Fonts w:ascii="Asana" w:hAnsi="Asana" w:cs="Asana"/>
          <w:sz w:val="28"/>
          <w:szCs w:val="28"/>
        </w:rPr>
      </w:pPr>
      <w:r>
        <w:rPr>
          <w:rStyle w:val="FontStyle22"/>
          <w:rFonts w:ascii="Asana" w:eastAsia="Asana" w:hAnsi="Asana" w:cs="Asana"/>
          <w:color w:val="000000"/>
          <w:sz w:val="28"/>
          <w:szCs w:val="28"/>
        </w:rPr>
        <w:t>Цель:</w:t>
      </w:r>
      <w:r>
        <w:rPr>
          <w:rFonts w:ascii="Asana" w:eastAsia="Asana" w:hAnsi="Asana" w:cs="Asana"/>
          <w:sz w:val="28"/>
          <w:szCs w:val="28"/>
          <w:lang w:eastAsia="ru-RU"/>
        </w:rPr>
        <w:t>сформировать представление о том,  в каких случаях необходимо обращаться за помощью в полицию.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ru-RU"/>
        </w:rPr>
        <w:t>карточки с изображением телефонного аппарата на котором написан единый номер – 112; наборы сюжетных картинок с изображением различных жизненных ситуаций, требующих и не требующих вмешательства полиции.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Дети делятся на команды по трое. Воспитатель раздает каждой команде наборы сюжетных картинок и карточки с номером вызова полиции.  Играющие стараются, как можно 6ыстрее разложить карточки с изображением телефона около картинок с ситуациями, которые требуют</w:t>
      </w:r>
      <w:r>
        <w:rPr>
          <w:rFonts w:ascii="Asana" w:eastAsia="Asana" w:hAnsi="Asana" w:cs="Asana"/>
          <w:sz w:val="28"/>
          <w:szCs w:val="28"/>
        </w:rPr>
        <w:t xml:space="preserve"> вмешательства полиции. После игры дети обсуждают результаты действий каждой команды.</w:t>
      </w:r>
    </w:p>
    <w:p w:rsidR="006200BD" w:rsidRDefault="006200BD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i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21.«Тротуар и дети»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rPr>
          <w:rFonts w:ascii="Asana" w:hAnsi="Asana" w:cs="Asana"/>
          <w:b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 xml:space="preserve">Цели: </w:t>
      </w:r>
      <w:r>
        <w:rPr>
          <w:rFonts w:ascii="Asana" w:eastAsia="Asana" w:hAnsi="Asana" w:cs="Asana"/>
          <w:sz w:val="28"/>
          <w:szCs w:val="28"/>
        </w:rPr>
        <w:t>закрепить знания детей о правилах дорожного движения, формировать умение  правильно выбирать место для игр.</w:t>
      </w:r>
    </w:p>
    <w:p w:rsidR="006200BD" w:rsidRDefault="00CD3AB6" w:rsidP="00825027">
      <w:pPr>
        <w:ind w:firstLine="709"/>
        <w:rPr>
          <w:rFonts w:ascii="Asana" w:hAnsi="Asana" w:cs="Asana"/>
          <w:bCs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  кубики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Предложите детям построить из кубиков дом с аркой. Арка должна быть таких размеров, чтобы через неё могли проехать игрушечные машинки. Попросите детей разместить их перед аркой. Куклы будут изображать мальчиков-футболистов или девочек, играющих</w:t>
      </w:r>
      <w:r>
        <w:rPr>
          <w:rFonts w:ascii="Asana" w:eastAsia="Asana" w:hAnsi="Asana" w:cs="Asana"/>
          <w:sz w:val="28"/>
          <w:szCs w:val="28"/>
        </w:rPr>
        <w:t xml:space="preserve">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 В процессе игры мальчики с п</w:t>
      </w:r>
      <w:r>
        <w:rPr>
          <w:rFonts w:ascii="Asana" w:eastAsia="Asana" w:hAnsi="Asana" w:cs="Asana"/>
          <w:sz w:val="28"/>
          <w:szCs w:val="28"/>
        </w:rPr>
        <w:t>омощью кукол изображают игру в футбол, а девочки — игру в "классики". При этом один ребёнок продвигает игрушечную машинку через арку и громко сигналит. Дети быстро убирают кукол с дороги и переносят подальше от арки. Сюжет можно варьировать. Например, из о</w:t>
      </w:r>
      <w:r>
        <w:rPr>
          <w:rFonts w:ascii="Asana" w:eastAsia="Asana" w:hAnsi="Asana" w:cs="Asana"/>
          <w:sz w:val="28"/>
          <w:szCs w:val="28"/>
        </w:rPr>
        <w:t xml:space="preserve">кна игрушечного дома высовывается зайчик и предупреждает об опасности. </w:t>
      </w:r>
    </w:p>
    <w:p w:rsidR="006200BD" w:rsidRDefault="006200BD" w:rsidP="00825027">
      <w:pPr>
        <w:ind w:firstLine="709"/>
        <w:rPr>
          <w:rFonts w:ascii="Asana" w:hAnsi="Asana" w:cs="Asana"/>
        </w:rPr>
      </w:pPr>
    </w:p>
    <w:p w:rsidR="006200BD" w:rsidRDefault="006200BD" w:rsidP="00825027">
      <w:pPr>
        <w:pStyle w:val="af4"/>
        <w:rPr>
          <w:rStyle w:val="FontStyle20"/>
          <w:rFonts w:ascii="Asana" w:hAnsi="Asana" w:cs="Asana"/>
          <w:b/>
          <w:color w:val="000000"/>
          <w:sz w:val="32"/>
          <w:szCs w:val="28"/>
          <w:u w:val="single"/>
        </w:rPr>
      </w:pPr>
    </w:p>
    <w:p w:rsidR="006200BD" w:rsidRDefault="00CD3AB6" w:rsidP="00825027">
      <w:pPr>
        <w:pStyle w:val="af4"/>
        <w:ind w:firstLine="709"/>
        <w:rPr>
          <w:rStyle w:val="FontStyle20"/>
          <w:rFonts w:ascii="Asana" w:hAnsi="Asana" w:cs="Asana"/>
          <w:b/>
          <w:i/>
          <w:color w:val="000000"/>
          <w:sz w:val="32"/>
          <w:szCs w:val="28"/>
        </w:rPr>
      </w:pPr>
      <w:r>
        <w:rPr>
          <w:rStyle w:val="FontStyle20"/>
          <w:rFonts w:ascii="Asana" w:eastAsia="Asana" w:hAnsi="Asana" w:cs="Asana"/>
          <w:b/>
          <w:color w:val="000000"/>
          <w:sz w:val="32"/>
          <w:szCs w:val="28"/>
          <w:u w:val="single"/>
        </w:rPr>
        <w:t xml:space="preserve">22.«Поводырь» </w:t>
      </w:r>
    </w:p>
    <w:p w:rsidR="006200BD" w:rsidRDefault="006200BD" w:rsidP="00825027">
      <w:pPr>
        <w:pStyle w:val="af4"/>
        <w:ind w:firstLine="709"/>
        <w:rPr>
          <w:rStyle w:val="FontStyle20"/>
          <w:rFonts w:ascii="Asana" w:hAnsi="Asana" w:cs="Asana"/>
          <w:b/>
          <w:color w:val="000000"/>
          <w:sz w:val="28"/>
          <w:szCs w:val="28"/>
        </w:rPr>
      </w:pPr>
    </w:p>
    <w:p w:rsidR="006200BD" w:rsidRDefault="00CD3AB6" w:rsidP="00825027">
      <w:pPr>
        <w:widowControl w:val="0"/>
        <w:ind w:firstLine="709"/>
        <w:rPr>
          <w:rFonts w:ascii="Asana" w:hAnsi="Asana" w:cs="Asana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 xml:space="preserve">Цель: </w:t>
      </w:r>
      <w:r>
        <w:rPr>
          <w:rFonts w:ascii="Asana" w:eastAsia="Asana" w:hAnsi="Asana" w:cs="Asana"/>
          <w:sz w:val="28"/>
          <w:szCs w:val="28"/>
        </w:rPr>
        <w:t xml:space="preserve">развивать чувство ответственности за другого человека, воспитывать доверительное отношение друг к другу. 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bCs w:val="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ru-RU"/>
        </w:rPr>
        <w:t>повязка на глаза - по количест</w:t>
      </w:r>
      <w:r>
        <w:rPr>
          <w:rFonts w:ascii="Asana" w:eastAsia="Asana" w:hAnsi="Asana" w:cs="Asana"/>
          <w:sz w:val="28"/>
          <w:szCs w:val="28"/>
          <w:lang w:eastAsia="ru-RU"/>
        </w:rPr>
        <w:t>ву пар детей; предметы -«препятствия»: стулья, кубики, обручи и т.д.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В комнате разложены и расставлены предметы-«препятствия». Дети распределяются по парам: ведущий - ведомый. Ведомый надевает на глаза повязку, ведущий ведет его, рассказывая, к</w:t>
      </w:r>
      <w:r>
        <w:rPr>
          <w:rFonts w:ascii="Asana" w:eastAsia="Asana" w:hAnsi="Asana" w:cs="Asana"/>
          <w:sz w:val="28"/>
          <w:szCs w:val="28"/>
        </w:rPr>
        <w:t>ак двигаться, например: «Переступи через кубик», «Здесь стул. Обойдем его».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Fonts w:ascii="Asana" w:eastAsia="Asana" w:hAnsi="Asana" w:cs="Asana"/>
          <w:sz w:val="28"/>
          <w:szCs w:val="28"/>
        </w:rPr>
        <w:t>Затем дети меняются ролями.</w:t>
      </w:r>
    </w:p>
    <w:p w:rsidR="006200BD" w:rsidRDefault="006200BD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32"/>
          <w:szCs w:val="32"/>
          <w:u w:val="single"/>
        </w:rPr>
      </w:pP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32"/>
          <w:szCs w:val="32"/>
        </w:rPr>
      </w:pPr>
      <w:r>
        <w:rPr>
          <w:rStyle w:val="FontStyle12"/>
          <w:rFonts w:ascii="Asana" w:eastAsia="Asana" w:hAnsi="Asana" w:cs="Asana"/>
          <w:color w:val="000000"/>
          <w:sz w:val="32"/>
          <w:szCs w:val="32"/>
          <w:u w:val="single"/>
        </w:rPr>
        <w:t xml:space="preserve">23. «Дорожная азбука» </w:t>
      </w:r>
      <w:r>
        <w:rPr>
          <w:rStyle w:val="FontStyle12"/>
          <w:rFonts w:ascii="Asana" w:eastAsia="Asana" w:hAnsi="Asana" w:cs="Asana"/>
          <w:i/>
          <w:color w:val="000000"/>
          <w:sz w:val="32"/>
          <w:szCs w:val="32"/>
          <w:u w:val="single"/>
        </w:rPr>
        <w:t>(правила ПДД)</w:t>
      </w:r>
    </w:p>
    <w:p w:rsidR="006200BD" w:rsidRDefault="006200BD" w:rsidP="00825027">
      <w:pPr>
        <w:pStyle w:val="af4"/>
        <w:ind w:left="1416" w:firstLine="709"/>
        <w:rPr>
          <w:rStyle w:val="FontStyle12"/>
          <w:rFonts w:ascii="Asana" w:hAnsi="Asana" w:cs="Asana"/>
          <w:color w:val="000000"/>
          <w:sz w:val="28"/>
          <w:szCs w:val="28"/>
        </w:rPr>
      </w:pPr>
    </w:p>
    <w:p w:rsidR="006200BD" w:rsidRDefault="00CD3AB6" w:rsidP="00825027">
      <w:pPr>
        <w:pStyle w:val="af4"/>
        <w:ind w:firstLine="709"/>
        <w:rPr>
          <w:rFonts w:ascii="Asana" w:hAnsi="Asana" w:cs="Asana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 xml:space="preserve">Цель: </w:t>
      </w:r>
      <w:r>
        <w:rPr>
          <w:rFonts w:ascii="Asana" w:eastAsia="Asana" w:hAnsi="Asana" w:cs="Asana"/>
          <w:sz w:val="28"/>
          <w:szCs w:val="28"/>
          <w:lang w:eastAsia="ru-RU"/>
        </w:rPr>
        <w:t>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b w:val="0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  <w:lang w:eastAsia="ru-RU"/>
        </w:rPr>
        <w:t>карточки с дорожными ситуациями, дорожные знаки.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Содержание.</w:t>
      </w: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sz w:val="28"/>
          <w:szCs w:val="28"/>
        </w:rPr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6200BD" w:rsidRDefault="006200BD" w:rsidP="00825027">
      <w:pPr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6200BD" w:rsidP="00825027">
      <w:pPr>
        <w:rPr>
          <w:rFonts w:ascii="Asana" w:hAnsi="Asana" w:cs="Asana"/>
          <w:b/>
          <w:sz w:val="32"/>
          <w:szCs w:val="28"/>
          <w:u w:val="single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sz w:val="32"/>
          <w:szCs w:val="28"/>
          <w:u w:val="single"/>
        </w:rPr>
      </w:pPr>
      <w:r>
        <w:rPr>
          <w:rFonts w:ascii="Asana" w:eastAsia="Asana" w:hAnsi="Asana" w:cs="Asana"/>
          <w:b/>
          <w:sz w:val="32"/>
          <w:szCs w:val="28"/>
          <w:u w:val="single"/>
        </w:rPr>
        <w:t xml:space="preserve">24.«Разрезные знаки» </w:t>
      </w:r>
      <w:r>
        <w:rPr>
          <w:rFonts w:ascii="Asana" w:eastAsia="Asana" w:hAnsi="Asana" w:cs="Asana"/>
          <w:b/>
          <w:i/>
          <w:sz w:val="32"/>
          <w:szCs w:val="28"/>
          <w:u w:val="single"/>
        </w:rPr>
        <w:t>(правила ПДД)</w:t>
      </w:r>
    </w:p>
    <w:p w:rsidR="006200BD" w:rsidRDefault="006200BD" w:rsidP="00825027">
      <w:pPr>
        <w:ind w:firstLine="709"/>
        <w:rPr>
          <w:rFonts w:ascii="Asana" w:hAnsi="Asana" w:cs="Asana"/>
          <w:b/>
          <w:i/>
          <w:sz w:val="28"/>
          <w:szCs w:val="28"/>
        </w:rPr>
      </w:pPr>
    </w:p>
    <w:p w:rsidR="006200BD" w:rsidRDefault="00CD3AB6" w:rsidP="00825027">
      <w:pPr>
        <w:ind w:firstLine="709"/>
        <w:rPr>
          <w:rFonts w:ascii="Asana" w:hAnsi="Asana" w:cs="Asana"/>
          <w:b/>
          <w:i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Цели:</w:t>
      </w:r>
      <w:r>
        <w:rPr>
          <w:rFonts w:ascii="Asana" w:eastAsia="Asana" w:hAnsi="Asana" w:cs="Asana"/>
          <w:sz w:val="28"/>
          <w:szCs w:val="28"/>
        </w:rPr>
        <w:t xml:space="preserve"> развивать умение различать дорожные знаки; за</w:t>
      </w:r>
      <w:r>
        <w:rPr>
          <w:rFonts w:ascii="Asana" w:eastAsia="Asana" w:hAnsi="Asana" w:cs="Asana"/>
          <w:sz w:val="28"/>
          <w:szCs w:val="28"/>
        </w:rPr>
        <w:t>крепить название дорожных знаков; развивать у детей логическое мышление, глазомер.</w:t>
      </w:r>
    </w:p>
    <w:p w:rsidR="006200BD" w:rsidRDefault="00CD3AB6" w:rsidP="00825027">
      <w:pPr>
        <w:ind w:firstLine="709"/>
        <w:rPr>
          <w:rFonts w:ascii="Asana" w:hAnsi="Asana" w:cs="Asana"/>
          <w:sz w:val="28"/>
          <w:szCs w:val="28"/>
        </w:rPr>
      </w:pPr>
      <w:r>
        <w:rPr>
          <w:rStyle w:val="FontStyle12"/>
          <w:rFonts w:ascii="Asana" w:eastAsia="Asana" w:hAnsi="Asana" w:cs="Asana"/>
          <w:color w:val="000000"/>
          <w:sz w:val="28"/>
          <w:szCs w:val="28"/>
        </w:rPr>
        <w:t>Материал:</w:t>
      </w:r>
      <w:r>
        <w:rPr>
          <w:rFonts w:ascii="Asana" w:eastAsia="Asana" w:hAnsi="Asana" w:cs="Asana"/>
          <w:sz w:val="28"/>
          <w:szCs w:val="28"/>
        </w:rPr>
        <w:t>разрезные знаки; образцы знаков.</w:t>
      </w:r>
    </w:p>
    <w:p w:rsidR="006200BD" w:rsidRDefault="00CD3AB6" w:rsidP="00825027">
      <w:pPr>
        <w:ind w:firstLine="709"/>
        <w:rPr>
          <w:rFonts w:ascii="Asana" w:hAnsi="Asana" w:cs="Asana"/>
          <w:b/>
          <w:sz w:val="28"/>
          <w:szCs w:val="28"/>
        </w:rPr>
      </w:pPr>
      <w:r>
        <w:rPr>
          <w:rFonts w:ascii="Asana" w:eastAsia="Asana" w:hAnsi="Asana" w:cs="Asana"/>
          <w:b/>
          <w:sz w:val="28"/>
          <w:szCs w:val="28"/>
        </w:rPr>
        <w:t>Содержание.</w:t>
      </w:r>
    </w:p>
    <w:p w:rsidR="006200BD" w:rsidRDefault="00CD3AB6" w:rsidP="00825027">
      <w:pPr>
        <w:pStyle w:val="af4"/>
        <w:ind w:firstLine="709"/>
        <w:rPr>
          <w:rStyle w:val="FontStyle12"/>
          <w:rFonts w:ascii="Asana" w:hAnsi="Asana" w:cs="Asana"/>
          <w:color w:val="000000"/>
          <w:sz w:val="32"/>
          <w:szCs w:val="28"/>
        </w:rPr>
      </w:pPr>
      <w:r>
        <w:rPr>
          <w:rFonts w:ascii="Asana" w:eastAsia="Asana" w:hAnsi="Asana" w:cs="Asana"/>
          <w:sz w:val="28"/>
          <w:szCs w:val="28"/>
          <w:lang w:eastAsia="ru-RU"/>
        </w:rPr>
        <w:t>Ребенку сначала предлагают вспомнить, какие знаки дорожного движения 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6200BD" w:rsidRDefault="006200BD" w:rsidP="00825027">
      <w:pPr>
        <w:rPr>
          <w:rFonts w:ascii="Asana" w:hAnsi="Asana" w:cs="Asana"/>
        </w:rPr>
      </w:pPr>
    </w:p>
    <w:sectPr w:rsidR="006200BD" w:rsidSect="00825027">
      <w:pgSz w:w="11906" w:h="16838"/>
      <w:pgMar w:top="851" w:right="1134" w:bottom="170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B6" w:rsidRDefault="00CD3AB6">
      <w:r>
        <w:separator/>
      </w:r>
    </w:p>
  </w:endnote>
  <w:endnote w:type="continuationSeparator" w:id="1">
    <w:p w:rsidR="00CD3AB6" w:rsidRDefault="00CD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ucidasans"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s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B6" w:rsidRDefault="00CD3AB6">
      <w:r>
        <w:separator/>
      </w:r>
    </w:p>
  </w:footnote>
  <w:footnote w:type="continuationSeparator" w:id="1">
    <w:p w:rsidR="00CD3AB6" w:rsidRDefault="00CD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E5B"/>
    <w:multiLevelType w:val="hybridMultilevel"/>
    <w:tmpl w:val="E9C4978E"/>
    <w:lvl w:ilvl="0" w:tplc="A078C62A">
      <w:start w:val="1"/>
      <w:numFmt w:val="decimal"/>
      <w:lvlText w:val="%1."/>
      <w:lvlJc w:val="left"/>
      <w:pPr>
        <w:ind w:left="1418" w:hanging="360"/>
      </w:pPr>
    </w:lvl>
    <w:lvl w:ilvl="1" w:tplc="BFBE4ED6">
      <w:start w:val="1"/>
      <w:numFmt w:val="lowerLetter"/>
      <w:lvlText w:val="%2."/>
      <w:lvlJc w:val="left"/>
      <w:pPr>
        <w:ind w:left="2138" w:hanging="360"/>
      </w:pPr>
    </w:lvl>
    <w:lvl w:ilvl="2" w:tplc="D5F0029E">
      <w:start w:val="1"/>
      <w:numFmt w:val="lowerRoman"/>
      <w:lvlText w:val="%3."/>
      <w:lvlJc w:val="right"/>
      <w:pPr>
        <w:ind w:left="2858" w:hanging="180"/>
      </w:pPr>
    </w:lvl>
    <w:lvl w:ilvl="3" w:tplc="B8508338">
      <w:start w:val="1"/>
      <w:numFmt w:val="decimal"/>
      <w:lvlText w:val="%4."/>
      <w:lvlJc w:val="left"/>
      <w:pPr>
        <w:ind w:left="3578" w:hanging="360"/>
      </w:pPr>
    </w:lvl>
    <w:lvl w:ilvl="4" w:tplc="6E869074">
      <w:start w:val="1"/>
      <w:numFmt w:val="lowerLetter"/>
      <w:lvlText w:val="%5."/>
      <w:lvlJc w:val="left"/>
      <w:pPr>
        <w:ind w:left="4298" w:hanging="360"/>
      </w:pPr>
    </w:lvl>
    <w:lvl w:ilvl="5" w:tplc="3DB60456">
      <w:start w:val="1"/>
      <w:numFmt w:val="lowerRoman"/>
      <w:lvlText w:val="%6."/>
      <w:lvlJc w:val="right"/>
      <w:pPr>
        <w:ind w:left="5018" w:hanging="180"/>
      </w:pPr>
    </w:lvl>
    <w:lvl w:ilvl="6" w:tplc="D6F03544">
      <w:start w:val="1"/>
      <w:numFmt w:val="decimal"/>
      <w:lvlText w:val="%7."/>
      <w:lvlJc w:val="left"/>
      <w:pPr>
        <w:ind w:left="5738" w:hanging="360"/>
      </w:pPr>
    </w:lvl>
    <w:lvl w:ilvl="7" w:tplc="DD549FA0">
      <w:start w:val="1"/>
      <w:numFmt w:val="lowerLetter"/>
      <w:lvlText w:val="%8."/>
      <w:lvlJc w:val="left"/>
      <w:pPr>
        <w:ind w:left="6458" w:hanging="360"/>
      </w:pPr>
    </w:lvl>
    <w:lvl w:ilvl="8" w:tplc="2A08C1E2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FC472E6"/>
    <w:multiLevelType w:val="hybridMultilevel"/>
    <w:tmpl w:val="58E6D74A"/>
    <w:lvl w:ilvl="0" w:tplc="D1E6E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6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4A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3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A8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A4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8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61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AD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1669A"/>
    <w:multiLevelType w:val="hybridMultilevel"/>
    <w:tmpl w:val="F7147196"/>
    <w:lvl w:ilvl="0" w:tplc="20F0F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CFEA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A0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A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8F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D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2A2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4F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F2A72"/>
    <w:multiLevelType w:val="hybridMultilevel"/>
    <w:tmpl w:val="23EC7E82"/>
    <w:lvl w:ilvl="0" w:tplc="CBBC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6A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08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E6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28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CD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45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A8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2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B0D98"/>
    <w:multiLevelType w:val="hybridMultilevel"/>
    <w:tmpl w:val="7CE2897A"/>
    <w:lvl w:ilvl="0" w:tplc="90BCF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887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22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2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C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CE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42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28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6105F"/>
    <w:multiLevelType w:val="hybridMultilevel"/>
    <w:tmpl w:val="8E34D612"/>
    <w:lvl w:ilvl="0" w:tplc="2D7A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948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61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0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61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6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CEA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C5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00BD"/>
    <w:rsid w:val="006200BD"/>
    <w:rsid w:val="00825027"/>
    <w:rsid w:val="00CD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00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200B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00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200B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00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200B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00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200B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00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200B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00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200B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00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200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00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200B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00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200B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200B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200B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200BD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6200B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00B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00B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200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200B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00B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200BD"/>
  </w:style>
  <w:style w:type="paragraph" w:customStyle="1" w:styleId="Footer">
    <w:name w:val="Footer"/>
    <w:basedOn w:val="a"/>
    <w:link w:val="CaptionChar"/>
    <w:uiPriority w:val="99"/>
    <w:unhideWhenUsed/>
    <w:rsid w:val="006200B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200B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00B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00BD"/>
  </w:style>
  <w:style w:type="table" w:customStyle="1" w:styleId="TableGridLight">
    <w:name w:val="Table Grid Light"/>
    <w:basedOn w:val="a1"/>
    <w:uiPriority w:val="59"/>
    <w:rsid w:val="006200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00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00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00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6200BD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200B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200BD"/>
    <w:rPr>
      <w:sz w:val="18"/>
    </w:rPr>
  </w:style>
  <w:style w:type="character" w:styleId="ac">
    <w:name w:val="footnote reference"/>
    <w:basedOn w:val="a0"/>
    <w:uiPriority w:val="99"/>
    <w:unhideWhenUsed/>
    <w:rsid w:val="006200B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200B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6200BD"/>
    <w:rPr>
      <w:sz w:val="20"/>
    </w:rPr>
  </w:style>
  <w:style w:type="character" w:styleId="af">
    <w:name w:val="endnote reference"/>
    <w:basedOn w:val="a0"/>
    <w:uiPriority w:val="99"/>
    <w:semiHidden/>
    <w:unhideWhenUsed/>
    <w:rsid w:val="006200B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00BD"/>
    <w:pPr>
      <w:spacing w:after="57"/>
    </w:pPr>
  </w:style>
  <w:style w:type="paragraph" w:styleId="21">
    <w:name w:val="toc 2"/>
    <w:basedOn w:val="a"/>
    <w:next w:val="a"/>
    <w:uiPriority w:val="39"/>
    <w:unhideWhenUsed/>
    <w:rsid w:val="006200B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00B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00B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00B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00B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00B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00B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00BD"/>
    <w:pPr>
      <w:spacing w:after="57"/>
      <w:ind w:left="2268"/>
    </w:pPr>
  </w:style>
  <w:style w:type="paragraph" w:styleId="af0">
    <w:name w:val="TOC Heading"/>
    <w:uiPriority w:val="39"/>
    <w:unhideWhenUsed/>
    <w:rsid w:val="006200BD"/>
  </w:style>
  <w:style w:type="paragraph" w:styleId="af1">
    <w:name w:val="table of figures"/>
    <w:basedOn w:val="a"/>
    <w:next w:val="a"/>
    <w:uiPriority w:val="99"/>
    <w:unhideWhenUsed/>
    <w:rsid w:val="006200BD"/>
  </w:style>
  <w:style w:type="paragraph" w:styleId="af2">
    <w:name w:val="List Paragraph"/>
    <w:basedOn w:val="a"/>
    <w:uiPriority w:val="34"/>
    <w:qFormat/>
    <w:rsid w:val="00620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6200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200B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6200BD"/>
    <w:pPr>
      <w:spacing w:before="100" w:beforeAutospacing="1" w:after="100" w:afterAutospacing="1"/>
    </w:pPr>
  </w:style>
  <w:style w:type="paragraph" w:customStyle="1" w:styleId="Standard">
    <w:name w:val="Standard"/>
    <w:rsid w:val="006200BD"/>
    <w:pPr>
      <w:widowControl w:val="0"/>
      <w:spacing w:after="0" w:line="240" w:lineRule="auto"/>
    </w:pPr>
    <w:rPr>
      <w:rFonts w:ascii="Times" w:eastAsia="Calibri" w:hAnsi="Times" w:cs="Lucidasans"/>
      <w:sz w:val="24"/>
      <w:szCs w:val="24"/>
      <w:lang w:val="en-US" w:eastAsia="zh-CN"/>
    </w:rPr>
  </w:style>
  <w:style w:type="character" w:customStyle="1" w:styleId="FontStyle12">
    <w:name w:val="Font Style12"/>
    <w:basedOn w:val="a0"/>
    <w:uiPriority w:val="99"/>
    <w:rsid w:val="006200B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200B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6200B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basedOn w:val="a0"/>
    <w:uiPriority w:val="99"/>
    <w:rsid w:val="006200BD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8">
    <w:name w:val="Font Style28"/>
    <w:basedOn w:val="a0"/>
    <w:uiPriority w:val="99"/>
    <w:rsid w:val="006200B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6200BD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16">
    <w:name w:val="Font Style16"/>
    <w:basedOn w:val="a0"/>
    <w:uiPriority w:val="99"/>
    <w:rsid w:val="006200B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6200BD"/>
    <w:rPr>
      <w:rFonts w:ascii="Candara" w:hAnsi="Candara" w:cs="Candara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6200B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6200BD"/>
    <w:rPr>
      <w:rFonts w:ascii="Arial Narrow" w:hAnsi="Arial Narrow" w:cs="Arial Narrow" w:hint="default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T4CTUPCNHN5M-256796007-3905</_dlc_DocId>
    <_dlc_DocIdUrl xmlns="c71519f2-859d-46c1-a1b6-2941efed936d">
      <Url>http://www.eduportal44.ru/chuhloma/rodnik/1/_layouts/15/DocIdRedir.aspx?ID=T4CTUPCNHN5M-256796007-3905</Url>
      <Description>T4CTUPCNHN5M-256796007-3905</Description>
    </_dlc_DocIdUrl>
  </documentManagement>
</p:properties>
</file>

<file path=customXml/itemProps1.xml><?xml version="1.0" encoding="utf-8"?>
<ds:datastoreItem xmlns:ds="http://schemas.openxmlformats.org/officeDocument/2006/customXml" ds:itemID="{7466EF1F-0890-4CFA-8ACC-A23CFC3B1B10}"/>
</file>

<file path=customXml/itemProps2.xml><?xml version="1.0" encoding="utf-8"?>
<ds:datastoreItem xmlns:ds="http://schemas.openxmlformats.org/officeDocument/2006/customXml" ds:itemID="{0F187DD4-08B1-4488-8979-0F32CFB93F43}"/>
</file>

<file path=customXml/itemProps3.xml><?xml version="1.0" encoding="utf-8"?>
<ds:datastoreItem xmlns:ds="http://schemas.openxmlformats.org/officeDocument/2006/customXml" ds:itemID="{65AF36DD-F100-4116-A2CE-6736137C108A}"/>
</file>

<file path=customXml/itemProps4.xml><?xml version="1.0" encoding="utf-8"?>
<ds:datastoreItem xmlns:ds="http://schemas.openxmlformats.org/officeDocument/2006/customXml" ds:itemID="{A056FFE8-4AD1-4BAB-BE77-062EA52E5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2242</Words>
  <Characters>12784</Characters>
  <Application>Microsoft Office Word</Application>
  <DocSecurity>0</DocSecurity>
  <Lines>106</Lines>
  <Paragraphs>29</Paragraphs>
  <ScaleCrop>false</ScaleCrop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2019-09-30T12:49:00Z</dcterms:created>
  <dcterms:modified xsi:type="dcterms:W3CDTF">2023-11-20T18:52:00Z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97072dc9-b46c-43d9-9131-9de4e55da36d</vt:lpwstr>
  </property>
</Properties>
</file>