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1A" w:rsidRPr="00837A2E" w:rsidRDefault="001A5A1A" w:rsidP="001A5A1A">
      <w:pPr>
        <w:jc w:val="right"/>
        <w:rPr>
          <w:rFonts w:ascii="Times New Roman" w:hAnsi="Times New Roman" w:cs="Times New Roman"/>
        </w:rPr>
      </w:pPr>
      <w:r w:rsidRPr="00837A2E">
        <w:rPr>
          <w:rFonts w:ascii="Times New Roman" w:hAnsi="Times New Roman" w:cs="Times New Roman"/>
        </w:rPr>
        <w:t>УТВЕРЖДАЮ</w:t>
      </w:r>
    </w:p>
    <w:p w:rsidR="001A5A1A" w:rsidRPr="00837A2E" w:rsidRDefault="001A5A1A" w:rsidP="001A5A1A">
      <w:pPr>
        <w:jc w:val="right"/>
        <w:rPr>
          <w:rFonts w:ascii="Times New Roman" w:hAnsi="Times New Roman" w:cs="Times New Roman"/>
        </w:rPr>
      </w:pPr>
      <w:r w:rsidRPr="00837A2E">
        <w:rPr>
          <w:rFonts w:ascii="Times New Roman" w:hAnsi="Times New Roman" w:cs="Times New Roman"/>
        </w:rPr>
        <w:t xml:space="preserve">Директор МКОУ </w:t>
      </w:r>
      <w:proofErr w:type="spellStart"/>
      <w:r w:rsidRPr="00837A2E">
        <w:rPr>
          <w:rFonts w:ascii="Times New Roman" w:hAnsi="Times New Roman" w:cs="Times New Roman"/>
        </w:rPr>
        <w:t>Повалихинская</w:t>
      </w:r>
      <w:proofErr w:type="spellEnd"/>
      <w:r w:rsidRPr="00837A2E">
        <w:rPr>
          <w:rFonts w:ascii="Times New Roman" w:hAnsi="Times New Roman" w:cs="Times New Roman"/>
        </w:rPr>
        <w:t xml:space="preserve"> начальная  школа</w:t>
      </w:r>
    </w:p>
    <w:p w:rsidR="001A5A1A" w:rsidRPr="00837A2E" w:rsidRDefault="001A5A1A" w:rsidP="001A5A1A">
      <w:pPr>
        <w:jc w:val="right"/>
        <w:rPr>
          <w:rFonts w:ascii="Times New Roman" w:hAnsi="Times New Roman" w:cs="Times New Roman"/>
        </w:rPr>
      </w:pPr>
      <w:r w:rsidRPr="00837A2E">
        <w:rPr>
          <w:rFonts w:ascii="Times New Roman" w:hAnsi="Times New Roman" w:cs="Times New Roman"/>
        </w:rPr>
        <w:t>___________          /</w:t>
      </w:r>
      <w:proofErr w:type="spellStart"/>
      <w:r w:rsidRPr="00837A2E">
        <w:rPr>
          <w:rFonts w:ascii="Times New Roman" w:hAnsi="Times New Roman" w:cs="Times New Roman"/>
        </w:rPr>
        <w:t>Пожилова</w:t>
      </w:r>
      <w:proofErr w:type="spellEnd"/>
      <w:r w:rsidRPr="00837A2E">
        <w:rPr>
          <w:rFonts w:ascii="Times New Roman" w:hAnsi="Times New Roman" w:cs="Times New Roman"/>
        </w:rPr>
        <w:t xml:space="preserve"> Л.Г./ </w:t>
      </w:r>
    </w:p>
    <w:p w:rsidR="001A5A1A" w:rsidRPr="00837A2E" w:rsidRDefault="001A5A1A" w:rsidP="001A5A1A">
      <w:pPr>
        <w:jc w:val="right"/>
        <w:rPr>
          <w:rFonts w:ascii="Times New Roman" w:hAnsi="Times New Roman" w:cs="Times New Roman"/>
        </w:rPr>
      </w:pPr>
    </w:p>
    <w:p w:rsidR="001A5A1A" w:rsidRPr="00837A2E" w:rsidRDefault="001A5A1A" w:rsidP="001A5A1A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837A2E">
        <w:rPr>
          <w:rFonts w:ascii="Times New Roman" w:hAnsi="Times New Roman"/>
          <w:b w:val="0"/>
          <w:color w:val="auto"/>
          <w:sz w:val="24"/>
          <w:szCs w:val="24"/>
        </w:rPr>
        <w:t>Приказ № 15 от «31 » марта 2020 г.</w:t>
      </w:r>
    </w:p>
    <w:p w:rsidR="00994ACC" w:rsidRPr="00837A2E" w:rsidRDefault="00994ACC" w:rsidP="001A5A1A">
      <w:pPr>
        <w:pStyle w:val="20"/>
        <w:shd w:val="clear" w:color="auto" w:fill="auto"/>
        <w:spacing w:before="0"/>
        <w:ind w:left="60"/>
        <w:jc w:val="right"/>
        <w:rPr>
          <w:rStyle w:val="21"/>
          <w:sz w:val="24"/>
          <w:szCs w:val="24"/>
        </w:rPr>
      </w:pPr>
    </w:p>
    <w:p w:rsidR="00994ACC" w:rsidRPr="00837A2E" w:rsidRDefault="00994ACC">
      <w:pPr>
        <w:pStyle w:val="20"/>
        <w:shd w:val="clear" w:color="auto" w:fill="auto"/>
        <w:spacing w:before="0"/>
        <w:ind w:left="60"/>
        <w:rPr>
          <w:rStyle w:val="21"/>
          <w:sz w:val="24"/>
          <w:szCs w:val="24"/>
        </w:rPr>
      </w:pPr>
    </w:p>
    <w:p w:rsidR="00994ACC" w:rsidRPr="00837A2E" w:rsidRDefault="00994ACC">
      <w:pPr>
        <w:pStyle w:val="20"/>
        <w:shd w:val="clear" w:color="auto" w:fill="auto"/>
        <w:spacing w:before="0"/>
        <w:ind w:left="60"/>
        <w:rPr>
          <w:rStyle w:val="21"/>
          <w:sz w:val="24"/>
          <w:szCs w:val="24"/>
        </w:rPr>
      </w:pPr>
    </w:p>
    <w:p w:rsidR="001A5A1A" w:rsidRPr="00837A2E" w:rsidRDefault="001A5A1A">
      <w:pPr>
        <w:pStyle w:val="20"/>
        <w:shd w:val="clear" w:color="auto" w:fill="auto"/>
        <w:spacing w:before="0"/>
        <w:ind w:left="60"/>
        <w:rPr>
          <w:rStyle w:val="21"/>
          <w:sz w:val="24"/>
          <w:szCs w:val="24"/>
        </w:rPr>
      </w:pPr>
    </w:p>
    <w:p w:rsidR="001A5A1A" w:rsidRPr="00837A2E" w:rsidRDefault="001A5A1A">
      <w:pPr>
        <w:pStyle w:val="20"/>
        <w:shd w:val="clear" w:color="auto" w:fill="auto"/>
        <w:spacing w:before="0"/>
        <w:ind w:left="60"/>
        <w:rPr>
          <w:rStyle w:val="21"/>
          <w:sz w:val="24"/>
          <w:szCs w:val="24"/>
        </w:rPr>
      </w:pPr>
    </w:p>
    <w:p w:rsidR="001A5A1A" w:rsidRPr="00837A2E" w:rsidRDefault="001A5A1A">
      <w:pPr>
        <w:pStyle w:val="20"/>
        <w:shd w:val="clear" w:color="auto" w:fill="auto"/>
        <w:spacing w:before="0"/>
        <w:ind w:left="60"/>
        <w:rPr>
          <w:rStyle w:val="21"/>
          <w:sz w:val="24"/>
          <w:szCs w:val="24"/>
        </w:rPr>
      </w:pPr>
    </w:p>
    <w:p w:rsidR="001A5A1A" w:rsidRPr="00837A2E" w:rsidRDefault="001A5A1A">
      <w:pPr>
        <w:pStyle w:val="20"/>
        <w:shd w:val="clear" w:color="auto" w:fill="auto"/>
        <w:spacing w:before="0"/>
        <w:ind w:left="60"/>
        <w:rPr>
          <w:rStyle w:val="21"/>
          <w:sz w:val="24"/>
          <w:szCs w:val="24"/>
        </w:rPr>
      </w:pPr>
    </w:p>
    <w:p w:rsidR="001A5A1A" w:rsidRPr="00837A2E" w:rsidRDefault="001A5A1A">
      <w:pPr>
        <w:pStyle w:val="20"/>
        <w:shd w:val="clear" w:color="auto" w:fill="auto"/>
        <w:spacing w:before="0"/>
        <w:ind w:left="60"/>
        <w:rPr>
          <w:rStyle w:val="21"/>
          <w:sz w:val="24"/>
          <w:szCs w:val="24"/>
        </w:rPr>
      </w:pPr>
    </w:p>
    <w:p w:rsidR="001A5A1A" w:rsidRPr="00837A2E" w:rsidRDefault="001A5A1A">
      <w:pPr>
        <w:pStyle w:val="20"/>
        <w:shd w:val="clear" w:color="auto" w:fill="auto"/>
        <w:spacing w:before="0"/>
        <w:ind w:left="60"/>
        <w:rPr>
          <w:rStyle w:val="21"/>
          <w:sz w:val="24"/>
          <w:szCs w:val="24"/>
        </w:rPr>
      </w:pPr>
    </w:p>
    <w:p w:rsidR="001A5A1A" w:rsidRPr="00837A2E" w:rsidRDefault="001A5A1A">
      <w:pPr>
        <w:pStyle w:val="20"/>
        <w:shd w:val="clear" w:color="auto" w:fill="auto"/>
        <w:spacing w:before="0"/>
        <w:ind w:left="60"/>
        <w:rPr>
          <w:rStyle w:val="21"/>
          <w:sz w:val="24"/>
          <w:szCs w:val="24"/>
        </w:rPr>
      </w:pPr>
    </w:p>
    <w:p w:rsidR="001A5A1A" w:rsidRPr="00837A2E" w:rsidRDefault="001A5A1A">
      <w:pPr>
        <w:pStyle w:val="20"/>
        <w:shd w:val="clear" w:color="auto" w:fill="auto"/>
        <w:spacing w:before="0"/>
        <w:ind w:left="60"/>
        <w:rPr>
          <w:rStyle w:val="21"/>
          <w:sz w:val="24"/>
          <w:szCs w:val="24"/>
        </w:rPr>
      </w:pPr>
    </w:p>
    <w:p w:rsidR="001A5A1A" w:rsidRPr="00837A2E" w:rsidRDefault="001A5A1A">
      <w:pPr>
        <w:pStyle w:val="20"/>
        <w:shd w:val="clear" w:color="auto" w:fill="auto"/>
        <w:spacing w:before="0"/>
        <w:ind w:left="60"/>
        <w:rPr>
          <w:rStyle w:val="21"/>
          <w:sz w:val="24"/>
          <w:szCs w:val="24"/>
        </w:rPr>
      </w:pPr>
    </w:p>
    <w:p w:rsidR="001A5A1A" w:rsidRPr="00837A2E" w:rsidRDefault="001A5A1A">
      <w:pPr>
        <w:pStyle w:val="20"/>
        <w:shd w:val="clear" w:color="auto" w:fill="auto"/>
        <w:spacing w:before="0"/>
        <w:ind w:left="60"/>
        <w:rPr>
          <w:rStyle w:val="21"/>
          <w:sz w:val="24"/>
          <w:szCs w:val="24"/>
        </w:rPr>
      </w:pPr>
    </w:p>
    <w:p w:rsidR="00DB0075" w:rsidRPr="00837A2E" w:rsidRDefault="009339AE">
      <w:pPr>
        <w:pStyle w:val="20"/>
        <w:shd w:val="clear" w:color="auto" w:fill="auto"/>
        <w:spacing w:before="0"/>
        <w:ind w:left="60"/>
        <w:rPr>
          <w:sz w:val="24"/>
          <w:szCs w:val="24"/>
        </w:rPr>
      </w:pPr>
      <w:r w:rsidRPr="00837A2E">
        <w:rPr>
          <w:rStyle w:val="21"/>
          <w:sz w:val="24"/>
          <w:szCs w:val="24"/>
        </w:rPr>
        <w:t>Отчёт</w:t>
      </w:r>
    </w:p>
    <w:p w:rsidR="00F60BA5" w:rsidRPr="00837A2E" w:rsidRDefault="006C52C3">
      <w:pPr>
        <w:pStyle w:val="20"/>
        <w:shd w:val="clear" w:color="auto" w:fill="auto"/>
        <w:spacing w:before="0"/>
        <w:ind w:left="60"/>
        <w:rPr>
          <w:rStyle w:val="21"/>
          <w:sz w:val="24"/>
          <w:szCs w:val="24"/>
        </w:rPr>
      </w:pPr>
      <w:r w:rsidRPr="00837A2E">
        <w:rPr>
          <w:rStyle w:val="21"/>
          <w:sz w:val="24"/>
          <w:szCs w:val="24"/>
        </w:rPr>
        <w:t xml:space="preserve">о результатах </w:t>
      </w:r>
      <w:proofErr w:type="spellStart"/>
      <w:r w:rsidRPr="00837A2E">
        <w:rPr>
          <w:rStyle w:val="21"/>
          <w:sz w:val="24"/>
          <w:szCs w:val="24"/>
        </w:rPr>
        <w:t>самообследования</w:t>
      </w:r>
      <w:proofErr w:type="spellEnd"/>
      <w:r w:rsidR="00994ACC" w:rsidRPr="00837A2E">
        <w:rPr>
          <w:rStyle w:val="21"/>
          <w:sz w:val="24"/>
          <w:szCs w:val="24"/>
        </w:rPr>
        <w:t xml:space="preserve"> </w:t>
      </w:r>
    </w:p>
    <w:p w:rsidR="00F60BA5" w:rsidRPr="00837A2E" w:rsidRDefault="006C52C3">
      <w:pPr>
        <w:pStyle w:val="20"/>
        <w:shd w:val="clear" w:color="auto" w:fill="auto"/>
        <w:spacing w:before="0"/>
        <w:ind w:left="60"/>
        <w:rPr>
          <w:rStyle w:val="21"/>
          <w:sz w:val="24"/>
          <w:szCs w:val="24"/>
        </w:rPr>
      </w:pPr>
      <w:r w:rsidRPr="00837A2E">
        <w:rPr>
          <w:rStyle w:val="21"/>
          <w:sz w:val="24"/>
          <w:szCs w:val="24"/>
        </w:rPr>
        <w:t>М</w:t>
      </w:r>
      <w:r w:rsidR="009339AE" w:rsidRPr="00837A2E">
        <w:rPr>
          <w:rStyle w:val="21"/>
          <w:sz w:val="24"/>
          <w:szCs w:val="24"/>
        </w:rPr>
        <w:t>униципального казенного общеобразовательного учреждения</w:t>
      </w:r>
      <w:r w:rsidR="00994ACC" w:rsidRPr="00837A2E">
        <w:rPr>
          <w:rStyle w:val="21"/>
          <w:sz w:val="24"/>
          <w:szCs w:val="24"/>
        </w:rPr>
        <w:t xml:space="preserve"> </w:t>
      </w:r>
      <w:proofErr w:type="spellStart"/>
      <w:r w:rsidRPr="00837A2E">
        <w:rPr>
          <w:rStyle w:val="21"/>
          <w:sz w:val="24"/>
          <w:szCs w:val="24"/>
        </w:rPr>
        <w:t>Повалихинская</w:t>
      </w:r>
      <w:proofErr w:type="spellEnd"/>
      <w:r w:rsidRPr="00837A2E">
        <w:rPr>
          <w:rStyle w:val="21"/>
          <w:sz w:val="24"/>
          <w:szCs w:val="24"/>
        </w:rPr>
        <w:t xml:space="preserve"> начальная общеобразовательная школа </w:t>
      </w:r>
    </w:p>
    <w:p w:rsidR="00F60BA5" w:rsidRPr="00837A2E" w:rsidRDefault="009339AE">
      <w:pPr>
        <w:pStyle w:val="20"/>
        <w:shd w:val="clear" w:color="auto" w:fill="auto"/>
        <w:spacing w:before="0"/>
        <w:ind w:left="60"/>
        <w:rPr>
          <w:rStyle w:val="21"/>
          <w:sz w:val="24"/>
          <w:szCs w:val="24"/>
        </w:rPr>
      </w:pPr>
      <w:r w:rsidRPr="00837A2E">
        <w:rPr>
          <w:rStyle w:val="21"/>
          <w:sz w:val="24"/>
          <w:szCs w:val="24"/>
        </w:rPr>
        <w:t xml:space="preserve">Чухломского муниципального района </w:t>
      </w:r>
    </w:p>
    <w:p w:rsidR="00DB0075" w:rsidRPr="00837A2E" w:rsidRDefault="009339AE">
      <w:pPr>
        <w:pStyle w:val="20"/>
        <w:shd w:val="clear" w:color="auto" w:fill="auto"/>
        <w:spacing w:before="0"/>
        <w:ind w:left="60"/>
        <w:rPr>
          <w:sz w:val="24"/>
          <w:szCs w:val="24"/>
        </w:rPr>
      </w:pPr>
      <w:r w:rsidRPr="00837A2E">
        <w:rPr>
          <w:rStyle w:val="21"/>
          <w:sz w:val="24"/>
          <w:szCs w:val="24"/>
        </w:rPr>
        <w:t>Костромской области</w:t>
      </w:r>
    </w:p>
    <w:p w:rsidR="00DB0075" w:rsidRPr="00837A2E" w:rsidRDefault="006C52C3">
      <w:pPr>
        <w:pStyle w:val="20"/>
        <w:shd w:val="clear" w:color="auto" w:fill="auto"/>
        <w:spacing w:before="0" w:after="2735"/>
        <w:ind w:left="60"/>
        <w:rPr>
          <w:sz w:val="24"/>
          <w:szCs w:val="24"/>
        </w:rPr>
      </w:pPr>
      <w:r w:rsidRPr="00837A2E">
        <w:rPr>
          <w:rStyle w:val="21"/>
          <w:sz w:val="24"/>
          <w:szCs w:val="24"/>
        </w:rPr>
        <w:t>за 2019</w:t>
      </w:r>
      <w:r w:rsidR="009339AE" w:rsidRPr="00837A2E">
        <w:rPr>
          <w:rStyle w:val="21"/>
          <w:sz w:val="24"/>
          <w:szCs w:val="24"/>
        </w:rPr>
        <w:t xml:space="preserve"> год</w:t>
      </w:r>
    </w:p>
    <w:p w:rsidR="00DB0075" w:rsidRPr="00837A2E" w:rsidRDefault="00DB0075" w:rsidP="006C52C3">
      <w:pPr>
        <w:pStyle w:val="50"/>
        <w:shd w:val="clear" w:color="auto" w:fill="auto"/>
        <w:spacing w:before="0" w:line="170" w:lineRule="exact"/>
        <w:ind w:left="60"/>
        <w:jc w:val="left"/>
        <w:rPr>
          <w:sz w:val="24"/>
          <w:szCs w:val="24"/>
        </w:rPr>
        <w:sectPr w:rsidR="00DB0075" w:rsidRPr="00837A2E">
          <w:pgSz w:w="11900" w:h="16840"/>
          <w:pgMar w:top="1388" w:right="1744" w:bottom="1388" w:left="3023" w:header="0" w:footer="3" w:gutter="0"/>
          <w:cols w:space="720"/>
          <w:noEndnote/>
          <w:docGrid w:linePitch="360"/>
        </w:sectPr>
      </w:pPr>
    </w:p>
    <w:p w:rsidR="00DB0075" w:rsidRPr="00837A2E" w:rsidRDefault="009339AE">
      <w:pPr>
        <w:pStyle w:val="12"/>
        <w:keepNext/>
        <w:keepLines/>
        <w:shd w:val="clear" w:color="auto" w:fill="auto"/>
        <w:spacing w:line="220" w:lineRule="exact"/>
        <w:rPr>
          <w:sz w:val="24"/>
          <w:szCs w:val="24"/>
        </w:rPr>
      </w:pPr>
      <w:bookmarkStart w:id="0" w:name="bookmark0"/>
      <w:r w:rsidRPr="00837A2E">
        <w:rPr>
          <w:sz w:val="24"/>
          <w:szCs w:val="24"/>
        </w:rPr>
        <w:lastRenderedPageBreak/>
        <w:t>Аналитическая часть</w:t>
      </w:r>
      <w:bookmarkEnd w:id="0"/>
    </w:p>
    <w:p w:rsidR="00DB0075" w:rsidRPr="00837A2E" w:rsidRDefault="009339AE">
      <w:pPr>
        <w:pStyle w:val="23"/>
        <w:framePr w:w="9571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  <w:r w:rsidRPr="00837A2E">
        <w:rPr>
          <w:sz w:val="24"/>
          <w:szCs w:val="24"/>
        </w:rPr>
        <w:t>I. Общие сведения об общеобразовательной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4"/>
        <w:gridCol w:w="5597"/>
      </w:tblGrid>
      <w:tr w:rsidR="00DB0075" w:rsidRPr="00837A2E">
        <w:trPr>
          <w:trHeight w:hRule="exact" w:val="139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1.1.Полное наименование организации в соответствии с Уставом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837A2E">
              <w:rPr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837A2E">
              <w:rPr>
                <w:sz w:val="24"/>
                <w:szCs w:val="24"/>
              </w:rPr>
              <w:t>Повалихинская</w:t>
            </w:r>
            <w:proofErr w:type="spellEnd"/>
            <w:r w:rsidRPr="00837A2E">
              <w:rPr>
                <w:sz w:val="24"/>
                <w:szCs w:val="24"/>
              </w:rPr>
              <w:t xml:space="preserve"> начальная общеобразовательная школа Чухломского муниципального района Костромской области </w:t>
            </w:r>
          </w:p>
        </w:tc>
      </w:tr>
      <w:tr w:rsidR="00DB0075" w:rsidRPr="00837A2E" w:rsidTr="009339AE">
        <w:trPr>
          <w:trHeight w:hRule="exact" w:val="67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1.2. Юридический адрес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39AE" w:rsidRPr="00837A2E" w:rsidRDefault="009339AE" w:rsidP="009339AE">
            <w:pPr>
              <w:framePr w:w="9571" w:wrap="notBeside" w:vAnchor="text" w:hAnchor="text" w:xAlign="center" w:y="1"/>
              <w:snapToGrid w:val="0"/>
              <w:rPr>
                <w:rFonts w:ascii="Times New Roman" w:hAnsi="Times New Roman" w:cs="Times New Roman"/>
              </w:rPr>
            </w:pPr>
            <w:r w:rsidRPr="00837A2E">
              <w:rPr>
                <w:rFonts w:ascii="Times New Roman" w:hAnsi="Times New Roman" w:cs="Times New Roman"/>
              </w:rPr>
              <w:t>157141 Костромская обл.,</w:t>
            </w:r>
          </w:p>
          <w:p w:rsidR="009339AE" w:rsidRPr="00837A2E" w:rsidRDefault="009339AE" w:rsidP="009339AE">
            <w:pPr>
              <w:framePr w:w="9571" w:wrap="notBeside" w:vAnchor="text" w:hAnchor="text" w:xAlign="center" w:y="1"/>
              <w:snapToGrid w:val="0"/>
              <w:rPr>
                <w:rFonts w:ascii="Times New Roman" w:hAnsi="Times New Roman" w:cs="Times New Roman"/>
              </w:rPr>
            </w:pPr>
            <w:r w:rsidRPr="00837A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A2E">
              <w:rPr>
                <w:rFonts w:ascii="Times New Roman" w:hAnsi="Times New Roman" w:cs="Times New Roman"/>
              </w:rPr>
              <w:t>Чухломский</w:t>
            </w:r>
            <w:proofErr w:type="spellEnd"/>
            <w:r w:rsidRPr="00837A2E">
              <w:rPr>
                <w:rFonts w:ascii="Times New Roman" w:hAnsi="Times New Roman" w:cs="Times New Roman"/>
              </w:rPr>
              <w:t xml:space="preserve"> район,</w:t>
            </w:r>
          </w:p>
          <w:p w:rsidR="009339AE" w:rsidRPr="00837A2E" w:rsidRDefault="009339AE" w:rsidP="009339AE">
            <w:pPr>
              <w:framePr w:w="9571" w:wrap="notBeside" w:vAnchor="text" w:hAnchor="text" w:xAlign="center" w:y="1"/>
              <w:snapToGrid w:val="0"/>
              <w:rPr>
                <w:rFonts w:ascii="Times New Roman" w:hAnsi="Times New Roman" w:cs="Times New Roman"/>
              </w:rPr>
            </w:pPr>
            <w:r w:rsidRPr="00837A2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37A2E">
              <w:rPr>
                <w:rFonts w:ascii="Times New Roman" w:hAnsi="Times New Roman" w:cs="Times New Roman"/>
              </w:rPr>
              <w:t>Повалихино</w:t>
            </w:r>
            <w:proofErr w:type="spellEnd"/>
            <w:r w:rsidRPr="00837A2E">
              <w:rPr>
                <w:rFonts w:ascii="Times New Roman" w:hAnsi="Times New Roman" w:cs="Times New Roman"/>
              </w:rPr>
              <w:t>, ул. Центральная, д.18</w:t>
            </w:r>
          </w:p>
          <w:p w:rsidR="00DB0075" w:rsidRPr="00837A2E" w:rsidRDefault="00DB0075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DB0075" w:rsidRPr="00837A2E">
        <w:trPr>
          <w:trHeight w:hRule="exact" w:val="5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1.3. Учредители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 w:line="283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администрация Чухломского муниципального района</w:t>
            </w:r>
          </w:p>
        </w:tc>
      </w:tr>
      <w:tr w:rsidR="00DB0075" w:rsidRPr="00837A2E">
        <w:trPr>
          <w:trHeight w:hRule="exact" w:val="56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 w:line="283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1.4. Организационно-правовая форма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муниципальное казенное учреждение</w:t>
            </w:r>
          </w:p>
        </w:tc>
      </w:tr>
      <w:tr w:rsidR="00DB0075" w:rsidRPr="00837A2E">
        <w:trPr>
          <w:trHeight w:hRule="exact" w:val="111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1.5. Устав образовательной организации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 w:rsidP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 xml:space="preserve">Устав МКОУ </w:t>
            </w:r>
            <w:proofErr w:type="spellStart"/>
            <w:r w:rsidRPr="00837A2E">
              <w:rPr>
                <w:rStyle w:val="24"/>
                <w:sz w:val="24"/>
                <w:szCs w:val="24"/>
              </w:rPr>
              <w:t>Повалихинская</w:t>
            </w:r>
            <w:proofErr w:type="spellEnd"/>
            <w:r w:rsidRPr="00837A2E">
              <w:rPr>
                <w:rStyle w:val="24"/>
                <w:sz w:val="24"/>
                <w:szCs w:val="24"/>
              </w:rPr>
              <w:t xml:space="preserve"> начальная школа утвержден постановлением администрации Чухломского муниципального района № 360-а от 14 декабря 2015г.</w:t>
            </w:r>
          </w:p>
        </w:tc>
      </w:tr>
      <w:tr w:rsidR="00DB0075" w:rsidRPr="00837A2E">
        <w:trPr>
          <w:trHeight w:hRule="exact" w:val="16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1.6. Лицензия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 xml:space="preserve">Лицензия на осуществление образовательной деятельности, установленной формы и выданной 31.05. 2017г., серия 44Л01 №0001142 ИНН </w:t>
            </w:r>
            <w:r w:rsidRPr="00837A2E">
              <w:rPr>
                <w:sz w:val="24"/>
                <w:szCs w:val="24"/>
              </w:rPr>
              <w:t>4429002002</w:t>
            </w:r>
            <w:r w:rsidRPr="00837A2E">
              <w:rPr>
                <w:rStyle w:val="24"/>
                <w:sz w:val="24"/>
                <w:szCs w:val="24"/>
              </w:rPr>
              <w:t xml:space="preserve"> регистрационный номер 102-17/</w:t>
            </w:r>
            <w:proofErr w:type="gramStart"/>
            <w:r w:rsidRPr="00837A2E">
              <w:rPr>
                <w:rStyle w:val="24"/>
                <w:sz w:val="24"/>
                <w:szCs w:val="24"/>
              </w:rPr>
              <w:t>П</w:t>
            </w:r>
            <w:proofErr w:type="gramEnd"/>
            <w:r w:rsidRPr="00837A2E">
              <w:rPr>
                <w:rStyle w:val="24"/>
                <w:sz w:val="24"/>
                <w:szCs w:val="24"/>
              </w:rPr>
              <w:t>, Департаментом образования и науки Костромской области, срок действия лицензии - бессрочно</w:t>
            </w:r>
          </w:p>
        </w:tc>
      </w:tr>
      <w:tr w:rsidR="00DB0075" w:rsidRPr="00837A2E">
        <w:trPr>
          <w:trHeight w:hRule="exact" w:val="138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1.7.Свидетельство о государственной аккредитации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 w:rsidP="0021667F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 xml:space="preserve">Свидетельство о </w:t>
            </w:r>
            <w:r w:rsidR="0021667F" w:rsidRPr="00837A2E">
              <w:rPr>
                <w:rStyle w:val="24"/>
                <w:sz w:val="24"/>
                <w:szCs w:val="24"/>
              </w:rPr>
              <w:t>государственной аккредитации №27</w:t>
            </w:r>
            <w:r w:rsidRPr="00837A2E">
              <w:rPr>
                <w:rStyle w:val="24"/>
                <w:sz w:val="24"/>
                <w:szCs w:val="24"/>
              </w:rPr>
              <w:t>-15/0 о</w:t>
            </w:r>
            <w:r w:rsidR="0021667F" w:rsidRPr="00837A2E">
              <w:rPr>
                <w:rStyle w:val="24"/>
                <w:sz w:val="24"/>
                <w:szCs w:val="24"/>
              </w:rPr>
              <w:t>т 25 февраля</w:t>
            </w:r>
            <w:r w:rsidRPr="00837A2E">
              <w:rPr>
                <w:rStyle w:val="24"/>
                <w:sz w:val="24"/>
                <w:szCs w:val="24"/>
              </w:rPr>
              <w:t xml:space="preserve"> 2015г. выдано Департаментом образования и науки Костромско</w:t>
            </w:r>
            <w:r w:rsidR="0021667F" w:rsidRPr="00837A2E">
              <w:rPr>
                <w:rStyle w:val="24"/>
                <w:sz w:val="24"/>
                <w:szCs w:val="24"/>
              </w:rPr>
              <w:t>й области, серия 44А01 № 0000441</w:t>
            </w:r>
            <w:r w:rsidRPr="00837A2E">
              <w:rPr>
                <w:rStyle w:val="24"/>
                <w:sz w:val="24"/>
                <w:szCs w:val="24"/>
              </w:rPr>
              <w:t>, срок д</w:t>
            </w:r>
            <w:r w:rsidR="0021667F" w:rsidRPr="00837A2E">
              <w:rPr>
                <w:rStyle w:val="24"/>
                <w:sz w:val="24"/>
                <w:szCs w:val="24"/>
              </w:rPr>
              <w:t>ействия свидетельства с 25 февраля 2015 г. до 25</w:t>
            </w:r>
            <w:r w:rsidRPr="00837A2E">
              <w:rPr>
                <w:rStyle w:val="24"/>
                <w:sz w:val="24"/>
                <w:szCs w:val="24"/>
              </w:rPr>
              <w:t xml:space="preserve"> </w:t>
            </w:r>
            <w:proofErr w:type="spellStart"/>
            <w:r w:rsidR="0021667F" w:rsidRPr="00837A2E">
              <w:rPr>
                <w:rStyle w:val="24"/>
                <w:sz w:val="24"/>
                <w:szCs w:val="24"/>
              </w:rPr>
              <w:t>февраля</w:t>
            </w:r>
            <w:r w:rsidRPr="00837A2E">
              <w:rPr>
                <w:rStyle w:val="24"/>
                <w:sz w:val="24"/>
                <w:szCs w:val="24"/>
              </w:rPr>
              <w:t>а</w:t>
            </w:r>
            <w:proofErr w:type="spellEnd"/>
            <w:r w:rsidRPr="00837A2E">
              <w:rPr>
                <w:rStyle w:val="24"/>
                <w:sz w:val="24"/>
                <w:szCs w:val="24"/>
              </w:rPr>
              <w:t xml:space="preserve"> 2027г.</w:t>
            </w:r>
          </w:p>
        </w:tc>
      </w:tr>
      <w:tr w:rsidR="00DB0075" w:rsidRPr="00837A2E" w:rsidTr="0021667F">
        <w:trPr>
          <w:trHeight w:hRule="exact" w:val="107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1.8.Перечень образовательных программ, по которым образовательная организация имеет право на осуществление образовательной деятельности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 w:rsidP="006C52C3">
            <w:pPr>
              <w:pStyle w:val="20"/>
              <w:framePr w:w="9571" w:wrap="notBeside" w:vAnchor="text" w:hAnchor="text" w:xAlign="center" w:y="1"/>
              <w:shd w:val="clear" w:color="auto" w:fill="auto"/>
              <w:tabs>
                <w:tab w:val="left" w:pos="259"/>
              </w:tabs>
              <w:spacing w:before="0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Основная образовательная программа начального общего образования;</w:t>
            </w:r>
          </w:p>
        </w:tc>
      </w:tr>
      <w:tr w:rsidR="00DB0075" w:rsidRPr="00837A2E">
        <w:trPr>
          <w:trHeight w:hRule="exact" w:val="28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1.9. Адрес электронной почты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21667F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  <w:proofErr w:type="spellStart"/>
            <w:r w:rsidRPr="00837A2E">
              <w:rPr>
                <w:sz w:val="24"/>
                <w:szCs w:val="24"/>
              </w:rPr>
              <w:t>okzubkova@yandex.ru</w:t>
            </w:r>
            <w:proofErr w:type="spellEnd"/>
          </w:p>
        </w:tc>
      </w:tr>
      <w:tr w:rsidR="00DB0075" w:rsidRPr="00837A2E" w:rsidTr="00994ACC">
        <w:trPr>
          <w:trHeight w:hRule="exact" w:val="85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1.10. Адрес сайта в Интернете</w:t>
            </w:r>
          </w:p>
        </w:tc>
        <w:bookmarkStart w:id="1" w:name="_GoBack"/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67F" w:rsidRPr="00837A2E" w:rsidRDefault="00E511A3" w:rsidP="0021667F">
            <w:pPr>
              <w:framePr w:w="9571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37A2E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="0021667F" w:rsidRPr="00837A2E">
              <w:rPr>
                <w:rFonts w:ascii="Times New Roman" w:hAnsi="Times New Roman" w:cs="Times New Roman"/>
              </w:rPr>
              <w:instrText xml:space="preserve"> HYPERLINK "http://www.eduportal44.ru/chuhloma/povalihino/1/SitePages/%D0%94%D0%BE%D0%BC%D0%B0%D1%88%D0%BD%D1%8F%D1%8F.aspx" </w:instrText>
            </w:r>
            <w:r w:rsidRPr="00837A2E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21667F" w:rsidRPr="00837A2E">
              <w:rPr>
                <w:rStyle w:val="a3"/>
                <w:rFonts w:ascii="Times New Roman" w:hAnsi="Times New Roman" w:cs="Times New Roman"/>
              </w:rPr>
              <w:t>http://www.eduportal44.ru/chuhloma/povalihino/1/SitePages/%D0%94%D0%BE%D0%BC%D0%B0%D1%88%D0%BD%D1%8F%D1%8F.aspx</w:t>
            </w:r>
            <w:r w:rsidRPr="00837A2E">
              <w:rPr>
                <w:rStyle w:val="a3"/>
                <w:rFonts w:ascii="Times New Roman" w:hAnsi="Times New Roman" w:cs="Times New Roman"/>
              </w:rPr>
              <w:fldChar w:fldCharType="end"/>
            </w:r>
          </w:p>
          <w:bookmarkEnd w:id="1"/>
          <w:p w:rsidR="00DB0075" w:rsidRPr="00837A2E" w:rsidRDefault="00DB0075" w:rsidP="0021667F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 w:line="220" w:lineRule="exact"/>
              <w:jc w:val="both"/>
              <w:rPr>
                <w:sz w:val="24"/>
                <w:szCs w:val="24"/>
              </w:rPr>
            </w:pPr>
          </w:p>
        </w:tc>
      </w:tr>
      <w:tr w:rsidR="00DB0075" w:rsidRPr="00837A2E" w:rsidTr="00837A2E">
        <w:trPr>
          <w:trHeight w:hRule="exact" w:val="127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1.11 . Банковские реквизиты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 xml:space="preserve">ИНН </w:t>
            </w:r>
            <w:r w:rsidR="00994ACC" w:rsidRPr="00837A2E">
              <w:rPr>
                <w:sz w:val="24"/>
                <w:szCs w:val="24"/>
              </w:rPr>
              <w:t>4429002002</w:t>
            </w:r>
            <w:r w:rsidRPr="00837A2E">
              <w:rPr>
                <w:rStyle w:val="24"/>
                <w:sz w:val="24"/>
                <w:szCs w:val="24"/>
              </w:rPr>
              <w:t xml:space="preserve"> КПП </w:t>
            </w:r>
            <w:r w:rsidR="00994ACC" w:rsidRPr="00837A2E">
              <w:rPr>
                <w:sz w:val="24"/>
                <w:szCs w:val="24"/>
              </w:rPr>
              <w:t xml:space="preserve">442901001 </w:t>
            </w:r>
          </w:p>
          <w:p w:rsidR="00994ACC" w:rsidRPr="00837A2E" w:rsidRDefault="009339AE" w:rsidP="00994ACC">
            <w:pPr>
              <w:framePr w:w="9571" w:wrap="notBeside" w:vAnchor="text" w:hAnchor="text" w:xAlign="center" w:y="1"/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37A2E">
              <w:rPr>
                <w:rStyle w:val="24"/>
                <w:rFonts w:eastAsia="Arial Unicode MS"/>
                <w:sz w:val="24"/>
                <w:szCs w:val="24"/>
              </w:rPr>
              <w:t>р</w:t>
            </w:r>
            <w:proofErr w:type="spellEnd"/>
            <w:proofErr w:type="gramEnd"/>
            <w:r w:rsidRPr="00837A2E">
              <w:rPr>
                <w:rStyle w:val="24"/>
                <w:rFonts w:eastAsia="Arial Unicode MS"/>
                <w:sz w:val="24"/>
                <w:szCs w:val="24"/>
              </w:rPr>
              <w:t xml:space="preserve">/счет </w:t>
            </w:r>
            <w:r w:rsidR="00994ACC" w:rsidRPr="00837A2E">
              <w:rPr>
                <w:rFonts w:ascii="Times New Roman" w:eastAsia="Calibri" w:hAnsi="Times New Roman" w:cs="Times New Roman"/>
                <w:bCs/>
              </w:rPr>
              <w:t>40204810945250000052</w:t>
            </w:r>
          </w:p>
          <w:p w:rsidR="00994ACC" w:rsidRPr="00837A2E" w:rsidRDefault="00994ACC" w:rsidP="00994ACC">
            <w:pPr>
              <w:framePr w:w="9571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37A2E">
              <w:rPr>
                <w:rFonts w:ascii="Times New Roman" w:hAnsi="Times New Roman" w:cs="Times New Roman"/>
              </w:rPr>
              <w:t xml:space="preserve">Отделение Кострома </w:t>
            </w:r>
            <w:proofErr w:type="gramStart"/>
            <w:r w:rsidRPr="00837A2E">
              <w:rPr>
                <w:rFonts w:ascii="Times New Roman" w:hAnsi="Times New Roman" w:cs="Times New Roman"/>
              </w:rPr>
              <w:t>г</w:t>
            </w:r>
            <w:proofErr w:type="gramEnd"/>
            <w:r w:rsidRPr="00837A2E">
              <w:rPr>
                <w:rFonts w:ascii="Times New Roman" w:hAnsi="Times New Roman" w:cs="Times New Roman"/>
              </w:rPr>
              <w:t xml:space="preserve">. Кострома  ОГРН  1024401433000 </w:t>
            </w:r>
          </w:p>
          <w:p w:rsidR="001A5A1A" w:rsidRPr="00837A2E" w:rsidRDefault="001A5A1A" w:rsidP="00994ACC">
            <w:pPr>
              <w:framePr w:w="9571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1A5A1A" w:rsidRPr="00837A2E" w:rsidRDefault="001A5A1A" w:rsidP="00994ACC">
            <w:pPr>
              <w:framePr w:w="9571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1A5A1A" w:rsidRPr="00837A2E" w:rsidRDefault="001A5A1A" w:rsidP="00994ACC">
            <w:pPr>
              <w:framePr w:w="9571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1A5A1A" w:rsidRPr="00837A2E" w:rsidRDefault="001A5A1A" w:rsidP="00994ACC">
            <w:pPr>
              <w:framePr w:w="9571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1A5A1A" w:rsidRPr="00837A2E" w:rsidRDefault="001A5A1A" w:rsidP="00994ACC">
            <w:pPr>
              <w:framePr w:w="9571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1A5A1A" w:rsidRPr="00837A2E" w:rsidRDefault="001A5A1A" w:rsidP="00994ACC">
            <w:pPr>
              <w:framePr w:w="9571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1A5A1A" w:rsidRPr="00837A2E" w:rsidRDefault="001A5A1A" w:rsidP="00994ACC">
            <w:pPr>
              <w:framePr w:w="9571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1A5A1A" w:rsidRPr="00837A2E" w:rsidRDefault="001A5A1A" w:rsidP="00994ACC">
            <w:pPr>
              <w:framePr w:w="9571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994ACC" w:rsidRPr="00837A2E" w:rsidRDefault="00994ACC" w:rsidP="00994ACC">
            <w:pPr>
              <w:framePr w:w="9571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994ACC" w:rsidRPr="00837A2E" w:rsidRDefault="00994ACC" w:rsidP="00994ACC">
            <w:pPr>
              <w:framePr w:w="9571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DB0075" w:rsidRPr="00837A2E" w:rsidRDefault="009339AE">
            <w:pPr>
              <w:pStyle w:val="20"/>
              <w:framePr w:w="9571" w:wrap="notBeside" w:vAnchor="text" w:hAnchor="text" w:xAlign="center" w:y="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БИК 043469001</w:t>
            </w:r>
          </w:p>
        </w:tc>
      </w:tr>
    </w:tbl>
    <w:p w:rsidR="00DB0075" w:rsidRPr="00837A2E" w:rsidRDefault="00DB0075">
      <w:pPr>
        <w:rPr>
          <w:rFonts w:ascii="Times New Roman" w:hAnsi="Times New Roman" w:cs="Times New Roman"/>
        </w:rPr>
      </w:pPr>
    </w:p>
    <w:p w:rsidR="00DB0075" w:rsidRDefault="00DB0075">
      <w:pPr>
        <w:rPr>
          <w:rFonts w:ascii="Times New Roman" w:hAnsi="Times New Roman" w:cs="Times New Roman"/>
        </w:rPr>
      </w:pPr>
    </w:p>
    <w:p w:rsidR="00837A2E" w:rsidRDefault="00837A2E">
      <w:pPr>
        <w:rPr>
          <w:rFonts w:ascii="Times New Roman" w:hAnsi="Times New Roman" w:cs="Times New Roman"/>
        </w:rPr>
      </w:pPr>
    </w:p>
    <w:p w:rsidR="00837A2E" w:rsidRPr="00837A2E" w:rsidRDefault="00837A2E">
      <w:pPr>
        <w:rPr>
          <w:rFonts w:ascii="Times New Roman" w:hAnsi="Times New Roman" w:cs="Times New Roman"/>
        </w:rPr>
        <w:sectPr w:rsidR="00837A2E" w:rsidRPr="00837A2E">
          <w:pgSz w:w="11900" w:h="16840"/>
          <w:pgMar w:top="1093" w:right="742" w:bottom="1093" w:left="1588" w:header="0" w:footer="3" w:gutter="0"/>
          <w:cols w:space="720"/>
          <w:noEndnote/>
          <w:docGrid w:linePitch="360"/>
        </w:sectPr>
      </w:pPr>
    </w:p>
    <w:p w:rsidR="00DB0075" w:rsidRPr="00837A2E" w:rsidRDefault="00E511A3">
      <w:pPr>
        <w:spacing w:line="360" w:lineRule="exact"/>
        <w:rPr>
          <w:rFonts w:ascii="Times New Roman" w:hAnsi="Times New Roman" w:cs="Times New Roman"/>
        </w:rPr>
      </w:pPr>
      <w:r w:rsidRPr="00837A2E"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4.65pt;margin-top:.1pt;width:209.3pt;height:13.7pt;z-index:251649536;mso-wrap-distance-left:5pt;mso-wrap-distance-right:5pt;mso-position-horizontal-relative:margin" filled="f" stroked="f">
            <v:textbox style="mso-fit-shape-to-text:t" inset="0,0,0,0">
              <w:txbxContent>
                <w:p w:rsidR="00FB4952" w:rsidRDefault="00FB4952">
                  <w:pPr>
                    <w:pStyle w:val="12"/>
                    <w:keepNext/>
                    <w:keepLines/>
                    <w:shd w:val="clear" w:color="auto" w:fill="auto"/>
                    <w:spacing w:line="220" w:lineRule="exact"/>
                    <w:jc w:val="left"/>
                  </w:pPr>
                  <w:bookmarkStart w:id="2" w:name="bookmark1"/>
                  <w:r>
                    <w:rPr>
                      <w:rStyle w:val="1Exact"/>
                      <w:b/>
                      <w:bCs/>
                    </w:rPr>
                    <w:t>II. Система управления организацией</w:t>
                  </w:r>
                  <w:bookmarkEnd w:id="2"/>
                </w:p>
              </w:txbxContent>
            </v:textbox>
            <w10:wrap anchorx="margin"/>
          </v:shape>
        </w:pict>
      </w:r>
      <w:r w:rsidRPr="00837A2E">
        <w:rPr>
          <w:rFonts w:ascii="Times New Roman" w:hAnsi="Times New Roman" w:cs="Times New Roman"/>
        </w:rPr>
        <w:pict>
          <v:shape id="_x0000_s1028" type="#_x0000_t202" style="position:absolute;margin-left:4.1pt;margin-top:24.55pt;width:470.65pt;height:113.2pt;z-index:251650560;mso-wrap-distance-left:5pt;mso-wrap-distance-right:5pt;mso-position-horizontal-relative:margin" filled="f" stroked="f">
            <v:textbox style="mso-fit-shape-to-text:t" inset="0,0,0,0">
              <w:txbxContent>
                <w:p w:rsidR="00FB4952" w:rsidRDefault="00FB4952">
                  <w:pPr>
                    <w:pStyle w:val="20"/>
                    <w:shd w:val="clear" w:color="auto" w:fill="auto"/>
                    <w:spacing w:before="0"/>
                    <w:ind w:firstLine="740"/>
                    <w:jc w:val="both"/>
                  </w:pPr>
                  <w:r>
                    <w:rPr>
                      <w:rStyle w:val="2Exact"/>
                    </w:rPr>
                    <w:t>Управление образовательной организацией осуществляется в соответствии с законодательством Российской Федерации, муниципальными правовыми актами администрации Чухломского муниципального района Костромской области и строится на принципах единоначалия, самоуправления, носит государственно-общественный характер. Административные обязанности распределены согласно Уставу ОО, штатному расписанию, четко распределены функциональные обязанности согласно квалификационным характеристикам.</w:t>
                  </w:r>
                </w:p>
                <w:p w:rsidR="00FB4952" w:rsidRDefault="00FB4952">
                  <w:pPr>
                    <w:pStyle w:val="20"/>
                    <w:shd w:val="clear" w:color="auto" w:fill="auto"/>
                    <w:tabs>
                      <w:tab w:val="left" w:leader="underscore" w:pos="744"/>
                      <w:tab w:val="left" w:leader="underscore" w:pos="9413"/>
                    </w:tabs>
                    <w:spacing w:before="0"/>
                    <w:jc w:val="both"/>
                  </w:pP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0"/>
                    </w:rPr>
                    <w:t>Органы управления, действующие в Школе:</w:t>
                  </w:r>
                  <w:r>
                    <w:rPr>
                      <w:rStyle w:val="2Exact"/>
                    </w:rPr>
                    <w:tab/>
                  </w:r>
                </w:p>
              </w:txbxContent>
            </v:textbox>
            <w10:wrap anchorx="margin"/>
          </v:shape>
        </w:pict>
      </w:r>
      <w:r w:rsidRPr="00837A2E">
        <w:rPr>
          <w:rFonts w:ascii="Times New Roman" w:hAnsi="Times New Roman" w:cs="Times New Roman"/>
        </w:rPr>
        <w:pict>
          <v:shape id="_x0000_s1029" type="#_x0000_t202" style="position:absolute;margin-left:.05pt;margin-top:136.55pt;width:487.2pt;height:.05pt;z-index:25165158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237"/>
                    <w:gridCol w:w="7507"/>
                  </w:tblGrid>
                  <w:tr w:rsidR="00FB4952">
                    <w:trPr>
                      <w:trHeight w:hRule="exact" w:val="566"/>
                      <w:jc w:val="center"/>
                    </w:trPr>
                    <w:tc>
                      <w:tcPr>
                        <w:tcW w:w="22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B4952" w:rsidRDefault="00FB4952">
                        <w:pPr>
                          <w:pStyle w:val="20"/>
                          <w:shd w:val="clear" w:color="auto" w:fill="auto"/>
                          <w:spacing w:before="0" w:after="120" w:line="220" w:lineRule="exact"/>
                        </w:pPr>
                        <w:r>
                          <w:rPr>
                            <w:rStyle w:val="24"/>
                          </w:rPr>
                          <w:t>Наименование</w:t>
                        </w:r>
                      </w:p>
                      <w:p w:rsidR="00FB4952" w:rsidRDefault="00FB4952">
                        <w:pPr>
                          <w:pStyle w:val="20"/>
                          <w:shd w:val="clear" w:color="auto" w:fill="auto"/>
                          <w:spacing w:before="120" w:line="220" w:lineRule="exact"/>
                        </w:pPr>
                        <w:r>
                          <w:rPr>
                            <w:rStyle w:val="24"/>
                          </w:rPr>
                          <w:t>органа</w:t>
                        </w:r>
                      </w:p>
                    </w:tc>
                    <w:tc>
                      <w:tcPr>
                        <w:tcW w:w="7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B4952" w:rsidRDefault="00FB4952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left="3640"/>
                          <w:jc w:val="left"/>
                        </w:pPr>
                        <w:r>
                          <w:rPr>
                            <w:rStyle w:val="24"/>
                          </w:rPr>
                          <w:t>Функции</w:t>
                        </w:r>
                      </w:p>
                    </w:tc>
                  </w:tr>
                  <w:tr w:rsidR="00FB4952">
                    <w:trPr>
                      <w:trHeight w:hRule="exact" w:val="835"/>
                      <w:jc w:val="center"/>
                    </w:trPr>
                    <w:tc>
                      <w:tcPr>
                        <w:tcW w:w="22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B4952" w:rsidRDefault="00FB4952">
                        <w:pPr>
                          <w:pStyle w:val="20"/>
                          <w:shd w:val="clear" w:color="auto" w:fill="auto"/>
                          <w:spacing w:before="0" w:line="220" w:lineRule="exact"/>
                        </w:pPr>
                        <w:r>
                          <w:rPr>
                            <w:rStyle w:val="24"/>
                          </w:rPr>
                          <w:t>Директор</w:t>
                        </w:r>
                      </w:p>
                    </w:tc>
                    <w:tc>
                      <w:tcPr>
                        <w:tcW w:w="7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B4952" w:rsidRDefault="00FB4952">
                        <w:pPr>
                          <w:pStyle w:val="20"/>
                          <w:shd w:val="clear" w:color="auto" w:fill="auto"/>
                          <w:spacing w:before="0"/>
                          <w:jc w:val="both"/>
                        </w:pPr>
                        <w:r>
                          <w:rPr>
                            <w:rStyle w:val="24"/>
                          </w:rPr>
                          <w:t>Контролирует работу и обеспечивает эффективную работу организации, утверждает штатное расписание, отчетные документы организации, осуществляет общее руководство Школой</w:t>
                        </w:r>
                      </w:p>
                    </w:tc>
                  </w:tr>
                  <w:tr w:rsidR="00FB4952">
                    <w:trPr>
                      <w:trHeight w:hRule="exact" w:val="3322"/>
                      <w:jc w:val="center"/>
                    </w:trPr>
                    <w:tc>
                      <w:tcPr>
                        <w:tcW w:w="22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B4952" w:rsidRDefault="00FB4952">
                        <w:pPr>
                          <w:pStyle w:val="20"/>
                          <w:shd w:val="clear" w:color="auto" w:fill="auto"/>
                          <w:spacing w:before="0"/>
                        </w:pPr>
                        <w:r>
                          <w:rPr>
                            <w:rStyle w:val="24"/>
                          </w:rPr>
                          <w:t>Общее собрание членов трудового коллектива</w:t>
                        </w:r>
                      </w:p>
                    </w:tc>
                    <w:tc>
                      <w:tcPr>
                        <w:tcW w:w="75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B4952" w:rsidRDefault="00FB4952">
                        <w:pPr>
                          <w:pStyle w:val="20"/>
                          <w:shd w:val="clear" w:color="auto" w:fill="auto"/>
                          <w:spacing w:before="0"/>
                          <w:jc w:val="both"/>
                        </w:pPr>
                        <w:r>
                          <w:rPr>
                            <w:rStyle w:val="24"/>
                          </w:rPr>
                          <w:t>Реализует право работников участвовать в управлении образовательной организацией, в том числе:</w:t>
                        </w:r>
                      </w:p>
                      <w:p w:rsidR="00FB4952" w:rsidRDefault="00FB4952">
                        <w:pPr>
                          <w:pStyle w:val="20"/>
                          <w:numPr>
                            <w:ilvl w:val="0"/>
                            <w:numId w:val="4"/>
                          </w:numPr>
                          <w:shd w:val="clear" w:color="auto" w:fill="auto"/>
                          <w:tabs>
                            <w:tab w:val="left" w:pos="326"/>
                          </w:tabs>
                          <w:spacing w:before="0"/>
                          <w:jc w:val="both"/>
                        </w:pPr>
                        <w:r>
                          <w:rPr>
                            <w:rStyle w:val="24"/>
                          </w:rPr>
                          <w:t>участвовать в разработке и принятии коллективного договора, Правил трудового распорядка, изменений и дополнений к ним;</w:t>
                        </w:r>
                      </w:p>
                      <w:p w:rsidR="00FB4952" w:rsidRDefault="00FB4952">
                        <w:pPr>
                          <w:pStyle w:val="20"/>
                          <w:numPr>
                            <w:ilvl w:val="0"/>
                            <w:numId w:val="4"/>
                          </w:numPr>
                          <w:shd w:val="clear" w:color="auto" w:fill="auto"/>
                          <w:tabs>
                            <w:tab w:val="left" w:pos="259"/>
                          </w:tabs>
                          <w:spacing w:before="0"/>
                          <w:jc w:val="both"/>
                        </w:pPr>
                        <w:r>
                          <w:rPr>
                            <w:rStyle w:val="24"/>
                          </w:rPr>
      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      </w:r>
                      </w:p>
                      <w:p w:rsidR="00FB4952" w:rsidRDefault="00FB4952">
                        <w:pPr>
                          <w:pStyle w:val="20"/>
                          <w:numPr>
                            <w:ilvl w:val="0"/>
                            <w:numId w:val="4"/>
                          </w:numPr>
                          <w:shd w:val="clear" w:color="auto" w:fill="auto"/>
                          <w:tabs>
                            <w:tab w:val="left" w:pos="427"/>
                          </w:tabs>
                          <w:spacing w:before="0"/>
                          <w:jc w:val="both"/>
                        </w:pPr>
                        <w:r>
                          <w:rPr>
                            <w:rStyle w:val="24"/>
                          </w:rPr>
                          <w:t>разрешать конфликтные ситуации между работниками и администрацией образовательной организации;</w:t>
                        </w:r>
                      </w:p>
                      <w:p w:rsidR="00FB4952" w:rsidRDefault="00FB4952">
                        <w:pPr>
                          <w:pStyle w:val="20"/>
                          <w:numPr>
                            <w:ilvl w:val="0"/>
                            <w:numId w:val="4"/>
                          </w:numPr>
                          <w:shd w:val="clear" w:color="auto" w:fill="auto"/>
                          <w:tabs>
                            <w:tab w:val="left" w:pos="379"/>
                          </w:tabs>
                          <w:spacing w:before="0"/>
                          <w:jc w:val="both"/>
                        </w:pPr>
                        <w:r>
                          <w:rPr>
                            <w:rStyle w:val="24"/>
                          </w:rPr>
      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      </w:r>
                      </w:p>
                    </w:tc>
                  </w:tr>
                  <w:tr w:rsidR="00FB4952">
                    <w:trPr>
                      <w:trHeight w:hRule="exact" w:val="3326"/>
                      <w:jc w:val="center"/>
                    </w:trPr>
                    <w:tc>
                      <w:tcPr>
                        <w:tcW w:w="22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B4952" w:rsidRDefault="00FB4952">
                        <w:pPr>
                          <w:pStyle w:val="20"/>
                          <w:shd w:val="clear" w:color="auto" w:fill="auto"/>
                          <w:spacing w:before="0" w:line="278" w:lineRule="exact"/>
                          <w:jc w:val="left"/>
                        </w:pPr>
                        <w:r>
                          <w:t>Родительский комитет</w:t>
                        </w:r>
                      </w:p>
                    </w:tc>
                    <w:tc>
                      <w:tcPr>
                        <w:tcW w:w="7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B4952" w:rsidRDefault="00FB4952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206"/>
                          </w:tabs>
                          <w:spacing w:before="0"/>
                          <w:jc w:val="both"/>
                        </w:pPr>
                        <w:r>
                          <w:rPr>
                            <w:rStyle w:val="24"/>
                          </w:rPr>
                          <w:t>содействует обеспечению оптимальных условий для организации образовательного процесса;</w:t>
                        </w:r>
                      </w:p>
                      <w:p w:rsidR="00FB4952" w:rsidRDefault="00FB4952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293"/>
                          </w:tabs>
                          <w:spacing w:before="0"/>
                          <w:jc w:val="both"/>
                        </w:pPr>
                        <w:r>
                          <w:rPr>
                            <w:rStyle w:val="24"/>
                          </w:rPr>
                          <w:t>проводит разъяснительную и консультативную работу среди родителей (законных представителей) обучающихся об их правах и обязанностях;</w:t>
                        </w:r>
                      </w:p>
                      <w:p w:rsidR="00FB4952" w:rsidRDefault="00FB4952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139"/>
                          </w:tabs>
                          <w:spacing w:before="0"/>
                          <w:jc w:val="both"/>
                        </w:pPr>
                        <w:r>
                          <w:rPr>
                            <w:rStyle w:val="24"/>
                          </w:rPr>
                          <w:t>оказывает содействие в проведении общешкольных мероприятий;</w:t>
                        </w:r>
                      </w:p>
                      <w:p w:rsidR="00FB4952" w:rsidRDefault="00FB4952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134"/>
                          </w:tabs>
                          <w:spacing w:before="0"/>
                          <w:jc w:val="both"/>
                        </w:pPr>
                        <w:r>
                          <w:rPr>
                            <w:rStyle w:val="24"/>
                          </w:rPr>
                          <w:t>участвует в подготовке школы к новому учебному году;</w:t>
                        </w:r>
                      </w:p>
                      <w:p w:rsidR="00FB4952" w:rsidRDefault="00FB4952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163"/>
                          </w:tabs>
                          <w:spacing w:before="0"/>
                          <w:jc w:val="both"/>
                        </w:pPr>
                        <w:r>
                          <w:rPr>
                            <w:rStyle w:val="24"/>
                          </w:rPr>
                          <w:t>оказывает помощь руководству школы в организации и проведении общешкольных родительских собраний;</w:t>
                        </w:r>
                      </w:p>
                      <w:p w:rsidR="00FB4952" w:rsidRDefault="00FB4952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394"/>
                          </w:tabs>
                          <w:spacing w:before="0"/>
                          <w:jc w:val="both"/>
                          <w:rPr>
                            <w:rStyle w:val="24"/>
                          </w:rPr>
                        </w:pPr>
                        <w:r>
                          <w:rPr>
                            <w:rStyle w:val="24"/>
                          </w:rPr>
                          <w:t xml:space="preserve">принимает участие в организации безопасных условий осуществления образовательного процесса, выполнения </w:t>
                        </w:r>
                        <w:proofErr w:type="spellStart"/>
                        <w:r>
                          <w:rPr>
                            <w:rStyle w:val="24"/>
                          </w:rPr>
                          <w:t>санитарно</w:t>
                        </w:r>
                        <w:r>
                          <w:rPr>
                            <w:rStyle w:val="24"/>
                          </w:rPr>
                          <w:softHyphen/>
                          <w:t>гигиенических</w:t>
                        </w:r>
                        <w:proofErr w:type="spellEnd"/>
                        <w:r>
                          <w:rPr>
                            <w:rStyle w:val="24"/>
                          </w:rPr>
                          <w:t xml:space="preserve"> и норм правил;</w:t>
                        </w:r>
                      </w:p>
                      <w:p w:rsidR="00FB4952" w:rsidRDefault="00FB4952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394"/>
                          </w:tabs>
                          <w:spacing w:before="0"/>
                          <w:jc w:val="both"/>
                        </w:pPr>
                        <w:r>
                          <w:rPr>
                            <w:rStyle w:val="24"/>
                          </w:rPr>
                          <w:t>- взаимодействует с общественными организациями по вопросу пропаганды школьных традиций школьной жизни.</w:t>
                        </w:r>
                      </w:p>
                    </w:tc>
                  </w:tr>
                </w:tbl>
                <w:p w:rsidR="00FB4952" w:rsidRDefault="00FB495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spacing w:line="360" w:lineRule="exact"/>
        <w:rPr>
          <w:rFonts w:ascii="Times New Roman" w:hAnsi="Times New Roman" w:cs="Times New Roman"/>
        </w:rPr>
      </w:pPr>
    </w:p>
    <w:p w:rsidR="00DB0075" w:rsidRPr="00837A2E" w:rsidRDefault="00DB0075">
      <w:pPr>
        <w:rPr>
          <w:rFonts w:ascii="Times New Roman" w:hAnsi="Times New Roman" w:cs="Times New Roman"/>
        </w:rPr>
        <w:sectPr w:rsidR="00DB0075" w:rsidRPr="00837A2E">
          <w:pgSz w:w="11900" w:h="16840"/>
          <w:pgMar w:top="556" w:right="569" w:bottom="556" w:left="1587" w:header="0" w:footer="3" w:gutter="0"/>
          <w:cols w:space="720"/>
          <w:noEndnote/>
          <w:docGrid w:linePitch="360"/>
        </w:sectPr>
      </w:pPr>
    </w:p>
    <w:p w:rsidR="00DB0075" w:rsidRPr="00837A2E" w:rsidRDefault="00DB0075">
      <w:pPr>
        <w:rPr>
          <w:rFonts w:ascii="Times New Roman" w:hAnsi="Times New Roman" w:cs="Times New Roman"/>
        </w:rPr>
      </w:pPr>
    </w:p>
    <w:p w:rsidR="00DB0075" w:rsidRPr="00837A2E" w:rsidRDefault="009339AE" w:rsidP="00D576F8">
      <w:pPr>
        <w:pStyle w:val="20"/>
        <w:shd w:val="clear" w:color="auto" w:fill="auto"/>
        <w:spacing w:before="185" w:after="244" w:line="278" w:lineRule="exact"/>
        <w:ind w:right="30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Таким образом, система управления школой имеет общественн</w:t>
      </w:r>
      <w:proofErr w:type="gramStart"/>
      <w:r w:rsidRPr="00837A2E">
        <w:rPr>
          <w:sz w:val="24"/>
          <w:szCs w:val="24"/>
        </w:rPr>
        <w:t>о-</w:t>
      </w:r>
      <w:proofErr w:type="gramEnd"/>
      <w:r w:rsidRPr="00837A2E">
        <w:rPr>
          <w:sz w:val="24"/>
          <w:szCs w:val="24"/>
        </w:rPr>
        <w:t xml:space="preserve"> государственный характер.</w:t>
      </w:r>
    </w:p>
    <w:p w:rsidR="00DB0075" w:rsidRPr="00837A2E" w:rsidRDefault="009339AE" w:rsidP="001B751A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2926"/>
        </w:tabs>
        <w:spacing w:line="274" w:lineRule="exact"/>
        <w:ind w:left="2460"/>
        <w:jc w:val="both"/>
        <w:rPr>
          <w:sz w:val="24"/>
          <w:szCs w:val="24"/>
        </w:rPr>
      </w:pPr>
      <w:bookmarkStart w:id="3" w:name="bookmark3"/>
      <w:r w:rsidRPr="00837A2E">
        <w:rPr>
          <w:sz w:val="24"/>
          <w:szCs w:val="24"/>
        </w:rPr>
        <w:t>Оценка образовательной деяте</w:t>
      </w:r>
      <w:bookmarkEnd w:id="3"/>
      <w:r w:rsidR="001B751A" w:rsidRPr="00837A2E">
        <w:rPr>
          <w:sz w:val="24"/>
          <w:szCs w:val="24"/>
        </w:rPr>
        <w:t>льности</w:t>
      </w:r>
    </w:p>
    <w:p w:rsidR="00DB0075" w:rsidRPr="00837A2E" w:rsidRDefault="009339AE" w:rsidP="00994ACC">
      <w:pPr>
        <w:pStyle w:val="20"/>
        <w:shd w:val="clear" w:color="auto" w:fill="auto"/>
        <w:tabs>
          <w:tab w:val="left" w:pos="5050"/>
          <w:tab w:val="left" w:pos="5654"/>
        </w:tabs>
        <w:spacing w:before="0"/>
        <w:ind w:right="300" w:firstLine="8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Образовательная деятельность в </w:t>
      </w:r>
      <w:r w:rsidR="001B751A" w:rsidRPr="00837A2E">
        <w:rPr>
          <w:sz w:val="24"/>
          <w:szCs w:val="24"/>
        </w:rPr>
        <w:t xml:space="preserve">МКОУ </w:t>
      </w:r>
      <w:proofErr w:type="spellStart"/>
      <w:r w:rsidR="001B751A" w:rsidRPr="00837A2E">
        <w:rPr>
          <w:sz w:val="24"/>
          <w:szCs w:val="24"/>
        </w:rPr>
        <w:t>Повалихинская</w:t>
      </w:r>
      <w:proofErr w:type="spellEnd"/>
      <w:r w:rsidR="001B751A" w:rsidRPr="00837A2E">
        <w:rPr>
          <w:sz w:val="24"/>
          <w:szCs w:val="24"/>
        </w:rPr>
        <w:t xml:space="preserve"> начальная школа </w:t>
      </w:r>
      <w:r w:rsidRPr="00837A2E">
        <w:rPr>
          <w:sz w:val="24"/>
          <w:szCs w:val="24"/>
        </w:rPr>
        <w:t xml:space="preserve">организуется в </w:t>
      </w:r>
      <w:r w:rsidRPr="00837A2E">
        <w:rPr>
          <w:color w:val="auto"/>
          <w:sz w:val="24"/>
          <w:szCs w:val="24"/>
        </w:rPr>
        <w:t xml:space="preserve">соответствии с </w:t>
      </w:r>
      <w:hyperlink r:id="rId8" w:history="1">
        <w:r w:rsidRPr="00837A2E">
          <w:rPr>
            <w:rStyle w:val="a3"/>
            <w:color w:val="auto"/>
            <w:sz w:val="24"/>
            <w:szCs w:val="24"/>
            <w:u w:val="none"/>
          </w:rPr>
          <w:t>Фе</w:t>
        </w:r>
        <w:r w:rsidR="00994ACC" w:rsidRPr="00837A2E">
          <w:rPr>
            <w:rStyle w:val="a3"/>
            <w:color w:val="auto"/>
            <w:sz w:val="24"/>
            <w:szCs w:val="24"/>
            <w:u w:val="none"/>
          </w:rPr>
          <w:t>деральным законом от 29.12.2012№</w:t>
        </w:r>
        <w:r w:rsidRPr="00837A2E">
          <w:rPr>
            <w:rStyle w:val="a3"/>
            <w:color w:val="auto"/>
            <w:sz w:val="24"/>
            <w:szCs w:val="24"/>
            <w:u w:val="none"/>
          </w:rPr>
          <w:t xml:space="preserve">273-ФЗ </w:t>
        </w:r>
      </w:hyperlink>
      <w:r w:rsidRPr="00837A2E">
        <w:rPr>
          <w:color w:val="auto"/>
          <w:sz w:val="24"/>
          <w:szCs w:val="24"/>
        </w:rPr>
        <w:t>«Об об</w:t>
      </w:r>
      <w:r w:rsidRPr="00837A2E">
        <w:rPr>
          <w:sz w:val="24"/>
          <w:szCs w:val="24"/>
        </w:rPr>
        <w:t>разовании в</w:t>
      </w:r>
      <w:r w:rsidR="00994ACC" w:rsidRPr="00837A2E">
        <w:rPr>
          <w:sz w:val="24"/>
          <w:szCs w:val="24"/>
        </w:rPr>
        <w:t xml:space="preserve"> </w:t>
      </w:r>
      <w:r w:rsidRPr="00837A2E">
        <w:rPr>
          <w:color w:val="auto"/>
          <w:sz w:val="24"/>
          <w:szCs w:val="24"/>
        </w:rPr>
        <w:t>Российской Фед</w:t>
      </w:r>
      <w:r w:rsidR="001B751A" w:rsidRPr="00837A2E">
        <w:rPr>
          <w:color w:val="auto"/>
          <w:sz w:val="24"/>
          <w:szCs w:val="24"/>
        </w:rPr>
        <w:t>ерации», ФГОС начального общего</w:t>
      </w:r>
      <w:r w:rsidRPr="00837A2E">
        <w:rPr>
          <w:color w:val="auto"/>
          <w:sz w:val="24"/>
          <w:szCs w:val="24"/>
        </w:rPr>
        <w:t xml:space="preserve"> образования,</w:t>
      </w:r>
      <w:r w:rsidR="001B751A" w:rsidRPr="00837A2E">
        <w:rPr>
          <w:color w:val="auto"/>
          <w:sz w:val="24"/>
          <w:szCs w:val="24"/>
        </w:rPr>
        <w:t xml:space="preserve"> </w:t>
      </w:r>
      <w:r w:rsidR="00994ACC" w:rsidRPr="00837A2E">
        <w:rPr>
          <w:color w:val="auto"/>
          <w:sz w:val="24"/>
          <w:szCs w:val="24"/>
        </w:rPr>
        <w:t>СанПиН</w:t>
      </w:r>
      <w:proofErr w:type="gramStart"/>
      <w:r w:rsidR="00994ACC" w:rsidRPr="00837A2E">
        <w:rPr>
          <w:color w:val="auto"/>
          <w:sz w:val="24"/>
          <w:szCs w:val="24"/>
        </w:rPr>
        <w:t>2</w:t>
      </w:r>
      <w:proofErr w:type="gramEnd"/>
      <w:r w:rsidR="00994ACC" w:rsidRPr="00837A2E">
        <w:rPr>
          <w:color w:val="auto"/>
          <w:sz w:val="24"/>
          <w:szCs w:val="24"/>
        </w:rPr>
        <w:t>.4.2.2821-10</w:t>
      </w:r>
      <w:r w:rsidRPr="00837A2E">
        <w:rPr>
          <w:color w:val="auto"/>
          <w:sz w:val="24"/>
          <w:szCs w:val="24"/>
        </w:rPr>
        <w:t>«</w:t>
      </w:r>
      <w:proofErr w:type="spellStart"/>
      <w:r w:rsidRPr="00837A2E">
        <w:rPr>
          <w:color w:val="auto"/>
          <w:sz w:val="24"/>
          <w:szCs w:val="24"/>
        </w:rPr>
        <w:t>С</w:t>
      </w:r>
      <w:r w:rsidR="00994ACC" w:rsidRPr="00837A2E">
        <w:rPr>
          <w:color w:val="auto"/>
          <w:sz w:val="24"/>
          <w:szCs w:val="24"/>
        </w:rPr>
        <w:t>анитарно</w:t>
      </w:r>
      <w:r w:rsidR="00994ACC" w:rsidRPr="00837A2E">
        <w:rPr>
          <w:color w:val="auto"/>
          <w:sz w:val="24"/>
          <w:szCs w:val="24"/>
        </w:rPr>
        <w:softHyphen/>
        <w:t>эпидемиологическиетребованияк</w:t>
      </w:r>
      <w:proofErr w:type="spellEnd"/>
      <w:r w:rsidR="00994ACC" w:rsidRPr="00837A2E">
        <w:rPr>
          <w:color w:val="auto"/>
          <w:sz w:val="24"/>
          <w:szCs w:val="24"/>
        </w:rPr>
        <w:t xml:space="preserve"> условиям и организации </w:t>
      </w:r>
      <w:r w:rsidRPr="00837A2E">
        <w:rPr>
          <w:color w:val="auto"/>
          <w:sz w:val="24"/>
          <w:szCs w:val="24"/>
        </w:rPr>
        <w:t>обучения в</w:t>
      </w:r>
      <w:r w:rsidR="00994ACC" w:rsidRPr="00837A2E">
        <w:rPr>
          <w:sz w:val="24"/>
          <w:szCs w:val="24"/>
        </w:rPr>
        <w:t xml:space="preserve"> </w:t>
      </w:r>
      <w:r w:rsidRPr="00837A2E">
        <w:rPr>
          <w:color w:val="auto"/>
          <w:sz w:val="24"/>
          <w:szCs w:val="24"/>
        </w:rPr>
        <w:t>общеобразовательных учреждениях».</w:t>
      </w:r>
    </w:p>
    <w:p w:rsidR="00DB0075" w:rsidRPr="00837A2E" w:rsidRDefault="009339AE">
      <w:pPr>
        <w:pStyle w:val="20"/>
        <w:shd w:val="clear" w:color="auto" w:fill="auto"/>
        <w:spacing w:before="0"/>
        <w:ind w:right="300" w:firstLine="8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Школа имеет государственную лицензию на образовательную деятельность и государственную аккредитацию.</w:t>
      </w:r>
    </w:p>
    <w:p w:rsidR="00DB0075" w:rsidRPr="00837A2E" w:rsidRDefault="009339AE">
      <w:pPr>
        <w:pStyle w:val="20"/>
        <w:shd w:val="clear" w:color="auto" w:fill="auto"/>
        <w:spacing w:before="0"/>
        <w:ind w:right="300" w:firstLine="8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В работе с учащимися школа руководствуется Уставом школы, образовательной программой, внутренними локальными актами, в которых определен круг регулируемых вопросов о правах и обязанностях участников образовательных отношений.</w:t>
      </w:r>
    </w:p>
    <w:p w:rsidR="00DB0075" w:rsidRPr="00837A2E" w:rsidRDefault="00994ACC" w:rsidP="001B751A">
      <w:pPr>
        <w:pStyle w:val="20"/>
        <w:shd w:val="clear" w:color="auto" w:fill="auto"/>
        <w:spacing w:before="0"/>
        <w:ind w:right="300" w:firstLine="8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МКОУ </w:t>
      </w:r>
      <w:proofErr w:type="spellStart"/>
      <w:r w:rsidRPr="00837A2E">
        <w:rPr>
          <w:sz w:val="24"/>
          <w:szCs w:val="24"/>
        </w:rPr>
        <w:t>Повалихинская</w:t>
      </w:r>
      <w:proofErr w:type="spellEnd"/>
      <w:r w:rsidRPr="00837A2E">
        <w:rPr>
          <w:sz w:val="24"/>
          <w:szCs w:val="24"/>
        </w:rPr>
        <w:t xml:space="preserve"> начальная школа </w:t>
      </w:r>
      <w:r w:rsidR="009339AE" w:rsidRPr="00837A2E">
        <w:rPr>
          <w:sz w:val="24"/>
          <w:szCs w:val="24"/>
        </w:rPr>
        <w:t>осуществляет образовательную деятельность в соответствии программ</w:t>
      </w:r>
      <w:r w:rsidR="001B751A" w:rsidRPr="00837A2E">
        <w:rPr>
          <w:sz w:val="24"/>
          <w:szCs w:val="24"/>
        </w:rPr>
        <w:t>ой</w:t>
      </w:r>
      <w:r w:rsidR="009339AE" w:rsidRPr="00837A2E">
        <w:rPr>
          <w:sz w:val="24"/>
          <w:szCs w:val="24"/>
        </w:rPr>
        <w:t xml:space="preserve"> </w:t>
      </w:r>
      <w:r w:rsidR="001B751A" w:rsidRPr="00837A2E">
        <w:rPr>
          <w:sz w:val="24"/>
          <w:szCs w:val="24"/>
        </w:rPr>
        <w:t>начального общего образования</w:t>
      </w:r>
      <w:r w:rsidR="009339AE" w:rsidRPr="00837A2E">
        <w:rPr>
          <w:sz w:val="24"/>
          <w:szCs w:val="24"/>
        </w:rPr>
        <w:t xml:space="preserve"> (нормативный срок освоения 4 года). На </w:t>
      </w:r>
      <w:r w:rsidR="001B751A" w:rsidRPr="00837A2E">
        <w:rPr>
          <w:sz w:val="24"/>
          <w:szCs w:val="24"/>
        </w:rPr>
        <w:t>данном</w:t>
      </w:r>
      <w:r w:rsidR="009339AE" w:rsidRPr="00837A2E">
        <w:rPr>
          <w:sz w:val="24"/>
          <w:szCs w:val="24"/>
        </w:rPr>
        <w:t xml:space="preserve"> уровне реализуются програ</w:t>
      </w:r>
      <w:r w:rsidR="00CF2C12" w:rsidRPr="00837A2E">
        <w:rPr>
          <w:sz w:val="24"/>
          <w:szCs w:val="24"/>
        </w:rPr>
        <w:t>ммы образовательной системы: 1-2</w:t>
      </w:r>
      <w:r w:rsidR="009339AE" w:rsidRPr="00837A2E">
        <w:rPr>
          <w:sz w:val="24"/>
          <w:szCs w:val="24"/>
        </w:rPr>
        <w:t xml:space="preserve"> классы - «Школа России» 3-4-е классы - «Перспективная начальная школа».</w:t>
      </w:r>
    </w:p>
    <w:p w:rsidR="00DB0075" w:rsidRPr="00837A2E" w:rsidRDefault="009339AE" w:rsidP="00CF2C12">
      <w:pPr>
        <w:pStyle w:val="20"/>
        <w:shd w:val="clear" w:color="auto" w:fill="auto"/>
        <w:spacing w:before="0"/>
        <w:ind w:right="300" w:firstLine="8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Образовательные программы школы, приведены в соответствие современным социальным требованиям к качеству образования, </w:t>
      </w:r>
      <w:proofErr w:type="gramStart"/>
      <w:r w:rsidRPr="00837A2E">
        <w:rPr>
          <w:sz w:val="24"/>
          <w:szCs w:val="24"/>
        </w:rPr>
        <w:t>разработана</w:t>
      </w:r>
      <w:proofErr w:type="gramEnd"/>
      <w:r w:rsidRPr="00837A2E">
        <w:rPr>
          <w:sz w:val="24"/>
          <w:szCs w:val="24"/>
        </w:rPr>
        <w:t xml:space="preserve"> на основании законодательных актов и стратегических документов образования федерального, регионального, муниципального и школьного уровней и определяет содержание и перспективы образования, основные принципы современной организации образовательной деятельности в школе. Содержание образования перестраивается таким образом, чтобы создать условия для решения проблемы индивидуализации и дифференциации обучения, которые для школы являются наиболее актуальными. В образовательной практике школы используется рефлексивный подход как одного из</w:t>
      </w:r>
      <w:r w:rsidR="00CF2C12" w:rsidRPr="00837A2E">
        <w:rPr>
          <w:sz w:val="24"/>
          <w:szCs w:val="24"/>
        </w:rPr>
        <w:t xml:space="preserve"> </w:t>
      </w:r>
      <w:r w:rsidRPr="00837A2E">
        <w:rPr>
          <w:sz w:val="24"/>
          <w:szCs w:val="24"/>
        </w:rPr>
        <w:t>важнейших продуктивных методов развития у ребенка навыков самосознания и самоорганизации. Реализация ФГОС НОО в 1-4-х классах осуществляется в соответствии с Основной образовательной программой начального общего образования</w:t>
      </w:r>
      <w:proofErr w:type="gramStart"/>
      <w:r w:rsidR="00CF2C12" w:rsidRPr="00837A2E">
        <w:rPr>
          <w:sz w:val="24"/>
          <w:szCs w:val="24"/>
        </w:rPr>
        <w:t>.</w:t>
      </w:r>
      <w:r w:rsidRPr="00837A2E">
        <w:rPr>
          <w:sz w:val="24"/>
          <w:szCs w:val="24"/>
        </w:rPr>
        <w:t>.</w:t>
      </w:r>
      <w:proofErr w:type="gramEnd"/>
    </w:p>
    <w:p w:rsidR="00DB0075" w:rsidRPr="00837A2E" w:rsidRDefault="009339AE">
      <w:pPr>
        <w:pStyle w:val="20"/>
        <w:shd w:val="clear" w:color="auto" w:fill="auto"/>
        <w:spacing w:before="0"/>
        <w:ind w:firstLine="8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Режим работы - пятидневная учебная неделя. Организация образовательной деятельности регламентируется учебным планом, расписанием занятий, годовым учебным календарным графиком, согласованным с отделом образования администрации района.</w:t>
      </w:r>
    </w:p>
    <w:p w:rsidR="00DB0075" w:rsidRPr="00837A2E" w:rsidRDefault="009339AE">
      <w:pPr>
        <w:pStyle w:val="20"/>
        <w:shd w:val="clear" w:color="auto" w:fill="auto"/>
        <w:spacing w:before="0"/>
        <w:ind w:firstLine="8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Учебные планы индивидуального обучения составлены с учетом контингента учащихся. В учебном плане индивидуального обучения отражены подходы к реализации адаптированной основной образовательной программы. Индивидуальное обучение для детей с ограниченными возможностями здоровья осуществляется в режиме пятидневной недели. Учебным планом предусматривается коррекция недостатков в развитии и индивидуальная коррекционная работа, направленная на преодоление трудностей в овладении отдельными предметами.</w:t>
      </w:r>
    </w:p>
    <w:p w:rsidR="00DB0075" w:rsidRPr="00837A2E" w:rsidRDefault="009339AE">
      <w:pPr>
        <w:pStyle w:val="20"/>
        <w:shd w:val="clear" w:color="auto" w:fill="auto"/>
        <w:spacing w:before="0"/>
        <w:ind w:firstLine="8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Преподавание ведется по учебникам, значащимся в федеральном перечне учебных изданий.</w:t>
      </w:r>
    </w:p>
    <w:p w:rsidR="00DB0075" w:rsidRPr="00837A2E" w:rsidRDefault="009339AE">
      <w:pPr>
        <w:pStyle w:val="a5"/>
        <w:framePr w:w="9586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  <w:r w:rsidRPr="00837A2E">
        <w:rPr>
          <w:rStyle w:val="a6"/>
          <w:sz w:val="24"/>
          <w:szCs w:val="24"/>
        </w:rPr>
        <w:t xml:space="preserve">Сохранность контингента </w:t>
      </w:r>
      <w:r w:rsidRPr="00837A2E">
        <w:rPr>
          <w:rStyle w:val="a7"/>
          <w:sz w:val="24"/>
          <w:szCs w:val="24"/>
        </w:rPr>
        <w:t>учащихся представлена в цифрах: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38"/>
        <w:gridCol w:w="2434"/>
        <w:gridCol w:w="2429"/>
        <w:gridCol w:w="2285"/>
      </w:tblGrid>
      <w:tr w:rsidR="00DB0075" w:rsidRPr="00837A2E">
        <w:trPr>
          <w:trHeight w:hRule="exact" w:val="566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37A2E">
              <w:rPr>
                <w:rStyle w:val="26"/>
                <w:sz w:val="24"/>
                <w:szCs w:val="24"/>
              </w:rPr>
              <w:t>Год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837A2E">
              <w:rPr>
                <w:rStyle w:val="26"/>
                <w:sz w:val="24"/>
                <w:szCs w:val="24"/>
              </w:rPr>
              <w:t>Кол-во уч-ся на начало года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837A2E">
              <w:rPr>
                <w:rStyle w:val="26"/>
                <w:sz w:val="24"/>
                <w:szCs w:val="24"/>
              </w:rPr>
              <w:t>Кол-во учащихся на конец года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4"/>
              </w:rPr>
            </w:pPr>
            <w:r w:rsidRPr="00837A2E">
              <w:rPr>
                <w:rStyle w:val="26"/>
                <w:sz w:val="24"/>
                <w:szCs w:val="24"/>
              </w:rPr>
              <w:t>Сохранность %</w:t>
            </w:r>
          </w:p>
        </w:tc>
      </w:tr>
      <w:tr w:rsidR="00DB0075" w:rsidRPr="00837A2E">
        <w:trPr>
          <w:trHeight w:hRule="exact" w:val="28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201</w:t>
            </w:r>
            <w:r w:rsidR="00CF2C12" w:rsidRPr="00837A2E">
              <w:rPr>
                <w:rStyle w:val="24"/>
                <w:color w:val="auto"/>
                <w:sz w:val="24"/>
                <w:szCs w:val="24"/>
              </w:rPr>
              <w:t>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1B751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1B751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CF2C1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100</w:t>
            </w:r>
          </w:p>
        </w:tc>
      </w:tr>
      <w:tr w:rsidR="00DB0075" w:rsidRPr="00837A2E">
        <w:trPr>
          <w:trHeight w:hRule="exact" w:val="28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201</w:t>
            </w:r>
            <w:r w:rsidR="00CF2C12" w:rsidRPr="00837A2E">
              <w:rPr>
                <w:rStyle w:val="24"/>
                <w:color w:val="auto"/>
                <w:sz w:val="24"/>
                <w:szCs w:val="24"/>
              </w:rPr>
              <w:t>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CF2C1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CF2C1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CF2C1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100</w:t>
            </w:r>
          </w:p>
        </w:tc>
      </w:tr>
      <w:tr w:rsidR="00DB0075" w:rsidRPr="00837A2E">
        <w:trPr>
          <w:trHeight w:hRule="exact" w:val="29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201</w:t>
            </w:r>
            <w:r w:rsidR="00CF2C12" w:rsidRPr="00837A2E">
              <w:rPr>
                <w:rStyle w:val="24"/>
                <w:color w:val="auto"/>
                <w:sz w:val="24"/>
                <w:szCs w:val="24"/>
              </w:rPr>
              <w:t>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0075" w:rsidRPr="00837A2E" w:rsidRDefault="00CF2C1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14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075" w:rsidRPr="00837A2E" w:rsidRDefault="00CF2C1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14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75" w:rsidRPr="00837A2E" w:rsidRDefault="00CF2C1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100</w:t>
            </w:r>
          </w:p>
        </w:tc>
      </w:tr>
    </w:tbl>
    <w:p w:rsidR="00DB0075" w:rsidRPr="00837A2E" w:rsidRDefault="00DB0075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DB0075" w:rsidRPr="00837A2E" w:rsidRDefault="00DB0075">
      <w:pPr>
        <w:rPr>
          <w:rFonts w:ascii="Times New Roman" w:hAnsi="Times New Roman" w:cs="Times New Roman"/>
        </w:rPr>
      </w:pPr>
    </w:p>
    <w:p w:rsidR="001B751A" w:rsidRPr="00837A2E" w:rsidRDefault="001B751A">
      <w:pPr>
        <w:pStyle w:val="20"/>
        <w:shd w:val="clear" w:color="auto" w:fill="auto"/>
        <w:spacing w:before="0"/>
        <w:ind w:firstLine="8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В декабре 2017 года </w:t>
      </w:r>
      <w:r w:rsidR="00FB4952" w:rsidRPr="00837A2E">
        <w:rPr>
          <w:sz w:val="24"/>
          <w:szCs w:val="24"/>
        </w:rPr>
        <w:t xml:space="preserve">в школу </w:t>
      </w:r>
      <w:r w:rsidRPr="00837A2E">
        <w:rPr>
          <w:sz w:val="24"/>
          <w:szCs w:val="24"/>
        </w:rPr>
        <w:t xml:space="preserve">прибыли две ученицы, </w:t>
      </w:r>
      <w:r w:rsidR="00FB4952" w:rsidRPr="00837A2E">
        <w:rPr>
          <w:sz w:val="24"/>
          <w:szCs w:val="24"/>
        </w:rPr>
        <w:t>взятые в приёмную семью из семьи, где родители были лишены родительских прав</w:t>
      </w:r>
    </w:p>
    <w:p w:rsidR="00DB0075" w:rsidRPr="00837A2E" w:rsidRDefault="009339AE">
      <w:pPr>
        <w:pStyle w:val="20"/>
        <w:shd w:val="clear" w:color="auto" w:fill="auto"/>
        <w:spacing w:before="0"/>
        <w:ind w:firstLine="8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В школу принимаются дети с 6,5 лет по заявлению родителей вне зависимости от их </w:t>
      </w:r>
      <w:r w:rsidRPr="00837A2E">
        <w:rPr>
          <w:sz w:val="24"/>
          <w:szCs w:val="24"/>
        </w:rPr>
        <w:lastRenderedPageBreak/>
        <w:t xml:space="preserve">проживания. Порядок приема и отчисления учащихся регламентируется Федеральным Законом «Об образовании в Российской Федерации», Правилами приема, Правилами внутреннего распорядка </w:t>
      </w:r>
      <w:proofErr w:type="gramStart"/>
      <w:r w:rsidRPr="00837A2E">
        <w:rPr>
          <w:sz w:val="24"/>
          <w:szCs w:val="24"/>
        </w:rPr>
        <w:t>для</w:t>
      </w:r>
      <w:proofErr w:type="gramEnd"/>
      <w:r w:rsidRPr="00837A2E">
        <w:rPr>
          <w:sz w:val="24"/>
          <w:szCs w:val="24"/>
        </w:rPr>
        <w:t xml:space="preserve"> обучающихся и Уставом МКОУ </w:t>
      </w:r>
      <w:proofErr w:type="spellStart"/>
      <w:r w:rsidR="00CF2C12" w:rsidRPr="00837A2E">
        <w:rPr>
          <w:sz w:val="24"/>
          <w:szCs w:val="24"/>
        </w:rPr>
        <w:t>Повалихинская</w:t>
      </w:r>
      <w:proofErr w:type="spellEnd"/>
      <w:r w:rsidR="00CF2C12" w:rsidRPr="00837A2E">
        <w:rPr>
          <w:sz w:val="24"/>
          <w:szCs w:val="24"/>
        </w:rPr>
        <w:t xml:space="preserve"> начальная </w:t>
      </w:r>
      <w:r w:rsidRPr="00837A2E">
        <w:rPr>
          <w:sz w:val="24"/>
          <w:szCs w:val="24"/>
        </w:rPr>
        <w:t>школа.</w:t>
      </w:r>
    </w:p>
    <w:p w:rsidR="00DB0075" w:rsidRPr="00837A2E" w:rsidRDefault="009339AE">
      <w:pPr>
        <w:pStyle w:val="20"/>
        <w:shd w:val="clear" w:color="auto" w:fill="auto"/>
        <w:spacing w:before="0"/>
        <w:ind w:firstLine="8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Личные дела учащихся сформированы и хранятся в соответствии с требованиями. Изучение структуры движения обучающихся показало, что выбытие происходит по заявлению родителей, что фиксируется в книге приказов. Приказы оформляются грамотно с обоснованием, на всех выбывших имеются подтверждения.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12"/>
        <w:gridCol w:w="1848"/>
        <w:gridCol w:w="1843"/>
        <w:gridCol w:w="1853"/>
      </w:tblGrid>
      <w:tr w:rsidR="00DB0075" w:rsidRPr="00837A2E">
        <w:trPr>
          <w:trHeight w:hRule="exact" w:val="293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FB4952" w:rsidP="00FB4952">
            <w:pPr>
              <w:pStyle w:val="23"/>
              <w:framePr w:w="9456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37A2E">
              <w:rPr>
                <w:sz w:val="24"/>
                <w:szCs w:val="24"/>
              </w:rPr>
              <w:t>Год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37A2E">
              <w:rPr>
                <w:rStyle w:val="26"/>
                <w:sz w:val="24"/>
                <w:szCs w:val="24"/>
              </w:rPr>
              <w:t>201</w:t>
            </w:r>
            <w:r w:rsidR="00CF2C12" w:rsidRPr="00837A2E">
              <w:rPr>
                <w:rStyle w:val="26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37A2E">
              <w:rPr>
                <w:rStyle w:val="26"/>
                <w:sz w:val="24"/>
                <w:szCs w:val="24"/>
              </w:rPr>
              <w:t>201</w:t>
            </w:r>
            <w:r w:rsidR="00CF2C12" w:rsidRPr="00837A2E">
              <w:rPr>
                <w:rStyle w:val="26"/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37A2E">
              <w:rPr>
                <w:rStyle w:val="26"/>
                <w:sz w:val="24"/>
                <w:szCs w:val="24"/>
              </w:rPr>
              <w:t>20</w:t>
            </w:r>
            <w:r w:rsidR="00CF2C12" w:rsidRPr="00837A2E">
              <w:rPr>
                <w:rStyle w:val="26"/>
                <w:sz w:val="24"/>
                <w:szCs w:val="24"/>
              </w:rPr>
              <w:t>19</w:t>
            </w:r>
          </w:p>
        </w:tc>
      </w:tr>
      <w:tr w:rsidR="00DB0075" w:rsidRPr="00837A2E" w:rsidTr="00A003F3">
        <w:trPr>
          <w:trHeight w:hRule="exact" w:val="293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952" w:rsidRPr="00837A2E" w:rsidRDefault="00FB4952" w:rsidP="00FB4952">
            <w:pPr>
              <w:pStyle w:val="23"/>
              <w:framePr w:w="9456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37A2E">
              <w:rPr>
                <w:sz w:val="24"/>
                <w:szCs w:val="24"/>
              </w:rPr>
              <w:t>Число классов-комплектов:</w:t>
            </w:r>
          </w:p>
          <w:p w:rsidR="00DB0075" w:rsidRPr="00837A2E" w:rsidRDefault="00DB0075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line="220" w:lineRule="exact"/>
              <w:ind w:left="760"/>
              <w:jc w:val="left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0075" w:rsidRPr="00837A2E" w:rsidRDefault="00CF2C12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line="220" w:lineRule="exact"/>
              <w:ind w:left="12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0075" w:rsidRPr="00837A2E" w:rsidRDefault="00FB4952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line="220" w:lineRule="exact"/>
              <w:ind w:left="12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CF2C12">
            <w:pPr>
              <w:pStyle w:val="20"/>
              <w:framePr w:w="9456" w:wrap="notBeside" w:vAnchor="text" w:hAnchor="text" w:xAlign="center" w:y="1"/>
              <w:shd w:val="clear" w:color="auto" w:fill="auto"/>
              <w:spacing w:before="0" w:line="220" w:lineRule="exact"/>
              <w:ind w:left="12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3</w:t>
            </w:r>
          </w:p>
        </w:tc>
      </w:tr>
    </w:tbl>
    <w:p w:rsidR="00DB0075" w:rsidRPr="00837A2E" w:rsidRDefault="00DB0075">
      <w:pPr>
        <w:framePr w:w="9456" w:wrap="notBeside" w:vAnchor="text" w:hAnchor="text" w:xAlign="center" w:y="1"/>
        <w:rPr>
          <w:rFonts w:ascii="Times New Roman" w:hAnsi="Times New Roman" w:cs="Times New Roman"/>
        </w:rPr>
      </w:pPr>
    </w:p>
    <w:p w:rsidR="00DB0075" w:rsidRPr="00837A2E" w:rsidRDefault="00DB0075">
      <w:pPr>
        <w:rPr>
          <w:rFonts w:ascii="Times New Roman" w:hAnsi="Times New Roman" w:cs="Times New Roman"/>
        </w:rPr>
      </w:pPr>
    </w:p>
    <w:p w:rsidR="00DB0075" w:rsidRPr="00837A2E" w:rsidRDefault="009339AE" w:rsidP="00837A2E">
      <w:pPr>
        <w:pStyle w:val="20"/>
        <w:shd w:val="clear" w:color="auto" w:fill="auto"/>
        <w:spacing w:before="0"/>
        <w:ind w:firstLine="840"/>
        <w:jc w:val="left"/>
        <w:rPr>
          <w:sz w:val="24"/>
          <w:szCs w:val="24"/>
        </w:rPr>
      </w:pPr>
      <w:r w:rsidRPr="00837A2E">
        <w:rPr>
          <w:sz w:val="24"/>
          <w:szCs w:val="24"/>
        </w:rPr>
        <w:t xml:space="preserve">Успешно окончили школу </w:t>
      </w:r>
      <w:r w:rsidR="00A003F3" w:rsidRPr="00837A2E">
        <w:rPr>
          <w:sz w:val="24"/>
          <w:szCs w:val="24"/>
        </w:rPr>
        <w:t>5</w:t>
      </w:r>
      <w:r w:rsidRPr="00837A2E">
        <w:rPr>
          <w:sz w:val="24"/>
          <w:szCs w:val="24"/>
        </w:rPr>
        <w:t xml:space="preserve"> учащихся очной формы обучения. </w:t>
      </w:r>
    </w:p>
    <w:p w:rsidR="00DB0075" w:rsidRPr="00837A2E" w:rsidRDefault="00A003F3" w:rsidP="00837A2E">
      <w:pPr>
        <w:pStyle w:val="20"/>
        <w:shd w:val="clear" w:color="auto" w:fill="auto"/>
        <w:spacing w:before="0"/>
        <w:ind w:left="15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В 2019</w:t>
      </w:r>
      <w:r w:rsidR="009339AE" w:rsidRPr="00837A2E">
        <w:rPr>
          <w:sz w:val="24"/>
          <w:szCs w:val="24"/>
        </w:rPr>
        <w:t xml:space="preserve"> у</w:t>
      </w:r>
      <w:r w:rsidRPr="00837A2E">
        <w:rPr>
          <w:sz w:val="24"/>
          <w:szCs w:val="24"/>
        </w:rPr>
        <w:t>чебном году в школе обучалось 2</w:t>
      </w:r>
      <w:r w:rsidR="009339AE" w:rsidRPr="00837A2E">
        <w:rPr>
          <w:sz w:val="24"/>
          <w:szCs w:val="24"/>
        </w:rPr>
        <w:t xml:space="preserve"> детей с ОВЗ.</w:t>
      </w:r>
    </w:p>
    <w:tbl>
      <w:tblPr>
        <w:tblOverlap w:val="never"/>
        <w:tblW w:w="0" w:type="auto"/>
        <w:jc w:val="center"/>
        <w:tblInd w:w="-17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33"/>
        <w:gridCol w:w="2195"/>
      </w:tblGrid>
      <w:tr w:rsidR="00A003F3" w:rsidRPr="00837A2E" w:rsidTr="00837A2E">
        <w:trPr>
          <w:trHeight w:hRule="exact" w:val="293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3F3" w:rsidRPr="00837A2E" w:rsidRDefault="00A003F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Дети с ЗПР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F3" w:rsidRPr="00837A2E" w:rsidRDefault="00A003F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Дети с УО</w:t>
            </w:r>
          </w:p>
        </w:tc>
      </w:tr>
      <w:tr w:rsidR="00A003F3" w:rsidRPr="00837A2E" w:rsidTr="00837A2E">
        <w:trPr>
          <w:trHeight w:hRule="exact" w:val="288"/>
          <w:jc w:val="center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3F3" w:rsidRPr="00837A2E" w:rsidRDefault="00A003F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F3" w:rsidRPr="00837A2E" w:rsidRDefault="00FB495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</w:t>
            </w:r>
          </w:p>
        </w:tc>
      </w:tr>
    </w:tbl>
    <w:p w:rsidR="00DB0075" w:rsidRPr="00837A2E" w:rsidRDefault="00DB0075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DB0075" w:rsidRPr="00837A2E" w:rsidRDefault="009339AE" w:rsidP="00A003F3">
      <w:pPr>
        <w:pStyle w:val="20"/>
        <w:shd w:val="clear" w:color="auto" w:fill="auto"/>
        <w:spacing w:before="249" w:after="300"/>
        <w:ind w:firstLine="8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Обучение в школе ведется в одну смену. Продолжительность учебного года в первом классе 33 учебные нед</w:t>
      </w:r>
      <w:r w:rsidR="00A003F3" w:rsidRPr="00837A2E">
        <w:rPr>
          <w:sz w:val="24"/>
          <w:szCs w:val="24"/>
        </w:rPr>
        <w:t>ели, во 2 - 4</w:t>
      </w:r>
      <w:r w:rsidRPr="00837A2E">
        <w:rPr>
          <w:sz w:val="24"/>
          <w:szCs w:val="24"/>
        </w:rPr>
        <w:t xml:space="preserve">-ых классах - 34 учебные недели. Продолжительность учебной недели - 5 дней. Продолжительность </w:t>
      </w:r>
    </w:p>
    <w:p w:rsidR="00DB0075" w:rsidRPr="00837A2E" w:rsidRDefault="00A003F3">
      <w:pPr>
        <w:pStyle w:val="12"/>
        <w:keepNext/>
        <w:keepLines/>
        <w:shd w:val="clear" w:color="auto" w:fill="auto"/>
        <w:spacing w:line="274" w:lineRule="exact"/>
        <w:ind w:left="3540"/>
        <w:jc w:val="left"/>
        <w:rPr>
          <w:sz w:val="24"/>
          <w:szCs w:val="24"/>
        </w:rPr>
      </w:pPr>
      <w:r w:rsidRPr="00837A2E">
        <w:rPr>
          <w:sz w:val="24"/>
          <w:szCs w:val="24"/>
        </w:rPr>
        <w:t>Внеурочная деятельность</w:t>
      </w:r>
    </w:p>
    <w:p w:rsidR="00DB0075" w:rsidRPr="00837A2E" w:rsidRDefault="009339AE">
      <w:pPr>
        <w:pStyle w:val="20"/>
        <w:shd w:val="clear" w:color="auto" w:fill="auto"/>
        <w:spacing w:before="0"/>
        <w:ind w:firstLine="8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Развитие образовательного уровня учащихся продолжается через систему </w:t>
      </w:r>
      <w:r w:rsidR="00A003F3" w:rsidRPr="00837A2E">
        <w:rPr>
          <w:sz w:val="24"/>
          <w:szCs w:val="24"/>
        </w:rPr>
        <w:t>внеурочной деятельности, которая организована</w:t>
      </w:r>
      <w:r w:rsidRPr="00837A2E">
        <w:rPr>
          <w:sz w:val="24"/>
          <w:szCs w:val="24"/>
        </w:rPr>
        <w:t xml:space="preserve"> по программам, утвержденным директором школы.</w:t>
      </w:r>
    </w:p>
    <w:p w:rsidR="00A003F3" w:rsidRPr="00837A2E" w:rsidRDefault="00A003F3" w:rsidP="00A003F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37A2E">
        <w:rPr>
          <w:rFonts w:ascii="Times New Roman" w:eastAsia="Calibri" w:hAnsi="Times New Roman" w:cs="Times New Roman"/>
          <w:b/>
          <w:color w:val="auto"/>
          <w:lang w:eastAsia="en-US" w:bidi="ar-SA"/>
        </w:rPr>
        <w:t>Внеурочная деятельность, формируемая участниками образовательного процесса</w:t>
      </w:r>
      <w:r w:rsidRPr="00837A2E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003F3" w:rsidRPr="00837A2E" w:rsidTr="00A003F3">
        <w:tc>
          <w:tcPr>
            <w:tcW w:w="3190" w:type="dxa"/>
          </w:tcPr>
          <w:p w:rsidR="00A003F3" w:rsidRPr="00837A2E" w:rsidRDefault="00A003F3" w:rsidP="00A003F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7A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Направления внеурочной деятельности</w:t>
            </w:r>
          </w:p>
          <w:p w:rsidR="00A003F3" w:rsidRPr="00837A2E" w:rsidRDefault="00A003F3" w:rsidP="00A003F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90" w:type="dxa"/>
          </w:tcPr>
          <w:p w:rsidR="00A003F3" w:rsidRPr="00837A2E" w:rsidRDefault="00A003F3" w:rsidP="00A003F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7A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Формы организации </w:t>
            </w:r>
          </w:p>
          <w:p w:rsidR="00A003F3" w:rsidRPr="00837A2E" w:rsidRDefault="00A003F3" w:rsidP="00A003F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7A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деятельности</w:t>
            </w:r>
          </w:p>
          <w:p w:rsidR="00A003F3" w:rsidRPr="00837A2E" w:rsidRDefault="00A003F3" w:rsidP="00A003F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91" w:type="dxa"/>
            <w:vAlign w:val="bottom"/>
          </w:tcPr>
          <w:p w:rsidR="00A003F3" w:rsidRPr="00837A2E" w:rsidRDefault="00A003F3" w:rsidP="00A003F3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Охват учащихся</w:t>
            </w:r>
          </w:p>
        </w:tc>
      </w:tr>
      <w:tr w:rsidR="00A003F3" w:rsidRPr="00837A2E" w:rsidTr="00A003F3">
        <w:tc>
          <w:tcPr>
            <w:tcW w:w="3190" w:type="dxa"/>
          </w:tcPr>
          <w:p w:rsidR="00A003F3" w:rsidRPr="00837A2E" w:rsidRDefault="00A003F3" w:rsidP="00A003F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837A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Общеинтеллектуальное</w:t>
            </w:r>
            <w:proofErr w:type="spellEnd"/>
          </w:p>
        </w:tc>
        <w:tc>
          <w:tcPr>
            <w:tcW w:w="3190" w:type="dxa"/>
          </w:tcPr>
          <w:p w:rsidR="00A003F3" w:rsidRPr="00837A2E" w:rsidRDefault="00A003F3" w:rsidP="00A003F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7A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Весёлая математика</w:t>
            </w:r>
          </w:p>
        </w:tc>
        <w:tc>
          <w:tcPr>
            <w:tcW w:w="3191" w:type="dxa"/>
          </w:tcPr>
          <w:p w:rsidR="00A003F3" w:rsidRPr="00837A2E" w:rsidRDefault="00A003F3" w:rsidP="00A003F3">
            <w:pPr>
              <w:rPr>
                <w:rFonts w:ascii="Times New Roman" w:hAnsi="Times New Roman" w:cs="Times New Roman"/>
                <w:color w:val="auto"/>
              </w:rPr>
            </w:pPr>
            <w:r w:rsidRPr="00837A2E"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A003F3" w:rsidRPr="00837A2E" w:rsidTr="00A003F3">
        <w:tc>
          <w:tcPr>
            <w:tcW w:w="3190" w:type="dxa"/>
          </w:tcPr>
          <w:p w:rsidR="00A003F3" w:rsidRPr="00837A2E" w:rsidRDefault="00A003F3" w:rsidP="00A003F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7A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Духовно – нравственное   </w:t>
            </w:r>
          </w:p>
        </w:tc>
        <w:tc>
          <w:tcPr>
            <w:tcW w:w="3190" w:type="dxa"/>
          </w:tcPr>
          <w:p w:rsidR="00A003F3" w:rsidRPr="00837A2E" w:rsidRDefault="00A003F3" w:rsidP="00A003F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7A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Этика: азбука добра</w:t>
            </w:r>
          </w:p>
        </w:tc>
        <w:tc>
          <w:tcPr>
            <w:tcW w:w="3191" w:type="dxa"/>
          </w:tcPr>
          <w:p w:rsidR="00A003F3" w:rsidRPr="00837A2E" w:rsidRDefault="00A003F3" w:rsidP="00A003F3">
            <w:pPr>
              <w:rPr>
                <w:rFonts w:ascii="Times New Roman" w:hAnsi="Times New Roman" w:cs="Times New Roman"/>
                <w:color w:val="auto"/>
              </w:rPr>
            </w:pPr>
            <w:r w:rsidRPr="00837A2E"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A003F3" w:rsidRPr="00837A2E" w:rsidTr="00A003F3">
        <w:tc>
          <w:tcPr>
            <w:tcW w:w="3190" w:type="dxa"/>
          </w:tcPr>
          <w:p w:rsidR="00A003F3" w:rsidRPr="00837A2E" w:rsidRDefault="00A003F3" w:rsidP="00A003F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7A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Спортивно – оздоровительное   </w:t>
            </w:r>
          </w:p>
        </w:tc>
        <w:tc>
          <w:tcPr>
            <w:tcW w:w="3190" w:type="dxa"/>
          </w:tcPr>
          <w:p w:rsidR="00A003F3" w:rsidRPr="00837A2E" w:rsidRDefault="00A003F3" w:rsidP="00A003F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7A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</w:t>
            </w:r>
            <w:proofErr w:type="spellStart"/>
            <w:r w:rsidRPr="00837A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Здоровейка</w:t>
            </w:r>
            <w:proofErr w:type="spellEnd"/>
            <w:r w:rsidRPr="00837A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»   </w:t>
            </w:r>
          </w:p>
        </w:tc>
        <w:tc>
          <w:tcPr>
            <w:tcW w:w="3191" w:type="dxa"/>
          </w:tcPr>
          <w:p w:rsidR="00A003F3" w:rsidRPr="00837A2E" w:rsidRDefault="00A003F3" w:rsidP="00A003F3">
            <w:pPr>
              <w:rPr>
                <w:rFonts w:ascii="Times New Roman" w:hAnsi="Times New Roman" w:cs="Times New Roman"/>
                <w:color w:val="auto"/>
              </w:rPr>
            </w:pPr>
            <w:r w:rsidRPr="00837A2E"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A003F3" w:rsidRPr="00837A2E" w:rsidTr="00A003F3">
        <w:tc>
          <w:tcPr>
            <w:tcW w:w="3190" w:type="dxa"/>
          </w:tcPr>
          <w:p w:rsidR="00A003F3" w:rsidRPr="00837A2E" w:rsidRDefault="00A003F3" w:rsidP="00A003F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7A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Общекультурное</w:t>
            </w:r>
          </w:p>
        </w:tc>
        <w:tc>
          <w:tcPr>
            <w:tcW w:w="3190" w:type="dxa"/>
          </w:tcPr>
          <w:p w:rsidR="00A003F3" w:rsidRPr="00837A2E" w:rsidRDefault="00A003F3" w:rsidP="00A003F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7A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«Азбука пешеходных наук»  </w:t>
            </w:r>
          </w:p>
        </w:tc>
        <w:tc>
          <w:tcPr>
            <w:tcW w:w="3191" w:type="dxa"/>
          </w:tcPr>
          <w:p w:rsidR="00A003F3" w:rsidRPr="00837A2E" w:rsidRDefault="00A003F3" w:rsidP="00A003F3">
            <w:pPr>
              <w:rPr>
                <w:rFonts w:ascii="Times New Roman" w:hAnsi="Times New Roman" w:cs="Times New Roman"/>
                <w:color w:val="auto"/>
              </w:rPr>
            </w:pPr>
            <w:r w:rsidRPr="00837A2E"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A003F3" w:rsidRPr="00837A2E" w:rsidTr="00A003F3">
        <w:tc>
          <w:tcPr>
            <w:tcW w:w="3190" w:type="dxa"/>
          </w:tcPr>
          <w:p w:rsidR="00A003F3" w:rsidRPr="00837A2E" w:rsidRDefault="00A003F3" w:rsidP="00A003F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7A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Социальное направление</w:t>
            </w:r>
          </w:p>
        </w:tc>
        <w:tc>
          <w:tcPr>
            <w:tcW w:w="3190" w:type="dxa"/>
          </w:tcPr>
          <w:p w:rsidR="00A003F3" w:rsidRPr="00837A2E" w:rsidRDefault="00A003F3" w:rsidP="00A003F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37A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«Мир профессий»  </w:t>
            </w:r>
          </w:p>
        </w:tc>
        <w:tc>
          <w:tcPr>
            <w:tcW w:w="3191" w:type="dxa"/>
          </w:tcPr>
          <w:p w:rsidR="00A003F3" w:rsidRPr="00837A2E" w:rsidRDefault="00A003F3" w:rsidP="00A003F3">
            <w:pPr>
              <w:rPr>
                <w:rFonts w:ascii="Times New Roman" w:hAnsi="Times New Roman" w:cs="Times New Roman"/>
                <w:color w:val="auto"/>
              </w:rPr>
            </w:pPr>
            <w:r w:rsidRPr="00837A2E"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</w:tbl>
    <w:p w:rsidR="00A003F3" w:rsidRPr="00837A2E" w:rsidRDefault="00A003F3">
      <w:pPr>
        <w:pStyle w:val="20"/>
        <w:shd w:val="clear" w:color="auto" w:fill="auto"/>
        <w:spacing w:before="0"/>
        <w:ind w:firstLine="820"/>
        <w:jc w:val="both"/>
        <w:rPr>
          <w:sz w:val="24"/>
          <w:szCs w:val="24"/>
        </w:rPr>
      </w:pPr>
    </w:p>
    <w:p w:rsidR="00DB0075" w:rsidRPr="00837A2E" w:rsidRDefault="009339AE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2311"/>
        </w:tabs>
        <w:spacing w:after="8" w:line="220" w:lineRule="exact"/>
        <w:ind w:left="1860"/>
        <w:jc w:val="both"/>
        <w:rPr>
          <w:sz w:val="24"/>
          <w:szCs w:val="24"/>
        </w:rPr>
      </w:pPr>
      <w:bookmarkStart w:id="4" w:name="bookmark5"/>
      <w:r w:rsidRPr="00837A2E">
        <w:rPr>
          <w:sz w:val="24"/>
          <w:szCs w:val="24"/>
        </w:rPr>
        <w:t xml:space="preserve">Содержание и качество подготовки </w:t>
      </w:r>
      <w:proofErr w:type="gramStart"/>
      <w:r w:rsidRPr="00837A2E">
        <w:rPr>
          <w:sz w:val="24"/>
          <w:szCs w:val="24"/>
        </w:rPr>
        <w:t>обучающихся</w:t>
      </w:r>
      <w:bookmarkEnd w:id="4"/>
      <w:proofErr w:type="gramEnd"/>
    </w:p>
    <w:p w:rsidR="00DB0075" w:rsidRPr="00837A2E" w:rsidRDefault="00A003F3">
      <w:pPr>
        <w:pStyle w:val="20"/>
        <w:shd w:val="clear" w:color="auto" w:fill="auto"/>
        <w:spacing w:before="0" w:line="220" w:lineRule="exact"/>
        <w:jc w:val="left"/>
        <w:rPr>
          <w:sz w:val="24"/>
          <w:szCs w:val="24"/>
        </w:rPr>
      </w:pPr>
      <w:r w:rsidRPr="00837A2E">
        <w:rPr>
          <w:sz w:val="24"/>
          <w:szCs w:val="24"/>
        </w:rPr>
        <w:t>В 2019 г успешно окончили школу 5</w:t>
      </w:r>
      <w:r w:rsidR="009339AE" w:rsidRPr="00837A2E">
        <w:rPr>
          <w:sz w:val="24"/>
          <w:szCs w:val="24"/>
        </w:rPr>
        <w:t xml:space="preserve"> учащихся по очной форме обучения.</w:t>
      </w:r>
    </w:p>
    <w:p w:rsidR="00A003F3" w:rsidRPr="00837A2E" w:rsidRDefault="009339AE" w:rsidP="002A663B">
      <w:pPr>
        <w:pStyle w:val="23"/>
        <w:framePr w:w="9586" w:wrap="notBeside" w:vAnchor="text" w:hAnchor="text" w:xAlign="center" w:y="1"/>
        <w:shd w:val="clear" w:color="auto" w:fill="auto"/>
        <w:tabs>
          <w:tab w:val="left" w:pos="2582"/>
          <w:tab w:val="left" w:pos="6029"/>
        </w:tabs>
        <w:spacing w:line="269" w:lineRule="exact"/>
        <w:jc w:val="center"/>
        <w:rPr>
          <w:sz w:val="24"/>
          <w:szCs w:val="24"/>
        </w:rPr>
      </w:pPr>
      <w:r w:rsidRPr="00837A2E">
        <w:rPr>
          <w:sz w:val="24"/>
          <w:szCs w:val="24"/>
        </w:rPr>
        <w:t>Средний б</w:t>
      </w:r>
      <w:r w:rsidR="002A663B" w:rsidRPr="00837A2E">
        <w:rPr>
          <w:sz w:val="24"/>
          <w:szCs w:val="24"/>
        </w:rPr>
        <w:t>алл успеваемости,</w:t>
      </w:r>
      <w:r w:rsidRPr="00837A2E">
        <w:rPr>
          <w:sz w:val="24"/>
          <w:szCs w:val="24"/>
        </w:rPr>
        <w:t xml:space="preserve"> качества знаний по школе</w:t>
      </w:r>
    </w:p>
    <w:p w:rsidR="00FB4952" w:rsidRPr="00837A2E" w:rsidRDefault="009339AE">
      <w:pPr>
        <w:pStyle w:val="23"/>
        <w:framePr w:w="9586" w:wrap="notBeside" w:vAnchor="text" w:hAnchor="text" w:xAlign="center" w:y="1"/>
        <w:shd w:val="clear" w:color="auto" w:fill="auto"/>
        <w:tabs>
          <w:tab w:val="left" w:pos="2582"/>
          <w:tab w:val="left" w:pos="6029"/>
        </w:tabs>
        <w:spacing w:line="269" w:lineRule="exact"/>
        <w:rPr>
          <w:sz w:val="24"/>
          <w:szCs w:val="24"/>
        </w:rPr>
      </w:pPr>
      <w:r w:rsidRPr="00837A2E">
        <w:rPr>
          <w:sz w:val="24"/>
          <w:szCs w:val="24"/>
        </w:rPr>
        <w:t xml:space="preserve"> </w:t>
      </w:r>
      <w:r w:rsidRPr="00837A2E">
        <w:rPr>
          <w:rStyle w:val="2a"/>
          <w:sz w:val="24"/>
          <w:szCs w:val="24"/>
        </w:rPr>
        <w:t>Таблица 1.</w:t>
      </w:r>
      <w:r w:rsidR="00A003F3" w:rsidRPr="00837A2E">
        <w:rPr>
          <w:sz w:val="24"/>
          <w:szCs w:val="24"/>
        </w:rPr>
        <w:t xml:space="preserve"> </w:t>
      </w:r>
    </w:p>
    <w:tbl>
      <w:tblPr>
        <w:tblOverlap w:val="never"/>
        <w:tblW w:w="0" w:type="auto"/>
        <w:jc w:val="center"/>
        <w:tblInd w:w="-23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701"/>
        <w:gridCol w:w="1701"/>
        <w:gridCol w:w="2168"/>
        <w:gridCol w:w="1453"/>
      </w:tblGrid>
      <w:tr w:rsidR="002A663B" w:rsidRPr="00837A2E" w:rsidTr="002A663B">
        <w:trPr>
          <w:trHeight w:hRule="exact" w:val="566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Успеваемость.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63B" w:rsidRPr="00837A2E" w:rsidRDefault="002A663B" w:rsidP="002A663B">
            <w:pPr>
              <w:pStyle w:val="23"/>
              <w:framePr w:w="9586" w:wrap="notBeside" w:vAnchor="text" w:hAnchor="text" w:xAlign="center" w:y="1"/>
              <w:shd w:val="clear" w:color="auto" w:fill="auto"/>
              <w:tabs>
                <w:tab w:val="left" w:pos="2582"/>
                <w:tab w:val="left" w:pos="6029"/>
              </w:tabs>
              <w:spacing w:line="269" w:lineRule="exact"/>
              <w:rPr>
                <w:b w:val="0"/>
                <w:color w:val="auto"/>
                <w:sz w:val="24"/>
                <w:szCs w:val="24"/>
              </w:rPr>
            </w:pPr>
            <w:r w:rsidRPr="00837A2E">
              <w:rPr>
                <w:b w:val="0"/>
                <w:color w:val="auto"/>
                <w:sz w:val="24"/>
                <w:szCs w:val="24"/>
              </w:rPr>
              <w:t>Качество знаний</w:t>
            </w:r>
          </w:p>
          <w:p w:rsidR="002A663B" w:rsidRPr="00837A2E" w:rsidRDefault="002A663B" w:rsidP="002A663B">
            <w:pPr>
              <w:pStyle w:val="23"/>
              <w:framePr w:w="9586" w:wrap="notBeside" w:vAnchor="text" w:hAnchor="text" w:xAlign="center" w:y="1"/>
              <w:shd w:val="clear" w:color="auto" w:fill="auto"/>
              <w:tabs>
                <w:tab w:val="left" w:pos="2582"/>
                <w:tab w:val="left" w:pos="6029"/>
              </w:tabs>
              <w:spacing w:line="269" w:lineRule="exact"/>
              <w:rPr>
                <w:b w:val="0"/>
                <w:color w:val="auto"/>
                <w:sz w:val="24"/>
                <w:szCs w:val="24"/>
              </w:rPr>
            </w:pPr>
          </w:p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63B" w:rsidRPr="00837A2E" w:rsidRDefault="002A663B" w:rsidP="002A663B">
            <w:pPr>
              <w:framePr w:w="9586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</w:rPr>
            </w:pPr>
            <w:r w:rsidRPr="00837A2E">
              <w:rPr>
                <w:rFonts w:ascii="Times New Roman" w:eastAsia="Times New Roman" w:hAnsi="Times New Roman" w:cs="Times New Roman"/>
                <w:color w:val="auto"/>
              </w:rPr>
              <w:t xml:space="preserve">Уровень </w:t>
            </w:r>
            <w:proofErr w:type="spellStart"/>
            <w:r w:rsidRPr="00837A2E">
              <w:rPr>
                <w:rFonts w:ascii="Times New Roman" w:eastAsia="Times New Roman" w:hAnsi="Times New Roman" w:cs="Times New Roman"/>
                <w:color w:val="auto"/>
              </w:rPr>
              <w:t>обученности</w:t>
            </w:r>
            <w:proofErr w:type="spellEnd"/>
            <w:r w:rsidRPr="00837A2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63B" w:rsidRPr="00837A2E" w:rsidRDefault="002A663B" w:rsidP="002A663B">
            <w:pPr>
              <w:framePr w:w="9586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</w:rPr>
            </w:pPr>
            <w:r w:rsidRPr="00837A2E">
              <w:rPr>
                <w:rFonts w:ascii="Times New Roman" w:eastAsia="Times New Roman" w:hAnsi="Times New Roman" w:cs="Times New Roman"/>
                <w:color w:val="auto"/>
              </w:rPr>
              <w:t>Средний балл</w:t>
            </w:r>
          </w:p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A663B" w:rsidRPr="00837A2E" w:rsidTr="002A663B">
        <w:trPr>
          <w:trHeight w:hRule="exact"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3,5</w:t>
            </w:r>
          </w:p>
        </w:tc>
      </w:tr>
      <w:tr w:rsidR="002A663B" w:rsidRPr="00837A2E" w:rsidTr="002A663B">
        <w:trPr>
          <w:trHeight w:hRule="exact"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62,5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53,5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3,62</w:t>
            </w:r>
          </w:p>
        </w:tc>
      </w:tr>
      <w:tr w:rsidR="002A663B" w:rsidRPr="00837A2E" w:rsidTr="002A663B">
        <w:trPr>
          <w:trHeight w:hRule="exact" w:val="29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72,73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56,36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63B" w:rsidRPr="00837A2E" w:rsidRDefault="002A663B" w:rsidP="002A66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3,73</w:t>
            </w:r>
          </w:p>
        </w:tc>
      </w:tr>
    </w:tbl>
    <w:p w:rsidR="00DB0075" w:rsidRPr="00837A2E" w:rsidRDefault="00DB0075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DB0075" w:rsidRPr="00837A2E" w:rsidRDefault="00DB0075">
      <w:pPr>
        <w:rPr>
          <w:rFonts w:ascii="Times New Roman" w:hAnsi="Times New Roman" w:cs="Times New Roman"/>
        </w:rPr>
      </w:pPr>
    </w:p>
    <w:p w:rsidR="00DB0075" w:rsidRPr="00837A2E" w:rsidRDefault="00FD0F17">
      <w:pPr>
        <w:pStyle w:val="20"/>
        <w:shd w:val="clear" w:color="auto" w:fill="auto"/>
        <w:spacing w:before="249"/>
        <w:ind w:firstLine="8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В 2019 году из 14</w:t>
      </w:r>
      <w:r w:rsidR="009339AE" w:rsidRPr="00837A2E">
        <w:rPr>
          <w:sz w:val="24"/>
          <w:szCs w:val="24"/>
        </w:rPr>
        <w:t xml:space="preserve"> учащихся про</w:t>
      </w:r>
      <w:r w:rsidRPr="00837A2E">
        <w:rPr>
          <w:sz w:val="24"/>
          <w:szCs w:val="24"/>
        </w:rPr>
        <w:t>шли промежуточную аттестацию 11 человек. 3</w:t>
      </w:r>
      <w:r w:rsidR="009339AE" w:rsidRPr="00837A2E">
        <w:rPr>
          <w:sz w:val="24"/>
          <w:szCs w:val="24"/>
        </w:rPr>
        <w:t xml:space="preserve"> первоклассника обучались по </w:t>
      </w:r>
      <w:proofErr w:type="spellStart"/>
      <w:r w:rsidR="009339AE" w:rsidRPr="00837A2E">
        <w:rPr>
          <w:sz w:val="24"/>
          <w:szCs w:val="24"/>
        </w:rPr>
        <w:t>безотметочной</w:t>
      </w:r>
      <w:proofErr w:type="spellEnd"/>
      <w:r w:rsidR="009339AE" w:rsidRPr="00837A2E">
        <w:rPr>
          <w:sz w:val="24"/>
          <w:szCs w:val="24"/>
        </w:rPr>
        <w:t xml:space="preserve"> системе. Успеваемость по школе стопроцентная. Качество знаний по школе в этом году </w:t>
      </w:r>
      <w:r w:rsidR="0084543B" w:rsidRPr="00837A2E">
        <w:rPr>
          <w:sz w:val="24"/>
          <w:szCs w:val="24"/>
        </w:rPr>
        <w:t>повысилось</w:t>
      </w:r>
      <w:r w:rsidR="009339AE" w:rsidRPr="00837A2E">
        <w:rPr>
          <w:sz w:val="24"/>
          <w:szCs w:val="24"/>
        </w:rPr>
        <w:t xml:space="preserve">. </w:t>
      </w:r>
    </w:p>
    <w:p w:rsidR="00DB0075" w:rsidRPr="00837A2E" w:rsidRDefault="009339AE" w:rsidP="0084543B">
      <w:pPr>
        <w:pStyle w:val="23"/>
        <w:framePr w:w="9586" w:wrap="notBeside" w:vAnchor="text" w:hAnchor="text" w:xAlign="center" w:y="1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837A2E">
        <w:rPr>
          <w:sz w:val="24"/>
          <w:szCs w:val="24"/>
        </w:rPr>
        <w:lastRenderedPageBreak/>
        <w:t>Качество знаний по классам за 3 года.</w:t>
      </w:r>
    </w:p>
    <w:p w:rsidR="00DB0075" w:rsidRPr="00837A2E" w:rsidRDefault="009339AE">
      <w:pPr>
        <w:pStyle w:val="a5"/>
        <w:framePr w:w="9586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  <w:r w:rsidRPr="00837A2E">
        <w:rPr>
          <w:sz w:val="24"/>
          <w:szCs w:val="24"/>
        </w:rPr>
        <w:t>Таблица 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02"/>
        <w:gridCol w:w="2323"/>
        <w:gridCol w:w="2328"/>
        <w:gridCol w:w="2333"/>
      </w:tblGrid>
      <w:tr w:rsidR="00DB0075" w:rsidRPr="00837A2E">
        <w:trPr>
          <w:trHeight w:hRule="exact" w:val="28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DB007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FD0F17" w:rsidP="00FD0F1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right="300"/>
              <w:rPr>
                <w:sz w:val="24"/>
                <w:szCs w:val="24"/>
              </w:rPr>
            </w:pPr>
            <w:r w:rsidRPr="00837A2E">
              <w:rPr>
                <w:rStyle w:val="26"/>
                <w:b w:val="0"/>
                <w:sz w:val="24"/>
                <w:szCs w:val="24"/>
              </w:rPr>
              <w:t>2017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 w:rsidP="00FD0F1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right="300"/>
              <w:rPr>
                <w:sz w:val="24"/>
                <w:szCs w:val="24"/>
              </w:rPr>
            </w:pPr>
            <w:r w:rsidRPr="00837A2E">
              <w:rPr>
                <w:rStyle w:val="26"/>
                <w:b w:val="0"/>
                <w:sz w:val="24"/>
                <w:szCs w:val="24"/>
              </w:rPr>
              <w:t>2</w:t>
            </w:r>
            <w:r w:rsidR="00FD0F17" w:rsidRPr="00837A2E">
              <w:rPr>
                <w:rStyle w:val="26"/>
                <w:b w:val="0"/>
                <w:sz w:val="24"/>
                <w:szCs w:val="24"/>
              </w:rPr>
              <w:t>018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 w:rsidP="00FD0F1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040"/>
              <w:rPr>
                <w:sz w:val="24"/>
                <w:szCs w:val="24"/>
              </w:rPr>
            </w:pPr>
            <w:r w:rsidRPr="00837A2E">
              <w:rPr>
                <w:rStyle w:val="26"/>
                <w:b w:val="0"/>
                <w:sz w:val="24"/>
                <w:szCs w:val="24"/>
              </w:rPr>
              <w:t>201</w:t>
            </w:r>
            <w:r w:rsidR="00FD0F17" w:rsidRPr="00837A2E">
              <w:rPr>
                <w:rStyle w:val="26"/>
                <w:b w:val="0"/>
                <w:sz w:val="24"/>
                <w:szCs w:val="24"/>
              </w:rPr>
              <w:t>9</w:t>
            </w:r>
          </w:p>
        </w:tc>
      </w:tr>
      <w:tr w:rsidR="00DB0075" w:rsidRPr="00837A2E">
        <w:trPr>
          <w:trHeight w:hRule="exact" w:val="28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84543B" w:rsidP="008454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6"/>
                <w:b w:val="0"/>
                <w:color w:val="auto"/>
                <w:sz w:val="24"/>
                <w:szCs w:val="24"/>
              </w:rPr>
              <w:t xml:space="preserve">                             </w:t>
            </w:r>
            <w:r w:rsidR="009339AE" w:rsidRPr="00837A2E">
              <w:rPr>
                <w:rStyle w:val="26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84543B" w:rsidP="008454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3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60</w:t>
            </w:r>
            <w:r w:rsidR="009339AE" w:rsidRPr="00837A2E">
              <w:rPr>
                <w:rStyle w:val="24"/>
                <w:color w:val="auto"/>
                <w:sz w:val="24"/>
                <w:szCs w:val="24"/>
              </w:rPr>
              <w:t>%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84543B" w:rsidP="008454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3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66,67 %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FD6D92" w:rsidP="008454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3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100</w:t>
            </w:r>
            <w:r w:rsidR="009339AE" w:rsidRPr="00837A2E">
              <w:rPr>
                <w:rStyle w:val="24"/>
                <w:color w:val="auto"/>
                <w:sz w:val="24"/>
                <w:szCs w:val="24"/>
              </w:rPr>
              <w:t>%</w:t>
            </w:r>
          </w:p>
        </w:tc>
      </w:tr>
      <w:tr w:rsidR="00DB0075" w:rsidRPr="00837A2E">
        <w:trPr>
          <w:trHeight w:hRule="exact" w:val="283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 w:rsidP="008454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6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6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84543B" w:rsidP="008454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84543B" w:rsidP="008454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3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60%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FD6D92" w:rsidP="008454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3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33,33</w:t>
            </w:r>
            <w:r w:rsidR="009339AE" w:rsidRPr="00837A2E">
              <w:rPr>
                <w:rStyle w:val="24"/>
                <w:color w:val="auto"/>
                <w:sz w:val="24"/>
                <w:szCs w:val="24"/>
              </w:rPr>
              <w:t>%</w:t>
            </w:r>
          </w:p>
        </w:tc>
      </w:tr>
      <w:tr w:rsidR="00DB0075" w:rsidRPr="00837A2E" w:rsidTr="00FD0F17">
        <w:trPr>
          <w:trHeight w:hRule="exact" w:val="413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 w:rsidP="008454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6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6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84543B" w:rsidP="008454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3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0</w:t>
            </w:r>
            <w:r w:rsidR="009339AE" w:rsidRPr="00837A2E">
              <w:rPr>
                <w:rStyle w:val="24"/>
                <w:color w:val="auto"/>
                <w:sz w:val="24"/>
                <w:szCs w:val="24"/>
              </w:rPr>
              <w:t>%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84543B" w:rsidP="008454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3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FD6D92" w:rsidP="008454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3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80</w:t>
            </w:r>
            <w:r w:rsidR="009339AE" w:rsidRPr="00837A2E">
              <w:rPr>
                <w:rStyle w:val="24"/>
                <w:color w:val="auto"/>
                <w:sz w:val="24"/>
                <w:szCs w:val="24"/>
              </w:rPr>
              <w:t>%</w:t>
            </w:r>
          </w:p>
        </w:tc>
      </w:tr>
      <w:tr w:rsidR="00DB0075" w:rsidRPr="00837A2E">
        <w:trPr>
          <w:trHeight w:hRule="exact" w:val="293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075" w:rsidRPr="00837A2E" w:rsidRDefault="009339AE" w:rsidP="008454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12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6"/>
                <w:b w:val="0"/>
                <w:color w:val="auto"/>
                <w:sz w:val="24"/>
                <w:szCs w:val="24"/>
              </w:rPr>
              <w:t>По школе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075" w:rsidRPr="00837A2E" w:rsidRDefault="00FD6D92" w:rsidP="008454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3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6"/>
                <w:b w:val="0"/>
                <w:color w:val="auto"/>
                <w:sz w:val="24"/>
                <w:szCs w:val="24"/>
              </w:rPr>
              <w:t>50</w:t>
            </w:r>
            <w:r w:rsidR="009339AE" w:rsidRPr="00837A2E">
              <w:rPr>
                <w:rStyle w:val="26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075" w:rsidRPr="00837A2E" w:rsidRDefault="00FD6D92" w:rsidP="008454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3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6"/>
                <w:b w:val="0"/>
                <w:color w:val="auto"/>
                <w:sz w:val="24"/>
                <w:szCs w:val="24"/>
              </w:rPr>
              <w:t>6</w:t>
            </w:r>
            <w:r w:rsidR="009339AE" w:rsidRPr="00837A2E">
              <w:rPr>
                <w:rStyle w:val="26"/>
                <w:b w:val="0"/>
                <w:color w:val="auto"/>
                <w:sz w:val="24"/>
                <w:szCs w:val="24"/>
              </w:rPr>
              <w:t>2</w:t>
            </w:r>
            <w:r w:rsidRPr="00837A2E">
              <w:rPr>
                <w:rStyle w:val="26"/>
                <w:b w:val="0"/>
                <w:color w:val="auto"/>
                <w:sz w:val="24"/>
                <w:szCs w:val="24"/>
              </w:rPr>
              <w:t>,5</w:t>
            </w:r>
            <w:r w:rsidR="009339AE" w:rsidRPr="00837A2E">
              <w:rPr>
                <w:rStyle w:val="26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75" w:rsidRPr="00837A2E" w:rsidRDefault="00FD6D92" w:rsidP="0084543B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3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6"/>
                <w:b w:val="0"/>
                <w:color w:val="auto"/>
                <w:sz w:val="24"/>
                <w:szCs w:val="24"/>
              </w:rPr>
              <w:t>7</w:t>
            </w:r>
            <w:r w:rsidR="009339AE" w:rsidRPr="00837A2E">
              <w:rPr>
                <w:rStyle w:val="26"/>
                <w:b w:val="0"/>
                <w:color w:val="auto"/>
                <w:sz w:val="24"/>
                <w:szCs w:val="24"/>
              </w:rPr>
              <w:t>2</w:t>
            </w:r>
            <w:r w:rsidRPr="00837A2E">
              <w:rPr>
                <w:rStyle w:val="26"/>
                <w:b w:val="0"/>
                <w:color w:val="auto"/>
                <w:sz w:val="24"/>
                <w:szCs w:val="24"/>
              </w:rPr>
              <w:t>,73</w:t>
            </w:r>
            <w:r w:rsidR="009339AE" w:rsidRPr="00837A2E">
              <w:rPr>
                <w:rStyle w:val="26"/>
                <w:b w:val="0"/>
                <w:color w:val="auto"/>
                <w:sz w:val="24"/>
                <w:szCs w:val="24"/>
              </w:rPr>
              <w:t>%</w:t>
            </w:r>
          </w:p>
        </w:tc>
      </w:tr>
    </w:tbl>
    <w:p w:rsidR="00DB0075" w:rsidRPr="00837A2E" w:rsidRDefault="00DB0075">
      <w:pPr>
        <w:framePr w:w="9586" w:wrap="notBeside" w:vAnchor="text" w:hAnchor="text" w:xAlign="center" w:y="1"/>
        <w:rPr>
          <w:rFonts w:ascii="Times New Roman" w:hAnsi="Times New Roman" w:cs="Times New Roman"/>
          <w:color w:val="auto"/>
        </w:rPr>
      </w:pPr>
    </w:p>
    <w:p w:rsidR="00837A2E" w:rsidRPr="00837A2E" w:rsidRDefault="00837A2E" w:rsidP="00837A2E">
      <w:pPr>
        <w:pStyle w:val="23"/>
        <w:framePr w:w="9586" w:wrap="notBeside" w:vAnchor="text" w:hAnchor="page" w:x="1650" w:y="2655"/>
        <w:shd w:val="clear" w:color="auto" w:fill="auto"/>
        <w:spacing w:after="8" w:line="220" w:lineRule="exact"/>
        <w:rPr>
          <w:sz w:val="24"/>
          <w:szCs w:val="24"/>
        </w:rPr>
      </w:pPr>
      <w:r w:rsidRPr="00837A2E">
        <w:rPr>
          <w:sz w:val="24"/>
          <w:szCs w:val="24"/>
        </w:rPr>
        <w:t>Сравнительный анализ качества знаний по классам и основным предметам</w:t>
      </w:r>
      <w:proofErr w:type="gramStart"/>
      <w:r w:rsidRPr="00837A2E">
        <w:rPr>
          <w:sz w:val="24"/>
          <w:szCs w:val="24"/>
        </w:rPr>
        <w:t xml:space="preserve"> (%)</w:t>
      </w:r>
      <w:proofErr w:type="gramEnd"/>
    </w:p>
    <w:p w:rsidR="00837A2E" w:rsidRPr="00837A2E" w:rsidRDefault="00837A2E" w:rsidP="00837A2E">
      <w:pPr>
        <w:pStyle w:val="a5"/>
        <w:framePr w:w="9586" w:wrap="notBeside" w:vAnchor="text" w:hAnchor="page" w:x="1650" w:y="2655"/>
        <w:shd w:val="clear" w:color="auto" w:fill="auto"/>
        <w:spacing w:line="220" w:lineRule="exact"/>
        <w:rPr>
          <w:sz w:val="24"/>
          <w:szCs w:val="24"/>
        </w:rPr>
      </w:pPr>
      <w:r w:rsidRPr="00837A2E">
        <w:rPr>
          <w:sz w:val="24"/>
          <w:szCs w:val="24"/>
        </w:rPr>
        <w:t>Таблица 3.</w:t>
      </w:r>
    </w:p>
    <w:tbl>
      <w:tblPr>
        <w:tblOverlap w:val="never"/>
        <w:tblW w:w="0" w:type="auto"/>
        <w:jc w:val="center"/>
        <w:tblInd w:w="-11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850"/>
        <w:gridCol w:w="709"/>
        <w:gridCol w:w="709"/>
        <w:gridCol w:w="708"/>
        <w:gridCol w:w="851"/>
        <w:gridCol w:w="850"/>
        <w:gridCol w:w="851"/>
        <w:gridCol w:w="709"/>
        <w:gridCol w:w="804"/>
      </w:tblGrid>
      <w:tr w:rsidR="00837A2E" w:rsidRPr="00837A2E" w:rsidTr="00832769">
        <w:trPr>
          <w:trHeight w:hRule="exact" w:val="21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Немецкий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after="6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Математика</w:t>
            </w:r>
          </w:p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sz w:val="24"/>
                <w:szCs w:val="24"/>
              </w:rPr>
              <w:t>Технология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Физическая культура</w:t>
            </w:r>
          </w:p>
        </w:tc>
      </w:tr>
      <w:tr w:rsidR="00837A2E" w:rsidRPr="00837A2E" w:rsidTr="00832769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32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2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  <w:r w:rsidRPr="00837A2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  <w:r w:rsidRPr="00837A2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  <w:r w:rsidRPr="00837A2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100</w:t>
            </w:r>
          </w:p>
        </w:tc>
      </w:tr>
      <w:tr w:rsidR="00837A2E" w:rsidRPr="00837A2E" w:rsidTr="00832769">
        <w:trPr>
          <w:trHeight w:hRule="exact" w:val="278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37A2E" w:rsidRPr="00837A2E" w:rsidTr="00832769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32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33</w:t>
            </w:r>
          </w:p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2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  <w:r w:rsidRPr="00837A2E"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  <w:r w:rsidRPr="00837A2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  <w:r w:rsidRPr="00837A2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100</w:t>
            </w:r>
          </w:p>
        </w:tc>
      </w:tr>
      <w:tr w:rsidR="00837A2E" w:rsidRPr="00837A2E" w:rsidTr="00832769">
        <w:trPr>
          <w:trHeight w:hRule="exact" w:val="278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37A2E" w:rsidRPr="00837A2E" w:rsidTr="00832769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32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20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  <w:r w:rsidRPr="00837A2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  <w:r w:rsidRPr="00837A2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  <w:r w:rsidRPr="00837A2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100</w:t>
            </w:r>
          </w:p>
        </w:tc>
      </w:tr>
      <w:tr w:rsidR="00837A2E" w:rsidRPr="00837A2E" w:rsidTr="00832769">
        <w:trPr>
          <w:trHeight w:hRule="exact" w:val="278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7A2E" w:rsidRPr="00837A2E" w:rsidRDefault="00837A2E" w:rsidP="00837A2E">
            <w:pPr>
              <w:framePr w:w="9586" w:wrap="notBeside" w:vAnchor="text" w:hAnchor="page" w:x="1650" w:y="26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A2E" w:rsidRPr="00837A2E" w:rsidRDefault="00837A2E" w:rsidP="00837A2E">
            <w:pPr>
              <w:pStyle w:val="20"/>
              <w:framePr w:w="9586" w:wrap="notBeside" w:vAnchor="text" w:hAnchor="page" w:x="1650" w:y="2655"/>
              <w:shd w:val="clear" w:color="auto" w:fill="auto"/>
              <w:spacing w:before="0" w:line="220" w:lineRule="exact"/>
              <w:ind w:left="16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837A2E" w:rsidRPr="00837A2E" w:rsidRDefault="00837A2E" w:rsidP="00837A2E">
      <w:pPr>
        <w:framePr w:w="9586" w:wrap="notBeside" w:vAnchor="text" w:hAnchor="page" w:x="1650" w:y="2655"/>
        <w:rPr>
          <w:rFonts w:ascii="Times New Roman" w:hAnsi="Times New Roman" w:cs="Times New Roman"/>
          <w:color w:val="FF0000"/>
        </w:rPr>
      </w:pPr>
    </w:p>
    <w:p w:rsidR="00DB0075" w:rsidRPr="00837A2E" w:rsidRDefault="00DB0075">
      <w:pPr>
        <w:rPr>
          <w:rFonts w:ascii="Times New Roman" w:hAnsi="Times New Roman" w:cs="Times New Roman"/>
        </w:rPr>
      </w:pPr>
    </w:p>
    <w:p w:rsidR="00DB0075" w:rsidRPr="00837A2E" w:rsidRDefault="00DB0075">
      <w:pPr>
        <w:rPr>
          <w:rFonts w:ascii="Times New Roman" w:hAnsi="Times New Roman" w:cs="Times New Roman"/>
          <w:color w:val="FF0000"/>
        </w:rPr>
      </w:pPr>
    </w:p>
    <w:tbl>
      <w:tblPr>
        <w:tblOverlap w:val="never"/>
        <w:tblW w:w="0" w:type="auto"/>
        <w:jc w:val="center"/>
        <w:tblInd w:w="-2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850"/>
        <w:gridCol w:w="709"/>
        <w:gridCol w:w="709"/>
        <w:gridCol w:w="708"/>
        <w:gridCol w:w="851"/>
        <w:gridCol w:w="850"/>
        <w:gridCol w:w="851"/>
        <w:gridCol w:w="709"/>
        <w:gridCol w:w="713"/>
      </w:tblGrid>
      <w:tr w:rsidR="00FD6D92" w:rsidRPr="00837A2E" w:rsidTr="00832769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D92" w:rsidRPr="00837A2E" w:rsidRDefault="00FD6D9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  <w:rPr>
                <w:b/>
                <w:color w:val="auto"/>
                <w:sz w:val="24"/>
                <w:szCs w:val="24"/>
              </w:rPr>
            </w:pPr>
            <w:r w:rsidRPr="00837A2E">
              <w:rPr>
                <w:rStyle w:val="26"/>
                <w:b w:val="0"/>
                <w:color w:val="auto"/>
                <w:sz w:val="24"/>
                <w:szCs w:val="24"/>
              </w:rPr>
              <w:t>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D92" w:rsidRPr="00837A2E" w:rsidRDefault="00FD6D9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D92" w:rsidRPr="00837A2E" w:rsidRDefault="00FD6D9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D92" w:rsidRPr="00837A2E" w:rsidRDefault="00FD6D9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D92" w:rsidRPr="00837A2E" w:rsidRDefault="00FD6D9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D92" w:rsidRPr="00837A2E" w:rsidRDefault="00FD6D9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D92" w:rsidRPr="00837A2E" w:rsidRDefault="00FD6D9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D92" w:rsidRPr="00837A2E" w:rsidRDefault="00FD6D9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6D92" w:rsidRPr="00837A2E" w:rsidRDefault="00FD6D9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D92" w:rsidRPr="00837A2E" w:rsidRDefault="00FD6D9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D6D92" w:rsidRPr="00837A2E" w:rsidTr="00832769">
        <w:trPr>
          <w:trHeight w:hRule="exact" w:val="298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D6D92" w:rsidRPr="00837A2E" w:rsidRDefault="004A0769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37A2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D6D92" w:rsidRPr="00837A2E" w:rsidRDefault="004A0769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37A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D6D92" w:rsidRPr="00837A2E" w:rsidRDefault="004A0769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37A2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FD6D92" w:rsidRPr="00837A2E" w:rsidRDefault="004A0769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37A2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FD6D92" w:rsidRPr="00837A2E" w:rsidRDefault="004A0769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37A2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D6D92" w:rsidRPr="00837A2E" w:rsidRDefault="004A0769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37A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FD6D92" w:rsidRPr="00837A2E" w:rsidRDefault="004A0769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37A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D6D92" w:rsidRPr="00837A2E" w:rsidRDefault="004A0769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37A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37A2E" w:rsidRDefault="004A0769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37A2E">
              <w:rPr>
                <w:rFonts w:ascii="Times New Roman" w:hAnsi="Times New Roman" w:cs="Times New Roman"/>
              </w:rPr>
              <w:t>100</w:t>
            </w:r>
          </w:p>
        </w:tc>
      </w:tr>
      <w:tr w:rsidR="00FD6D92" w:rsidRPr="00837A2E" w:rsidTr="00832769">
        <w:trPr>
          <w:trHeight w:hRule="exact" w:val="278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6D92" w:rsidRPr="00837A2E" w:rsidRDefault="00FD6D9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837A2E">
              <w:rPr>
                <w:rStyle w:val="26"/>
                <w:b w:val="0"/>
                <w:color w:val="auto"/>
                <w:sz w:val="24"/>
                <w:szCs w:val="24"/>
              </w:rPr>
              <w:t>шко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D6D92" w:rsidRPr="00837A2E" w:rsidTr="00832769">
        <w:trPr>
          <w:trHeight w:hRule="exact" w:val="259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6D92" w:rsidRPr="00837A2E" w:rsidRDefault="00FD6D92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837A2E">
              <w:rPr>
                <w:rStyle w:val="26"/>
                <w:b w:val="0"/>
                <w:color w:val="auto"/>
                <w:sz w:val="24"/>
                <w:szCs w:val="24"/>
              </w:rPr>
              <w:t>ле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37A2E" w:rsidRDefault="00FD6D92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837A2E" w:rsidRDefault="00837A2E">
      <w:pPr>
        <w:pStyle w:val="23"/>
        <w:framePr w:w="9586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</w:p>
    <w:p w:rsidR="00837A2E" w:rsidRDefault="00837A2E">
      <w:pPr>
        <w:pStyle w:val="23"/>
        <w:framePr w:w="9586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</w:p>
    <w:p w:rsidR="00DB0075" w:rsidRPr="00837A2E" w:rsidRDefault="009339AE">
      <w:pPr>
        <w:pStyle w:val="23"/>
        <w:framePr w:w="9586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  <w:r w:rsidRPr="00837A2E">
        <w:rPr>
          <w:sz w:val="24"/>
          <w:szCs w:val="24"/>
        </w:rPr>
        <w:t xml:space="preserve">Уровень </w:t>
      </w:r>
      <w:proofErr w:type="spellStart"/>
      <w:r w:rsidRPr="00837A2E">
        <w:rPr>
          <w:sz w:val="24"/>
          <w:szCs w:val="24"/>
        </w:rPr>
        <w:t>обученности</w:t>
      </w:r>
      <w:proofErr w:type="spellEnd"/>
      <w:r w:rsidRPr="00837A2E">
        <w:rPr>
          <w:sz w:val="24"/>
          <w:szCs w:val="24"/>
        </w:rPr>
        <w:t xml:space="preserve"> учащихся</w:t>
      </w:r>
    </w:p>
    <w:p w:rsidR="00DB0075" w:rsidRPr="00837A2E" w:rsidRDefault="00DB0075">
      <w:pPr>
        <w:rPr>
          <w:rFonts w:ascii="Times New Roman" w:hAnsi="Times New Roman" w:cs="Times New Roman"/>
        </w:rPr>
      </w:pPr>
    </w:p>
    <w:p w:rsidR="00DB0075" w:rsidRPr="00837A2E" w:rsidRDefault="009339AE">
      <w:pPr>
        <w:pStyle w:val="a5"/>
        <w:framePr w:w="9566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  <w:r w:rsidRPr="00837A2E">
        <w:rPr>
          <w:sz w:val="24"/>
          <w:szCs w:val="24"/>
        </w:rPr>
        <w:t>Таблица 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4"/>
        <w:gridCol w:w="1992"/>
        <w:gridCol w:w="1992"/>
        <w:gridCol w:w="1987"/>
      </w:tblGrid>
      <w:tr w:rsidR="00FD0F17" w:rsidRPr="00837A2E" w:rsidTr="00FD0F17">
        <w:trPr>
          <w:trHeight w:hRule="exact" w:val="28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F17" w:rsidRPr="00837A2E" w:rsidRDefault="00FD0F1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rStyle w:val="26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F17" w:rsidRPr="00837A2E" w:rsidRDefault="00FD0F17" w:rsidP="00FD0F1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2017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F17" w:rsidRPr="00837A2E" w:rsidRDefault="00FD0F17" w:rsidP="00FD0F1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2018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F17" w:rsidRPr="00837A2E" w:rsidRDefault="00FD0F17" w:rsidP="00FD0F1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2019</w:t>
            </w:r>
          </w:p>
        </w:tc>
      </w:tr>
      <w:tr w:rsidR="00FD0F17" w:rsidRPr="00837A2E" w:rsidTr="00FD0F17">
        <w:trPr>
          <w:trHeight w:hRule="exact" w:val="33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F17" w:rsidRPr="00837A2E" w:rsidRDefault="00FD0F1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F17" w:rsidRPr="00837A2E" w:rsidRDefault="004A0769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53</w:t>
            </w:r>
            <w:r w:rsidR="00C56067" w:rsidRPr="00837A2E">
              <w:rPr>
                <w:color w:val="auto"/>
                <w:sz w:val="24"/>
                <w:szCs w:val="24"/>
              </w:rPr>
              <w:t>,52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F17" w:rsidRPr="00837A2E" w:rsidRDefault="00C5606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54,67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17" w:rsidRPr="00837A2E" w:rsidRDefault="00C5606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64</w:t>
            </w:r>
          </w:p>
        </w:tc>
      </w:tr>
      <w:tr w:rsidR="00FD0F17" w:rsidRPr="00837A2E" w:rsidTr="00FD0F17">
        <w:trPr>
          <w:trHeight w:hRule="exact" w:val="28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F17" w:rsidRPr="00837A2E" w:rsidRDefault="00FD0F1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F17" w:rsidRPr="00837A2E" w:rsidRDefault="00C5606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F17" w:rsidRPr="00837A2E" w:rsidRDefault="00C5606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52,8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F17" w:rsidRPr="00837A2E" w:rsidRDefault="00C5606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45.33</w:t>
            </w:r>
          </w:p>
        </w:tc>
      </w:tr>
      <w:tr w:rsidR="00FD0F17" w:rsidRPr="00837A2E" w:rsidTr="00FD0F17">
        <w:trPr>
          <w:trHeight w:hRule="exact" w:val="5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F17" w:rsidRPr="00837A2E" w:rsidRDefault="00FD0F1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F17" w:rsidRPr="00837A2E" w:rsidRDefault="00C5606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78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F17" w:rsidRPr="00837A2E" w:rsidRDefault="00C5606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F17" w:rsidRPr="00837A2E" w:rsidRDefault="00C5606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58,4</w:t>
            </w:r>
          </w:p>
        </w:tc>
      </w:tr>
      <w:tr w:rsidR="00FD0F17" w:rsidRPr="00837A2E" w:rsidTr="00FD0F17">
        <w:trPr>
          <w:trHeight w:hRule="exact" w:val="29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F17" w:rsidRPr="00837A2E" w:rsidRDefault="00FD0F1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6"/>
                <w:color w:val="auto"/>
                <w:sz w:val="24"/>
                <w:szCs w:val="24"/>
              </w:rPr>
              <w:t>По школе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F17" w:rsidRPr="00837A2E" w:rsidRDefault="00C5606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F17" w:rsidRPr="00837A2E" w:rsidRDefault="00C5606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53,5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F17" w:rsidRPr="00837A2E" w:rsidRDefault="00C56067">
            <w:pPr>
              <w:pStyle w:val="20"/>
              <w:framePr w:w="956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72,73</w:t>
            </w:r>
          </w:p>
        </w:tc>
      </w:tr>
    </w:tbl>
    <w:p w:rsidR="00DB0075" w:rsidRPr="00837A2E" w:rsidRDefault="00DB0075">
      <w:pPr>
        <w:framePr w:w="9566" w:wrap="notBeside" w:vAnchor="text" w:hAnchor="text" w:xAlign="center" w:y="1"/>
        <w:rPr>
          <w:rFonts w:ascii="Times New Roman" w:hAnsi="Times New Roman" w:cs="Times New Roman"/>
        </w:rPr>
      </w:pPr>
    </w:p>
    <w:p w:rsidR="00DB0075" w:rsidRPr="00837A2E" w:rsidRDefault="00DB0075">
      <w:pPr>
        <w:rPr>
          <w:rFonts w:ascii="Times New Roman" w:hAnsi="Times New Roman" w:cs="Times New Roman"/>
        </w:rPr>
      </w:pPr>
    </w:p>
    <w:p w:rsidR="00A765D5" w:rsidRPr="00837A2E" w:rsidRDefault="00BC2E61" w:rsidP="00002B13">
      <w:pPr>
        <w:pStyle w:val="12"/>
        <w:keepNext/>
        <w:keepLines/>
        <w:shd w:val="clear" w:color="auto" w:fill="auto"/>
        <w:spacing w:before="237" w:line="283" w:lineRule="exact"/>
        <w:ind w:firstLine="840"/>
        <w:jc w:val="left"/>
        <w:rPr>
          <w:sz w:val="24"/>
          <w:szCs w:val="24"/>
        </w:rPr>
      </w:pPr>
      <w:bookmarkStart w:id="5" w:name="bookmark6"/>
      <w:r w:rsidRPr="00837A2E">
        <w:rPr>
          <w:sz w:val="24"/>
          <w:szCs w:val="24"/>
        </w:rPr>
        <w:lastRenderedPageBreak/>
        <w:t>Участники/призеры сетевых</w:t>
      </w:r>
      <w:r w:rsidR="001A6B3B" w:rsidRPr="00837A2E">
        <w:rPr>
          <w:sz w:val="24"/>
          <w:szCs w:val="24"/>
        </w:rPr>
        <w:t xml:space="preserve"> </w:t>
      </w:r>
      <w:r w:rsidRPr="00837A2E">
        <w:rPr>
          <w:sz w:val="24"/>
          <w:szCs w:val="24"/>
        </w:rPr>
        <w:t>и</w:t>
      </w:r>
      <w:r w:rsidR="001A6B3B" w:rsidRPr="00837A2E">
        <w:rPr>
          <w:sz w:val="24"/>
          <w:szCs w:val="24"/>
        </w:rPr>
        <w:t xml:space="preserve"> </w:t>
      </w:r>
      <w:r w:rsidR="009339AE" w:rsidRPr="00837A2E">
        <w:rPr>
          <w:sz w:val="24"/>
          <w:szCs w:val="24"/>
        </w:rPr>
        <w:t>олимпиад, конкурсов, проектов в начальной школе</w:t>
      </w:r>
      <w:bookmarkEnd w:id="5"/>
    </w:p>
    <w:tbl>
      <w:tblPr>
        <w:tblOverlap w:val="never"/>
        <w:tblW w:w="918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83"/>
        <w:gridCol w:w="2530"/>
        <w:gridCol w:w="990"/>
        <w:gridCol w:w="2977"/>
      </w:tblGrid>
      <w:tr w:rsidR="00DB0075" w:rsidRPr="00837A2E" w:rsidTr="00A765D5">
        <w:trPr>
          <w:trHeight w:hRule="exact" w:val="845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37A2E">
              <w:rPr>
                <w:rStyle w:val="26"/>
                <w:sz w:val="24"/>
                <w:szCs w:val="24"/>
              </w:rPr>
              <w:t>Предмет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sz w:val="24"/>
                <w:szCs w:val="24"/>
              </w:rPr>
            </w:pPr>
            <w:r w:rsidRPr="00837A2E">
              <w:rPr>
                <w:rStyle w:val="26"/>
                <w:sz w:val="24"/>
                <w:szCs w:val="24"/>
              </w:rPr>
              <w:t>Школа организатор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837A2E">
              <w:rPr>
                <w:rStyle w:val="26"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/>
              <w:rPr>
                <w:sz w:val="24"/>
                <w:szCs w:val="24"/>
              </w:rPr>
            </w:pPr>
            <w:r w:rsidRPr="00837A2E">
              <w:rPr>
                <w:rStyle w:val="26"/>
                <w:sz w:val="24"/>
                <w:szCs w:val="24"/>
              </w:rPr>
              <w:t>Количество человек/победители и призеры</w:t>
            </w:r>
          </w:p>
        </w:tc>
      </w:tr>
      <w:tr w:rsidR="00DB0075" w:rsidRPr="00837A2E" w:rsidTr="00A765D5">
        <w:trPr>
          <w:trHeight w:hRule="exact" w:val="726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BC2E61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BC2E61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 xml:space="preserve">МКОУ </w:t>
            </w:r>
            <w:proofErr w:type="spellStart"/>
            <w:r w:rsidRPr="00837A2E">
              <w:rPr>
                <w:color w:val="auto"/>
                <w:sz w:val="24"/>
                <w:szCs w:val="24"/>
              </w:rPr>
              <w:t>Судайская</w:t>
            </w:r>
            <w:proofErr w:type="spellEnd"/>
            <w:r w:rsidRPr="00837A2E">
              <w:rPr>
                <w:color w:val="auto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BC2E61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BC2E61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1/2</w:t>
            </w:r>
          </w:p>
        </w:tc>
      </w:tr>
      <w:tr w:rsidR="00BC2E61" w:rsidRPr="00837A2E" w:rsidTr="00A765D5">
        <w:trPr>
          <w:trHeight w:hRule="exact" w:val="425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E61" w:rsidRPr="00837A2E" w:rsidRDefault="00BC2E61" w:rsidP="00BC2E61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E61" w:rsidRPr="00837A2E" w:rsidRDefault="00BC2E61" w:rsidP="00BC2E61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 xml:space="preserve">МКОУ </w:t>
            </w:r>
            <w:proofErr w:type="spellStart"/>
            <w:r w:rsidRPr="00837A2E">
              <w:rPr>
                <w:color w:val="auto"/>
                <w:sz w:val="24"/>
                <w:szCs w:val="24"/>
              </w:rPr>
              <w:t>Судайская</w:t>
            </w:r>
            <w:proofErr w:type="spellEnd"/>
            <w:r w:rsidRPr="00837A2E">
              <w:rPr>
                <w:color w:val="auto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E61" w:rsidRPr="00837A2E" w:rsidRDefault="00BC2E61" w:rsidP="00BC2E61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E61" w:rsidRPr="00837A2E" w:rsidRDefault="00BC2E61" w:rsidP="00BC2E61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2</w:t>
            </w:r>
            <w:r w:rsidRPr="00837A2E">
              <w:rPr>
                <w:color w:val="auto"/>
                <w:sz w:val="24"/>
                <w:szCs w:val="24"/>
              </w:rPr>
              <w:t>/</w:t>
            </w:r>
            <w:r w:rsidRPr="00837A2E">
              <w:rPr>
                <w:color w:val="auto"/>
                <w:sz w:val="24"/>
                <w:szCs w:val="24"/>
              </w:rPr>
              <w:t>3</w:t>
            </w:r>
          </w:p>
        </w:tc>
      </w:tr>
      <w:tr w:rsidR="00A768EE" w:rsidRPr="00837A2E" w:rsidTr="00A765D5">
        <w:trPr>
          <w:trHeight w:hRule="exact" w:val="425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 xml:space="preserve">МКОУ </w:t>
            </w:r>
            <w:proofErr w:type="spellStart"/>
            <w:r w:rsidRPr="00837A2E">
              <w:rPr>
                <w:color w:val="auto"/>
                <w:sz w:val="24"/>
                <w:szCs w:val="24"/>
              </w:rPr>
              <w:t>Судайская</w:t>
            </w:r>
            <w:proofErr w:type="spellEnd"/>
            <w:r w:rsidRPr="00837A2E">
              <w:rPr>
                <w:color w:val="auto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</w:t>
            </w:r>
            <w:r w:rsidRPr="00837A2E">
              <w:rPr>
                <w:color w:val="auto"/>
                <w:sz w:val="24"/>
                <w:szCs w:val="24"/>
              </w:rPr>
              <w:t>/</w:t>
            </w:r>
            <w:r w:rsidRPr="00837A2E">
              <w:rPr>
                <w:color w:val="auto"/>
                <w:sz w:val="24"/>
                <w:szCs w:val="24"/>
              </w:rPr>
              <w:t>2</w:t>
            </w:r>
          </w:p>
        </w:tc>
      </w:tr>
      <w:tr w:rsidR="00A768EE" w:rsidRPr="00837A2E" w:rsidTr="00A765D5">
        <w:trPr>
          <w:trHeight w:hRule="exact" w:val="416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rStyle w:val="24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 xml:space="preserve">МКОУ </w:t>
            </w:r>
            <w:proofErr w:type="spellStart"/>
            <w:r w:rsidRPr="00837A2E">
              <w:rPr>
                <w:color w:val="auto"/>
                <w:sz w:val="24"/>
                <w:szCs w:val="24"/>
              </w:rPr>
              <w:t>Судайская</w:t>
            </w:r>
            <w:proofErr w:type="spellEnd"/>
            <w:r w:rsidRPr="00837A2E">
              <w:rPr>
                <w:color w:val="auto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2/3</w:t>
            </w:r>
          </w:p>
        </w:tc>
      </w:tr>
      <w:tr w:rsidR="00A768EE" w:rsidRPr="00837A2E" w:rsidTr="00A765D5">
        <w:trPr>
          <w:trHeight w:hRule="exact" w:val="423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 xml:space="preserve">МКОУ </w:t>
            </w:r>
            <w:proofErr w:type="spellStart"/>
            <w:r w:rsidRPr="00837A2E">
              <w:rPr>
                <w:color w:val="auto"/>
                <w:sz w:val="24"/>
                <w:szCs w:val="24"/>
              </w:rPr>
              <w:t>Судайская</w:t>
            </w:r>
            <w:proofErr w:type="spellEnd"/>
            <w:r w:rsidRPr="00837A2E">
              <w:rPr>
                <w:color w:val="auto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2/</w:t>
            </w:r>
            <w:r w:rsidRPr="00837A2E">
              <w:rPr>
                <w:color w:val="auto"/>
                <w:sz w:val="24"/>
                <w:szCs w:val="24"/>
              </w:rPr>
              <w:t>2</w:t>
            </w:r>
          </w:p>
        </w:tc>
      </w:tr>
      <w:tr w:rsidR="00A768EE" w:rsidRPr="00837A2E" w:rsidTr="00A765D5">
        <w:trPr>
          <w:trHeight w:hRule="exact" w:val="429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 xml:space="preserve">МКОУ </w:t>
            </w:r>
            <w:proofErr w:type="spellStart"/>
            <w:r w:rsidRPr="00837A2E">
              <w:rPr>
                <w:color w:val="auto"/>
                <w:sz w:val="24"/>
                <w:szCs w:val="24"/>
              </w:rPr>
              <w:t>Судайская</w:t>
            </w:r>
            <w:proofErr w:type="spellEnd"/>
            <w:r w:rsidRPr="00837A2E">
              <w:rPr>
                <w:color w:val="auto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</w:t>
            </w:r>
            <w:r w:rsidRPr="00837A2E">
              <w:rPr>
                <w:color w:val="auto"/>
                <w:sz w:val="24"/>
                <w:szCs w:val="24"/>
              </w:rPr>
              <w:t>/</w:t>
            </w:r>
            <w:r w:rsidRPr="00837A2E">
              <w:rPr>
                <w:color w:val="auto"/>
                <w:sz w:val="24"/>
                <w:szCs w:val="24"/>
              </w:rPr>
              <w:t>3</w:t>
            </w:r>
          </w:p>
        </w:tc>
      </w:tr>
      <w:tr w:rsidR="00A768EE" w:rsidRPr="00837A2E" w:rsidTr="00A45FDF">
        <w:trPr>
          <w:trHeight w:hRule="exact" w:val="695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Областной конкурс «Зимняя сказка»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837A2E">
              <w:rPr>
                <w:color w:val="auto"/>
                <w:sz w:val="24"/>
                <w:szCs w:val="24"/>
              </w:rPr>
              <w:t>Эколог</w:t>
            </w:r>
            <w:proofErr w:type="gramStart"/>
            <w:r w:rsidRPr="00837A2E">
              <w:rPr>
                <w:color w:val="auto"/>
                <w:sz w:val="24"/>
                <w:szCs w:val="24"/>
              </w:rPr>
              <w:t>о</w:t>
            </w:r>
            <w:proofErr w:type="spellEnd"/>
            <w:r w:rsidRPr="00837A2E">
              <w:rPr>
                <w:color w:val="auto"/>
                <w:sz w:val="24"/>
                <w:szCs w:val="24"/>
              </w:rPr>
              <w:t>-</w:t>
            </w:r>
            <w:proofErr w:type="gramEnd"/>
            <w:r w:rsidRPr="00837A2E">
              <w:rPr>
                <w:color w:val="auto"/>
                <w:sz w:val="24"/>
                <w:szCs w:val="24"/>
              </w:rPr>
              <w:t xml:space="preserve"> биологический центр «</w:t>
            </w:r>
            <w:proofErr w:type="spellStart"/>
            <w:r w:rsidRPr="00837A2E">
              <w:rPr>
                <w:color w:val="auto"/>
                <w:sz w:val="24"/>
                <w:szCs w:val="24"/>
              </w:rPr>
              <w:t>Следово</w:t>
            </w:r>
            <w:proofErr w:type="spellEnd"/>
            <w:r w:rsidRPr="00837A2E">
              <w:rPr>
                <w:color w:val="auto"/>
                <w:sz w:val="24"/>
                <w:szCs w:val="24"/>
              </w:rPr>
              <w:t xml:space="preserve">» им Ю.П. </w:t>
            </w:r>
            <w:proofErr w:type="spellStart"/>
            <w:r w:rsidRPr="00837A2E">
              <w:rPr>
                <w:color w:val="auto"/>
                <w:sz w:val="24"/>
                <w:szCs w:val="24"/>
              </w:rPr>
              <w:t>Карвацкого</w:t>
            </w:r>
            <w:proofErr w:type="spellEnd"/>
          </w:p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Творческая семья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1,2,3,4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8EE" w:rsidRPr="00837A2E" w:rsidRDefault="000C2358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1/</w:t>
            </w:r>
            <w:r w:rsidR="00A768EE" w:rsidRPr="00837A2E">
              <w:rPr>
                <w:color w:val="auto"/>
                <w:sz w:val="24"/>
                <w:szCs w:val="24"/>
              </w:rPr>
              <w:t>14</w:t>
            </w:r>
          </w:p>
        </w:tc>
      </w:tr>
      <w:tr w:rsidR="00A768EE" w:rsidRPr="00837A2E" w:rsidTr="001A6B3B">
        <w:trPr>
          <w:trHeight w:hRule="exact" w:val="704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Областной конкурс «Отходам вторую жизнь»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837A2E">
              <w:rPr>
                <w:color w:val="auto"/>
                <w:sz w:val="24"/>
                <w:szCs w:val="24"/>
              </w:rPr>
              <w:t>Эколог</w:t>
            </w:r>
            <w:proofErr w:type="gramStart"/>
            <w:r w:rsidRPr="00837A2E">
              <w:rPr>
                <w:color w:val="auto"/>
                <w:sz w:val="24"/>
                <w:szCs w:val="24"/>
              </w:rPr>
              <w:t>о</w:t>
            </w:r>
            <w:proofErr w:type="spellEnd"/>
            <w:r w:rsidRPr="00837A2E">
              <w:rPr>
                <w:color w:val="auto"/>
                <w:sz w:val="24"/>
                <w:szCs w:val="24"/>
              </w:rPr>
              <w:t>-</w:t>
            </w:r>
            <w:proofErr w:type="gramEnd"/>
            <w:r w:rsidRPr="00837A2E">
              <w:rPr>
                <w:color w:val="auto"/>
                <w:sz w:val="24"/>
                <w:szCs w:val="24"/>
              </w:rPr>
              <w:t xml:space="preserve"> биологический центр «</w:t>
            </w:r>
            <w:proofErr w:type="spellStart"/>
            <w:r w:rsidRPr="00837A2E">
              <w:rPr>
                <w:color w:val="auto"/>
                <w:sz w:val="24"/>
                <w:szCs w:val="24"/>
              </w:rPr>
              <w:t>Следово</w:t>
            </w:r>
            <w:proofErr w:type="spellEnd"/>
            <w:r w:rsidRPr="00837A2E">
              <w:rPr>
                <w:color w:val="auto"/>
                <w:sz w:val="24"/>
                <w:szCs w:val="24"/>
              </w:rPr>
              <w:t xml:space="preserve">» им Ю.П. </w:t>
            </w:r>
            <w:proofErr w:type="spellStart"/>
            <w:r w:rsidRPr="00837A2E">
              <w:rPr>
                <w:color w:val="auto"/>
                <w:sz w:val="24"/>
                <w:szCs w:val="24"/>
              </w:rPr>
              <w:t>Карвацкого</w:t>
            </w:r>
            <w:proofErr w:type="spellEnd"/>
          </w:p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8EE" w:rsidRPr="00837A2E" w:rsidRDefault="000C2358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2/5</w:t>
            </w:r>
          </w:p>
        </w:tc>
      </w:tr>
      <w:tr w:rsidR="00A768EE" w:rsidRPr="00837A2E" w:rsidTr="00FB5912">
        <w:trPr>
          <w:trHeight w:hRule="exact" w:val="1145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8EE" w:rsidRPr="00837A2E" w:rsidRDefault="005364D2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 xml:space="preserve">Районный смотр </w:t>
            </w:r>
            <w:r w:rsidR="000C2358" w:rsidRPr="00837A2E">
              <w:rPr>
                <w:color w:val="auto"/>
                <w:sz w:val="24"/>
                <w:szCs w:val="24"/>
              </w:rPr>
              <w:t>художественной самодеятельности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8EE" w:rsidRPr="00837A2E" w:rsidRDefault="000C2358" w:rsidP="000C235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Отдел культуры администрации Ч</w:t>
            </w:r>
            <w:r w:rsidR="00FB5912" w:rsidRPr="00837A2E">
              <w:rPr>
                <w:color w:val="auto"/>
                <w:sz w:val="24"/>
                <w:szCs w:val="24"/>
              </w:rPr>
              <w:t>ухломского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8EE" w:rsidRPr="00837A2E" w:rsidRDefault="005364D2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8EE" w:rsidRPr="00837A2E" w:rsidRDefault="005364D2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  <w:r w:rsidRPr="00837A2E">
              <w:rPr>
                <w:color w:val="auto"/>
                <w:sz w:val="24"/>
                <w:szCs w:val="24"/>
              </w:rPr>
              <w:t>1/1</w:t>
            </w:r>
          </w:p>
        </w:tc>
      </w:tr>
      <w:tr w:rsidR="00A768EE" w:rsidRPr="00837A2E" w:rsidTr="00A765D5">
        <w:trPr>
          <w:trHeight w:hRule="exact" w:val="429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8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8EE" w:rsidRPr="00837A2E" w:rsidRDefault="00A768EE" w:rsidP="00A768E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color w:val="auto"/>
                <w:sz w:val="24"/>
                <w:szCs w:val="24"/>
              </w:rPr>
            </w:pPr>
          </w:p>
        </w:tc>
      </w:tr>
    </w:tbl>
    <w:p w:rsidR="00DB0075" w:rsidRPr="00837A2E" w:rsidRDefault="00DB0075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DB0075" w:rsidRPr="00837A2E" w:rsidRDefault="009339AE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952"/>
        </w:tabs>
        <w:spacing w:after="205" w:line="220" w:lineRule="exact"/>
        <w:ind w:left="440"/>
        <w:jc w:val="both"/>
        <w:rPr>
          <w:sz w:val="24"/>
          <w:szCs w:val="24"/>
        </w:rPr>
      </w:pPr>
      <w:bookmarkStart w:id="6" w:name="bookmark8"/>
      <w:r w:rsidRPr="00837A2E">
        <w:rPr>
          <w:sz w:val="24"/>
          <w:szCs w:val="24"/>
        </w:rPr>
        <w:t xml:space="preserve">Оценка </w:t>
      </w:r>
      <w:proofErr w:type="gramStart"/>
      <w:r w:rsidRPr="00837A2E">
        <w:rPr>
          <w:sz w:val="24"/>
          <w:szCs w:val="24"/>
        </w:rPr>
        <w:t>функционирования внутренней системы оценки качества образования</w:t>
      </w:r>
      <w:bookmarkEnd w:id="6"/>
      <w:proofErr w:type="gramEnd"/>
    </w:p>
    <w:p w:rsidR="00DB0075" w:rsidRPr="00837A2E" w:rsidRDefault="009339AE">
      <w:pPr>
        <w:pStyle w:val="20"/>
        <w:shd w:val="clear" w:color="auto" w:fill="auto"/>
        <w:spacing w:before="0"/>
        <w:ind w:lef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В </w:t>
      </w:r>
      <w:r w:rsidR="00994ACC" w:rsidRPr="00837A2E">
        <w:rPr>
          <w:sz w:val="24"/>
          <w:szCs w:val="24"/>
        </w:rPr>
        <w:t xml:space="preserve">МКОУ </w:t>
      </w:r>
      <w:proofErr w:type="spellStart"/>
      <w:r w:rsidR="00994ACC" w:rsidRPr="00837A2E">
        <w:rPr>
          <w:sz w:val="24"/>
          <w:szCs w:val="24"/>
        </w:rPr>
        <w:t>Повалихинская</w:t>
      </w:r>
      <w:proofErr w:type="spellEnd"/>
      <w:r w:rsidR="00994ACC" w:rsidRPr="00837A2E">
        <w:rPr>
          <w:sz w:val="24"/>
          <w:szCs w:val="24"/>
        </w:rPr>
        <w:t xml:space="preserve"> начальная школа</w:t>
      </w:r>
      <w:r w:rsidR="00FD0F17" w:rsidRPr="00837A2E">
        <w:rPr>
          <w:sz w:val="24"/>
          <w:szCs w:val="24"/>
        </w:rPr>
        <w:t xml:space="preserve"> </w:t>
      </w:r>
      <w:r w:rsidRPr="00837A2E">
        <w:rPr>
          <w:sz w:val="24"/>
          <w:szCs w:val="24"/>
        </w:rPr>
        <w:t xml:space="preserve">утверждено Положение о ВСОКО </w:t>
      </w:r>
      <w:r w:rsidRPr="00837A2E">
        <w:rPr>
          <w:color w:val="auto"/>
          <w:sz w:val="24"/>
          <w:szCs w:val="24"/>
        </w:rPr>
        <w:t>от 30.12.2015г</w:t>
      </w:r>
      <w:r w:rsidRPr="00837A2E">
        <w:rPr>
          <w:sz w:val="24"/>
          <w:szCs w:val="24"/>
        </w:rPr>
        <w:t>.</w:t>
      </w:r>
    </w:p>
    <w:p w:rsidR="00DB0075" w:rsidRPr="00837A2E" w:rsidRDefault="009339AE">
      <w:pPr>
        <w:pStyle w:val="20"/>
        <w:shd w:val="clear" w:color="auto" w:fill="auto"/>
        <w:spacing w:before="0"/>
        <w:ind w:left="440" w:right="440" w:firstLine="30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Внутренняя система оценки качества образования в </w:t>
      </w:r>
      <w:r w:rsidR="00994ACC" w:rsidRPr="00837A2E">
        <w:rPr>
          <w:sz w:val="24"/>
          <w:szCs w:val="24"/>
        </w:rPr>
        <w:t xml:space="preserve">МКОУ </w:t>
      </w:r>
      <w:proofErr w:type="spellStart"/>
      <w:r w:rsidR="00994ACC" w:rsidRPr="00837A2E">
        <w:rPr>
          <w:sz w:val="24"/>
          <w:szCs w:val="24"/>
        </w:rPr>
        <w:t>Повалихинская</w:t>
      </w:r>
      <w:proofErr w:type="spellEnd"/>
      <w:r w:rsidR="00994ACC" w:rsidRPr="00837A2E">
        <w:rPr>
          <w:sz w:val="24"/>
          <w:szCs w:val="24"/>
        </w:rPr>
        <w:t xml:space="preserve"> начальная школа</w:t>
      </w:r>
      <w:r w:rsidR="00FD0F17" w:rsidRPr="00837A2E">
        <w:rPr>
          <w:sz w:val="24"/>
          <w:szCs w:val="24"/>
        </w:rPr>
        <w:t xml:space="preserve"> </w:t>
      </w:r>
      <w:r w:rsidRPr="00837A2E">
        <w:rPr>
          <w:sz w:val="24"/>
          <w:szCs w:val="24"/>
        </w:rPr>
        <w:t>осуществляется по следующим трём направлениям, которые включают перечисленные объекты мониторинга:</w:t>
      </w:r>
    </w:p>
    <w:p w:rsidR="00DB0075" w:rsidRPr="00837A2E" w:rsidRDefault="009339AE">
      <w:pPr>
        <w:pStyle w:val="20"/>
        <w:numPr>
          <w:ilvl w:val="0"/>
          <w:numId w:val="12"/>
        </w:numPr>
        <w:shd w:val="clear" w:color="auto" w:fill="auto"/>
        <w:tabs>
          <w:tab w:val="left" w:pos="1070"/>
        </w:tabs>
        <w:spacing w:before="0"/>
        <w:ind w:left="440" w:firstLine="30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Качество образовательных результатов: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 w:righ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предметные результаты обучения 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 w:right="440"/>
        <w:jc w:val="both"/>
        <w:rPr>
          <w:sz w:val="24"/>
          <w:szCs w:val="24"/>
        </w:rPr>
      </w:pPr>
      <w:proofErr w:type="spellStart"/>
      <w:r w:rsidRPr="00837A2E">
        <w:rPr>
          <w:sz w:val="24"/>
          <w:szCs w:val="24"/>
        </w:rPr>
        <w:t>метапредметные</w:t>
      </w:r>
      <w:proofErr w:type="spellEnd"/>
      <w:r w:rsidRPr="00837A2E">
        <w:rPr>
          <w:sz w:val="24"/>
          <w:szCs w:val="24"/>
        </w:rPr>
        <w:t xml:space="preserve"> результаты обучения (включая сравнение данных внутренней и внешней диагностики);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личностные результаты (включая показатели социализации </w:t>
      </w:r>
      <w:proofErr w:type="gramStart"/>
      <w:r w:rsidRPr="00837A2E">
        <w:rPr>
          <w:sz w:val="24"/>
          <w:szCs w:val="24"/>
        </w:rPr>
        <w:t>обучающихся</w:t>
      </w:r>
      <w:proofErr w:type="gramEnd"/>
      <w:r w:rsidRPr="00837A2E">
        <w:rPr>
          <w:sz w:val="24"/>
          <w:szCs w:val="24"/>
        </w:rPr>
        <w:t>);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здоровье </w:t>
      </w:r>
      <w:proofErr w:type="gramStart"/>
      <w:r w:rsidRPr="00837A2E">
        <w:rPr>
          <w:sz w:val="24"/>
          <w:szCs w:val="24"/>
        </w:rPr>
        <w:t>обучающихся</w:t>
      </w:r>
      <w:proofErr w:type="gramEnd"/>
      <w:r w:rsidRPr="00837A2E">
        <w:rPr>
          <w:sz w:val="24"/>
          <w:szCs w:val="24"/>
        </w:rPr>
        <w:t xml:space="preserve"> (динамика);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достижения обучающихся на конкурсах, соревнованиях, олимпиадах;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удовлетворённость родителей качеством образовательных результатов.</w:t>
      </w:r>
    </w:p>
    <w:p w:rsidR="00DB0075" w:rsidRPr="00837A2E" w:rsidRDefault="009339AE">
      <w:pPr>
        <w:pStyle w:val="20"/>
        <w:numPr>
          <w:ilvl w:val="0"/>
          <w:numId w:val="12"/>
        </w:numPr>
        <w:shd w:val="clear" w:color="auto" w:fill="auto"/>
        <w:tabs>
          <w:tab w:val="left" w:pos="1094"/>
        </w:tabs>
        <w:spacing w:before="0"/>
        <w:ind w:left="440" w:firstLine="30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Качество реализации образовательной деятельности: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 w:righ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основные образовательные программы (соответствие структуре ФГОС и контингенту </w:t>
      </w:r>
      <w:proofErr w:type="gramStart"/>
      <w:r w:rsidRPr="00837A2E">
        <w:rPr>
          <w:sz w:val="24"/>
          <w:szCs w:val="24"/>
        </w:rPr>
        <w:t>обучающихся</w:t>
      </w:r>
      <w:proofErr w:type="gramEnd"/>
      <w:r w:rsidRPr="00837A2E">
        <w:rPr>
          <w:sz w:val="24"/>
          <w:szCs w:val="24"/>
        </w:rPr>
        <w:t>);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реализация учебных планов и рабочих программ (соответствие ФГОС);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удовлетворённость учащихся и родителей уроками и условиями в школе.</w:t>
      </w:r>
    </w:p>
    <w:p w:rsidR="00DB0075" w:rsidRPr="00837A2E" w:rsidRDefault="009339AE">
      <w:pPr>
        <w:pStyle w:val="20"/>
        <w:numPr>
          <w:ilvl w:val="0"/>
          <w:numId w:val="12"/>
        </w:numPr>
        <w:shd w:val="clear" w:color="auto" w:fill="auto"/>
        <w:tabs>
          <w:tab w:val="left" w:pos="1094"/>
        </w:tabs>
        <w:spacing w:before="0"/>
        <w:ind w:left="440" w:firstLine="30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Качество условий, обеспечивающих образовательную деятельность: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материально-техническое обеспечение;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 w:righ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информационно-развивающая среда (включая средства ИКТ и учебно-методическое обеспечение);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санитарно-гигиенические и эстетические условия;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медицинское сопровождение и общественное питание;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психологический климат в образовательной организации;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использование социальной сферы поселения;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 w:righ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lastRenderedPageBreak/>
        <w:t xml:space="preserve">кадровое обеспечение (включая повышение квалификации, инновационную и </w:t>
      </w:r>
      <w:proofErr w:type="spellStart"/>
      <w:r w:rsidRPr="00837A2E">
        <w:rPr>
          <w:sz w:val="24"/>
          <w:szCs w:val="24"/>
        </w:rPr>
        <w:t>научно</w:t>
      </w:r>
      <w:r w:rsidRPr="00837A2E">
        <w:rPr>
          <w:sz w:val="24"/>
          <w:szCs w:val="24"/>
        </w:rPr>
        <w:softHyphen/>
        <w:t>методическую</w:t>
      </w:r>
      <w:proofErr w:type="spellEnd"/>
      <w:r w:rsidRPr="00837A2E">
        <w:rPr>
          <w:sz w:val="24"/>
          <w:szCs w:val="24"/>
        </w:rPr>
        <w:t xml:space="preserve"> деятельность педагогов)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 w:righ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обществе</w:t>
      </w:r>
      <w:r w:rsidR="00980B9D" w:rsidRPr="00837A2E">
        <w:rPr>
          <w:sz w:val="24"/>
          <w:szCs w:val="24"/>
        </w:rPr>
        <w:t xml:space="preserve">нно-государственное управление </w:t>
      </w:r>
      <w:r w:rsidRPr="00837A2E">
        <w:rPr>
          <w:sz w:val="24"/>
          <w:szCs w:val="24"/>
        </w:rPr>
        <w:t>и стимулирование качества образования;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737"/>
        </w:tabs>
        <w:spacing w:before="0"/>
        <w:ind w:left="440" w:righ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документооборот и нормативно-правовое обеспечение (включая программу развития образовательной организации).</w:t>
      </w:r>
    </w:p>
    <w:p w:rsidR="00DB0075" w:rsidRPr="00837A2E" w:rsidRDefault="009339AE">
      <w:pPr>
        <w:pStyle w:val="20"/>
        <w:shd w:val="clear" w:color="auto" w:fill="auto"/>
        <w:spacing w:before="0"/>
        <w:ind w:left="440" w:right="440" w:firstLine="5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По итогам анализа полученных данных мониторинга готовятся соответствующие док</w:t>
      </w:r>
      <w:r w:rsidR="00980B9D" w:rsidRPr="00837A2E">
        <w:rPr>
          <w:sz w:val="24"/>
          <w:szCs w:val="24"/>
        </w:rPr>
        <w:t>ументы (отчеты, справки</w:t>
      </w:r>
      <w:r w:rsidRPr="00837A2E">
        <w:rPr>
          <w:sz w:val="24"/>
          <w:szCs w:val="24"/>
        </w:rPr>
        <w:t>), которые доводятся до сведения педагогического коллектива, учредителя, родителей, общественности.</w:t>
      </w:r>
    </w:p>
    <w:p w:rsidR="00DB0075" w:rsidRPr="00837A2E" w:rsidRDefault="009339AE">
      <w:pPr>
        <w:pStyle w:val="20"/>
        <w:shd w:val="clear" w:color="auto" w:fill="auto"/>
        <w:spacing w:before="0"/>
        <w:ind w:left="440" w:right="440" w:firstLine="5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Результаты мониторинга являются основанием для принятия административных решений на уровне образовательной организации.</w:t>
      </w:r>
    </w:p>
    <w:p w:rsidR="00DB0075" w:rsidRPr="00837A2E" w:rsidRDefault="00E511A3">
      <w:pPr>
        <w:pStyle w:val="80"/>
        <w:shd w:val="clear" w:color="auto" w:fill="auto"/>
      </w:pPr>
      <w:r w:rsidRPr="00837A2E">
        <w:pict>
          <v:shape id="_x0000_s1037" type="#_x0000_t202" style="position:absolute;left:0;text-align:left;margin-left:146.9pt;margin-top:-15.3pt;width:196.3pt;height:14.1pt;z-index:-251650560;mso-wrap-distance-left:146.65pt;mso-wrap-distance-right:168.25pt;mso-wrap-distance-bottom:12.25pt;mso-position-horizontal-relative:margin" filled="f" stroked="f">
            <v:textbox style="mso-fit-shape-to-text:t" inset="0,0,0,0">
              <w:txbxContent>
                <w:p w:rsidR="00FB4952" w:rsidRDefault="00FB4952">
                  <w:pPr>
                    <w:pStyle w:val="60"/>
                    <w:shd w:val="clear" w:color="auto" w:fill="auto"/>
                    <w:spacing w:before="0" w:line="220" w:lineRule="exact"/>
                  </w:pPr>
                  <w:r>
                    <w:rPr>
                      <w:rStyle w:val="6Exact"/>
                      <w:b/>
                      <w:bCs/>
                    </w:rPr>
                    <w:t>VI. Оценка кадрового обеспечения</w:t>
                  </w:r>
                </w:p>
              </w:txbxContent>
            </v:textbox>
            <w10:wrap type="topAndBottom" anchorx="margin"/>
          </v:shape>
        </w:pict>
      </w:r>
      <w:r w:rsidR="009339AE" w:rsidRPr="00837A2E">
        <w:rPr>
          <w:rStyle w:val="81"/>
          <w:i/>
          <w:iCs/>
        </w:rPr>
        <w:t>Кадры:</w:t>
      </w:r>
    </w:p>
    <w:p w:rsidR="00DB0075" w:rsidRPr="00837A2E" w:rsidRDefault="009339AE">
      <w:pPr>
        <w:pStyle w:val="20"/>
        <w:shd w:val="clear" w:color="auto" w:fill="auto"/>
        <w:spacing w:before="0"/>
        <w:ind w:left="440" w:righ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В школе работает </w:t>
      </w:r>
      <w:r w:rsidR="00980B9D" w:rsidRPr="00837A2E">
        <w:rPr>
          <w:sz w:val="24"/>
          <w:szCs w:val="24"/>
        </w:rPr>
        <w:t>2учителя</w:t>
      </w:r>
      <w:r w:rsidRPr="00837A2E">
        <w:rPr>
          <w:sz w:val="24"/>
          <w:szCs w:val="24"/>
        </w:rPr>
        <w:t>. Наши учителя обладают высоким творческим потенциалом и здоровым</w:t>
      </w:r>
      <w:r w:rsidR="00980B9D" w:rsidRPr="00837A2E">
        <w:rPr>
          <w:sz w:val="24"/>
          <w:szCs w:val="24"/>
        </w:rPr>
        <w:t>и амбициями. Средний возраст - 5</w:t>
      </w:r>
      <w:r w:rsidRPr="00837A2E">
        <w:rPr>
          <w:sz w:val="24"/>
          <w:szCs w:val="24"/>
        </w:rPr>
        <w:t>5 лет.</w:t>
      </w:r>
    </w:p>
    <w:p w:rsidR="00DB0075" w:rsidRPr="00837A2E" w:rsidRDefault="009339AE">
      <w:pPr>
        <w:pStyle w:val="33"/>
        <w:framePr w:w="9586" w:wrap="notBeside" w:vAnchor="text" w:hAnchor="text" w:xAlign="center" w:y="1"/>
        <w:shd w:val="clear" w:color="auto" w:fill="auto"/>
        <w:spacing w:line="240" w:lineRule="exact"/>
      </w:pPr>
      <w:r w:rsidRPr="00837A2E">
        <w:t>Статистические данные о педагогических кадрах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16"/>
        <w:gridCol w:w="2218"/>
        <w:gridCol w:w="2218"/>
        <w:gridCol w:w="3134"/>
      </w:tblGrid>
      <w:tr w:rsidR="00DB0075" w:rsidRPr="00837A2E">
        <w:trPr>
          <w:trHeight w:hRule="exact" w:val="288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Возраст</w:t>
            </w:r>
          </w:p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837A2E">
              <w:rPr>
                <w:rStyle w:val="24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b/>
                <w:i/>
                <w:sz w:val="24"/>
                <w:szCs w:val="24"/>
              </w:rPr>
            </w:pPr>
            <w:r w:rsidRPr="00837A2E">
              <w:rPr>
                <w:rStyle w:val="28"/>
                <w:b w:val="0"/>
                <w:i w:val="0"/>
                <w:sz w:val="24"/>
                <w:szCs w:val="24"/>
              </w:rPr>
              <w:t>До 25 лет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b/>
                <w:i/>
                <w:sz w:val="24"/>
                <w:szCs w:val="24"/>
              </w:rPr>
            </w:pPr>
            <w:r w:rsidRPr="00837A2E">
              <w:rPr>
                <w:rStyle w:val="28"/>
                <w:b w:val="0"/>
                <w:i w:val="0"/>
                <w:sz w:val="24"/>
                <w:szCs w:val="24"/>
              </w:rPr>
              <w:t>25-50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b/>
                <w:i/>
                <w:sz w:val="24"/>
                <w:szCs w:val="24"/>
              </w:rPr>
            </w:pPr>
            <w:r w:rsidRPr="00837A2E">
              <w:rPr>
                <w:rStyle w:val="28"/>
                <w:b w:val="0"/>
                <w:i w:val="0"/>
                <w:sz w:val="24"/>
                <w:szCs w:val="24"/>
              </w:rPr>
              <w:t>50 и выше</w:t>
            </w:r>
          </w:p>
        </w:tc>
      </w:tr>
      <w:tr w:rsidR="00DB0075" w:rsidRPr="00837A2E">
        <w:trPr>
          <w:trHeight w:hRule="exact" w:val="288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DB007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80B9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</w:t>
            </w:r>
          </w:p>
        </w:tc>
      </w:tr>
      <w:tr w:rsidR="00DB0075" w:rsidRPr="00837A2E">
        <w:trPr>
          <w:trHeight w:hRule="exact" w:val="288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Образование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b/>
                <w:i/>
                <w:sz w:val="24"/>
                <w:szCs w:val="24"/>
              </w:rPr>
            </w:pPr>
            <w:r w:rsidRPr="00837A2E">
              <w:rPr>
                <w:rStyle w:val="28"/>
                <w:b w:val="0"/>
                <w:i w:val="0"/>
                <w:sz w:val="24"/>
                <w:szCs w:val="24"/>
              </w:rPr>
              <w:t>высшее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b/>
                <w:i/>
                <w:sz w:val="24"/>
                <w:szCs w:val="24"/>
              </w:rPr>
            </w:pPr>
            <w:r w:rsidRPr="00837A2E">
              <w:rPr>
                <w:rStyle w:val="28"/>
                <w:b w:val="0"/>
                <w:i w:val="0"/>
                <w:sz w:val="24"/>
                <w:szCs w:val="24"/>
              </w:rPr>
              <w:t xml:space="preserve">среднее </w:t>
            </w:r>
            <w:proofErr w:type="gramStart"/>
            <w:r w:rsidRPr="00837A2E">
              <w:rPr>
                <w:rStyle w:val="28"/>
                <w:b w:val="0"/>
                <w:i w:val="0"/>
                <w:sz w:val="24"/>
                <w:szCs w:val="24"/>
              </w:rPr>
              <w:t>спец</w:t>
            </w:r>
            <w:proofErr w:type="gramEnd"/>
            <w:r w:rsidRPr="00837A2E">
              <w:rPr>
                <w:rStyle w:val="28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b/>
                <w:i/>
                <w:sz w:val="24"/>
                <w:szCs w:val="24"/>
              </w:rPr>
            </w:pPr>
            <w:r w:rsidRPr="00837A2E">
              <w:rPr>
                <w:rStyle w:val="28"/>
                <w:b w:val="0"/>
                <w:i w:val="0"/>
                <w:sz w:val="24"/>
                <w:szCs w:val="24"/>
              </w:rPr>
              <w:t>среднее</w:t>
            </w:r>
          </w:p>
        </w:tc>
      </w:tr>
      <w:tr w:rsidR="00DB0075" w:rsidRPr="00837A2E">
        <w:trPr>
          <w:trHeight w:hRule="exact" w:val="283"/>
          <w:jc w:val="center"/>
        </w:trPr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B0075" w:rsidRPr="00837A2E" w:rsidRDefault="00DB007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075" w:rsidRPr="00837A2E" w:rsidRDefault="00980B9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80B9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8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8"/>
                <w:b w:val="0"/>
                <w:i w:val="0"/>
                <w:sz w:val="24"/>
                <w:szCs w:val="24"/>
              </w:rPr>
              <w:t>0</w:t>
            </w:r>
          </w:p>
        </w:tc>
      </w:tr>
      <w:tr w:rsidR="00DB0075" w:rsidRPr="00837A2E">
        <w:trPr>
          <w:trHeight w:hRule="exact" w:val="288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b/>
                <w:i/>
                <w:sz w:val="24"/>
                <w:szCs w:val="24"/>
              </w:rPr>
            </w:pPr>
            <w:r w:rsidRPr="00837A2E">
              <w:rPr>
                <w:rStyle w:val="28"/>
                <w:b w:val="0"/>
                <w:i w:val="0"/>
                <w:sz w:val="24"/>
                <w:szCs w:val="24"/>
              </w:rPr>
              <w:t>Менее 5 лет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b/>
                <w:i/>
                <w:sz w:val="24"/>
                <w:szCs w:val="24"/>
              </w:rPr>
            </w:pPr>
            <w:r w:rsidRPr="00837A2E">
              <w:rPr>
                <w:rStyle w:val="28"/>
                <w:b w:val="0"/>
                <w:i w:val="0"/>
                <w:sz w:val="24"/>
                <w:szCs w:val="24"/>
              </w:rPr>
              <w:t>5-25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b/>
                <w:i/>
                <w:sz w:val="24"/>
                <w:szCs w:val="24"/>
              </w:rPr>
            </w:pPr>
            <w:r w:rsidRPr="00837A2E">
              <w:rPr>
                <w:rStyle w:val="28"/>
                <w:b w:val="0"/>
                <w:i w:val="0"/>
                <w:sz w:val="24"/>
                <w:szCs w:val="24"/>
              </w:rPr>
              <w:t>Свыше 25 лет</w:t>
            </w:r>
          </w:p>
        </w:tc>
      </w:tr>
      <w:tr w:rsidR="00DB0075" w:rsidRPr="00837A2E">
        <w:trPr>
          <w:trHeight w:hRule="exact" w:val="293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0075" w:rsidRPr="00837A2E" w:rsidRDefault="00DB007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0075" w:rsidRPr="00837A2E" w:rsidRDefault="00980B9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80B9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8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8"/>
                <w:b w:val="0"/>
                <w:i w:val="0"/>
                <w:sz w:val="24"/>
                <w:szCs w:val="24"/>
              </w:rPr>
              <w:t>2</w:t>
            </w:r>
          </w:p>
        </w:tc>
      </w:tr>
    </w:tbl>
    <w:p w:rsidR="00DB0075" w:rsidRPr="00837A2E" w:rsidRDefault="009339AE">
      <w:pPr>
        <w:pStyle w:val="a5"/>
        <w:framePr w:w="9586" w:wrap="notBeside" w:vAnchor="text" w:hAnchor="text" w:xAlign="center" w:y="1"/>
        <w:shd w:val="clear" w:color="auto" w:fill="auto"/>
        <w:spacing w:line="278" w:lineRule="exact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Совершенствуя уровень педагогического мастерства и эрудиции, педагоги постоянно проходят аттестацию.</w:t>
      </w:r>
    </w:p>
    <w:p w:rsidR="00DB0075" w:rsidRPr="00837A2E" w:rsidRDefault="00DB0075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DB0075" w:rsidRPr="00837A2E" w:rsidRDefault="00DB0075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46"/>
        <w:gridCol w:w="888"/>
        <w:gridCol w:w="725"/>
        <w:gridCol w:w="1565"/>
        <w:gridCol w:w="888"/>
        <w:gridCol w:w="547"/>
        <w:gridCol w:w="1128"/>
        <w:gridCol w:w="893"/>
        <w:gridCol w:w="754"/>
        <w:gridCol w:w="1152"/>
      </w:tblGrid>
      <w:tr w:rsidR="00DB0075" w:rsidRPr="00837A2E">
        <w:trPr>
          <w:trHeight w:hRule="exact" w:val="34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год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2016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2017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201</w:t>
            </w:r>
            <w:r w:rsidR="00980B9D" w:rsidRPr="00837A2E">
              <w:rPr>
                <w:rStyle w:val="24"/>
                <w:sz w:val="24"/>
                <w:szCs w:val="24"/>
              </w:rPr>
              <w:t>9</w:t>
            </w:r>
          </w:p>
        </w:tc>
      </w:tr>
      <w:tr w:rsidR="00DB0075" w:rsidRPr="00837A2E">
        <w:trPr>
          <w:trHeight w:hRule="exact" w:val="56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837A2E">
              <w:rPr>
                <w:rStyle w:val="24"/>
                <w:sz w:val="24"/>
                <w:szCs w:val="24"/>
              </w:rPr>
              <w:t>Катег</w:t>
            </w:r>
            <w:proofErr w:type="spellEnd"/>
            <w:r w:rsidRPr="00837A2E">
              <w:rPr>
                <w:rStyle w:val="24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837A2E">
              <w:rPr>
                <w:rStyle w:val="24"/>
                <w:sz w:val="24"/>
                <w:szCs w:val="24"/>
              </w:rPr>
              <w:t>Высш</w:t>
            </w:r>
            <w:proofErr w:type="spellEnd"/>
            <w:r w:rsidRPr="00837A2E">
              <w:rPr>
                <w:rStyle w:val="24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I кат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37A2E">
              <w:rPr>
                <w:rStyle w:val="24"/>
                <w:sz w:val="24"/>
                <w:szCs w:val="24"/>
              </w:rPr>
              <w:t>Соотв</w:t>
            </w:r>
            <w:proofErr w:type="spellEnd"/>
            <w:proofErr w:type="gramEnd"/>
            <w:r w:rsidRPr="00837A2E">
              <w:rPr>
                <w:rStyle w:val="24"/>
                <w:sz w:val="24"/>
                <w:szCs w:val="24"/>
              </w:rPr>
              <w:t xml:space="preserve"> </w:t>
            </w:r>
            <w:proofErr w:type="spellStart"/>
            <w:r w:rsidRPr="00837A2E">
              <w:rPr>
                <w:rStyle w:val="24"/>
                <w:sz w:val="24"/>
                <w:szCs w:val="24"/>
              </w:rPr>
              <w:t>з</w:t>
            </w:r>
            <w:proofErr w:type="spellEnd"/>
            <w:r w:rsidRPr="00837A2E">
              <w:rPr>
                <w:rStyle w:val="24"/>
                <w:sz w:val="24"/>
                <w:szCs w:val="24"/>
              </w:rPr>
              <w:t>/дол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837A2E">
              <w:rPr>
                <w:rStyle w:val="24"/>
                <w:sz w:val="24"/>
                <w:szCs w:val="24"/>
              </w:rPr>
              <w:t>Высш</w:t>
            </w:r>
            <w:proofErr w:type="spellEnd"/>
            <w:r w:rsidRPr="00837A2E">
              <w:rPr>
                <w:rStyle w:val="24"/>
                <w:sz w:val="24"/>
                <w:szCs w:val="24"/>
              </w:rPr>
              <w:t>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120" w:line="220" w:lineRule="exact"/>
              <w:ind w:left="240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I</w:t>
            </w:r>
          </w:p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left="160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кат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60" w:line="220" w:lineRule="exact"/>
              <w:ind w:left="280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Соотв.</w:t>
            </w:r>
          </w:p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20" w:lineRule="exact"/>
              <w:ind w:left="280"/>
              <w:jc w:val="left"/>
              <w:rPr>
                <w:sz w:val="24"/>
                <w:szCs w:val="24"/>
              </w:rPr>
            </w:pPr>
            <w:proofErr w:type="spellStart"/>
            <w:r w:rsidRPr="00837A2E">
              <w:rPr>
                <w:rStyle w:val="24"/>
                <w:sz w:val="24"/>
                <w:szCs w:val="24"/>
              </w:rPr>
              <w:t>з</w:t>
            </w:r>
            <w:proofErr w:type="spellEnd"/>
            <w:r w:rsidRPr="00837A2E">
              <w:rPr>
                <w:rStyle w:val="24"/>
                <w:sz w:val="24"/>
                <w:szCs w:val="24"/>
              </w:rPr>
              <w:t>/дол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837A2E">
              <w:rPr>
                <w:rStyle w:val="24"/>
                <w:sz w:val="24"/>
                <w:szCs w:val="24"/>
              </w:rPr>
              <w:t>Высш</w:t>
            </w:r>
            <w:proofErr w:type="spellEnd"/>
            <w:r w:rsidRPr="00837A2E">
              <w:rPr>
                <w:rStyle w:val="24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I кат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60" w:line="220" w:lineRule="exact"/>
              <w:ind w:left="26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37A2E">
              <w:rPr>
                <w:rStyle w:val="24"/>
                <w:sz w:val="24"/>
                <w:szCs w:val="24"/>
              </w:rPr>
              <w:t>Соотв</w:t>
            </w:r>
            <w:proofErr w:type="spellEnd"/>
            <w:proofErr w:type="gramEnd"/>
          </w:p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837A2E">
              <w:rPr>
                <w:rStyle w:val="24"/>
                <w:sz w:val="24"/>
                <w:szCs w:val="24"/>
              </w:rPr>
              <w:t>зан</w:t>
            </w:r>
            <w:proofErr w:type="spellEnd"/>
            <w:r w:rsidRPr="00837A2E">
              <w:rPr>
                <w:rStyle w:val="24"/>
                <w:sz w:val="24"/>
                <w:szCs w:val="24"/>
              </w:rPr>
              <w:t>/</w:t>
            </w:r>
            <w:proofErr w:type="spellStart"/>
            <w:r w:rsidRPr="00837A2E">
              <w:rPr>
                <w:rStyle w:val="24"/>
                <w:sz w:val="24"/>
                <w:szCs w:val="24"/>
              </w:rPr>
              <w:t>долж</w:t>
            </w:r>
            <w:proofErr w:type="spellEnd"/>
          </w:p>
        </w:tc>
      </w:tr>
      <w:tr w:rsidR="00DB0075" w:rsidRPr="00837A2E">
        <w:trPr>
          <w:trHeight w:hRule="exact" w:val="41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Чел.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075" w:rsidRPr="00837A2E" w:rsidRDefault="00980B9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075" w:rsidRPr="00837A2E" w:rsidRDefault="00980B9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0075" w:rsidRPr="00837A2E" w:rsidRDefault="00980B9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075" w:rsidRPr="00837A2E" w:rsidRDefault="00980B9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0075" w:rsidRPr="00837A2E" w:rsidRDefault="00980B9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075" w:rsidRPr="00837A2E" w:rsidRDefault="00980B9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075" w:rsidRPr="00837A2E" w:rsidRDefault="00980B9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0075" w:rsidRPr="00837A2E" w:rsidRDefault="009339A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075" w:rsidRPr="00837A2E" w:rsidRDefault="00980B9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837A2E">
              <w:rPr>
                <w:rStyle w:val="24"/>
                <w:sz w:val="24"/>
                <w:szCs w:val="24"/>
              </w:rPr>
              <w:t>1</w:t>
            </w:r>
          </w:p>
        </w:tc>
      </w:tr>
    </w:tbl>
    <w:p w:rsidR="00DB0075" w:rsidRPr="00837A2E" w:rsidRDefault="00DB0075">
      <w:pPr>
        <w:framePr w:w="9586" w:wrap="notBeside" w:vAnchor="text" w:hAnchor="text" w:xAlign="center" w:y="1"/>
        <w:rPr>
          <w:rFonts w:ascii="Times New Roman" w:hAnsi="Times New Roman" w:cs="Times New Roman"/>
        </w:rPr>
      </w:pPr>
    </w:p>
    <w:p w:rsidR="00DB0075" w:rsidRPr="00837A2E" w:rsidRDefault="009339AE" w:rsidP="00837A2E">
      <w:pPr>
        <w:pStyle w:val="12"/>
        <w:keepNext/>
        <w:keepLines/>
        <w:widowControl/>
        <w:shd w:val="clear" w:color="auto" w:fill="auto"/>
        <w:spacing w:before="282" w:after="200" w:line="220" w:lineRule="exact"/>
        <w:ind w:left="1162"/>
        <w:jc w:val="left"/>
        <w:rPr>
          <w:sz w:val="24"/>
          <w:szCs w:val="24"/>
        </w:rPr>
      </w:pPr>
      <w:bookmarkStart w:id="7" w:name="bookmark9"/>
      <w:r w:rsidRPr="00837A2E">
        <w:rPr>
          <w:sz w:val="24"/>
          <w:szCs w:val="24"/>
        </w:rPr>
        <w:t>Информация о прохождении курс</w:t>
      </w:r>
      <w:r w:rsidR="00980B9D" w:rsidRPr="00837A2E">
        <w:rPr>
          <w:sz w:val="24"/>
          <w:szCs w:val="24"/>
        </w:rPr>
        <w:t>овой подготовки учителей за 2019</w:t>
      </w:r>
      <w:r w:rsidRPr="00837A2E">
        <w:rPr>
          <w:sz w:val="24"/>
          <w:szCs w:val="24"/>
        </w:rPr>
        <w:t xml:space="preserve"> год</w:t>
      </w:r>
      <w:bookmarkEnd w:id="7"/>
    </w:p>
    <w:p w:rsidR="00DB0075" w:rsidRPr="00837A2E" w:rsidRDefault="009339AE">
      <w:pPr>
        <w:pStyle w:val="20"/>
        <w:shd w:val="clear" w:color="auto" w:fill="auto"/>
        <w:spacing w:before="0"/>
        <w:ind w:lef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Курсовую подготовку прошли 100% педагогов.</w:t>
      </w:r>
    </w:p>
    <w:p w:rsidR="00DB0075" w:rsidRPr="00837A2E" w:rsidRDefault="009339AE" w:rsidP="00837A2E">
      <w:pPr>
        <w:pStyle w:val="20"/>
        <w:shd w:val="clear" w:color="auto" w:fill="auto"/>
        <w:tabs>
          <w:tab w:val="left" w:pos="3320"/>
          <w:tab w:val="left" w:pos="5298"/>
          <w:tab w:val="left" w:pos="7352"/>
          <w:tab w:val="left" w:pos="9394"/>
        </w:tabs>
        <w:spacing w:before="0"/>
        <w:ind w:left="440" w:firstLine="920"/>
        <w:jc w:val="left"/>
        <w:rPr>
          <w:sz w:val="24"/>
          <w:szCs w:val="24"/>
        </w:rPr>
      </w:pPr>
      <w:r w:rsidRPr="00837A2E">
        <w:rPr>
          <w:sz w:val="24"/>
          <w:szCs w:val="24"/>
        </w:rPr>
        <w:t>В целях повышения качества образовательной деятельности в шко</w:t>
      </w:r>
      <w:r w:rsidR="00980B9D" w:rsidRPr="00837A2E">
        <w:rPr>
          <w:sz w:val="24"/>
          <w:szCs w:val="24"/>
        </w:rPr>
        <w:t xml:space="preserve">ле проводится целенаправленная кадровая политика, основная </w:t>
      </w:r>
      <w:r w:rsidRPr="00837A2E">
        <w:rPr>
          <w:sz w:val="24"/>
          <w:szCs w:val="24"/>
        </w:rPr>
        <w:t>цель</w:t>
      </w:r>
      <w:r w:rsidR="00980B9D" w:rsidRPr="00837A2E">
        <w:rPr>
          <w:sz w:val="24"/>
          <w:szCs w:val="24"/>
        </w:rPr>
        <w:t xml:space="preserve"> </w:t>
      </w:r>
      <w:r w:rsidRPr="00837A2E">
        <w:rPr>
          <w:sz w:val="24"/>
          <w:szCs w:val="24"/>
        </w:rPr>
        <w:t>которой - обеспечение оптимального баланса процессов обн</w:t>
      </w:r>
      <w:r w:rsidR="00980B9D" w:rsidRPr="00837A2E">
        <w:rPr>
          <w:sz w:val="24"/>
          <w:szCs w:val="24"/>
        </w:rPr>
        <w:t xml:space="preserve">овления и сохранения численного и  </w:t>
      </w:r>
      <w:r w:rsidRPr="00837A2E">
        <w:rPr>
          <w:sz w:val="24"/>
          <w:szCs w:val="24"/>
        </w:rPr>
        <w:t>качественного</w:t>
      </w:r>
      <w:r w:rsidR="00980B9D" w:rsidRPr="00837A2E">
        <w:rPr>
          <w:sz w:val="24"/>
          <w:szCs w:val="24"/>
        </w:rPr>
        <w:t xml:space="preserve"> состава кадров в </w:t>
      </w:r>
      <w:r w:rsidRPr="00837A2E">
        <w:rPr>
          <w:sz w:val="24"/>
          <w:szCs w:val="24"/>
        </w:rPr>
        <w:t>его</w:t>
      </w:r>
      <w:r w:rsidR="00837A2E">
        <w:rPr>
          <w:sz w:val="24"/>
          <w:szCs w:val="24"/>
        </w:rPr>
        <w:t xml:space="preserve"> </w:t>
      </w:r>
      <w:r w:rsidRPr="00837A2E">
        <w:rPr>
          <w:sz w:val="24"/>
          <w:szCs w:val="24"/>
        </w:rPr>
        <w:t>развитии, в соответствии потребностями школы и требованиями действующего законодательства.</w:t>
      </w:r>
    </w:p>
    <w:p w:rsidR="00DB0075" w:rsidRPr="00837A2E" w:rsidRDefault="009339AE">
      <w:pPr>
        <w:pStyle w:val="20"/>
        <w:shd w:val="clear" w:color="auto" w:fill="auto"/>
        <w:spacing w:before="0"/>
        <w:ind w:left="440" w:firstLine="920"/>
        <w:jc w:val="left"/>
        <w:rPr>
          <w:sz w:val="24"/>
          <w:szCs w:val="24"/>
        </w:rPr>
      </w:pPr>
      <w:r w:rsidRPr="00837A2E">
        <w:rPr>
          <w:sz w:val="24"/>
          <w:szCs w:val="24"/>
        </w:rPr>
        <w:t>Основные принципы кадровой политики направлены:</w:t>
      </w:r>
    </w:p>
    <w:p w:rsidR="00DB0075" w:rsidRPr="00837A2E" w:rsidRDefault="009339AE">
      <w:pPr>
        <w:pStyle w:val="20"/>
        <w:numPr>
          <w:ilvl w:val="0"/>
          <w:numId w:val="9"/>
        </w:numPr>
        <w:shd w:val="clear" w:color="auto" w:fill="auto"/>
        <w:tabs>
          <w:tab w:val="left" w:pos="719"/>
        </w:tabs>
        <w:spacing w:before="0"/>
        <w:ind w:lef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на сохранение, укрепление и развитие кадрового потенциала;</w:t>
      </w:r>
    </w:p>
    <w:p w:rsidR="00DB0075" w:rsidRPr="00837A2E" w:rsidRDefault="009339AE">
      <w:pPr>
        <w:pStyle w:val="20"/>
        <w:numPr>
          <w:ilvl w:val="0"/>
          <w:numId w:val="9"/>
        </w:numPr>
        <w:shd w:val="clear" w:color="auto" w:fill="auto"/>
        <w:tabs>
          <w:tab w:val="left" w:pos="724"/>
        </w:tabs>
        <w:spacing w:before="0"/>
        <w:ind w:left="440" w:righ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DB0075" w:rsidRPr="00837A2E" w:rsidRDefault="009339AE">
      <w:pPr>
        <w:pStyle w:val="20"/>
        <w:numPr>
          <w:ilvl w:val="0"/>
          <w:numId w:val="9"/>
        </w:numPr>
        <w:shd w:val="clear" w:color="auto" w:fill="auto"/>
        <w:tabs>
          <w:tab w:val="left" w:pos="719"/>
        </w:tabs>
        <w:spacing w:before="0"/>
        <w:ind w:lef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повышения уровня квалификации персонала.</w:t>
      </w:r>
    </w:p>
    <w:p w:rsidR="00DB0075" w:rsidRPr="00837A2E" w:rsidRDefault="009339AE" w:rsidP="00980B9D">
      <w:pPr>
        <w:pStyle w:val="20"/>
        <w:shd w:val="clear" w:color="auto" w:fill="auto"/>
        <w:tabs>
          <w:tab w:val="left" w:pos="2420"/>
          <w:tab w:val="left" w:pos="4362"/>
          <w:tab w:val="left" w:pos="6618"/>
          <w:tab w:val="left" w:pos="8595"/>
        </w:tabs>
        <w:spacing w:before="0"/>
        <w:ind w:left="440" w:righ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Оценивая кадровое обеспечение образовательной организаци</w:t>
      </w:r>
      <w:r w:rsidR="00980B9D" w:rsidRPr="00837A2E">
        <w:rPr>
          <w:sz w:val="24"/>
          <w:szCs w:val="24"/>
        </w:rPr>
        <w:t>и, являющееся одним из условий, которое определяет</w:t>
      </w:r>
      <w:r w:rsidR="00980B9D" w:rsidRPr="00837A2E">
        <w:rPr>
          <w:sz w:val="24"/>
          <w:szCs w:val="24"/>
        </w:rPr>
        <w:tab/>
        <w:t xml:space="preserve">качество </w:t>
      </w:r>
      <w:r w:rsidRPr="00837A2E">
        <w:rPr>
          <w:sz w:val="24"/>
          <w:szCs w:val="24"/>
        </w:rPr>
        <w:t>подготовки</w:t>
      </w:r>
      <w:r w:rsidR="00980B9D" w:rsidRPr="00837A2E">
        <w:rPr>
          <w:sz w:val="24"/>
          <w:szCs w:val="24"/>
        </w:rPr>
        <w:t xml:space="preserve"> </w:t>
      </w:r>
      <w:r w:rsidRPr="00837A2E">
        <w:rPr>
          <w:sz w:val="24"/>
          <w:szCs w:val="24"/>
        </w:rPr>
        <w:t>обучающихся, надо отметить, что образовательная деятельность в школе обеспечена квалифицированным профессиональным педагогическим составом.</w:t>
      </w:r>
    </w:p>
    <w:p w:rsidR="00DB0075" w:rsidRPr="00837A2E" w:rsidRDefault="009339AE">
      <w:pPr>
        <w:pStyle w:val="20"/>
        <w:shd w:val="clear" w:color="auto" w:fill="auto"/>
        <w:spacing w:before="0"/>
        <w:ind w:left="440" w:righ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DB0075" w:rsidRPr="00837A2E" w:rsidRDefault="009339AE">
      <w:pPr>
        <w:pStyle w:val="60"/>
        <w:shd w:val="clear" w:color="auto" w:fill="auto"/>
        <w:spacing w:before="0"/>
        <w:ind w:left="1160"/>
        <w:rPr>
          <w:sz w:val="24"/>
          <w:szCs w:val="24"/>
        </w:rPr>
      </w:pPr>
      <w:r w:rsidRPr="00837A2E">
        <w:rPr>
          <w:sz w:val="24"/>
          <w:szCs w:val="24"/>
        </w:rPr>
        <w:t>Передовой педагогический опыт</w:t>
      </w:r>
    </w:p>
    <w:p w:rsidR="00DB0075" w:rsidRPr="00837A2E" w:rsidRDefault="009339AE" w:rsidP="00980B9D">
      <w:pPr>
        <w:pStyle w:val="20"/>
        <w:shd w:val="clear" w:color="auto" w:fill="auto"/>
        <w:spacing w:before="0"/>
        <w:ind w:left="440" w:righ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Педагоги школы охотно делятся накопленным опытом работы не только среди своих </w:t>
      </w:r>
      <w:r w:rsidRPr="00837A2E">
        <w:rPr>
          <w:sz w:val="24"/>
          <w:szCs w:val="24"/>
        </w:rPr>
        <w:lastRenderedPageBreak/>
        <w:t xml:space="preserve">коллег, но и на </w:t>
      </w:r>
      <w:proofErr w:type="gramStart"/>
      <w:r w:rsidRPr="00837A2E">
        <w:rPr>
          <w:sz w:val="24"/>
          <w:szCs w:val="24"/>
        </w:rPr>
        <w:t>муниципальном</w:t>
      </w:r>
      <w:proofErr w:type="gramEnd"/>
      <w:r w:rsidR="00980B9D" w:rsidRPr="00837A2E">
        <w:rPr>
          <w:sz w:val="24"/>
          <w:szCs w:val="24"/>
        </w:rPr>
        <w:t>. У</w:t>
      </w:r>
      <w:r w:rsidRPr="00837A2E">
        <w:rPr>
          <w:sz w:val="24"/>
          <w:szCs w:val="24"/>
        </w:rPr>
        <w:t>чителя в своей деятельности используют новые технологии</w:t>
      </w:r>
      <w:r w:rsidR="0007099A" w:rsidRPr="00837A2E">
        <w:rPr>
          <w:sz w:val="24"/>
          <w:szCs w:val="24"/>
        </w:rPr>
        <w:t>, в том числе ИКТ. Учителя</w:t>
      </w:r>
      <w:r w:rsidRPr="00837A2E">
        <w:rPr>
          <w:sz w:val="24"/>
          <w:szCs w:val="24"/>
        </w:rPr>
        <w:t xml:space="preserve"> активизируют учащихся к познавательной деятельности, применяя игровые моменты, интерактивные методы обучения в образовательном и воспитательном процессе, разнообразные занимательные и творческие задания, смену видов деятельности.</w:t>
      </w:r>
    </w:p>
    <w:p w:rsidR="00DB0075" w:rsidRPr="00837A2E" w:rsidRDefault="00DB0075">
      <w:pPr>
        <w:rPr>
          <w:rFonts w:ascii="Times New Roman" w:hAnsi="Times New Roman" w:cs="Times New Roman"/>
        </w:rPr>
      </w:pPr>
    </w:p>
    <w:p w:rsidR="00DB0075" w:rsidRPr="00837A2E" w:rsidRDefault="00980B9D">
      <w:pPr>
        <w:pStyle w:val="12"/>
        <w:keepNext/>
        <w:keepLines/>
        <w:shd w:val="clear" w:color="auto" w:fill="auto"/>
        <w:spacing w:after="205" w:line="220" w:lineRule="exact"/>
        <w:rPr>
          <w:sz w:val="24"/>
          <w:szCs w:val="24"/>
        </w:rPr>
      </w:pPr>
      <w:bookmarkStart w:id="8" w:name="bookmark11"/>
      <w:r w:rsidRPr="00837A2E">
        <w:rPr>
          <w:sz w:val="24"/>
          <w:szCs w:val="24"/>
        </w:rPr>
        <w:t>VII</w:t>
      </w:r>
      <w:r w:rsidR="009339AE" w:rsidRPr="00837A2E">
        <w:rPr>
          <w:sz w:val="24"/>
          <w:szCs w:val="24"/>
        </w:rPr>
        <w:t>. Оценка учебно-методического обеспечения</w:t>
      </w:r>
      <w:bookmarkEnd w:id="8"/>
    </w:p>
    <w:p w:rsidR="00DB0075" w:rsidRPr="00837A2E" w:rsidRDefault="009339AE">
      <w:pPr>
        <w:pStyle w:val="20"/>
        <w:shd w:val="clear" w:color="auto" w:fill="auto"/>
        <w:spacing w:before="0"/>
        <w:ind w:left="440" w:right="440" w:firstLine="7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Учебно-методическое и учебно-информационное обеспечение образовательной деятельности соответствует требованиям образовательных программ общего образования соответствующей направленности. Администрацией </w:t>
      </w:r>
      <w:r w:rsidR="00994ACC" w:rsidRPr="00837A2E">
        <w:rPr>
          <w:sz w:val="24"/>
          <w:szCs w:val="24"/>
        </w:rPr>
        <w:t xml:space="preserve">МКОУ </w:t>
      </w:r>
      <w:proofErr w:type="spellStart"/>
      <w:r w:rsidR="00994ACC" w:rsidRPr="00837A2E">
        <w:rPr>
          <w:sz w:val="24"/>
          <w:szCs w:val="24"/>
        </w:rPr>
        <w:t>Повалихинская</w:t>
      </w:r>
      <w:proofErr w:type="spellEnd"/>
      <w:r w:rsidR="00994ACC" w:rsidRPr="00837A2E">
        <w:rPr>
          <w:sz w:val="24"/>
          <w:szCs w:val="24"/>
        </w:rPr>
        <w:t xml:space="preserve"> начальная школа</w:t>
      </w:r>
      <w:r w:rsidR="00980B9D" w:rsidRPr="00837A2E">
        <w:rPr>
          <w:sz w:val="24"/>
          <w:szCs w:val="24"/>
        </w:rPr>
        <w:t xml:space="preserve"> </w:t>
      </w:r>
      <w:r w:rsidRPr="00837A2E">
        <w:rPr>
          <w:sz w:val="24"/>
          <w:szCs w:val="24"/>
        </w:rPr>
        <w:t>постоянно ведётся работа по обновлению программного, учебно-методического и информационно-технического оснащения учебных программ.</w:t>
      </w:r>
    </w:p>
    <w:p w:rsidR="00DB0075" w:rsidRPr="00837A2E" w:rsidRDefault="009339AE">
      <w:pPr>
        <w:pStyle w:val="20"/>
        <w:shd w:val="clear" w:color="auto" w:fill="auto"/>
        <w:spacing w:before="0"/>
        <w:ind w:left="440" w:firstLine="720"/>
        <w:jc w:val="both"/>
        <w:rPr>
          <w:sz w:val="24"/>
          <w:szCs w:val="24"/>
        </w:rPr>
      </w:pPr>
      <w:proofErr w:type="gramStart"/>
      <w:r w:rsidRPr="00837A2E">
        <w:rPr>
          <w:sz w:val="24"/>
          <w:szCs w:val="24"/>
        </w:rPr>
        <w:t>При реализации образовательных программ выбраны:</w:t>
      </w:r>
      <w:proofErr w:type="gramEnd"/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1532"/>
        </w:tabs>
        <w:spacing w:before="0"/>
        <w:ind w:left="440" w:right="440" w:firstLine="7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</w:t>
      </w:r>
      <w:r w:rsidR="00980B9D" w:rsidRPr="00837A2E">
        <w:rPr>
          <w:sz w:val="24"/>
          <w:szCs w:val="24"/>
        </w:rPr>
        <w:t>начального общего</w:t>
      </w:r>
      <w:r w:rsidRPr="00837A2E">
        <w:rPr>
          <w:sz w:val="24"/>
          <w:szCs w:val="24"/>
        </w:rPr>
        <w:t>;</w:t>
      </w:r>
    </w:p>
    <w:p w:rsidR="00DB0075" w:rsidRPr="00837A2E" w:rsidRDefault="009339AE">
      <w:pPr>
        <w:pStyle w:val="20"/>
        <w:numPr>
          <w:ilvl w:val="0"/>
          <w:numId w:val="11"/>
        </w:numPr>
        <w:shd w:val="clear" w:color="auto" w:fill="auto"/>
        <w:tabs>
          <w:tab w:val="left" w:pos="1532"/>
        </w:tabs>
        <w:spacing w:before="0"/>
        <w:ind w:left="440" w:right="440" w:firstLine="7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</w:t>
      </w:r>
      <w:r w:rsidR="00980B9D" w:rsidRPr="00837A2E">
        <w:rPr>
          <w:sz w:val="24"/>
          <w:szCs w:val="24"/>
        </w:rPr>
        <w:t>начального общего образования</w:t>
      </w:r>
      <w:r w:rsidRPr="00837A2E">
        <w:rPr>
          <w:sz w:val="24"/>
          <w:szCs w:val="24"/>
        </w:rPr>
        <w:t>.</w:t>
      </w:r>
    </w:p>
    <w:p w:rsidR="00DB0075" w:rsidRPr="00837A2E" w:rsidRDefault="009339AE">
      <w:pPr>
        <w:pStyle w:val="20"/>
        <w:shd w:val="clear" w:color="auto" w:fill="auto"/>
        <w:spacing w:before="0"/>
        <w:ind w:left="440" w:right="440" w:firstLine="7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Программно-методическое обеспечение образовательной деятельности состоит из образовательных программ, учебников и учебных пособий, позволяющих:</w:t>
      </w:r>
    </w:p>
    <w:p w:rsidR="00DB0075" w:rsidRPr="00837A2E" w:rsidRDefault="009339AE">
      <w:pPr>
        <w:pStyle w:val="20"/>
        <w:numPr>
          <w:ilvl w:val="0"/>
          <w:numId w:val="9"/>
        </w:numPr>
        <w:shd w:val="clear" w:color="auto" w:fill="auto"/>
        <w:tabs>
          <w:tab w:val="left" w:pos="1348"/>
        </w:tabs>
        <w:spacing w:before="0"/>
        <w:ind w:left="440" w:right="440" w:firstLine="7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реализацию обязательного минимума содер</w:t>
      </w:r>
      <w:r w:rsidR="00980B9D" w:rsidRPr="00837A2E">
        <w:rPr>
          <w:sz w:val="24"/>
          <w:szCs w:val="24"/>
        </w:rPr>
        <w:t>жания начального</w:t>
      </w:r>
      <w:r w:rsidRPr="00837A2E">
        <w:rPr>
          <w:sz w:val="24"/>
          <w:szCs w:val="24"/>
        </w:rPr>
        <w:t>;</w:t>
      </w:r>
    </w:p>
    <w:p w:rsidR="00DB0075" w:rsidRPr="00837A2E" w:rsidRDefault="009339AE">
      <w:pPr>
        <w:pStyle w:val="20"/>
        <w:numPr>
          <w:ilvl w:val="0"/>
          <w:numId w:val="9"/>
        </w:numPr>
        <w:shd w:val="clear" w:color="auto" w:fill="auto"/>
        <w:tabs>
          <w:tab w:val="left" w:pos="1362"/>
        </w:tabs>
        <w:spacing w:before="0"/>
        <w:ind w:left="440" w:firstLine="7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единство методического и дидактического подходов к реализации курсов;</w:t>
      </w:r>
    </w:p>
    <w:p w:rsidR="00DB0075" w:rsidRPr="00837A2E" w:rsidRDefault="009339AE">
      <w:pPr>
        <w:pStyle w:val="20"/>
        <w:numPr>
          <w:ilvl w:val="0"/>
          <w:numId w:val="9"/>
        </w:numPr>
        <w:shd w:val="clear" w:color="auto" w:fill="auto"/>
        <w:tabs>
          <w:tab w:val="left" w:pos="1348"/>
        </w:tabs>
        <w:spacing w:before="0"/>
        <w:ind w:left="440" w:right="440" w:firstLine="7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возможность изучения содержания предмета за то количество часов, которое отводится учебным планом.</w:t>
      </w:r>
    </w:p>
    <w:p w:rsidR="00DB0075" w:rsidRPr="00837A2E" w:rsidRDefault="009339AE">
      <w:pPr>
        <w:pStyle w:val="20"/>
        <w:shd w:val="clear" w:color="auto" w:fill="auto"/>
        <w:spacing w:before="0"/>
        <w:ind w:left="440" w:right="440" w:firstLine="7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Большая часть предметов учебного плана обеспечена учебно-методическими комплектами, представляющими единую методическую линию. </w:t>
      </w:r>
    </w:p>
    <w:p w:rsidR="00DB0075" w:rsidRPr="00837A2E" w:rsidRDefault="009339AE">
      <w:pPr>
        <w:pStyle w:val="20"/>
        <w:shd w:val="clear" w:color="auto" w:fill="auto"/>
        <w:spacing w:before="0"/>
        <w:ind w:left="440" w:right="440"/>
        <w:jc w:val="left"/>
        <w:rPr>
          <w:sz w:val="24"/>
          <w:szCs w:val="24"/>
        </w:rPr>
      </w:pPr>
      <w:r w:rsidRPr="00837A2E">
        <w:rPr>
          <w:sz w:val="24"/>
          <w:szCs w:val="24"/>
        </w:rPr>
        <w:t>Образовательная программа обеспечивается учебно-методической документацией и материалами по всем учебным курсам, дисциплинам, зафиксированным в учебном плане.</w:t>
      </w:r>
    </w:p>
    <w:p w:rsidR="00DB0075" w:rsidRPr="00837A2E" w:rsidRDefault="009339AE">
      <w:pPr>
        <w:pStyle w:val="20"/>
        <w:shd w:val="clear" w:color="auto" w:fill="auto"/>
        <w:spacing w:before="0"/>
        <w:ind w:left="440" w:right="440" w:firstLine="7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Внеклассная работа </w:t>
      </w:r>
      <w:proofErr w:type="gramStart"/>
      <w:r w:rsidRPr="00837A2E">
        <w:rPr>
          <w:sz w:val="24"/>
          <w:szCs w:val="24"/>
        </w:rPr>
        <w:t>обучающихся</w:t>
      </w:r>
      <w:proofErr w:type="gramEnd"/>
      <w:r w:rsidRPr="00837A2E">
        <w:rPr>
          <w:sz w:val="24"/>
          <w:szCs w:val="24"/>
        </w:rPr>
        <w:t xml:space="preserve"> сопровождается методическим обеспечением и обоснованием времени, затрачиваемого на ее выполнение. В достаточном количестве имеются различные словари, справочники, дополнительная учебная литература. Уровень сохранности учебно-информационного фонда хороший. </w:t>
      </w:r>
      <w:proofErr w:type="spellStart"/>
      <w:r w:rsidRPr="00837A2E">
        <w:rPr>
          <w:sz w:val="24"/>
          <w:szCs w:val="24"/>
        </w:rPr>
        <w:t>Учебн</w:t>
      </w:r>
      <w:proofErr w:type="gramStart"/>
      <w:r w:rsidRPr="00837A2E">
        <w:rPr>
          <w:sz w:val="24"/>
          <w:szCs w:val="24"/>
        </w:rPr>
        <w:t>о</w:t>
      </w:r>
      <w:proofErr w:type="spellEnd"/>
      <w:r w:rsidRPr="00837A2E">
        <w:rPr>
          <w:sz w:val="24"/>
          <w:szCs w:val="24"/>
        </w:rPr>
        <w:t>-</w:t>
      </w:r>
      <w:proofErr w:type="gramEnd"/>
      <w:r w:rsidRPr="00837A2E">
        <w:rPr>
          <w:sz w:val="24"/>
          <w:szCs w:val="24"/>
        </w:rPr>
        <w:t xml:space="preserve"> методическое обеспечение рабочих учебных программ начального и информационно-техническое оснащение учебного процесса и внеурочной деятельности соответствует требованиям ФГОС.</w:t>
      </w:r>
    </w:p>
    <w:p w:rsidR="00DB0075" w:rsidRPr="00837A2E" w:rsidRDefault="009339AE">
      <w:pPr>
        <w:pStyle w:val="20"/>
        <w:shd w:val="clear" w:color="auto" w:fill="auto"/>
        <w:spacing w:before="0"/>
        <w:ind w:left="440" w:right="440" w:firstLine="7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Кабинеты обеспечены лабораторным и практическим оборудованием для выполнен</w:t>
      </w:r>
      <w:r w:rsidR="00F32BFB" w:rsidRPr="00837A2E">
        <w:rPr>
          <w:sz w:val="24"/>
          <w:szCs w:val="24"/>
        </w:rPr>
        <w:t>ия рабочих учебных программ,</w:t>
      </w:r>
      <w:r w:rsidRPr="00837A2E">
        <w:rPr>
          <w:sz w:val="24"/>
          <w:szCs w:val="24"/>
        </w:rPr>
        <w:t xml:space="preserve"> обеспечены картографическим материалом, используются видеозаписи, презентации на дисках.</w:t>
      </w:r>
    </w:p>
    <w:p w:rsidR="00DB0075" w:rsidRPr="00837A2E" w:rsidRDefault="009339AE">
      <w:pPr>
        <w:pStyle w:val="20"/>
        <w:shd w:val="clear" w:color="auto" w:fill="auto"/>
        <w:spacing w:before="0"/>
        <w:ind w:left="440" w:right="440" w:firstLine="7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Иллюстративно-наглядный материал имеется по всем предметам учебного плана. </w:t>
      </w:r>
    </w:p>
    <w:p w:rsidR="00DB0075" w:rsidRPr="00837A2E" w:rsidRDefault="009339AE">
      <w:pPr>
        <w:pStyle w:val="20"/>
        <w:shd w:val="clear" w:color="auto" w:fill="auto"/>
        <w:spacing w:before="0" w:after="240"/>
        <w:ind w:left="440" w:right="440" w:firstLine="72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Учебно-методическое обеспечение образовательной деятельности соответствует федеральным государственным образовательным стандартам.</w:t>
      </w:r>
    </w:p>
    <w:p w:rsidR="00DB0075" w:rsidRPr="00837A2E" w:rsidRDefault="00F32BFB">
      <w:pPr>
        <w:pStyle w:val="12"/>
        <w:keepNext/>
        <w:keepLines/>
        <w:shd w:val="clear" w:color="auto" w:fill="auto"/>
        <w:spacing w:line="274" w:lineRule="exact"/>
        <w:rPr>
          <w:sz w:val="24"/>
          <w:szCs w:val="24"/>
        </w:rPr>
      </w:pPr>
      <w:bookmarkStart w:id="9" w:name="bookmark12"/>
      <w:r w:rsidRPr="00837A2E">
        <w:rPr>
          <w:sz w:val="24"/>
          <w:szCs w:val="24"/>
          <w:lang w:val="en-US"/>
        </w:rPr>
        <w:t>VIII</w:t>
      </w:r>
      <w:r w:rsidR="009339AE" w:rsidRPr="00837A2E">
        <w:rPr>
          <w:sz w:val="24"/>
          <w:szCs w:val="24"/>
        </w:rPr>
        <w:t>. Оценка библиотечно-информационного обеспечения</w:t>
      </w:r>
      <w:bookmarkEnd w:id="9"/>
    </w:p>
    <w:p w:rsidR="00002B13" w:rsidRPr="00837A2E" w:rsidRDefault="00002B13" w:rsidP="00002B13">
      <w:pPr>
        <w:pStyle w:val="20"/>
        <w:shd w:val="clear" w:color="auto" w:fill="auto"/>
        <w:spacing w:before="0" w:line="394" w:lineRule="exact"/>
        <w:jc w:val="both"/>
        <w:rPr>
          <w:sz w:val="24"/>
          <w:szCs w:val="24"/>
        </w:rPr>
      </w:pPr>
      <w:r w:rsidRPr="00837A2E">
        <w:rPr>
          <w:rStyle w:val="2Exact0"/>
          <w:sz w:val="24"/>
          <w:szCs w:val="24"/>
          <w:u w:val="none"/>
        </w:rPr>
        <w:t>Общая характеристика:</w:t>
      </w:r>
    </w:p>
    <w:p w:rsidR="00002B13" w:rsidRPr="00837A2E" w:rsidRDefault="00002B13" w:rsidP="00002B13">
      <w:pPr>
        <w:pStyle w:val="20"/>
        <w:numPr>
          <w:ilvl w:val="0"/>
          <w:numId w:val="13"/>
        </w:numPr>
        <w:shd w:val="clear" w:color="auto" w:fill="auto"/>
        <w:tabs>
          <w:tab w:val="left" w:pos="197"/>
        </w:tabs>
        <w:spacing w:before="0" w:line="394" w:lineRule="exact"/>
        <w:jc w:val="both"/>
        <w:rPr>
          <w:sz w:val="24"/>
          <w:szCs w:val="24"/>
        </w:rPr>
      </w:pPr>
      <w:r w:rsidRPr="00837A2E">
        <w:rPr>
          <w:rStyle w:val="2Exact0"/>
          <w:sz w:val="24"/>
          <w:szCs w:val="24"/>
          <w:u w:val="none"/>
        </w:rPr>
        <w:t>объем библиотечного фонда - 300 единица;</w:t>
      </w:r>
    </w:p>
    <w:p w:rsidR="00002B13" w:rsidRPr="00837A2E" w:rsidRDefault="00002B13" w:rsidP="00002B13">
      <w:pPr>
        <w:pStyle w:val="20"/>
        <w:numPr>
          <w:ilvl w:val="0"/>
          <w:numId w:val="13"/>
        </w:numPr>
        <w:shd w:val="clear" w:color="auto" w:fill="auto"/>
        <w:tabs>
          <w:tab w:val="left" w:pos="197"/>
        </w:tabs>
        <w:spacing w:before="0" w:line="394" w:lineRule="exact"/>
        <w:jc w:val="both"/>
        <w:rPr>
          <w:sz w:val="24"/>
          <w:szCs w:val="24"/>
        </w:rPr>
      </w:pPr>
      <w:proofErr w:type="spellStart"/>
      <w:r w:rsidRPr="00837A2E">
        <w:rPr>
          <w:rStyle w:val="2Exact0"/>
          <w:sz w:val="24"/>
          <w:szCs w:val="24"/>
          <w:u w:val="none"/>
        </w:rPr>
        <w:t>книгообеспеченность</w:t>
      </w:r>
      <w:proofErr w:type="spellEnd"/>
      <w:r w:rsidRPr="00837A2E">
        <w:rPr>
          <w:rStyle w:val="2Exact0"/>
          <w:sz w:val="24"/>
          <w:szCs w:val="24"/>
          <w:u w:val="none"/>
        </w:rPr>
        <w:t xml:space="preserve"> - 100 процентов;</w:t>
      </w:r>
    </w:p>
    <w:p w:rsidR="00002B13" w:rsidRPr="00837A2E" w:rsidRDefault="00002B13" w:rsidP="00002B13">
      <w:pPr>
        <w:pStyle w:val="20"/>
        <w:numPr>
          <w:ilvl w:val="0"/>
          <w:numId w:val="13"/>
        </w:numPr>
        <w:shd w:val="clear" w:color="auto" w:fill="auto"/>
        <w:tabs>
          <w:tab w:val="left" w:pos="197"/>
        </w:tabs>
        <w:spacing w:before="0" w:line="394" w:lineRule="exact"/>
        <w:jc w:val="both"/>
        <w:rPr>
          <w:sz w:val="24"/>
          <w:szCs w:val="24"/>
        </w:rPr>
      </w:pPr>
      <w:r w:rsidRPr="00837A2E">
        <w:rPr>
          <w:rStyle w:val="2Exact0"/>
          <w:sz w:val="24"/>
          <w:szCs w:val="24"/>
          <w:u w:val="none"/>
        </w:rPr>
        <w:t>обращаемость - 16,3%;</w:t>
      </w:r>
    </w:p>
    <w:p w:rsidR="00002B13" w:rsidRPr="00837A2E" w:rsidRDefault="00002B13" w:rsidP="00002B13">
      <w:pPr>
        <w:pStyle w:val="20"/>
        <w:numPr>
          <w:ilvl w:val="0"/>
          <w:numId w:val="13"/>
        </w:numPr>
        <w:shd w:val="clear" w:color="auto" w:fill="auto"/>
        <w:tabs>
          <w:tab w:val="left" w:pos="197"/>
        </w:tabs>
        <w:spacing w:before="0" w:line="394" w:lineRule="exact"/>
        <w:jc w:val="both"/>
        <w:rPr>
          <w:sz w:val="24"/>
          <w:szCs w:val="24"/>
        </w:rPr>
      </w:pPr>
      <w:r w:rsidRPr="00837A2E">
        <w:rPr>
          <w:rStyle w:val="2Exact0"/>
          <w:sz w:val="24"/>
          <w:szCs w:val="24"/>
          <w:u w:val="none"/>
        </w:rPr>
        <w:lastRenderedPageBreak/>
        <w:t>объем учебного фонда - 68 единица.</w:t>
      </w:r>
    </w:p>
    <w:p w:rsidR="00DB0075" w:rsidRPr="00837A2E" w:rsidRDefault="00002B13" w:rsidP="00002B13">
      <w:pPr>
        <w:pStyle w:val="12"/>
        <w:keepNext/>
        <w:keepLines/>
        <w:shd w:val="clear" w:color="auto" w:fill="auto"/>
        <w:spacing w:line="274" w:lineRule="exact"/>
        <w:rPr>
          <w:b w:val="0"/>
          <w:sz w:val="24"/>
          <w:szCs w:val="24"/>
        </w:rPr>
      </w:pPr>
      <w:r w:rsidRPr="00837A2E">
        <w:rPr>
          <w:rStyle w:val="2Exact0"/>
          <w:b w:val="0"/>
          <w:sz w:val="24"/>
          <w:szCs w:val="24"/>
          <w:u w:val="none"/>
        </w:rPr>
        <w:t xml:space="preserve">Фонд библиотеки формируется за счет федерального, областного, местного бюджета. </w:t>
      </w:r>
    </w:p>
    <w:p w:rsidR="00DB0075" w:rsidRPr="00837A2E" w:rsidRDefault="009339AE" w:rsidP="00002B13">
      <w:pPr>
        <w:pStyle w:val="20"/>
        <w:shd w:val="clear" w:color="auto" w:fill="auto"/>
        <w:spacing w:before="0" w:after="283"/>
        <w:ind w:left="440" w:right="44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A765D5" w:rsidRPr="00837A2E" w:rsidRDefault="009339AE">
      <w:pPr>
        <w:pStyle w:val="12"/>
        <w:keepNext/>
        <w:keepLines/>
        <w:shd w:val="clear" w:color="auto" w:fill="auto"/>
        <w:spacing w:after="205" w:line="220" w:lineRule="exact"/>
        <w:rPr>
          <w:sz w:val="24"/>
          <w:szCs w:val="24"/>
        </w:rPr>
      </w:pPr>
      <w:bookmarkStart w:id="10" w:name="bookmark13"/>
      <w:r w:rsidRPr="00837A2E">
        <w:rPr>
          <w:sz w:val="24"/>
          <w:szCs w:val="24"/>
        </w:rPr>
        <w:t>IX. Оценка материально-технической базы</w:t>
      </w:r>
      <w:bookmarkEnd w:id="10"/>
    </w:p>
    <w:p w:rsidR="00FB5912" w:rsidRPr="00837A2E" w:rsidRDefault="00FB5912" w:rsidP="00FB5912">
      <w:pPr>
        <w:widowControl/>
        <w:tabs>
          <w:tab w:val="left" w:pos="8220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837A2E">
        <w:rPr>
          <w:rFonts w:ascii="Times New Roman" w:eastAsia="Times New Roman" w:hAnsi="Times New Roman" w:cs="Times New Roman"/>
          <w:color w:val="auto"/>
          <w:lang w:bidi="ar-SA"/>
        </w:rPr>
        <w:t>Материально-техническая база школы включает 6 классных комнат. Обеспеченность литературой соответствует требованиям. Общая площадь помещений, в которых осуществляется образовательная деятельность составляет 33.5 кв. метра</w:t>
      </w:r>
      <w:proofErr w:type="gramStart"/>
      <w:r w:rsidRPr="00837A2E">
        <w:rPr>
          <w:rFonts w:ascii="Times New Roman" w:eastAsia="Times New Roman" w:hAnsi="Times New Roman" w:cs="Times New Roman"/>
          <w:color w:val="auto"/>
          <w:lang w:bidi="ar-SA"/>
        </w:rPr>
        <w:t xml:space="preserve"> .</w:t>
      </w:r>
      <w:proofErr w:type="gramEnd"/>
      <w:r w:rsidRPr="00837A2E">
        <w:rPr>
          <w:rFonts w:ascii="Times New Roman" w:eastAsia="Times New Roman" w:hAnsi="Times New Roman" w:cs="Times New Roman"/>
          <w:color w:val="auto"/>
          <w:lang w:bidi="ar-SA"/>
        </w:rPr>
        <w:t xml:space="preserve">Наиболее значимые приобретения:  регулируемые парты, для начальных классов; принтер-сканер-ксерокс. Вместе с тем,  в учреждении  нет интерактивной доски.  Библиотечный фонд и информационная база </w:t>
      </w:r>
      <w:proofErr w:type="gramStart"/>
      <w:r w:rsidRPr="00837A2E">
        <w:rPr>
          <w:rFonts w:ascii="Times New Roman" w:eastAsia="Times New Roman" w:hAnsi="Times New Roman" w:cs="Times New Roman"/>
          <w:color w:val="auto"/>
          <w:lang w:bidi="ar-SA"/>
        </w:rPr>
        <w:t>востребованы</w:t>
      </w:r>
      <w:proofErr w:type="gramEnd"/>
      <w:r w:rsidRPr="00837A2E">
        <w:rPr>
          <w:rFonts w:ascii="Times New Roman" w:eastAsia="Times New Roman" w:hAnsi="Times New Roman" w:cs="Times New Roman"/>
          <w:color w:val="auto"/>
          <w:lang w:bidi="ar-SA"/>
        </w:rPr>
        <w:t xml:space="preserve">. Школа имеет выход в Интернет.  Имеется  официальный  сайт.  Активно   информационные  технологии используются в работе администрации  школы:  база  данных,  мониторинг  учебных  достижений. </w:t>
      </w:r>
    </w:p>
    <w:p w:rsidR="00FB5912" w:rsidRPr="00837A2E" w:rsidRDefault="00FB5912" w:rsidP="00FB5912">
      <w:pPr>
        <w:widowControl/>
        <w:tabs>
          <w:tab w:val="left" w:pos="8220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837A2E">
        <w:rPr>
          <w:rFonts w:ascii="Times New Roman" w:eastAsia="Times New Roman" w:hAnsi="Times New Roman" w:cs="Times New Roman"/>
          <w:color w:val="auto"/>
          <w:lang w:bidi="ar-SA"/>
        </w:rPr>
        <w:t xml:space="preserve">Информационно-техническое  оснащение  образовательного  процесса  МКОУ </w:t>
      </w:r>
      <w:proofErr w:type="spellStart"/>
      <w:r w:rsidRPr="00837A2E">
        <w:rPr>
          <w:rFonts w:ascii="Times New Roman" w:eastAsia="Times New Roman" w:hAnsi="Times New Roman" w:cs="Times New Roman"/>
          <w:color w:val="auto"/>
          <w:lang w:bidi="ar-SA"/>
        </w:rPr>
        <w:t>Повалихинская</w:t>
      </w:r>
      <w:proofErr w:type="spellEnd"/>
      <w:r w:rsidRPr="00837A2E">
        <w:rPr>
          <w:rFonts w:ascii="Times New Roman" w:eastAsia="Times New Roman" w:hAnsi="Times New Roman" w:cs="Times New Roman"/>
          <w:color w:val="auto"/>
          <w:lang w:bidi="ar-SA"/>
        </w:rPr>
        <w:t xml:space="preserve"> начальная общеобразовательная школа соответствует федеральным и региональным требованиям.</w:t>
      </w:r>
    </w:p>
    <w:p w:rsidR="00FB5912" w:rsidRPr="00837A2E" w:rsidRDefault="00FB5912" w:rsidP="00FB591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37A2E">
        <w:rPr>
          <w:rFonts w:ascii="Times New Roman" w:eastAsia="Times New Roman" w:hAnsi="Times New Roman" w:cs="Times New Roman"/>
          <w:color w:val="auto"/>
          <w:lang w:bidi="ar-SA"/>
        </w:rPr>
        <w:t xml:space="preserve">Учебные  кабинеты  Учреждения  соответствуют   требованиям,  предъявляемым  к оснащению  образовательного  процесса  в  соответствии  с  содержательным наполнением  учебных  предметов  государственного  стандарта;  требованиям  </w:t>
      </w:r>
      <w:proofErr w:type="spellStart"/>
      <w:r w:rsidRPr="00837A2E">
        <w:rPr>
          <w:rFonts w:ascii="Times New Roman" w:eastAsia="Times New Roman" w:hAnsi="Times New Roman" w:cs="Times New Roman"/>
          <w:color w:val="auto"/>
          <w:lang w:bidi="ar-SA"/>
        </w:rPr>
        <w:t>СанПиН</w:t>
      </w:r>
      <w:proofErr w:type="spellEnd"/>
      <w:r w:rsidRPr="00837A2E">
        <w:rPr>
          <w:rFonts w:ascii="Times New Roman" w:eastAsia="Times New Roman" w:hAnsi="Times New Roman" w:cs="Times New Roman"/>
          <w:color w:val="auto"/>
          <w:lang w:bidi="ar-SA"/>
        </w:rPr>
        <w:t xml:space="preserve"> (2.4.2. 2821 – 10). Оснащение  учебных  кабинетов  включает  в  себя  перечень  книгопечатной продукции  (демонстрационные  печатные  пособия),  информационно-коммуникационных  средств,  технических  средств  обучения. Количественные  показатели используемого  оборудования  и  учебных  средств  определяются  следующим  образом: раздаточное  оборудование  приобретено  из  расчета:   одно  пособие  на  двух обучающихся. Демонстрационные пособия имеются в одном 1-5 экземплярах на кабинет. </w:t>
      </w:r>
    </w:p>
    <w:p w:rsidR="00FB5912" w:rsidRPr="00837A2E" w:rsidRDefault="00FB5912" w:rsidP="00FB591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37A2E">
        <w:rPr>
          <w:rFonts w:ascii="Times New Roman" w:eastAsia="Times New Roman" w:hAnsi="Times New Roman" w:cs="Times New Roman"/>
          <w:color w:val="auto"/>
          <w:lang w:bidi="ar-SA"/>
        </w:rPr>
        <w:t xml:space="preserve">В  практике  преподавания  в  школе  используются   новые  носители  информации. Часть учебных материалов, в том числе тексты источников, комплекты иллюстраций, графики,  схемы,  таблицы,  диаграммы  размещаются  не  на полиграфических,  а  на </w:t>
      </w:r>
      <w:proofErr w:type="spellStart"/>
      <w:r w:rsidRPr="00837A2E">
        <w:rPr>
          <w:rFonts w:ascii="Times New Roman" w:eastAsia="Times New Roman" w:hAnsi="Times New Roman" w:cs="Times New Roman"/>
          <w:color w:val="auto"/>
          <w:lang w:bidi="ar-SA"/>
        </w:rPr>
        <w:t>мультимедийных</w:t>
      </w:r>
      <w:proofErr w:type="spellEnd"/>
      <w:r w:rsidRPr="00837A2E">
        <w:rPr>
          <w:rFonts w:ascii="Times New Roman" w:eastAsia="Times New Roman" w:hAnsi="Times New Roman" w:cs="Times New Roman"/>
          <w:color w:val="auto"/>
          <w:lang w:bidi="ar-SA"/>
        </w:rPr>
        <w:t xml:space="preserve">  носителях.  В  образовательном  учреждении  продолжает формироваться  </w:t>
      </w:r>
      <w:proofErr w:type="gramStart"/>
      <w:r w:rsidRPr="00837A2E">
        <w:rPr>
          <w:rFonts w:ascii="Times New Roman" w:eastAsia="Times New Roman" w:hAnsi="Times New Roman" w:cs="Times New Roman"/>
          <w:color w:val="auto"/>
          <w:lang w:bidi="ar-SA"/>
        </w:rPr>
        <w:t>собственная</w:t>
      </w:r>
      <w:proofErr w:type="gramEnd"/>
      <w:r w:rsidRPr="00837A2E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proofErr w:type="spellStart"/>
      <w:r w:rsidRPr="00837A2E">
        <w:rPr>
          <w:rFonts w:ascii="Times New Roman" w:eastAsia="Times New Roman" w:hAnsi="Times New Roman" w:cs="Times New Roman"/>
          <w:color w:val="auto"/>
          <w:lang w:bidi="ar-SA"/>
        </w:rPr>
        <w:t>медиатека</w:t>
      </w:r>
      <w:proofErr w:type="spellEnd"/>
      <w:r w:rsidRPr="00837A2E">
        <w:rPr>
          <w:rFonts w:ascii="Times New Roman" w:eastAsia="Times New Roman" w:hAnsi="Times New Roman" w:cs="Times New Roman"/>
          <w:color w:val="auto"/>
          <w:lang w:bidi="ar-SA"/>
        </w:rPr>
        <w:t xml:space="preserve">,  что  позволяет  компенсировать  недостаток отдельных  наименований  учебных  пособий  и  лабораторного  оборудования.  Таким образом,  оснащение  учебных  кабинетов  ориентировано  не  только  на  обеспечение наглядности процесса обучения, но и на создание условий для реализации требований </w:t>
      </w:r>
    </w:p>
    <w:p w:rsidR="00002B13" w:rsidRPr="00837A2E" w:rsidRDefault="00FB5912" w:rsidP="001A5A1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37A2E">
        <w:rPr>
          <w:rFonts w:ascii="Times New Roman" w:eastAsia="Times New Roman" w:hAnsi="Times New Roman" w:cs="Times New Roman"/>
          <w:color w:val="auto"/>
          <w:lang w:bidi="ar-SA"/>
        </w:rPr>
        <w:t>к уровню подготовки выпускников.</w:t>
      </w:r>
    </w:p>
    <w:p w:rsidR="001A5A1A" w:rsidRPr="00837A2E" w:rsidRDefault="001A5A1A" w:rsidP="00837A2E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02B13" w:rsidRPr="00837A2E" w:rsidRDefault="00002B13" w:rsidP="00002B1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7A2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Показатели деятельности общеобразовательной организации, подлежащей </w:t>
      </w:r>
      <w:proofErr w:type="spellStart"/>
      <w:r w:rsidRPr="00837A2E">
        <w:rPr>
          <w:rFonts w:ascii="Times New Roman" w:eastAsia="Times New Roman" w:hAnsi="Times New Roman" w:cs="Times New Roman"/>
          <w:b/>
          <w:color w:val="auto"/>
          <w:lang w:bidi="ar-SA"/>
        </w:rPr>
        <w:t>самообследованию</w:t>
      </w:r>
      <w:proofErr w:type="spellEnd"/>
      <w:r w:rsidRPr="00837A2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МКОУ </w:t>
      </w:r>
      <w:proofErr w:type="spellStart"/>
      <w:r w:rsidRPr="00837A2E">
        <w:rPr>
          <w:rFonts w:ascii="Times New Roman" w:eastAsia="Times New Roman" w:hAnsi="Times New Roman" w:cs="Times New Roman"/>
          <w:b/>
          <w:color w:val="auto"/>
          <w:lang w:bidi="ar-SA"/>
        </w:rPr>
        <w:t>Повалихинская</w:t>
      </w:r>
      <w:proofErr w:type="spellEnd"/>
      <w:r w:rsidRPr="00837A2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начальная школа</w:t>
      </w:r>
    </w:p>
    <w:tbl>
      <w:tblPr>
        <w:tblpPr w:leftFromText="180" w:rightFromText="180" w:vertAnchor="text" w:horzAnchor="page" w:tblpX="1048" w:tblpY="464"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7334"/>
        <w:gridCol w:w="2409"/>
      </w:tblGrid>
      <w:tr w:rsidR="00002B13" w:rsidRPr="00837A2E" w:rsidTr="00276B42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№ </w:t>
            </w:r>
            <w:proofErr w:type="spellStart"/>
            <w:proofErr w:type="gramStart"/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</w:t>
            </w:r>
            <w:proofErr w:type="spellEnd"/>
            <w:proofErr w:type="gramEnd"/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/</w:t>
            </w:r>
            <w:proofErr w:type="spellStart"/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</w:t>
            </w:r>
            <w:proofErr w:type="spellEnd"/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Показатели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Единица измерения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Образовательная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1.1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Общая численность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B0C54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</w:t>
            </w:r>
            <w:r w:rsidR="00002B13"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человек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1.2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B0C54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</w:t>
            </w:r>
            <w:r w:rsidR="00002B13"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человек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1.3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1.4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1.5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Численность/удельный вес численности учащихся, успевающих на “4”и “5”по результатам промежуточной аттестации, в общей </w:t>
            </w: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496591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4человека</w:t>
            </w:r>
          </w:p>
          <w:p w:rsidR="00002B13" w:rsidRPr="00837A2E" w:rsidRDefault="00496591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67</w:t>
            </w:r>
            <w:r w:rsidR="00002B13"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%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1.6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1.7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1.8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1.9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1.10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1.11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1.12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1.13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1.14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1.15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1.16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1.17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1.18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496591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 человек/100</w:t>
            </w:r>
            <w:r w:rsidR="00002B13"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%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1.19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FB5912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</w:t>
            </w:r>
            <w:r w:rsidR="00002B13"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челове</w:t>
            </w: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1.19.1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Регионального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1.19.2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Федерального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1.19.3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Международного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1.20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1.21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1.22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Численность/удельный вес численности обучающихся с </w:t>
            </w: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1.23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FB5912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1.24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Общая численность педагогических работников,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FB5912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  <w:r w:rsidR="00002B13"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человек</w:t>
            </w: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1.25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FB5912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  <w:r w:rsidR="00002B13"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человек  /  100%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1.26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FB5912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  <w:r w:rsidR="00002B13"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человек  /  100%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1.27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1.28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1.29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FB5912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  <w:r w:rsidR="00002B13"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человек</w:t>
            </w: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</w:t>
            </w:r>
            <w:r w:rsidR="00002B13"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 /  100%</w:t>
            </w:r>
          </w:p>
        </w:tc>
      </w:tr>
      <w:tr w:rsidR="00002B13" w:rsidRPr="00837A2E" w:rsidTr="00276B42">
        <w:trPr>
          <w:trHeight w:val="5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1.29.1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Высшая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1.29.2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Первая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FB5912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человек/ 5</w:t>
            </w:r>
            <w:r w:rsidR="00002B13"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0%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1.30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1.30.1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 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1.30.2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Свыше 30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FB5912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  <w:r w:rsidR="00002B13"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человек  /  100%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1.31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1.32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1человек  /  100%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1.33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proofErr w:type="gramStart"/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FB5912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  <w:r w:rsidR="00002B13"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человек</w:t>
            </w: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</w:t>
            </w:r>
            <w:r w:rsidR="00002B13"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 / 100%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1.34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FB5912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  <w:r w:rsidR="00002B13"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человек</w:t>
            </w: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</w:t>
            </w:r>
            <w:r w:rsidR="00002B13"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 /  100%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Инфраструктура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Количество компьютеров в расчете 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0,2 единицы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2.2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18 единиц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2.3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нет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2.4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Наличие читального зала библиотеки,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нет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2.4.1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нет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2.4.2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 </w:t>
            </w:r>
            <w:proofErr w:type="spellStart"/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медиатекой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да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2.4.3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Оснащенного средствами сканирования и распознавания текстов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да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2.4.4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да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2.4.5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 контролируемой распечаткой бумажных материалов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да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2.5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FB5912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</w:t>
            </w:r>
            <w:r w:rsidR="00002B13"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человек  /  0,1%</w:t>
            </w:r>
          </w:p>
        </w:tc>
      </w:tr>
      <w:tr w:rsidR="00002B13" w:rsidRPr="00837A2E" w:rsidTr="00276B42">
        <w:trPr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2.6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13" w:rsidRPr="00837A2E" w:rsidRDefault="00002B13" w:rsidP="00276B4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19.2 кв</w:t>
            </w:r>
            <w:proofErr w:type="gramStart"/>
            <w:r w:rsidRPr="00837A2E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.м</w:t>
            </w:r>
            <w:proofErr w:type="gramEnd"/>
          </w:p>
        </w:tc>
      </w:tr>
    </w:tbl>
    <w:p w:rsidR="00DB0075" w:rsidRPr="00837A2E" w:rsidRDefault="009339AE">
      <w:pPr>
        <w:pStyle w:val="20"/>
        <w:shd w:val="clear" w:color="auto" w:fill="auto"/>
        <w:spacing w:before="249"/>
        <w:ind w:right="160" w:firstLine="88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proofErr w:type="spellStart"/>
      <w:r w:rsidRPr="00837A2E">
        <w:rPr>
          <w:sz w:val="24"/>
          <w:szCs w:val="24"/>
        </w:rPr>
        <w:t>СанПиН</w:t>
      </w:r>
      <w:proofErr w:type="spellEnd"/>
      <w:r w:rsidRPr="00837A2E">
        <w:rPr>
          <w:sz w:val="24"/>
          <w:szCs w:val="24"/>
        </w:rPr>
        <w:t xml:space="preserve"> 2.4.2.2821-10 «</w:t>
      </w:r>
      <w:proofErr w:type="spellStart"/>
      <w:r w:rsidRPr="00837A2E">
        <w:rPr>
          <w:sz w:val="24"/>
          <w:szCs w:val="24"/>
        </w:rPr>
        <w:t>Санитарно</w:t>
      </w:r>
      <w:r w:rsidRPr="00837A2E">
        <w:rPr>
          <w:sz w:val="24"/>
          <w:szCs w:val="24"/>
        </w:rPr>
        <w:softHyphen/>
        <w:t>эпидемиологические</w:t>
      </w:r>
      <w:proofErr w:type="spellEnd"/>
      <w:r w:rsidRPr="00837A2E">
        <w:rPr>
          <w:sz w:val="24"/>
          <w:szCs w:val="24"/>
        </w:rPr>
        <w:t xml:space="preserve">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DB0075" w:rsidRPr="00837A2E" w:rsidRDefault="009339AE">
      <w:pPr>
        <w:pStyle w:val="20"/>
        <w:shd w:val="clear" w:color="auto" w:fill="auto"/>
        <w:spacing w:before="0"/>
        <w:ind w:right="160" w:firstLine="880"/>
        <w:jc w:val="both"/>
        <w:rPr>
          <w:sz w:val="24"/>
          <w:szCs w:val="24"/>
        </w:rPr>
      </w:pPr>
      <w:r w:rsidRPr="00837A2E">
        <w:rPr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DB0075" w:rsidRPr="00837A2E" w:rsidSect="00DB0075">
      <w:pgSz w:w="11900" w:h="16840"/>
      <w:pgMar w:top="497" w:right="679" w:bottom="1150" w:left="15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313" w:rsidRDefault="00697313" w:rsidP="00DB0075">
      <w:r>
        <w:separator/>
      </w:r>
    </w:p>
  </w:endnote>
  <w:endnote w:type="continuationSeparator" w:id="0">
    <w:p w:rsidR="00697313" w:rsidRDefault="00697313" w:rsidP="00DB0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313" w:rsidRDefault="00697313"/>
  </w:footnote>
  <w:footnote w:type="continuationSeparator" w:id="0">
    <w:p w:rsidR="00697313" w:rsidRDefault="006973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A50"/>
    <w:multiLevelType w:val="multilevel"/>
    <w:tmpl w:val="0CEAA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25A2B"/>
    <w:multiLevelType w:val="multilevel"/>
    <w:tmpl w:val="D5B29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65449"/>
    <w:multiLevelType w:val="multilevel"/>
    <w:tmpl w:val="6FC65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E2F13"/>
    <w:multiLevelType w:val="multilevel"/>
    <w:tmpl w:val="6A02600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5B4BD3"/>
    <w:multiLevelType w:val="multilevel"/>
    <w:tmpl w:val="3130690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BF3781"/>
    <w:multiLevelType w:val="multilevel"/>
    <w:tmpl w:val="0706B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934AF2"/>
    <w:multiLevelType w:val="multilevel"/>
    <w:tmpl w:val="E1669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F33087"/>
    <w:multiLevelType w:val="multilevel"/>
    <w:tmpl w:val="B98A7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C87E70"/>
    <w:multiLevelType w:val="multilevel"/>
    <w:tmpl w:val="DA80E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E77C93"/>
    <w:multiLevelType w:val="multilevel"/>
    <w:tmpl w:val="D94260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686E9C"/>
    <w:multiLevelType w:val="multilevel"/>
    <w:tmpl w:val="32148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911704"/>
    <w:multiLevelType w:val="multilevel"/>
    <w:tmpl w:val="70BEB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B844FC"/>
    <w:multiLevelType w:val="multilevel"/>
    <w:tmpl w:val="95742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B0075"/>
    <w:rsid w:val="00002B13"/>
    <w:rsid w:val="000447F5"/>
    <w:rsid w:val="0007099A"/>
    <w:rsid w:val="000B0C54"/>
    <w:rsid w:val="000C2358"/>
    <w:rsid w:val="001A5A1A"/>
    <w:rsid w:val="001A6B3B"/>
    <w:rsid w:val="001B751A"/>
    <w:rsid w:val="0021667F"/>
    <w:rsid w:val="002A663B"/>
    <w:rsid w:val="004773E9"/>
    <w:rsid w:val="00496591"/>
    <w:rsid w:val="004A0769"/>
    <w:rsid w:val="005364D2"/>
    <w:rsid w:val="00697313"/>
    <w:rsid w:val="006C52C3"/>
    <w:rsid w:val="00776362"/>
    <w:rsid w:val="00832769"/>
    <w:rsid w:val="00837A2E"/>
    <w:rsid w:val="0084543B"/>
    <w:rsid w:val="009339AE"/>
    <w:rsid w:val="00980B9D"/>
    <w:rsid w:val="00994ACC"/>
    <w:rsid w:val="00A003F3"/>
    <w:rsid w:val="00A45FDF"/>
    <w:rsid w:val="00A765D5"/>
    <w:rsid w:val="00A768EE"/>
    <w:rsid w:val="00A94DC3"/>
    <w:rsid w:val="00BC2E61"/>
    <w:rsid w:val="00BE3A02"/>
    <w:rsid w:val="00C56067"/>
    <w:rsid w:val="00CF2C12"/>
    <w:rsid w:val="00D576F8"/>
    <w:rsid w:val="00DB0075"/>
    <w:rsid w:val="00E511A3"/>
    <w:rsid w:val="00F32BFB"/>
    <w:rsid w:val="00F60BA5"/>
    <w:rsid w:val="00FB4952"/>
    <w:rsid w:val="00FB5912"/>
    <w:rsid w:val="00FD0F17"/>
    <w:rsid w:val="00FD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0075"/>
    <w:rPr>
      <w:color w:val="000000"/>
    </w:rPr>
  </w:style>
  <w:style w:type="paragraph" w:styleId="1">
    <w:name w:val="heading 1"/>
    <w:basedOn w:val="a"/>
    <w:next w:val="a"/>
    <w:link w:val="10"/>
    <w:qFormat/>
    <w:rsid w:val="001A5A1A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007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B007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8"/>
      <w:szCs w:val="8"/>
      <w:u w:val="none"/>
      <w:lang w:val="en-US" w:eastAsia="en-US" w:bidi="en-US"/>
    </w:rPr>
  </w:style>
  <w:style w:type="character" w:customStyle="1" w:styleId="31">
    <w:name w:val="Основной текст (3) + Малые прописные"/>
    <w:basedOn w:val="3"/>
    <w:rsid w:val="00DB0075"/>
    <w:rPr>
      <w:smallCaps/>
      <w:color w:val="000000"/>
      <w:w w:val="100"/>
      <w:position w:val="0"/>
    </w:rPr>
  </w:style>
  <w:style w:type="character" w:customStyle="1" w:styleId="4">
    <w:name w:val="Основной текст (4)_"/>
    <w:basedOn w:val="a0"/>
    <w:link w:val="40"/>
    <w:rsid w:val="00DB0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41">
    <w:name w:val="Основной текст (4)"/>
    <w:basedOn w:val="4"/>
    <w:rsid w:val="00DB0075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B0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DB00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BookmanOldStyle95pt-1pt">
    <w:name w:val="Основной текст (5) + Bookman Old Style;9;5 pt;Курсив;Интервал -1 pt"/>
    <w:basedOn w:val="5"/>
    <w:rsid w:val="00DB0075"/>
    <w:rPr>
      <w:rFonts w:ascii="Bookman Old Style" w:eastAsia="Bookman Old Style" w:hAnsi="Bookman Old Style" w:cs="Bookman Old Style"/>
      <w:b/>
      <w:bCs/>
      <w:i/>
      <w:iCs/>
      <w:color w:val="000000"/>
      <w:spacing w:val="-30"/>
      <w:w w:val="100"/>
      <w:position w:val="0"/>
      <w:sz w:val="19"/>
      <w:szCs w:val="19"/>
      <w:lang w:val="ru-RU" w:eastAsia="ru-RU" w:bidi="ru-RU"/>
    </w:rPr>
  </w:style>
  <w:style w:type="character" w:customStyle="1" w:styleId="52">
    <w:name w:val="Основной текст (5)"/>
    <w:basedOn w:val="5"/>
    <w:rsid w:val="00DB00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BookmanOldStyle95pt-1pt0">
    <w:name w:val="Основной текст (5) + Bookman Old Style;9;5 pt;Курсив;Интервал -1 pt"/>
    <w:basedOn w:val="5"/>
    <w:rsid w:val="00DB0075"/>
    <w:rPr>
      <w:rFonts w:ascii="Bookman Old Style" w:eastAsia="Bookman Old Style" w:hAnsi="Bookman Old Style" w:cs="Bookman Old Style"/>
      <w:b/>
      <w:bCs/>
      <w:i/>
      <w:iCs/>
      <w:color w:val="000000"/>
      <w:spacing w:val="-30"/>
      <w:w w:val="100"/>
      <w:position w:val="0"/>
      <w:sz w:val="19"/>
      <w:szCs w:val="19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B0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DB00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_"/>
    <w:basedOn w:val="a0"/>
    <w:link w:val="12"/>
    <w:rsid w:val="00DB0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Подпись к таблице (2)_"/>
    <w:basedOn w:val="a0"/>
    <w:link w:val="23"/>
    <w:rsid w:val="00DB0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"/>
    <w:rsid w:val="00DB00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DB007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Exact">
    <w:name w:val="Заголовок №1 Exact"/>
    <w:basedOn w:val="a0"/>
    <w:rsid w:val="00DB0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DB0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DB007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Exact0">
    <w:name w:val="Заголовок №1 Exact"/>
    <w:basedOn w:val="11"/>
    <w:rsid w:val="00DB007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DB0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rsid w:val="00DB0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DB00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 + Полужирный"/>
    <w:basedOn w:val="a4"/>
    <w:rsid w:val="00DB0075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Подпись к таблице"/>
    <w:basedOn w:val="a4"/>
    <w:rsid w:val="00DB007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DB007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"/>
    <w:rsid w:val="00DB007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sid w:val="00DB0075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B0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B007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9">
    <w:name w:val="Основной текст (2) + Полужирный"/>
    <w:basedOn w:val="2"/>
    <w:rsid w:val="00DB007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Подпись к таблице (2) + Не полужирный"/>
    <w:basedOn w:val="22"/>
    <w:rsid w:val="00DB007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15pt-1pt">
    <w:name w:val="Основной текст (2) + 11;5 pt;Полужирный;Интервал -1 pt"/>
    <w:basedOn w:val="2"/>
    <w:rsid w:val="00DB0075"/>
    <w:rPr>
      <w:b/>
      <w:bCs/>
      <w:color w:val="000000"/>
      <w:spacing w:val="-20"/>
      <w:w w:val="100"/>
      <w:position w:val="0"/>
      <w:sz w:val="23"/>
      <w:szCs w:val="23"/>
      <w:lang w:val="ru-RU" w:eastAsia="ru-RU" w:bidi="ru-RU"/>
    </w:rPr>
  </w:style>
  <w:style w:type="character" w:customStyle="1" w:styleId="2Impact7pt">
    <w:name w:val="Основной текст (2) + Impact;7 pt;Курсив"/>
    <w:basedOn w:val="2"/>
    <w:rsid w:val="00DB0075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75pt">
    <w:name w:val="Основной текст (2) + 7;5 pt"/>
    <w:basedOn w:val="2"/>
    <w:rsid w:val="00DB0075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FranklinGothicMedium115pt">
    <w:name w:val="Основной текст (2) + Franklin Gothic Medium;11;5 pt"/>
    <w:basedOn w:val="2"/>
    <w:rsid w:val="00DB0075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ArialNarrow36pt">
    <w:name w:val="Основной текст (2) + Arial Narrow;36 pt"/>
    <w:basedOn w:val="2"/>
    <w:rsid w:val="00DB0075"/>
    <w:rPr>
      <w:rFonts w:ascii="Arial Narrow" w:eastAsia="Arial Narrow" w:hAnsi="Arial Narrow" w:cs="Arial Narrow"/>
      <w:color w:val="000000"/>
      <w:spacing w:val="0"/>
      <w:w w:val="100"/>
      <w:position w:val="0"/>
      <w:sz w:val="72"/>
      <w:szCs w:val="72"/>
      <w:lang w:val="ru-RU" w:eastAsia="ru-RU" w:bidi="ru-RU"/>
    </w:rPr>
  </w:style>
  <w:style w:type="character" w:customStyle="1" w:styleId="2b">
    <w:name w:val="Подпись к таблице (2)"/>
    <w:basedOn w:val="22"/>
    <w:rsid w:val="00DB007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DB0075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B00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1">
    <w:name w:val="Основной текст (8)"/>
    <w:basedOn w:val="8"/>
    <w:rsid w:val="00DB007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DB00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4">
    <w:name w:val="Подпись к таблице (3)"/>
    <w:basedOn w:val="32"/>
    <w:rsid w:val="00DB007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">
    <w:name w:val="Основной текст (2)"/>
    <w:basedOn w:val="2"/>
    <w:rsid w:val="00DB007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1">
    <w:name w:val="Подпись к таблице (2) Exact"/>
    <w:basedOn w:val="a0"/>
    <w:rsid w:val="00DB00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DB007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20"/>
      <w:sz w:val="8"/>
      <w:szCs w:val="8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DB007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customStyle="1" w:styleId="50">
    <w:name w:val="Основной текст (5)"/>
    <w:basedOn w:val="a"/>
    <w:link w:val="5"/>
    <w:rsid w:val="00DB0075"/>
    <w:pPr>
      <w:shd w:val="clear" w:color="auto" w:fill="FFFFFF"/>
      <w:spacing w:before="180" w:line="230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DB0075"/>
    <w:pPr>
      <w:shd w:val="clear" w:color="auto" w:fill="FFFFFF"/>
      <w:spacing w:before="198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rsid w:val="00DB007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rsid w:val="00DB00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DB0075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DB00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DB007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DB007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33">
    <w:name w:val="Подпись к таблице (3)"/>
    <w:basedOn w:val="a"/>
    <w:link w:val="32"/>
    <w:rsid w:val="00DB00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styleId="a8">
    <w:name w:val="header"/>
    <w:basedOn w:val="a"/>
    <w:link w:val="a9"/>
    <w:uiPriority w:val="99"/>
    <w:semiHidden/>
    <w:unhideWhenUsed/>
    <w:rsid w:val="006C52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52C3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6C52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52C3"/>
    <w:rPr>
      <w:color w:val="000000"/>
    </w:rPr>
  </w:style>
  <w:style w:type="character" w:customStyle="1" w:styleId="2Calibri4pt">
    <w:name w:val="Основной текст (2) + Calibri;4 pt"/>
    <w:rsid w:val="00002B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5pt">
    <w:name w:val="Основной текст (2) + 4;5 pt;Полужирный;Курсив"/>
    <w:rsid w:val="00F60B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1A5A1A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%23/document/99/902389617/http: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T4CTUPCNHN5M-1019478048-338</_dlc_DocId>
    <_dlc_DocIdUrl xmlns="c71519f2-859d-46c1-a1b6-2941efed936d">
      <Url>http://edu-sps.koiro.local/chuhloma/povalihino/1/_layouts/15/DocIdRedir.aspx?ID=T4CTUPCNHN5M-1019478048-338</Url>
      <Description>T4CTUPCNHN5M-1019478048-338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67A37-E830-495C-B9DB-871004E4CD52}"/>
</file>

<file path=customXml/itemProps2.xml><?xml version="1.0" encoding="utf-8"?>
<ds:datastoreItem xmlns:ds="http://schemas.openxmlformats.org/officeDocument/2006/customXml" ds:itemID="{18253098-3FF1-4592-ABA3-C172F3E1799A}"/>
</file>

<file path=customXml/itemProps3.xml><?xml version="1.0" encoding="utf-8"?>
<ds:datastoreItem xmlns:ds="http://schemas.openxmlformats.org/officeDocument/2006/customXml" ds:itemID="{622C4589-2CEB-4B34-A990-91BA28408EBC}"/>
</file>

<file path=customXml/itemProps4.xml><?xml version="1.0" encoding="utf-8"?>
<ds:datastoreItem xmlns:ds="http://schemas.openxmlformats.org/officeDocument/2006/customXml" ds:itemID="{8988790E-09D9-47B0-B2FF-592B69B7959A}"/>
</file>

<file path=customXml/itemProps5.xml><?xml version="1.0" encoding="utf-8"?>
<ds:datastoreItem xmlns:ds="http://schemas.openxmlformats.org/officeDocument/2006/customXml" ds:itemID="{8B28D91B-6F43-48D6-B2D6-7BC068AFF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3901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2020-04-01T12:08:00Z</cp:lastPrinted>
  <dcterms:created xsi:type="dcterms:W3CDTF">2020-04-01T12:10:00Z</dcterms:created>
  <dcterms:modified xsi:type="dcterms:W3CDTF">2020-04-01T12:10:00Z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5a81ee15-d016-4a91-b82c-89609eb169af</vt:lpwstr>
  </property>
</Properties>
</file>