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88" w:rsidRPr="009760EE" w:rsidRDefault="00317588" w:rsidP="00317588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760EE">
        <w:rPr>
          <w:rStyle w:val="s1"/>
          <w:b/>
          <w:bCs/>
          <w:color w:val="000000"/>
          <w:sz w:val="28"/>
          <w:szCs w:val="28"/>
        </w:rPr>
        <w:t>РОССИЙСКАЯ ФЕДЕРАЦИ</w:t>
      </w:r>
      <w:r>
        <w:rPr>
          <w:rStyle w:val="s1"/>
          <w:b/>
          <w:bCs/>
          <w:color w:val="000000"/>
          <w:sz w:val="28"/>
          <w:szCs w:val="28"/>
        </w:rPr>
        <w:t>Я</w:t>
      </w:r>
      <w:r w:rsidRPr="009760EE">
        <w:rPr>
          <w:color w:val="000000"/>
          <w:sz w:val="28"/>
          <w:szCs w:val="28"/>
        </w:rPr>
        <w:br/>
      </w:r>
      <w:r w:rsidRPr="009760EE">
        <w:rPr>
          <w:rStyle w:val="s1"/>
          <w:b/>
          <w:bCs/>
          <w:color w:val="000000"/>
          <w:sz w:val="28"/>
          <w:szCs w:val="28"/>
        </w:rPr>
        <w:t>КОСТРОМСКАЯ ОБЛАСТЬ</w:t>
      </w:r>
    </w:p>
    <w:p w:rsidR="00317588" w:rsidRPr="00744F3F" w:rsidRDefault="00317588" w:rsidP="00317588">
      <w:pPr>
        <w:pStyle w:val="p1"/>
        <w:shd w:val="clear" w:color="auto" w:fill="FFFFFF"/>
        <w:ind w:left="-18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АДМИНИСТРАЦИЯ ЧУХЛОМСКОГО МУНИЦИПАЛЬНОГО РАЙОНА</w:t>
      </w:r>
    </w:p>
    <w:p w:rsidR="00317588" w:rsidRPr="009760EE" w:rsidRDefault="00317588" w:rsidP="00317588">
      <w:pPr>
        <w:pStyle w:val="p1"/>
        <w:shd w:val="clear" w:color="auto" w:fill="FFFFFF"/>
        <w:ind w:left="-1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РАСПОРЯЖЕНИЕ</w:t>
      </w:r>
    </w:p>
    <w:p w:rsidR="00317588" w:rsidRPr="00744F3F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от «</w:t>
      </w:r>
      <w:r w:rsidR="00893AA0">
        <w:rPr>
          <w:color w:val="000000"/>
          <w:sz w:val="28"/>
          <w:szCs w:val="28"/>
        </w:rPr>
        <w:t>17</w:t>
      </w:r>
      <w:r w:rsidRPr="00744F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апреля</w:t>
      </w:r>
      <w:r w:rsidRPr="00744F3F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744F3F">
        <w:rPr>
          <w:color w:val="000000"/>
          <w:sz w:val="28"/>
          <w:szCs w:val="28"/>
        </w:rPr>
        <w:t xml:space="preserve"> года №</w:t>
      </w:r>
      <w:r w:rsidR="00893AA0">
        <w:rPr>
          <w:color w:val="000000"/>
          <w:sz w:val="28"/>
          <w:szCs w:val="28"/>
        </w:rPr>
        <w:t>70-ра</w:t>
      </w:r>
    </w:p>
    <w:p w:rsidR="00317588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7588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г. Чухлома</w:t>
      </w:r>
    </w:p>
    <w:p w:rsidR="00317588" w:rsidRPr="00744F3F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7588" w:rsidRPr="00317588" w:rsidRDefault="00317588" w:rsidP="00317588">
      <w:pPr>
        <w:jc w:val="center"/>
        <w:rPr>
          <w:b/>
          <w:sz w:val="28"/>
          <w:szCs w:val="28"/>
        </w:rPr>
      </w:pPr>
      <w:r w:rsidRPr="00317588">
        <w:rPr>
          <w:b/>
          <w:sz w:val="28"/>
          <w:szCs w:val="28"/>
        </w:rPr>
        <w:t>Об утверждении Порядка формирования и выдачи продуктовых наборов</w:t>
      </w:r>
      <w:r w:rsidR="00893AA0">
        <w:rPr>
          <w:b/>
          <w:sz w:val="28"/>
          <w:szCs w:val="28"/>
        </w:rPr>
        <w:t xml:space="preserve"> о</w:t>
      </w:r>
      <w:r w:rsidR="007D7376">
        <w:rPr>
          <w:b/>
          <w:sz w:val="28"/>
          <w:szCs w:val="28"/>
        </w:rPr>
        <w:t xml:space="preserve">тдельным </w:t>
      </w:r>
      <w:proofErr w:type="gramStart"/>
      <w:r w:rsidR="007D7376">
        <w:rPr>
          <w:b/>
          <w:sz w:val="28"/>
          <w:szCs w:val="28"/>
        </w:rPr>
        <w:t>категориям</w:t>
      </w:r>
      <w:proofErr w:type="gramEnd"/>
      <w:r w:rsidR="00893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обучающимся </w:t>
      </w:r>
      <w:r w:rsidR="00B04484">
        <w:rPr>
          <w:b/>
          <w:sz w:val="28"/>
          <w:szCs w:val="28"/>
        </w:rPr>
        <w:t>обще</w:t>
      </w:r>
      <w:r w:rsidRPr="00744F3F">
        <w:rPr>
          <w:rStyle w:val="s2"/>
          <w:b/>
          <w:bCs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</w:p>
    <w:p w:rsidR="00317588" w:rsidRDefault="00317588" w:rsidP="00317588">
      <w:pPr>
        <w:rPr>
          <w:rStyle w:val="s3"/>
          <w:color w:val="000000"/>
          <w:sz w:val="28"/>
          <w:szCs w:val="28"/>
        </w:rPr>
      </w:pPr>
    </w:p>
    <w:p w:rsidR="00731FCA" w:rsidRDefault="00317588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В связи со сложившейся ситуацией, связанной с реализацией комплекса мер, направленных на недопущение распространения новой </w:t>
      </w:r>
      <w:proofErr w:type="spellStart"/>
      <w:r>
        <w:rPr>
          <w:rStyle w:val="s3"/>
          <w:color w:val="000000"/>
          <w:sz w:val="28"/>
          <w:szCs w:val="28"/>
        </w:rPr>
        <w:t>коронавирусной</w:t>
      </w:r>
      <w:proofErr w:type="spellEnd"/>
      <w:r>
        <w:rPr>
          <w:rStyle w:val="s3"/>
          <w:color w:val="000000"/>
          <w:sz w:val="28"/>
          <w:szCs w:val="28"/>
        </w:rPr>
        <w:t xml:space="preserve"> инфекции, в соответствии с приказом департамента образования и науки Костромской области от 19.03.2020 г. №554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</w:t>
      </w:r>
      <w:proofErr w:type="gramEnd"/>
      <w:r>
        <w:rPr>
          <w:rStyle w:val="s3"/>
          <w:color w:val="000000"/>
          <w:sz w:val="28"/>
          <w:szCs w:val="28"/>
        </w:rPr>
        <w:t xml:space="preserve"> новой </w:t>
      </w:r>
      <w:proofErr w:type="spellStart"/>
      <w:r>
        <w:rPr>
          <w:rStyle w:val="s3"/>
          <w:color w:val="000000"/>
          <w:sz w:val="28"/>
          <w:szCs w:val="28"/>
        </w:rPr>
        <w:t>коронавирусной</w:t>
      </w:r>
      <w:proofErr w:type="spellEnd"/>
      <w:r>
        <w:rPr>
          <w:rStyle w:val="s3"/>
          <w:color w:val="000000"/>
          <w:sz w:val="28"/>
          <w:szCs w:val="28"/>
        </w:rPr>
        <w:t xml:space="preserve"> инфекции на территории Костромской области», письмом Министра просвещения Российской Федерации от 25.03.2020 г. №СК-207/03 «Об организации питания школьников»</w:t>
      </w:r>
      <w:r w:rsidR="007D7376">
        <w:rPr>
          <w:rStyle w:val="s3"/>
          <w:color w:val="000000"/>
          <w:sz w:val="28"/>
          <w:szCs w:val="28"/>
        </w:rPr>
        <w:t xml:space="preserve">, постановления администрации Чухломского муниципального района </w:t>
      </w:r>
      <w:r w:rsidR="00015CB3">
        <w:rPr>
          <w:rStyle w:val="s3"/>
          <w:color w:val="000000"/>
          <w:sz w:val="28"/>
          <w:szCs w:val="28"/>
        </w:rPr>
        <w:t>Костромской области от 30 декабря 2015 года №392-а «Об организации питания обучающихся в общеобразовательных учреждениях Чухломского муниципального района Костромской области»</w:t>
      </w:r>
    </w:p>
    <w:p w:rsidR="00A67EFB" w:rsidRDefault="00731FCA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администрация Чухломского муниципального района ПОСТАНОВЛЯЕТ:</w:t>
      </w:r>
    </w:p>
    <w:p w:rsidR="00402386" w:rsidRPr="00731FCA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1. Утвердить </w:t>
      </w:r>
      <w:r w:rsidRPr="00402386">
        <w:rPr>
          <w:rStyle w:val="s3"/>
          <w:color w:val="000000"/>
          <w:sz w:val="28"/>
          <w:szCs w:val="28"/>
        </w:rPr>
        <w:t>Поряд</w:t>
      </w:r>
      <w:r>
        <w:rPr>
          <w:rStyle w:val="s3"/>
          <w:color w:val="000000"/>
          <w:sz w:val="28"/>
          <w:szCs w:val="28"/>
        </w:rPr>
        <w:t>о</w:t>
      </w:r>
      <w:r w:rsidRPr="00402386">
        <w:rPr>
          <w:rStyle w:val="s3"/>
          <w:color w:val="000000"/>
          <w:sz w:val="28"/>
          <w:szCs w:val="28"/>
        </w:rPr>
        <w:t xml:space="preserve">к формирования и выдачи продуктовых наборов отдельным </w:t>
      </w:r>
      <w:proofErr w:type="gramStart"/>
      <w:r w:rsidRPr="00402386">
        <w:rPr>
          <w:rStyle w:val="s3"/>
          <w:color w:val="000000"/>
          <w:sz w:val="28"/>
          <w:szCs w:val="28"/>
        </w:rPr>
        <w:t>категориям</w:t>
      </w:r>
      <w:proofErr w:type="gramEnd"/>
      <w:r w:rsidRPr="00402386">
        <w:rPr>
          <w:rStyle w:val="s3"/>
          <w:color w:val="000000"/>
          <w:sz w:val="28"/>
          <w:szCs w:val="28"/>
        </w:rPr>
        <w:t xml:space="preserve"> обучающимся </w:t>
      </w:r>
      <w:r w:rsidR="00B04484">
        <w:rPr>
          <w:rStyle w:val="s3"/>
          <w:color w:val="000000"/>
          <w:sz w:val="28"/>
          <w:szCs w:val="28"/>
        </w:rPr>
        <w:t>обще</w:t>
      </w:r>
      <w:r w:rsidRPr="00402386">
        <w:rPr>
          <w:rStyle w:val="s3"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  <w:r w:rsidR="00632ED0">
        <w:rPr>
          <w:rStyle w:val="s3"/>
          <w:color w:val="000000"/>
          <w:sz w:val="28"/>
          <w:szCs w:val="28"/>
        </w:rPr>
        <w:t xml:space="preserve"> (приложение)</w:t>
      </w:r>
      <w:r>
        <w:rPr>
          <w:rStyle w:val="s3"/>
          <w:color w:val="000000"/>
          <w:sz w:val="28"/>
          <w:szCs w:val="28"/>
        </w:rPr>
        <w:t>.</w:t>
      </w:r>
    </w:p>
    <w:p w:rsidR="005F70CE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2</w:t>
      </w:r>
      <w:r w:rsidR="005F70CE">
        <w:rPr>
          <w:rStyle w:val="s3"/>
          <w:color w:val="000000"/>
          <w:sz w:val="28"/>
          <w:szCs w:val="28"/>
        </w:rPr>
        <w:t>.</w:t>
      </w:r>
      <w:r w:rsidR="00C95E74">
        <w:rPr>
          <w:rStyle w:val="s3"/>
          <w:color w:val="000000"/>
          <w:sz w:val="28"/>
          <w:szCs w:val="28"/>
        </w:rPr>
        <w:t xml:space="preserve">Отделу образования администрации Чухломского муниципального </w:t>
      </w:r>
      <w:r w:rsidR="00A771CB">
        <w:rPr>
          <w:rStyle w:val="s3"/>
          <w:color w:val="000000"/>
          <w:sz w:val="28"/>
          <w:szCs w:val="28"/>
        </w:rPr>
        <w:t xml:space="preserve">района </w:t>
      </w:r>
      <w:r w:rsidR="00C95E74" w:rsidRPr="00B04484">
        <w:rPr>
          <w:rStyle w:val="s3"/>
          <w:color w:val="000000"/>
          <w:sz w:val="28"/>
          <w:szCs w:val="28"/>
        </w:rPr>
        <w:t>(</w:t>
      </w:r>
      <w:r w:rsidR="00EF3C74" w:rsidRPr="00B04484">
        <w:rPr>
          <w:rStyle w:val="s3"/>
          <w:color w:val="000000"/>
          <w:sz w:val="28"/>
          <w:szCs w:val="28"/>
        </w:rPr>
        <w:t>Большаковой</w:t>
      </w:r>
      <w:r w:rsidR="00C95E74" w:rsidRPr="00B04484">
        <w:rPr>
          <w:rStyle w:val="s3"/>
          <w:color w:val="000000"/>
          <w:sz w:val="28"/>
          <w:szCs w:val="28"/>
        </w:rPr>
        <w:t xml:space="preserve"> И.В.)</w:t>
      </w:r>
      <w:r w:rsidR="00EF3C74" w:rsidRPr="00B04484">
        <w:rPr>
          <w:rStyle w:val="s3"/>
          <w:color w:val="000000"/>
          <w:sz w:val="28"/>
          <w:szCs w:val="28"/>
        </w:rPr>
        <w:t xml:space="preserve"> организовать</w:t>
      </w:r>
      <w:r w:rsidR="00632ED0">
        <w:rPr>
          <w:rStyle w:val="s3"/>
          <w:color w:val="000000"/>
          <w:sz w:val="28"/>
          <w:szCs w:val="28"/>
        </w:rPr>
        <w:t xml:space="preserve"> </w:t>
      </w:r>
      <w:r w:rsidR="00A771CB">
        <w:rPr>
          <w:rStyle w:val="s3"/>
          <w:color w:val="000000"/>
          <w:sz w:val="28"/>
          <w:szCs w:val="28"/>
        </w:rPr>
        <w:t xml:space="preserve">контроль </w:t>
      </w:r>
      <w:r w:rsidR="00C95E74">
        <w:rPr>
          <w:rStyle w:val="s3"/>
          <w:color w:val="000000"/>
          <w:sz w:val="28"/>
          <w:szCs w:val="28"/>
        </w:rPr>
        <w:t>п</w:t>
      </w:r>
      <w:r w:rsidR="007D7376">
        <w:rPr>
          <w:rStyle w:val="s3"/>
          <w:color w:val="000000"/>
          <w:sz w:val="28"/>
          <w:szCs w:val="28"/>
        </w:rPr>
        <w:t>редоставление питания обучающимся общеобразовательных учреждений</w:t>
      </w:r>
      <w:r w:rsidR="00015CB3">
        <w:rPr>
          <w:rStyle w:val="s3"/>
          <w:color w:val="000000"/>
          <w:sz w:val="28"/>
          <w:szCs w:val="28"/>
        </w:rPr>
        <w:t>, имеющим право на обеспечение льготным питанием,</w:t>
      </w:r>
      <w:r w:rsidR="007D7376">
        <w:rPr>
          <w:rStyle w:val="s3"/>
          <w:color w:val="000000"/>
          <w:sz w:val="28"/>
          <w:szCs w:val="28"/>
        </w:rPr>
        <w:t xml:space="preserve"> в период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осуществлять посредством получения родителями (законными представителями) обучающихся в общеобразовательных учреждениях продуктового набора</w:t>
      </w:r>
      <w:r w:rsidR="00015CB3">
        <w:rPr>
          <w:rStyle w:val="s3"/>
          <w:color w:val="000000"/>
          <w:sz w:val="28"/>
          <w:szCs w:val="28"/>
        </w:rPr>
        <w:t>.</w:t>
      </w:r>
      <w:proofErr w:type="gramEnd"/>
    </w:p>
    <w:p w:rsidR="00015CB3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3</w:t>
      </w:r>
      <w:r w:rsidR="00015CB3">
        <w:rPr>
          <w:rStyle w:val="s3"/>
          <w:color w:val="000000"/>
          <w:sz w:val="28"/>
          <w:szCs w:val="28"/>
        </w:rPr>
        <w:t>.</w:t>
      </w:r>
      <w:r>
        <w:rPr>
          <w:rStyle w:val="s3"/>
          <w:color w:val="000000"/>
          <w:sz w:val="28"/>
          <w:szCs w:val="28"/>
        </w:rPr>
        <w:t xml:space="preserve">Руководителям общеобразовательных учреждений </w:t>
      </w:r>
      <w:r w:rsidR="00EF3C74">
        <w:rPr>
          <w:rStyle w:val="s3"/>
          <w:color w:val="000000"/>
          <w:sz w:val="28"/>
          <w:szCs w:val="28"/>
        </w:rPr>
        <w:t xml:space="preserve">с 06.04.2020 года </w:t>
      </w:r>
      <w:r w:rsidRPr="00402386">
        <w:rPr>
          <w:rStyle w:val="s3"/>
          <w:color w:val="000000"/>
          <w:sz w:val="28"/>
          <w:szCs w:val="28"/>
        </w:rPr>
        <w:t>о</w:t>
      </w:r>
      <w:r w:rsidR="00015CB3" w:rsidRPr="00402386">
        <w:rPr>
          <w:rStyle w:val="s3"/>
          <w:color w:val="000000"/>
          <w:sz w:val="28"/>
          <w:szCs w:val="28"/>
        </w:rPr>
        <w:t>рганиз</w:t>
      </w:r>
      <w:r w:rsidR="00EF3C74" w:rsidRPr="00402386">
        <w:rPr>
          <w:rStyle w:val="s3"/>
          <w:color w:val="000000"/>
          <w:sz w:val="28"/>
          <w:szCs w:val="28"/>
        </w:rPr>
        <w:t>овать</w:t>
      </w:r>
      <w:r w:rsidR="00015CB3" w:rsidRPr="00402386">
        <w:rPr>
          <w:rStyle w:val="s3"/>
          <w:color w:val="000000"/>
          <w:sz w:val="28"/>
          <w:szCs w:val="28"/>
        </w:rPr>
        <w:t xml:space="preserve"> питани</w:t>
      </w:r>
      <w:r w:rsidR="00EF3C74" w:rsidRPr="00402386">
        <w:rPr>
          <w:rStyle w:val="s3"/>
          <w:color w:val="000000"/>
          <w:sz w:val="28"/>
          <w:szCs w:val="28"/>
        </w:rPr>
        <w:t>е</w:t>
      </w:r>
      <w:r w:rsidR="00015CB3">
        <w:rPr>
          <w:rStyle w:val="s3"/>
          <w:color w:val="000000"/>
          <w:sz w:val="28"/>
          <w:szCs w:val="28"/>
        </w:rPr>
        <w:t xml:space="preserve"> обучающихся посредством выдачи продуктовых наборов с учетом периода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</w:t>
      </w:r>
    </w:p>
    <w:p w:rsidR="00015CB3" w:rsidRDefault="00B04484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</w:t>
      </w:r>
      <w:r w:rsidR="00015CB3">
        <w:rPr>
          <w:rStyle w:val="s3"/>
          <w:color w:val="000000"/>
          <w:sz w:val="28"/>
          <w:szCs w:val="28"/>
        </w:rPr>
        <w:t>.Периодичность выдачи продуктовых наборов  - 1 раз в месяц.</w:t>
      </w:r>
    </w:p>
    <w:p w:rsidR="00317588" w:rsidRDefault="00B04484" w:rsidP="00402386">
      <w:pPr>
        <w:ind w:firstLine="708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</w:t>
      </w:r>
      <w:r w:rsidR="00015CB3">
        <w:rPr>
          <w:rStyle w:val="s3"/>
          <w:color w:val="000000"/>
          <w:sz w:val="28"/>
          <w:szCs w:val="28"/>
        </w:rPr>
        <w:t>.</w:t>
      </w:r>
      <w:r w:rsidR="00627CA6">
        <w:rPr>
          <w:sz w:val="28"/>
          <w:szCs w:val="28"/>
        </w:rPr>
        <w:t xml:space="preserve">Перечень и нормы предоставления продуктов, входящих в состав бесплатного питания в виде продуктового набора, должен соответствовать п.6.30 </w:t>
      </w:r>
      <w:proofErr w:type="spellStart"/>
      <w:r w:rsidR="00627CA6">
        <w:rPr>
          <w:sz w:val="28"/>
          <w:szCs w:val="28"/>
        </w:rPr>
        <w:t>СаНПиН</w:t>
      </w:r>
      <w:proofErr w:type="spellEnd"/>
      <w:r w:rsidR="00627CA6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учреждениях».</w:t>
      </w:r>
    </w:p>
    <w:p w:rsidR="00CB32B9" w:rsidRDefault="00627CA6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484">
        <w:rPr>
          <w:sz w:val="28"/>
          <w:szCs w:val="28"/>
        </w:rPr>
        <w:t>6</w:t>
      </w:r>
      <w:r w:rsidR="00CB32B9">
        <w:rPr>
          <w:sz w:val="28"/>
          <w:szCs w:val="28"/>
        </w:rPr>
        <w:t>.</w:t>
      </w:r>
      <w:proofErr w:type="gramStart"/>
      <w:r w:rsidR="00CB32B9">
        <w:rPr>
          <w:sz w:val="28"/>
          <w:szCs w:val="28"/>
        </w:rPr>
        <w:t>Контроль за</w:t>
      </w:r>
      <w:proofErr w:type="gramEnd"/>
      <w:r w:rsidR="00CB32B9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Чухломского муниципального района Костромской области </w:t>
      </w:r>
      <w:proofErr w:type="spellStart"/>
      <w:r w:rsidR="00CB32B9">
        <w:rPr>
          <w:sz w:val="28"/>
          <w:szCs w:val="28"/>
        </w:rPr>
        <w:t>Дурягину</w:t>
      </w:r>
      <w:proofErr w:type="spellEnd"/>
      <w:r w:rsidR="00CB32B9">
        <w:rPr>
          <w:sz w:val="28"/>
          <w:szCs w:val="28"/>
        </w:rPr>
        <w:t xml:space="preserve"> Т.</w:t>
      </w:r>
      <w:r w:rsidR="00B04484">
        <w:rPr>
          <w:sz w:val="28"/>
          <w:szCs w:val="28"/>
        </w:rPr>
        <w:t>И</w:t>
      </w:r>
      <w:r w:rsidR="00CB32B9">
        <w:rPr>
          <w:sz w:val="28"/>
          <w:szCs w:val="28"/>
        </w:rPr>
        <w:t>.</w:t>
      </w: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484">
        <w:rPr>
          <w:sz w:val="28"/>
          <w:szCs w:val="28"/>
        </w:rPr>
        <w:t>7</w:t>
      </w:r>
      <w:r>
        <w:rPr>
          <w:sz w:val="28"/>
          <w:szCs w:val="28"/>
        </w:rPr>
        <w:t>.Настоящее распоряжение вступает в силу с момента подписания и распространяется на правоотношения, возникшие с 06 апреля 2020 года.</w:t>
      </w:r>
    </w:p>
    <w:p w:rsidR="00CB32B9" w:rsidRDefault="00CB32B9" w:rsidP="00627CA6">
      <w:pPr>
        <w:jc w:val="both"/>
        <w:rPr>
          <w:sz w:val="28"/>
          <w:szCs w:val="28"/>
        </w:rPr>
      </w:pPr>
    </w:p>
    <w:p w:rsidR="00CB32B9" w:rsidRDefault="00CB32B9" w:rsidP="00627CA6">
      <w:pPr>
        <w:jc w:val="both"/>
        <w:rPr>
          <w:sz w:val="28"/>
          <w:szCs w:val="28"/>
        </w:rPr>
      </w:pP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В.В.Бахвалов</w:t>
      </w:r>
    </w:p>
    <w:p w:rsidR="00CB32B9" w:rsidRDefault="00CB32B9" w:rsidP="00627CA6">
      <w:pPr>
        <w:jc w:val="both"/>
        <w:rPr>
          <w:sz w:val="28"/>
          <w:szCs w:val="28"/>
        </w:rPr>
      </w:pPr>
    </w:p>
    <w:p w:rsidR="00317588" w:rsidRDefault="00317588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A771CB" w:rsidRDefault="00A771CB" w:rsidP="00402386">
      <w:pPr>
        <w:jc w:val="center"/>
        <w:rPr>
          <w:b/>
          <w:sz w:val="28"/>
          <w:szCs w:val="28"/>
        </w:rPr>
      </w:pPr>
    </w:p>
    <w:p w:rsidR="00A771CB" w:rsidRPr="00A771CB" w:rsidRDefault="00A771CB" w:rsidP="00A771CB">
      <w:pPr>
        <w:jc w:val="right"/>
        <w:rPr>
          <w:sz w:val="28"/>
          <w:szCs w:val="28"/>
        </w:rPr>
      </w:pPr>
      <w:r w:rsidRPr="00A771CB">
        <w:rPr>
          <w:sz w:val="28"/>
          <w:szCs w:val="28"/>
        </w:rPr>
        <w:lastRenderedPageBreak/>
        <w:t>Приложение</w:t>
      </w:r>
    </w:p>
    <w:p w:rsidR="00A771CB" w:rsidRDefault="00A771C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71CB" w:rsidRDefault="00A771C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771C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Чухломского </w:t>
      </w:r>
      <w:r w:rsidR="00A771CB">
        <w:rPr>
          <w:sz w:val="28"/>
          <w:szCs w:val="28"/>
        </w:rPr>
        <w:t>муниципального района</w:t>
      </w:r>
    </w:p>
    <w:p w:rsidR="00160DA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160DAB" w:rsidRPr="00A771C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«17» апреля 2020 года №70-ра</w:t>
      </w:r>
    </w:p>
    <w:p w:rsidR="00A771CB" w:rsidRDefault="00A771CB" w:rsidP="00402386">
      <w:pPr>
        <w:jc w:val="center"/>
        <w:rPr>
          <w:b/>
          <w:sz w:val="28"/>
          <w:szCs w:val="28"/>
        </w:rPr>
      </w:pPr>
    </w:p>
    <w:p w:rsidR="00160DAB" w:rsidRDefault="00402386" w:rsidP="00402386">
      <w:pPr>
        <w:jc w:val="center"/>
        <w:rPr>
          <w:b/>
          <w:sz w:val="28"/>
          <w:szCs w:val="28"/>
        </w:rPr>
      </w:pPr>
      <w:r w:rsidRPr="00317588">
        <w:rPr>
          <w:b/>
          <w:sz w:val="28"/>
          <w:szCs w:val="28"/>
        </w:rPr>
        <w:t>Поряд</w:t>
      </w:r>
      <w:r w:rsidR="00B04484">
        <w:rPr>
          <w:b/>
          <w:sz w:val="28"/>
          <w:szCs w:val="28"/>
        </w:rPr>
        <w:t>о</w:t>
      </w:r>
      <w:r w:rsidRPr="00317588">
        <w:rPr>
          <w:b/>
          <w:sz w:val="28"/>
          <w:szCs w:val="28"/>
        </w:rPr>
        <w:t xml:space="preserve">к </w:t>
      </w:r>
    </w:p>
    <w:p w:rsidR="00402386" w:rsidRDefault="00402386" w:rsidP="00402386">
      <w:pPr>
        <w:jc w:val="center"/>
        <w:rPr>
          <w:sz w:val="28"/>
          <w:szCs w:val="28"/>
        </w:rPr>
      </w:pPr>
      <w:r w:rsidRPr="00317588">
        <w:rPr>
          <w:b/>
          <w:sz w:val="28"/>
          <w:szCs w:val="28"/>
        </w:rPr>
        <w:t>формирования и выдачи продуктовых наборов</w:t>
      </w:r>
      <w:r>
        <w:rPr>
          <w:b/>
          <w:sz w:val="28"/>
          <w:szCs w:val="28"/>
        </w:rPr>
        <w:t xml:space="preserve"> отдельным </w:t>
      </w:r>
      <w:proofErr w:type="gramStart"/>
      <w:r>
        <w:rPr>
          <w:b/>
          <w:sz w:val="28"/>
          <w:szCs w:val="28"/>
        </w:rPr>
        <w:t>категориям</w:t>
      </w:r>
      <w:proofErr w:type="gramEnd"/>
      <w:r>
        <w:rPr>
          <w:b/>
          <w:sz w:val="28"/>
          <w:szCs w:val="28"/>
        </w:rPr>
        <w:t xml:space="preserve"> обучающимся </w:t>
      </w:r>
      <w:r w:rsidR="00B04484">
        <w:rPr>
          <w:b/>
          <w:sz w:val="28"/>
          <w:szCs w:val="28"/>
        </w:rPr>
        <w:t>обще</w:t>
      </w:r>
      <w:r w:rsidRPr="00744F3F">
        <w:rPr>
          <w:rStyle w:val="s2"/>
          <w:b/>
          <w:bCs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</w:p>
    <w:p w:rsidR="00EF3C74" w:rsidRDefault="00EF3C74">
      <w:pPr>
        <w:rPr>
          <w:sz w:val="28"/>
          <w:szCs w:val="28"/>
        </w:rPr>
      </w:pPr>
    </w:p>
    <w:p w:rsidR="00EF3C74" w:rsidRPr="00632ED0" w:rsidRDefault="00EF3C74" w:rsidP="0043195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Общие положения</w:t>
      </w:r>
    </w:p>
    <w:p w:rsidR="00431953" w:rsidRDefault="00431953" w:rsidP="00431953">
      <w:pPr>
        <w:pStyle w:val="a3"/>
        <w:rPr>
          <w:sz w:val="28"/>
          <w:szCs w:val="28"/>
        </w:rPr>
      </w:pPr>
    </w:p>
    <w:p w:rsidR="00431953" w:rsidRPr="002467DD" w:rsidRDefault="00EF3C74" w:rsidP="00431953">
      <w:pPr>
        <w:pStyle w:val="a3"/>
        <w:numPr>
          <w:ilvl w:val="0"/>
          <w:numId w:val="2"/>
        </w:numPr>
        <w:ind w:left="0" w:firstLine="360"/>
        <w:jc w:val="both"/>
        <w:rPr>
          <w:rStyle w:val="s2"/>
          <w:bCs/>
          <w:sz w:val="28"/>
          <w:szCs w:val="28"/>
        </w:rPr>
      </w:pPr>
      <w:r w:rsidRPr="00431953">
        <w:rPr>
          <w:spacing w:val="2"/>
          <w:sz w:val="28"/>
          <w:szCs w:val="28"/>
          <w:shd w:val="clear" w:color="auto" w:fill="FFFFFF"/>
        </w:rPr>
        <w:t>Настоящ</w:t>
      </w:r>
      <w:r w:rsidR="00431953" w:rsidRPr="00431953">
        <w:rPr>
          <w:spacing w:val="2"/>
          <w:sz w:val="28"/>
          <w:szCs w:val="28"/>
          <w:shd w:val="clear" w:color="auto" w:fill="FFFFFF"/>
        </w:rPr>
        <w:t>ий</w:t>
      </w:r>
      <w:r w:rsidRPr="00431953">
        <w:rPr>
          <w:spacing w:val="2"/>
          <w:sz w:val="28"/>
          <w:szCs w:val="28"/>
          <w:shd w:val="clear" w:color="auto" w:fill="FFFFFF"/>
        </w:rPr>
        <w:t xml:space="preserve"> По</w:t>
      </w:r>
      <w:r w:rsidR="00431953" w:rsidRPr="00431953">
        <w:rPr>
          <w:spacing w:val="2"/>
          <w:sz w:val="28"/>
          <w:szCs w:val="28"/>
          <w:shd w:val="clear" w:color="auto" w:fill="FFFFFF"/>
        </w:rPr>
        <w:t xml:space="preserve">рядок </w:t>
      </w:r>
      <w:r w:rsidRPr="00431953">
        <w:rPr>
          <w:spacing w:val="2"/>
          <w:sz w:val="28"/>
          <w:szCs w:val="28"/>
          <w:shd w:val="clear" w:color="auto" w:fill="FFFFFF"/>
        </w:rPr>
        <w:t xml:space="preserve"> об организации </w:t>
      </w:r>
      <w:r w:rsidR="00431953" w:rsidRPr="00431953">
        <w:rPr>
          <w:sz w:val="28"/>
          <w:szCs w:val="28"/>
        </w:rPr>
        <w:t xml:space="preserve">формирования и выдачи продуктовых наборов отдельным </w:t>
      </w:r>
      <w:proofErr w:type="gramStart"/>
      <w:r w:rsidR="00431953" w:rsidRPr="00431953">
        <w:rPr>
          <w:sz w:val="28"/>
          <w:szCs w:val="28"/>
        </w:rPr>
        <w:t>категориям</w:t>
      </w:r>
      <w:proofErr w:type="gramEnd"/>
      <w:r w:rsidR="00431953" w:rsidRPr="00431953">
        <w:rPr>
          <w:sz w:val="28"/>
          <w:szCs w:val="28"/>
        </w:rPr>
        <w:t xml:space="preserve"> обучающимся </w:t>
      </w:r>
      <w:r w:rsidR="00B04484">
        <w:rPr>
          <w:sz w:val="28"/>
          <w:szCs w:val="28"/>
        </w:rPr>
        <w:t>обще</w:t>
      </w:r>
      <w:r w:rsidR="00431953" w:rsidRPr="00431953">
        <w:rPr>
          <w:rStyle w:val="s2"/>
          <w:bCs/>
          <w:sz w:val="28"/>
          <w:szCs w:val="28"/>
        </w:rPr>
        <w:t>образовательных учреждений Чухломского муниципального района Костромской области разработан в соответствии с:</w:t>
      </w:r>
    </w:p>
    <w:p w:rsidR="00431953" w:rsidRDefault="00431953" w:rsidP="00402386">
      <w:pPr>
        <w:ind w:firstLine="360"/>
        <w:jc w:val="both"/>
        <w:rPr>
          <w:rStyle w:val="s2"/>
          <w:bCs/>
          <w:sz w:val="28"/>
          <w:szCs w:val="28"/>
        </w:rPr>
      </w:pPr>
      <w:r w:rsidRPr="00431953">
        <w:rPr>
          <w:rStyle w:val="s2"/>
          <w:bCs/>
          <w:sz w:val="28"/>
          <w:szCs w:val="28"/>
        </w:rPr>
        <w:t>- Федеральным законом от 29.12.2012 N 273-ФЗ "Об образовании в Российской Федерации";</w:t>
      </w:r>
    </w:p>
    <w:p w:rsidR="00EF3C74" w:rsidRDefault="00431953" w:rsidP="00402386">
      <w:pPr>
        <w:ind w:firstLine="284"/>
        <w:jc w:val="both"/>
        <w:rPr>
          <w:rStyle w:val="s2"/>
          <w:bCs/>
          <w:sz w:val="28"/>
          <w:szCs w:val="28"/>
        </w:rPr>
      </w:pPr>
      <w:r>
        <w:rPr>
          <w:rStyle w:val="s2"/>
          <w:bCs/>
          <w:sz w:val="28"/>
          <w:szCs w:val="28"/>
        </w:rPr>
        <w:t xml:space="preserve">- </w:t>
      </w:r>
      <w:r w:rsidRPr="00402386">
        <w:rPr>
          <w:rStyle w:val="s2"/>
          <w:bCs/>
          <w:sz w:val="28"/>
          <w:szCs w:val="28"/>
        </w:rPr>
        <w:t>закон Костромской области</w:t>
      </w:r>
      <w:r w:rsidR="00A771CB">
        <w:rPr>
          <w:rStyle w:val="s2"/>
          <w:bCs/>
          <w:sz w:val="28"/>
          <w:szCs w:val="28"/>
        </w:rPr>
        <w:t xml:space="preserve"> от 21.07.2008 г. №338-4-ЗКО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431953" w:rsidRDefault="00431953" w:rsidP="00402386">
      <w:pPr>
        <w:ind w:firstLine="284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постановления администрации Чухломского муниципального района Костромской области от 30 декабря 2015 года №392-а «Об организации питания обучающихся в общеобразовательных учреждениях Чухломского муниципального района Костромской области»</w:t>
      </w:r>
      <w:r w:rsidR="002467DD">
        <w:rPr>
          <w:rStyle w:val="s3"/>
          <w:color w:val="000000"/>
          <w:sz w:val="28"/>
          <w:szCs w:val="28"/>
        </w:rPr>
        <w:t>;</w:t>
      </w:r>
    </w:p>
    <w:p w:rsidR="00431953" w:rsidRPr="002467DD" w:rsidRDefault="00C95E74" w:rsidP="002467DD">
      <w:pPr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учреждениях».</w:t>
      </w:r>
      <w:proofErr w:type="gramEnd"/>
    </w:p>
    <w:p w:rsidR="00431953" w:rsidRPr="00431953" w:rsidRDefault="00402386" w:rsidP="0040238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Питание </w:t>
      </w:r>
      <w:proofErr w:type="gramStart"/>
      <w:r>
        <w:rPr>
          <w:rStyle w:val="s3"/>
          <w:color w:val="000000"/>
          <w:sz w:val="28"/>
          <w:szCs w:val="28"/>
        </w:rPr>
        <w:t>обучающихся</w:t>
      </w:r>
      <w:proofErr w:type="gramEnd"/>
      <w:r>
        <w:rPr>
          <w:rStyle w:val="s3"/>
          <w:color w:val="000000"/>
          <w:sz w:val="28"/>
          <w:szCs w:val="28"/>
        </w:rPr>
        <w:t xml:space="preserve"> в форме предоставления продуктового набора осуществляется исходя из установленной дотации выделяемой бюджетом Чухломского муниципального района</w:t>
      </w:r>
      <w:r w:rsidR="00431953" w:rsidRPr="00431953">
        <w:rPr>
          <w:sz w:val="28"/>
          <w:szCs w:val="28"/>
        </w:rPr>
        <w:t>.</w:t>
      </w:r>
    </w:p>
    <w:p w:rsidR="00431953" w:rsidRDefault="00431953" w:rsidP="00431953">
      <w:pPr>
        <w:jc w:val="both"/>
        <w:rPr>
          <w:sz w:val="28"/>
          <w:szCs w:val="28"/>
        </w:rPr>
      </w:pPr>
    </w:p>
    <w:p w:rsidR="00431953" w:rsidRPr="00632ED0" w:rsidRDefault="00431953" w:rsidP="00431953">
      <w:pPr>
        <w:pStyle w:val="a3"/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2.Условия выдачи продуктовых наборов.</w:t>
      </w:r>
    </w:p>
    <w:p w:rsidR="00431953" w:rsidRDefault="00431953" w:rsidP="00431953">
      <w:pPr>
        <w:pStyle w:val="a3"/>
        <w:jc w:val="both"/>
        <w:rPr>
          <w:sz w:val="28"/>
          <w:szCs w:val="28"/>
        </w:rPr>
      </w:pPr>
    </w:p>
    <w:p w:rsidR="00431953" w:rsidRPr="002467DD" w:rsidRDefault="00431953" w:rsidP="002467DD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402386">
        <w:rPr>
          <w:sz w:val="28"/>
          <w:szCs w:val="28"/>
        </w:rPr>
        <w:t xml:space="preserve">Право на получение набора продуктов питания имеют дети-сироты и дети, оставшиеся без попечения родителей; </w:t>
      </w:r>
      <w:r w:rsidR="00B04484">
        <w:rPr>
          <w:rStyle w:val="s3"/>
          <w:color w:val="000000"/>
          <w:sz w:val="28"/>
          <w:szCs w:val="28"/>
        </w:rPr>
        <w:t>учащи</w:t>
      </w:r>
      <w:r w:rsidRPr="00402386">
        <w:rPr>
          <w:rStyle w:val="s3"/>
          <w:color w:val="000000"/>
          <w:sz w:val="28"/>
          <w:szCs w:val="28"/>
        </w:rPr>
        <w:t xml:space="preserve">еся муниципальных общеобразовательных организаций, проживающих в семьях, в которых доход семьи не превышает величины прожиточного минимума на душу населения; </w:t>
      </w:r>
      <w:r w:rsidRPr="00402386">
        <w:rPr>
          <w:sz w:val="28"/>
          <w:szCs w:val="28"/>
        </w:rPr>
        <w:t>учащиеся с ограниченными возможностями здоровья, дет</w:t>
      </w:r>
      <w:r w:rsidR="00C95E74" w:rsidRPr="00402386">
        <w:rPr>
          <w:sz w:val="28"/>
          <w:szCs w:val="28"/>
        </w:rPr>
        <w:t>и</w:t>
      </w:r>
      <w:r w:rsidRPr="00402386">
        <w:rPr>
          <w:sz w:val="28"/>
          <w:szCs w:val="28"/>
        </w:rPr>
        <w:t>-инвалид</w:t>
      </w:r>
      <w:r w:rsidR="00C95E74" w:rsidRPr="00402386">
        <w:rPr>
          <w:sz w:val="28"/>
          <w:szCs w:val="28"/>
        </w:rPr>
        <w:t>ы</w:t>
      </w:r>
    </w:p>
    <w:p w:rsidR="00431953" w:rsidRPr="00431953" w:rsidRDefault="00402386" w:rsidP="00402386">
      <w:pPr>
        <w:pStyle w:val="a3"/>
        <w:ind w:left="0" w:firstLine="426"/>
        <w:jc w:val="both"/>
        <w:rPr>
          <w:rStyle w:val="s3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2. </w:t>
      </w:r>
      <w:r w:rsidR="00431953" w:rsidRPr="00431953">
        <w:rPr>
          <w:rStyle w:val="s3"/>
          <w:color w:val="000000"/>
          <w:sz w:val="28"/>
          <w:szCs w:val="28"/>
        </w:rPr>
        <w:t xml:space="preserve">Питание </w:t>
      </w:r>
      <w:proofErr w:type="gramStart"/>
      <w:r w:rsidR="00431953" w:rsidRPr="00431953">
        <w:rPr>
          <w:rStyle w:val="s3"/>
          <w:color w:val="000000"/>
          <w:sz w:val="28"/>
          <w:szCs w:val="28"/>
        </w:rPr>
        <w:t>обучающихся</w:t>
      </w:r>
      <w:proofErr w:type="gramEnd"/>
      <w:r w:rsidR="00431953" w:rsidRPr="00431953">
        <w:rPr>
          <w:rStyle w:val="s3"/>
          <w:color w:val="000000"/>
          <w:sz w:val="28"/>
          <w:szCs w:val="28"/>
        </w:rPr>
        <w:t xml:space="preserve"> в форме предоставления продуктового набора осуществляется исходя из установленной дотации выделяемой бюджетом Чухломского муниципального района: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lastRenderedPageBreak/>
        <w:t>-для учащихся муниципальных общеобразовательных организаций, проживающих в семьях, в которых доход семьи не превышает величины прожиточного минимума на душу населения, установленной в Костромской области, детей-сирот и детей, оставшихся без попечения родителей в расчете на 1 учащегося в день: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t>1-4 классы – 22 рубля,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t>5-11 классы – 28 рублей</w:t>
      </w:r>
    </w:p>
    <w:p w:rsidR="00431953" w:rsidRPr="00015CB3" w:rsidRDefault="00431953" w:rsidP="00431953">
      <w:pPr>
        <w:pStyle w:val="a3"/>
        <w:ind w:left="0" w:firstLine="720"/>
        <w:jc w:val="both"/>
      </w:pPr>
    </w:p>
    <w:p w:rsidR="00431953" w:rsidRDefault="00431953" w:rsidP="002467DD">
      <w:pPr>
        <w:pStyle w:val="a3"/>
        <w:ind w:left="0" w:firstLine="720"/>
        <w:jc w:val="both"/>
        <w:rPr>
          <w:sz w:val="28"/>
          <w:szCs w:val="28"/>
        </w:rPr>
      </w:pPr>
      <w:r w:rsidRPr="00431953">
        <w:rPr>
          <w:sz w:val="28"/>
          <w:szCs w:val="28"/>
        </w:rPr>
        <w:tab/>
        <w:t xml:space="preserve">- для учащихся с ограниченными возможностями здоровья, детей-инвалидов </w:t>
      </w:r>
      <w:r w:rsidR="00632ED0">
        <w:rPr>
          <w:sz w:val="28"/>
          <w:szCs w:val="28"/>
        </w:rPr>
        <w:t>–</w:t>
      </w:r>
      <w:r w:rsidRPr="00431953">
        <w:rPr>
          <w:sz w:val="28"/>
          <w:szCs w:val="28"/>
        </w:rPr>
        <w:t xml:space="preserve"> </w:t>
      </w:r>
      <w:r w:rsidR="00632ED0">
        <w:rPr>
          <w:sz w:val="28"/>
          <w:szCs w:val="28"/>
        </w:rPr>
        <w:t>68 руб.</w:t>
      </w:r>
    </w:p>
    <w:p w:rsidR="00B04484" w:rsidRPr="00EA0A7B" w:rsidRDefault="00B04484" w:rsidP="00B04484">
      <w:pPr>
        <w:pStyle w:val="a3"/>
        <w:numPr>
          <w:ilvl w:val="0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B04484">
        <w:rPr>
          <w:rStyle w:val="s3"/>
          <w:color w:val="000000"/>
          <w:sz w:val="28"/>
          <w:szCs w:val="28"/>
        </w:rPr>
        <w:t xml:space="preserve">Получение компенсации за отказ от </w:t>
      </w:r>
      <w:r>
        <w:rPr>
          <w:rStyle w:val="s3"/>
          <w:color w:val="000000"/>
          <w:sz w:val="28"/>
          <w:szCs w:val="28"/>
        </w:rPr>
        <w:t xml:space="preserve">получения продуктового набора </w:t>
      </w:r>
      <w:r w:rsidRPr="00B04484">
        <w:rPr>
          <w:rStyle w:val="s3"/>
          <w:color w:val="000000"/>
          <w:sz w:val="28"/>
          <w:szCs w:val="28"/>
        </w:rPr>
        <w:t>не предусмотрено</w:t>
      </w:r>
      <w:r w:rsidR="00EA0A7B">
        <w:rPr>
          <w:rStyle w:val="s3"/>
          <w:color w:val="000000"/>
          <w:sz w:val="28"/>
          <w:szCs w:val="28"/>
        </w:rPr>
        <w:t>.</w:t>
      </w:r>
    </w:p>
    <w:p w:rsidR="00EA0A7B" w:rsidRPr="00EA0A7B" w:rsidRDefault="00EA0A7B" w:rsidP="00EA0A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A0A7B">
        <w:rPr>
          <w:sz w:val="28"/>
          <w:szCs w:val="28"/>
        </w:rPr>
        <w:t xml:space="preserve">Продуктовые наборы выдаются родителям (законным представителям) обучающегося на основании документа, удостоверяющего личность родителя (законного представителя). </w:t>
      </w:r>
    </w:p>
    <w:p w:rsidR="00EA0A7B" w:rsidRPr="00EA0A7B" w:rsidRDefault="00EA0A7B" w:rsidP="00EA0A7B">
      <w:pPr>
        <w:jc w:val="both"/>
        <w:rPr>
          <w:sz w:val="28"/>
          <w:szCs w:val="28"/>
        </w:rPr>
      </w:pPr>
    </w:p>
    <w:p w:rsidR="00C95E74" w:rsidRPr="00632ED0" w:rsidRDefault="00B04484" w:rsidP="00B04484">
      <w:pPr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3.</w:t>
      </w:r>
      <w:r w:rsidR="00402386" w:rsidRPr="00632ED0">
        <w:rPr>
          <w:b/>
          <w:sz w:val="28"/>
          <w:szCs w:val="28"/>
        </w:rPr>
        <w:t>П</w:t>
      </w:r>
      <w:r w:rsidR="00C95E74" w:rsidRPr="00632ED0">
        <w:rPr>
          <w:b/>
          <w:sz w:val="28"/>
          <w:szCs w:val="28"/>
        </w:rPr>
        <w:t>орядок учета предоставл</w:t>
      </w:r>
      <w:r w:rsidR="00402386" w:rsidRPr="00632ED0">
        <w:rPr>
          <w:b/>
          <w:sz w:val="28"/>
          <w:szCs w:val="28"/>
        </w:rPr>
        <w:t xml:space="preserve">ения питания </w:t>
      </w:r>
      <w:proofErr w:type="gramStart"/>
      <w:r w:rsidR="00402386" w:rsidRPr="00632ED0">
        <w:rPr>
          <w:b/>
          <w:sz w:val="28"/>
          <w:szCs w:val="28"/>
        </w:rPr>
        <w:t>обучающимся</w:t>
      </w:r>
      <w:proofErr w:type="gramEnd"/>
      <w:r w:rsidR="00402386" w:rsidRPr="00632ED0">
        <w:rPr>
          <w:b/>
          <w:sz w:val="28"/>
          <w:szCs w:val="28"/>
        </w:rPr>
        <w:t xml:space="preserve"> в виде </w:t>
      </w:r>
      <w:r w:rsidR="00C95E74" w:rsidRPr="00632ED0">
        <w:rPr>
          <w:b/>
          <w:sz w:val="28"/>
          <w:szCs w:val="28"/>
        </w:rPr>
        <w:t>продуктовых наборов в общеобразов</w:t>
      </w:r>
      <w:r w:rsidR="00632ED0">
        <w:rPr>
          <w:b/>
          <w:sz w:val="28"/>
          <w:szCs w:val="28"/>
        </w:rPr>
        <w:t>ательных учреждениях</w:t>
      </w:r>
    </w:p>
    <w:p w:rsidR="00C95E74" w:rsidRPr="00C95E74" w:rsidRDefault="00C95E74" w:rsidP="00C95E74">
      <w:pPr>
        <w:pStyle w:val="a3"/>
        <w:rPr>
          <w:sz w:val="28"/>
          <w:szCs w:val="28"/>
        </w:rPr>
      </w:pPr>
    </w:p>
    <w:p w:rsidR="00EA0A7B" w:rsidRDefault="00C95E74" w:rsidP="00EA0A7B">
      <w:pPr>
        <w:ind w:firstLine="720"/>
        <w:jc w:val="both"/>
      </w:pPr>
      <w:r>
        <w:rPr>
          <w:sz w:val="28"/>
          <w:szCs w:val="28"/>
        </w:rPr>
        <w:t>Каждое образовательное учреждение</w:t>
      </w:r>
      <w:r w:rsidR="00402386">
        <w:rPr>
          <w:sz w:val="28"/>
          <w:szCs w:val="28"/>
        </w:rPr>
        <w:t>:</w:t>
      </w:r>
    </w:p>
    <w:p w:rsidR="00EA0A7B" w:rsidRPr="00EA0A7B" w:rsidRDefault="00EA0A7B" w:rsidP="00EA0A7B">
      <w:pPr>
        <w:ind w:firstLine="720"/>
        <w:jc w:val="both"/>
        <w:rPr>
          <w:sz w:val="28"/>
          <w:szCs w:val="28"/>
        </w:rPr>
      </w:pPr>
      <w:r>
        <w:t xml:space="preserve">- </w:t>
      </w:r>
      <w:r w:rsidRPr="00EA0A7B">
        <w:rPr>
          <w:sz w:val="28"/>
          <w:szCs w:val="28"/>
        </w:rPr>
        <w:t>организует приемку продуктовых наборов от поставщика в соответствии с заключенным контрактом</w:t>
      </w:r>
    </w:p>
    <w:p w:rsidR="00C95E74" w:rsidRPr="00EA0A7B" w:rsidRDefault="00C95E74" w:rsidP="00402386">
      <w:pPr>
        <w:pStyle w:val="a3"/>
        <w:ind w:left="0"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- издаёт приказ по образовательному учреждению с назначением ответственных лиц за выдачу продуктовых наборов, контроль качества продуктов, входящих в состав продуктового набора, соблюдение условий и сроков хранения продуктов, наличия сопроводительных документов;</w:t>
      </w:r>
    </w:p>
    <w:p w:rsidR="00C95E74" w:rsidRPr="00EA0A7B" w:rsidRDefault="00C95E74" w:rsidP="00402386">
      <w:pPr>
        <w:pStyle w:val="a3"/>
        <w:ind w:left="0" w:firstLine="709"/>
        <w:jc w:val="both"/>
        <w:rPr>
          <w:sz w:val="28"/>
          <w:szCs w:val="28"/>
        </w:rPr>
      </w:pPr>
      <w:r w:rsidRPr="00EA0A7B">
        <w:rPr>
          <w:sz w:val="28"/>
          <w:szCs w:val="28"/>
        </w:rPr>
        <w:t xml:space="preserve">- утверждает приказом списки получателей, графики получения продуктовых наборов, обеспечив соблюдение всех мер по профилактике и распространению </w:t>
      </w:r>
      <w:proofErr w:type="spellStart"/>
      <w:r w:rsidRPr="00EA0A7B">
        <w:rPr>
          <w:sz w:val="28"/>
          <w:szCs w:val="28"/>
        </w:rPr>
        <w:t>коронавирусной</w:t>
      </w:r>
      <w:proofErr w:type="spellEnd"/>
      <w:r w:rsidRPr="00EA0A7B">
        <w:rPr>
          <w:sz w:val="28"/>
          <w:szCs w:val="28"/>
        </w:rPr>
        <w:t xml:space="preserve"> инфекции;</w:t>
      </w:r>
    </w:p>
    <w:p w:rsidR="00C95E74" w:rsidRPr="00EA0A7B" w:rsidRDefault="00C95E74" w:rsidP="00C95E74">
      <w:pPr>
        <w:pStyle w:val="a3"/>
        <w:ind w:left="0"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- информирует родителей (законных представителей) обучающихся о порядке и графике выдачи продуктовых наборов путем размещения соответствующей информации на официальном сайте образовательной организации, в официальных группах образовательного учреждения в социальных сетях.</w:t>
      </w:r>
    </w:p>
    <w:p w:rsidR="00EA0A7B" w:rsidRPr="00EA0A7B" w:rsidRDefault="00EA0A7B" w:rsidP="00EA0A7B">
      <w:pPr>
        <w:ind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Обеспечивает соблюдение всех необходимых мер по профилактике и противодейст</w:t>
      </w:r>
      <w:bookmarkStart w:id="0" w:name="_GoBack"/>
      <w:bookmarkEnd w:id="0"/>
      <w:r w:rsidRPr="00EA0A7B">
        <w:rPr>
          <w:sz w:val="28"/>
          <w:szCs w:val="28"/>
        </w:rPr>
        <w:t xml:space="preserve">вию распространению </w:t>
      </w:r>
      <w:proofErr w:type="spellStart"/>
      <w:r w:rsidRPr="00EA0A7B">
        <w:rPr>
          <w:sz w:val="28"/>
          <w:szCs w:val="28"/>
        </w:rPr>
        <w:t>коронавирусной</w:t>
      </w:r>
      <w:proofErr w:type="spellEnd"/>
      <w:r w:rsidRPr="00EA0A7B">
        <w:rPr>
          <w:sz w:val="28"/>
          <w:szCs w:val="28"/>
        </w:rPr>
        <w:t xml:space="preserve"> инфекции (COVID-2019), в том числе в отношении применения средств индивидуальной защиты сотрудниками образовательного учреждения, места форми</w:t>
      </w:r>
      <w:r w:rsidR="00632ED0">
        <w:rPr>
          <w:sz w:val="28"/>
          <w:szCs w:val="28"/>
        </w:rPr>
        <w:t>рования, приемки, хранения и выд</w:t>
      </w:r>
      <w:r w:rsidRPr="00EA0A7B">
        <w:rPr>
          <w:sz w:val="28"/>
          <w:szCs w:val="28"/>
        </w:rPr>
        <w:t>ачи продуктовых наборов.</w:t>
      </w:r>
    </w:p>
    <w:sectPr w:rsidR="00EA0A7B" w:rsidRPr="00EA0A7B" w:rsidSect="00A6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25F"/>
    <w:multiLevelType w:val="hybridMultilevel"/>
    <w:tmpl w:val="2ED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77D"/>
    <w:multiLevelType w:val="hybridMultilevel"/>
    <w:tmpl w:val="8326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0496"/>
    <w:multiLevelType w:val="hybridMultilevel"/>
    <w:tmpl w:val="F43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1304"/>
    <w:multiLevelType w:val="hybridMultilevel"/>
    <w:tmpl w:val="FE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8"/>
    <w:rsid w:val="00015CB3"/>
    <w:rsid w:val="00160DAB"/>
    <w:rsid w:val="002467DD"/>
    <w:rsid w:val="00317588"/>
    <w:rsid w:val="003A388A"/>
    <w:rsid w:val="00402386"/>
    <w:rsid w:val="00431953"/>
    <w:rsid w:val="005255A1"/>
    <w:rsid w:val="005F70CE"/>
    <w:rsid w:val="00606445"/>
    <w:rsid w:val="00627CA6"/>
    <w:rsid w:val="00632ED0"/>
    <w:rsid w:val="00731FCA"/>
    <w:rsid w:val="007D7376"/>
    <w:rsid w:val="00893AA0"/>
    <w:rsid w:val="008E48DC"/>
    <w:rsid w:val="00A67EFB"/>
    <w:rsid w:val="00A771CB"/>
    <w:rsid w:val="00B04484"/>
    <w:rsid w:val="00C95E74"/>
    <w:rsid w:val="00CB32B9"/>
    <w:rsid w:val="00DF5760"/>
    <w:rsid w:val="00E31AEC"/>
    <w:rsid w:val="00EA0A7B"/>
    <w:rsid w:val="00EF14CF"/>
    <w:rsid w:val="00E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17588"/>
    <w:pPr>
      <w:spacing w:before="100" w:beforeAutospacing="1" w:after="100" w:afterAutospacing="1"/>
    </w:pPr>
  </w:style>
  <w:style w:type="character" w:customStyle="1" w:styleId="s1">
    <w:name w:val="s1"/>
    <w:basedOn w:val="a0"/>
    <w:rsid w:val="00317588"/>
  </w:style>
  <w:style w:type="paragraph" w:customStyle="1" w:styleId="p2">
    <w:name w:val="p2"/>
    <w:basedOn w:val="a"/>
    <w:rsid w:val="00317588"/>
    <w:pPr>
      <w:spacing w:before="100" w:beforeAutospacing="1" w:after="100" w:afterAutospacing="1"/>
    </w:pPr>
  </w:style>
  <w:style w:type="character" w:customStyle="1" w:styleId="s2">
    <w:name w:val="s2"/>
    <w:basedOn w:val="a0"/>
    <w:rsid w:val="00317588"/>
  </w:style>
  <w:style w:type="character" w:customStyle="1" w:styleId="s3">
    <w:name w:val="s3"/>
    <w:basedOn w:val="a0"/>
    <w:rsid w:val="00317588"/>
  </w:style>
  <w:style w:type="paragraph" w:styleId="a3">
    <w:name w:val="List Paragraph"/>
    <w:basedOn w:val="a"/>
    <w:uiPriority w:val="34"/>
    <w:qFormat/>
    <w:rsid w:val="00EF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T4CTUPCNHN5M-1019478048-750</_dlc_DocId>
    <_dlc_DocIdUrl xmlns="c71519f2-859d-46c1-a1b6-2941efed936d">
      <Url>http://edu-sps.koiro.local/chuhloma/povalihino/1/_layouts/15/DocIdRedir.aspx?ID=T4CTUPCNHN5M-1019478048-750</Url>
      <Description>T4CTUPCNHN5M-1019478048-750</Description>
    </_dlc_DocIdUrl>
  </documentManagement>
</p:properties>
</file>

<file path=customXml/itemProps1.xml><?xml version="1.0" encoding="utf-8"?>
<ds:datastoreItem xmlns:ds="http://schemas.openxmlformats.org/officeDocument/2006/customXml" ds:itemID="{DABF5E38-37AF-4B75-8A17-9C48C6FA4004}"/>
</file>

<file path=customXml/itemProps2.xml><?xml version="1.0" encoding="utf-8"?>
<ds:datastoreItem xmlns:ds="http://schemas.openxmlformats.org/officeDocument/2006/customXml" ds:itemID="{424C0455-F644-47B7-BE8D-2B66B569F70E}"/>
</file>

<file path=customXml/itemProps3.xml><?xml version="1.0" encoding="utf-8"?>
<ds:datastoreItem xmlns:ds="http://schemas.openxmlformats.org/officeDocument/2006/customXml" ds:itemID="{974C2659-364A-4C21-ABAB-BA84DFE69061}"/>
</file>

<file path=customXml/itemProps4.xml><?xml version="1.0" encoding="utf-8"?>
<ds:datastoreItem xmlns:ds="http://schemas.openxmlformats.org/officeDocument/2006/customXml" ds:itemID="{291EC2EE-8C59-4555-A5B1-38EEBF55A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РОНО</cp:lastModifiedBy>
  <cp:revision>14</cp:revision>
  <cp:lastPrinted>2020-04-17T10:42:00Z</cp:lastPrinted>
  <dcterms:created xsi:type="dcterms:W3CDTF">2020-04-16T14:40:00Z</dcterms:created>
  <dcterms:modified xsi:type="dcterms:W3CDTF">2020-04-20T06:59:00Z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aa81f375-2de6-4e52-a647-3f674b07f22d</vt:lpwstr>
  </property>
</Properties>
</file>