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1" w:rsidRDefault="00D71201" w:rsidP="00C605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учебной мотивации</w:t>
      </w:r>
    </w:p>
    <w:p w:rsidR="00C6058E" w:rsidRDefault="00C6058E" w:rsidP="00C605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(из опыта работы)</w:t>
      </w:r>
    </w:p>
    <w:p w:rsidR="00C6058E" w:rsidRPr="00960654" w:rsidRDefault="00C6058E" w:rsidP="00C605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мотивация – необходимое условие дальнейшего успешного обучения. Одной из задач, которые должны решаться в начальной школе, является создание условий для формирования положительной учебной мотивации и дальнейшего её развития у младших школьников. 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путь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учебной мотивации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том, чтобы способствовать превращению широких побуждений учащихся в зрелую мотивационную сферу с устойчивой структурой и доминированием отдельных мотивов. </w:t>
      </w:r>
    </w:p>
    <w:p w:rsidR="00D71201" w:rsidRPr="00960654" w:rsidRDefault="00960654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мотивации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способствуют:</w:t>
      </w:r>
    </w:p>
    <w:p w:rsidR="00D71201" w:rsidRPr="00960654" w:rsidRDefault="00D71201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атмосфера положительного отношения  к учению;</w:t>
      </w:r>
    </w:p>
    <w:p w:rsidR="00D71201" w:rsidRPr="00960654" w:rsidRDefault="00960654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включенность учащихся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совместную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бную деятельность в коллективе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(через парные, групповые,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работы);</w:t>
      </w:r>
    </w:p>
    <w:p w:rsidR="00D71201" w:rsidRPr="00960654" w:rsidRDefault="00960654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«педагог- учащийся» не по типу вторжения, а на основе совета, создания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ситуаций успеха, использования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методов стимулирования </w:t>
      </w:r>
    </w:p>
    <w:p w:rsidR="00D71201" w:rsidRPr="00960654" w:rsidRDefault="00D71201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образная, ярко звучащая речь, 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положительных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 в процессе учения;</w:t>
      </w:r>
    </w:p>
    <w:p w:rsidR="00D71201" w:rsidRPr="00960654" w:rsidRDefault="00D71201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познавательных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дискуссий, создание проблемных ситуаций и и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совместное и самостоятельное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разрешение;</w:t>
      </w:r>
    </w:p>
    <w:p w:rsidR="00D71201" w:rsidRPr="00960654" w:rsidRDefault="00960654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изучения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основе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изненных ситуаций, опыте самих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D71201" w:rsidRPr="00960654" w:rsidRDefault="00D71201" w:rsidP="009606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и самоконтроля учащихся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деятельности, планирования, пос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тановки целей и реализации их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деятельности, поиске нестандартных способов решения учебных задач.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6"/>
        <w:gridCol w:w="5571"/>
      </w:tblGrid>
      <w:tr w:rsidR="00960654" w:rsidRPr="00960654" w:rsidTr="00960654">
        <w:tc>
          <w:tcPr>
            <w:tcW w:w="500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0654" w:rsidRPr="00960654" w:rsidRDefault="00960654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учебной мотивации</w:t>
            </w:r>
          </w:p>
        </w:tc>
      </w:tr>
      <w:tr w:rsidR="00D71201" w:rsidRPr="00960654" w:rsidTr="00960654">
        <w:tc>
          <w:tcPr>
            <w:tcW w:w="23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учебной деятельности</w:t>
            </w:r>
          </w:p>
        </w:tc>
        <w:tc>
          <w:tcPr>
            <w:tcW w:w="26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внеурочной деятельности</w:t>
            </w:r>
          </w:p>
        </w:tc>
      </w:tr>
      <w:tr w:rsidR="00D71201" w:rsidRPr="00960654" w:rsidTr="00960654">
        <w:tc>
          <w:tcPr>
            <w:tcW w:w="23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 метод обучения</w:t>
            </w:r>
          </w:p>
        </w:tc>
        <w:tc>
          <w:tcPr>
            <w:tcW w:w="26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школьного, окружного уровня</w:t>
            </w:r>
          </w:p>
        </w:tc>
      </w:tr>
      <w:tr w:rsidR="00D71201" w:rsidRPr="00960654" w:rsidTr="00960654">
        <w:tc>
          <w:tcPr>
            <w:tcW w:w="23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«Мир деятельности»</w:t>
            </w:r>
          </w:p>
        </w:tc>
        <w:tc>
          <w:tcPr>
            <w:tcW w:w="26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работа</w:t>
            </w:r>
          </w:p>
        </w:tc>
      </w:tr>
      <w:tr w:rsidR="00D71201" w:rsidRPr="00960654" w:rsidTr="00960654">
        <w:tc>
          <w:tcPr>
            <w:tcW w:w="23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формы деятельности на уроке</w:t>
            </w:r>
          </w:p>
        </w:tc>
        <w:tc>
          <w:tcPr>
            <w:tcW w:w="26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960654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D71201"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передач школьного телевидения</w:t>
            </w:r>
          </w:p>
        </w:tc>
      </w:tr>
      <w:tr w:rsidR="00D71201" w:rsidRPr="00960654" w:rsidTr="00960654">
        <w:tc>
          <w:tcPr>
            <w:tcW w:w="23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метод</w:t>
            </w:r>
          </w:p>
        </w:tc>
        <w:tc>
          <w:tcPr>
            <w:tcW w:w="26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созданию мультфильмов</w:t>
            </w:r>
          </w:p>
        </w:tc>
      </w:tr>
      <w:tr w:rsidR="00D71201" w:rsidRPr="00960654" w:rsidTr="00960654">
        <w:tc>
          <w:tcPr>
            <w:tcW w:w="233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spellEnd"/>
            <w:proofErr w:type="gramEnd"/>
          </w:p>
        </w:tc>
        <w:tc>
          <w:tcPr>
            <w:tcW w:w="266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1201" w:rsidRPr="00960654" w:rsidRDefault="00D71201" w:rsidP="0096065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96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spellEnd"/>
            <w:proofErr w:type="gramEnd"/>
          </w:p>
        </w:tc>
      </w:tr>
    </w:tbl>
    <w:p w:rsidR="00960654" w:rsidRDefault="00960654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строится по определенной структуре:</w:t>
      </w:r>
    </w:p>
    <w:p w:rsidR="00D71201" w:rsidRPr="00960654" w:rsidRDefault="00960654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D71201" w:rsidRPr="00960654" w:rsidRDefault="00D71201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</w:t>
      </w:r>
    </w:p>
    <w:p w:rsidR="00D71201" w:rsidRPr="00960654" w:rsidRDefault="00D71201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учебных задач (целей)</w:t>
      </w:r>
    </w:p>
    <w:p w:rsidR="00D71201" w:rsidRPr="00960654" w:rsidRDefault="00D71201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 знания</w:t>
      </w:r>
    </w:p>
    <w:p w:rsidR="00D71201" w:rsidRPr="00960654" w:rsidRDefault="00960654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 проговариванием во внешней речи</w:t>
      </w:r>
    </w:p>
    <w:p w:rsidR="00D71201" w:rsidRPr="00960654" w:rsidRDefault="00D71201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D71201" w:rsidRPr="00960654" w:rsidRDefault="00D71201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 по эталону</w:t>
      </w:r>
    </w:p>
    <w:p w:rsidR="00D71201" w:rsidRPr="00960654" w:rsidRDefault="00D71201" w:rsidP="0096065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</w:p>
    <w:p w:rsidR="00960654" w:rsidRDefault="00960654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01" w:rsidRPr="00960654" w:rsidRDefault="00960654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Приёмы формирования </w:t>
      </w:r>
      <w:r w:rsidR="00D71201" w:rsidRPr="0096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6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чебной мотивации, используемые </w:t>
      </w:r>
      <w:r w:rsidR="00D71201" w:rsidRPr="00960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основных этапах урока: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(самоопределение) к учебной деятельности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этап процесса обучения предполагает осознанный переход учащихся из жизнедеятельности в пространство учебной деятельности. 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на данном этапе организуется мотивирование ученика к учебной деятельности на уроке.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настрой на работу создают подобран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учителем, а потом и детьми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и поговорки. 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интересом дети анализируют цитаты и афоризмы. На протяжении урока можно обращаться и к девизу, прочитывая или произнося его хором. Положительный результат, зафиксированный ребенком в сознании, созда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ёт положительную эмоциональную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его включение в урок.</w:t>
      </w:r>
    </w:p>
    <w:p w:rsidR="00D71201" w:rsidRPr="00960654" w:rsidRDefault="00D71201" w:rsidP="009606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</w:t>
      </w:r>
    </w:p>
    <w:p w:rsidR="00D71201" w:rsidRPr="00960654" w:rsidRDefault="00D71201" w:rsidP="0096065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жизненному опыту ребёнка</w:t>
      </w:r>
    </w:p>
    <w:p w:rsidR="00D71201" w:rsidRPr="00960654" w:rsidRDefault="00D71201" w:rsidP="0096065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разминки</w:t>
      </w:r>
    </w:p>
    <w:p w:rsidR="00D71201" w:rsidRPr="00960654" w:rsidRDefault="00D71201" w:rsidP="0096065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имеющиеся знания</w:t>
      </w:r>
    </w:p>
    <w:p w:rsidR="00D71201" w:rsidRPr="00960654" w:rsidRDefault="00D71201" w:rsidP="0096065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учебных задач (целей)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реализация мотивов во многом зависит от умения учащихся ставить цели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обосновывать и достигать их.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- показатель зрелости мотивационной сферы учащегося, способ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к </w:t>
      </w:r>
      <w:proofErr w:type="spellStart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волевых компонентов мотивационной сферы. </w:t>
      </w:r>
    </w:p>
    <w:p w:rsidR="00D71201" w:rsidRPr="00960654" w:rsidRDefault="00D71201" w:rsidP="0096065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знаний</w:t>
      </w:r>
    </w:p>
    <w:p w:rsidR="00D71201" w:rsidRPr="00960654" w:rsidRDefault="00D71201" w:rsidP="0096065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 и и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совместное и самостоятельное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разрешение;</w:t>
      </w:r>
    </w:p>
    <w:p w:rsidR="00D71201" w:rsidRPr="00960654" w:rsidRDefault="00D71201" w:rsidP="0096065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сравнение, анализ</w:t>
      </w:r>
    </w:p>
    <w:p w:rsidR="00D71201" w:rsidRPr="00960654" w:rsidRDefault="00960654" w:rsidP="0096065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изучения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основе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изненных ситуаций, опыте самих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D71201" w:rsidRPr="00960654" w:rsidRDefault="00D71201" w:rsidP="0096065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учащихся к самостоятельному формулированию выводов</w:t>
      </w:r>
    </w:p>
    <w:p w:rsidR="00D71201" w:rsidRPr="00960654" w:rsidRDefault="00D71201" w:rsidP="0096065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алгоритмов</w:t>
      </w:r>
    </w:p>
    <w:p w:rsidR="00D71201" w:rsidRPr="00960654" w:rsidRDefault="00D71201" w:rsidP="0096065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и самопроверка по эталону</w:t>
      </w:r>
    </w:p>
    <w:p w:rsidR="00D71201" w:rsidRPr="00960654" w:rsidRDefault="00D71201" w:rsidP="0096065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оценочной деятельности</w:t>
      </w:r>
    </w:p>
    <w:p w:rsidR="00D71201" w:rsidRPr="00960654" w:rsidRDefault="00D71201" w:rsidP="0096065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</w:t>
      </w:r>
    </w:p>
    <w:p w:rsidR="00D71201" w:rsidRPr="00960654" w:rsidRDefault="00D71201" w:rsidP="0096065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своих возможностей в достижении успеха</w:t>
      </w:r>
    </w:p>
    <w:p w:rsidR="00D71201" w:rsidRPr="00960654" w:rsidRDefault="00D71201" w:rsidP="00960654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D71201" w:rsidRPr="00960654" w:rsidRDefault="00D71201" w:rsidP="0096065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</w:t>
      </w:r>
    </w:p>
    <w:p w:rsidR="00D71201" w:rsidRPr="00960654" w:rsidRDefault="00D71201" w:rsidP="0096065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своей деятельности на уроке</w:t>
      </w:r>
    </w:p>
    <w:p w:rsidR="00D71201" w:rsidRPr="00960654" w:rsidRDefault="00D71201" w:rsidP="00960654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на последующие уроки (установка на получение или закрепление знаний, умений и навыков)</w:t>
      </w:r>
    </w:p>
    <w:p w:rsidR="00D71201" w:rsidRPr="00960654" w:rsidRDefault="00960654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на каждом уроке создаётся атмосфера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эмоционального комфорта, что просто необходимо для успешности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(эмоциональный компонент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учения).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его характеристика - переживания учащихся, эмоциональное отношение учению. Эмоции сами по себе, несомненно, имеют мотивирующее значение и зависят от особенностей деятельности и ее организации. Поэтому на уроке поддержив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отношения сотрудничества </w:t>
      </w:r>
      <w:r w:rsidR="00D71201"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«учитель-ученик», «ученик – ученик» (в процессе парной и групповой работы).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учебной мотивации способствуе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курс «Мир деятельности» (МИД) для 1−4 классов, основной целью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является создание теоретического фундамента для формирования у учащихся </w:t>
      </w:r>
      <w:proofErr w:type="spellStart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связанных с ними способностей и личностных качеств как необходимого условия построения современной модели  образования, ориентированной на инновационное развитие экономики.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содержательно - методических линий курса  «Мир деятельности» позволяет формировать умение учиться в достаточной полноте (личностное самоопределение в учебной деятельности, умение выполнять пробное учебное действие, фиксировать затруднение в УД, выявлять его причину, ставить цель, составлять план действий, осуществлять выбор способов и средств достижения цели, реализовывать проект, проводить самоконтроль и самооценку собственных учебных действий, коррекцию ошибок и т.д.), что положительно</w:t>
      </w:r>
      <w:proofErr w:type="gramEnd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на мотивации учащихся.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большую роль в формировании учебной мотивации играет применение ИКТ - технологий. Учащиеся постоянно работают в образовательном пространстве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</w:t>
      </w:r>
      <w:proofErr w:type="spellEnd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seminfo</w:t>
      </w:r>
      <w:proofErr w:type="spellEnd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они выполняют различные задания, проходят тестирование по различным предметам и темам. Интерактивность позволяет мгновенно видеть результаты своей раб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оты, корректировать допущенные 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что также положительно влияет на мотивацию учащихся. Работая в пространстве, ребята создают собственные проекты, выкладывая затем их на форумах. В этом году были созданы </w:t>
      </w:r>
      <w:proofErr w:type="spellStart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проекты, в которых принимали участие все ученики класса:</w:t>
      </w:r>
    </w:p>
    <w:p w:rsidR="00D71201" w:rsidRPr="00960654" w:rsidRDefault="00D71201" w:rsidP="0096065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«Азбука полезных продуктов»</w:t>
      </w:r>
    </w:p>
    <w:p w:rsidR="00D71201" w:rsidRPr="00960654" w:rsidRDefault="00D71201" w:rsidP="0096065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«Дорожные знаки»</w:t>
      </w:r>
    </w:p>
    <w:p w:rsidR="00D71201" w:rsidRPr="00960654" w:rsidRDefault="00D71201" w:rsidP="0096065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загадки»</w:t>
      </w:r>
    </w:p>
    <w:p w:rsidR="00D71201" w:rsidRPr="00960654" w:rsidRDefault="00D71201" w:rsidP="0096065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иду, шагаю по Москве»</w:t>
      </w:r>
    </w:p>
    <w:p w:rsidR="00D71201" w:rsidRPr="00960654" w:rsidRDefault="00D71201" w:rsidP="00960654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открытки»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«Дорожные знаки» был отмечен на конкурсе «Ученик, дорога, улица» (2-е место в номинации «Образовательная практика безопасности»).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учебную мотив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 работа в математическом </w:t>
      </w:r>
      <w:proofErr w:type="spellStart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тренажёре «</w:t>
      </w:r>
      <w:proofErr w:type="spellStart"/>
      <w:proofErr w:type="gramStart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Мат-Решка</w:t>
      </w:r>
      <w:proofErr w:type="spellEnd"/>
      <w:proofErr w:type="gramEnd"/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интерактивная среда обучения математике для младших школьников, позволяющая каждому ребёнку двигаться по собственной образовательной траектории, определяемой его математической подготовкой и результатами выполнения заданий. В тренажёре созданы условия для повышения мотивации: система поощрений (баллы, наклейки, с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ообщения от учителя, грамоты).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удовольствием занимаются, видя результаты своей работы – продвижение математического уровня.</w:t>
      </w:r>
    </w:p>
    <w:p w:rsidR="00D71201" w:rsidRPr="00960654" w:rsidRDefault="00D71201" w:rsidP="009606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учебной мотивации важна внеурочная деятельность, которая позволяет создать ситуацию успешности для каждого ребёнка. Учащиеся вов</w:t>
      </w:r>
      <w:r w:rsid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лекаются в работу по участию в  </w:t>
      </w:r>
      <w:r w:rsidRPr="00960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разной направленности школьного и окружного уровня. Также принимают участие в создании передач школьного телевидения по теме «Самые-самые», участвуют в проектно-исследовательской деятельности (проект «Почему мы моем руки?»), работают над созданием мультфильмов («Осенние листья», «Варежка», «С днём рождения, любимая школа!», «Кролик, Дракончики и волшебная капуста», «Сказка о добром муравье»).</w:t>
      </w:r>
    </w:p>
    <w:p w:rsidR="00E3721E" w:rsidRPr="00960654" w:rsidRDefault="00E3721E" w:rsidP="00960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721E" w:rsidRPr="00960654" w:rsidSect="00960654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6F2"/>
    <w:multiLevelType w:val="multilevel"/>
    <w:tmpl w:val="3FB6B1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42A"/>
    <w:multiLevelType w:val="multilevel"/>
    <w:tmpl w:val="C6346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7373"/>
    <w:multiLevelType w:val="multilevel"/>
    <w:tmpl w:val="AD20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20342"/>
    <w:multiLevelType w:val="multilevel"/>
    <w:tmpl w:val="607AA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84365"/>
    <w:multiLevelType w:val="multilevel"/>
    <w:tmpl w:val="949E0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03515"/>
    <w:multiLevelType w:val="multilevel"/>
    <w:tmpl w:val="33885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4779A"/>
    <w:multiLevelType w:val="multilevel"/>
    <w:tmpl w:val="350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F7D6B"/>
    <w:multiLevelType w:val="multilevel"/>
    <w:tmpl w:val="B130F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B0662"/>
    <w:multiLevelType w:val="multilevel"/>
    <w:tmpl w:val="07BE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D6D02"/>
    <w:multiLevelType w:val="multilevel"/>
    <w:tmpl w:val="5CD6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F62B0"/>
    <w:multiLevelType w:val="multilevel"/>
    <w:tmpl w:val="B138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66BD1"/>
    <w:multiLevelType w:val="multilevel"/>
    <w:tmpl w:val="10200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54150"/>
    <w:multiLevelType w:val="multilevel"/>
    <w:tmpl w:val="ABDE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60B9B"/>
    <w:multiLevelType w:val="multilevel"/>
    <w:tmpl w:val="DD26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31F2F"/>
    <w:multiLevelType w:val="multilevel"/>
    <w:tmpl w:val="F5A2E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C231B"/>
    <w:multiLevelType w:val="multilevel"/>
    <w:tmpl w:val="F11AF8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17801"/>
    <w:multiLevelType w:val="multilevel"/>
    <w:tmpl w:val="1A52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C2632"/>
    <w:multiLevelType w:val="multilevel"/>
    <w:tmpl w:val="EF9C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154CB"/>
    <w:multiLevelType w:val="multilevel"/>
    <w:tmpl w:val="90D0F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F1658"/>
    <w:multiLevelType w:val="multilevel"/>
    <w:tmpl w:val="B3147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53358"/>
    <w:multiLevelType w:val="multilevel"/>
    <w:tmpl w:val="EC227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839EA"/>
    <w:multiLevelType w:val="multilevel"/>
    <w:tmpl w:val="01662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8A4D89"/>
    <w:multiLevelType w:val="multilevel"/>
    <w:tmpl w:val="7EDC2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9"/>
  </w:num>
  <w:num w:numId="5">
    <w:abstractNumId w:val="5"/>
  </w:num>
  <w:num w:numId="6">
    <w:abstractNumId w:val="1"/>
  </w:num>
  <w:num w:numId="7">
    <w:abstractNumId w:val="7"/>
  </w:num>
  <w:num w:numId="8">
    <w:abstractNumId w:val="20"/>
  </w:num>
  <w:num w:numId="9">
    <w:abstractNumId w:val="15"/>
  </w:num>
  <w:num w:numId="10">
    <w:abstractNumId w:val="0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12"/>
  </w:num>
  <w:num w:numId="19">
    <w:abstractNumId w:val="14"/>
  </w:num>
  <w:num w:numId="20">
    <w:abstractNumId w:val="2"/>
  </w:num>
  <w:num w:numId="21">
    <w:abstractNumId w:val="22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01"/>
    <w:rsid w:val="00000B71"/>
    <w:rsid w:val="00000E61"/>
    <w:rsid w:val="00001C9D"/>
    <w:rsid w:val="00001D33"/>
    <w:rsid w:val="00006E65"/>
    <w:rsid w:val="00010A5E"/>
    <w:rsid w:val="00010D76"/>
    <w:rsid w:val="00011D3D"/>
    <w:rsid w:val="00016D0E"/>
    <w:rsid w:val="000228C3"/>
    <w:rsid w:val="0002393E"/>
    <w:rsid w:val="00023952"/>
    <w:rsid w:val="00025590"/>
    <w:rsid w:val="00032F51"/>
    <w:rsid w:val="00035200"/>
    <w:rsid w:val="00036ADC"/>
    <w:rsid w:val="00040EC4"/>
    <w:rsid w:val="000411B6"/>
    <w:rsid w:val="00042642"/>
    <w:rsid w:val="00042D33"/>
    <w:rsid w:val="000439D9"/>
    <w:rsid w:val="00044368"/>
    <w:rsid w:val="0004517F"/>
    <w:rsid w:val="00050403"/>
    <w:rsid w:val="00053268"/>
    <w:rsid w:val="00053AB0"/>
    <w:rsid w:val="00053E70"/>
    <w:rsid w:val="00054619"/>
    <w:rsid w:val="00054C04"/>
    <w:rsid w:val="00055690"/>
    <w:rsid w:val="00056928"/>
    <w:rsid w:val="00056D0D"/>
    <w:rsid w:val="00062F13"/>
    <w:rsid w:val="000638E1"/>
    <w:rsid w:val="00063FB6"/>
    <w:rsid w:val="000642F3"/>
    <w:rsid w:val="000647D2"/>
    <w:rsid w:val="0006594A"/>
    <w:rsid w:val="000659C0"/>
    <w:rsid w:val="00065CA5"/>
    <w:rsid w:val="000675E5"/>
    <w:rsid w:val="000726DB"/>
    <w:rsid w:val="00075888"/>
    <w:rsid w:val="000762A0"/>
    <w:rsid w:val="00081C11"/>
    <w:rsid w:val="00083E65"/>
    <w:rsid w:val="0008601E"/>
    <w:rsid w:val="000867B8"/>
    <w:rsid w:val="00087077"/>
    <w:rsid w:val="000900A2"/>
    <w:rsid w:val="00091D01"/>
    <w:rsid w:val="0009521E"/>
    <w:rsid w:val="00095E0A"/>
    <w:rsid w:val="000A10EB"/>
    <w:rsid w:val="000A17A2"/>
    <w:rsid w:val="000A43D4"/>
    <w:rsid w:val="000A524E"/>
    <w:rsid w:val="000B130C"/>
    <w:rsid w:val="000B1CA5"/>
    <w:rsid w:val="000B2204"/>
    <w:rsid w:val="000B22F3"/>
    <w:rsid w:val="000B2A47"/>
    <w:rsid w:val="000B4F03"/>
    <w:rsid w:val="000B5BAC"/>
    <w:rsid w:val="000C1885"/>
    <w:rsid w:val="000C2AF7"/>
    <w:rsid w:val="000C483A"/>
    <w:rsid w:val="000C4C74"/>
    <w:rsid w:val="000C601F"/>
    <w:rsid w:val="000D13A4"/>
    <w:rsid w:val="000D1629"/>
    <w:rsid w:val="000D4909"/>
    <w:rsid w:val="000D6F3B"/>
    <w:rsid w:val="000E0C43"/>
    <w:rsid w:val="000E3442"/>
    <w:rsid w:val="000F0835"/>
    <w:rsid w:val="000F1276"/>
    <w:rsid w:val="000F43D0"/>
    <w:rsid w:val="000F732A"/>
    <w:rsid w:val="000F791B"/>
    <w:rsid w:val="001014A5"/>
    <w:rsid w:val="001020E1"/>
    <w:rsid w:val="00102545"/>
    <w:rsid w:val="00102C61"/>
    <w:rsid w:val="00103818"/>
    <w:rsid w:val="001049AA"/>
    <w:rsid w:val="00105ADD"/>
    <w:rsid w:val="00105B6A"/>
    <w:rsid w:val="00110D6A"/>
    <w:rsid w:val="00111592"/>
    <w:rsid w:val="00112FC6"/>
    <w:rsid w:val="001143F4"/>
    <w:rsid w:val="00114FD3"/>
    <w:rsid w:val="00115AA9"/>
    <w:rsid w:val="00116CD3"/>
    <w:rsid w:val="001220A9"/>
    <w:rsid w:val="00123D7B"/>
    <w:rsid w:val="00134720"/>
    <w:rsid w:val="00134B33"/>
    <w:rsid w:val="001361A4"/>
    <w:rsid w:val="0013684D"/>
    <w:rsid w:val="00136ABC"/>
    <w:rsid w:val="00136EE7"/>
    <w:rsid w:val="001370DB"/>
    <w:rsid w:val="00142D80"/>
    <w:rsid w:val="00143A33"/>
    <w:rsid w:val="00146393"/>
    <w:rsid w:val="00147491"/>
    <w:rsid w:val="001502A8"/>
    <w:rsid w:val="001509BD"/>
    <w:rsid w:val="00150E9D"/>
    <w:rsid w:val="001517BE"/>
    <w:rsid w:val="001521C1"/>
    <w:rsid w:val="00154292"/>
    <w:rsid w:val="0015764E"/>
    <w:rsid w:val="00157C33"/>
    <w:rsid w:val="0016070F"/>
    <w:rsid w:val="00160F8D"/>
    <w:rsid w:val="0016161C"/>
    <w:rsid w:val="00161BE4"/>
    <w:rsid w:val="0016254F"/>
    <w:rsid w:val="0016343F"/>
    <w:rsid w:val="00165448"/>
    <w:rsid w:val="00166B0A"/>
    <w:rsid w:val="00166C40"/>
    <w:rsid w:val="0017241A"/>
    <w:rsid w:val="0017466C"/>
    <w:rsid w:val="00174A98"/>
    <w:rsid w:val="00174DF2"/>
    <w:rsid w:val="001762CE"/>
    <w:rsid w:val="0017788E"/>
    <w:rsid w:val="001802B7"/>
    <w:rsid w:val="001810DE"/>
    <w:rsid w:val="00181CCA"/>
    <w:rsid w:val="00185445"/>
    <w:rsid w:val="00185BCB"/>
    <w:rsid w:val="0019071A"/>
    <w:rsid w:val="00192CE3"/>
    <w:rsid w:val="001937E0"/>
    <w:rsid w:val="00195171"/>
    <w:rsid w:val="00195BFD"/>
    <w:rsid w:val="0019759E"/>
    <w:rsid w:val="001A2D6F"/>
    <w:rsid w:val="001A3080"/>
    <w:rsid w:val="001A3A68"/>
    <w:rsid w:val="001A3FDD"/>
    <w:rsid w:val="001B0C7E"/>
    <w:rsid w:val="001B1205"/>
    <w:rsid w:val="001B3127"/>
    <w:rsid w:val="001B45F3"/>
    <w:rsid w:val="001B4655"/>
    <w:rsid w:val="001B483C"/>
    <w:rsid w:val="001B509A"/>
    <w:rsid w:val="001B6532"/>
    <w:rsid w:val="001B69B4"/>
    <w:rsid w:val="001B6E57"/>
    <w:rsid w:val="001B7064"/>
    <w:rsid w:val="001B76FD"/>
    <w:rsid w:val="001C119C"/>
    <w:rsid w:val="001C2B5F"/>
    <w:rsid w:val="001C4068"/>
    <w:rsid w:val="001C554D"/>
    <w:rsid w:val="001C5B7F"/>
    <w:rsid w:val="001C7616"/>
    <w:rsid w:val="001D0EB8"/>
    <w:rsid w:val="001D20E3"/>
    <w:rsid w:val="001D2BF6"/>
    <w:rsid w:val="001D2FBF"/>
    <w:rsid w:val="001E018E"/>
    <w:rsid w:val="001E1417"/>
    <w:rsid w:val="001E32F7"/>
    <w:rsid w:val="001E3472"/>
    <w:rsid w:val="001E46DB"/>
    <w:rsid w:val="001F0BBE"/>
    <w:rsid w:val="001F2FE2"/>
    <w:rsid w:val="001F34FA"/>
    <w:rsid w:val="001F6950"/>
    <w:rsid w:val="001F7375"/>
    <w:rsid w:val="001F76D4"/>
    <w:rsid w:val="0020156D"/>
    <w:rsid w:val="002037AA"/>
    <w:rsid w:val="002105CD"/>
    <w:rsid w:val="0021312B"/>
    <w:rsid w:val="002156D4"/>
    <w:rsid w:val="00215729"/>
    <w:rsid w:val="00217351"/>
    <w:rsid w:val="0022231C"/>
    <w:rsid w:val="00223809"/>
    <w:rsid w:val="00223A8C"/>
    <w:rsid w:val="00223B44"/>
    <w:rsid w:val="002249BE"/>
    <w:rsid w:val="0022544C"/>
    <w:rsid w:val="00225E36"/>
    <w:rsid w:val="0022611F"/>
    <w:rsid w:val="00226E77"/>
    <w:rsid w:val="00226FE7"/>
    <w:rsid w:val="0023303B"/>
    <w:rsid w:val="00234985"/>
    <w:rsid w:val="00236EF3"/>
    <w:rsid w:val="0024032A"/>
    <w:rsid w:val="00240EEF"/>
    <w:rsid w:val="002455C3"/>
    <w:rsid w:val="00245BCF"/>
    <w:rsid w:val="00247F60"/>
    <w:rsid w:val="002502A9"/>
    <w:rsid w:val="002516B9"/>
    <w:rsid w:val="00251AF1"/>
    <w:rsid w:val="00252148"/>
    <w:rsid w:val="00253ACE"/>
    <w:rsid w:val="00255147"/>
    <w:rsid w:val="002558C8"/>
    <w:rsid w:val="00255DF0"/>
    <w:rsid w:val="002606A6"/>
    <w:rsid w:val="00270A87"/>
    <w:rsid w:val="00271426"/>
    <w:rsid w:val="002719D6"/>
    <w:rsid w:val="00273F63"/>
    <w:rsid w:val="00275438"/>
    <w:rsid w:val="00277413"/>
    <w:rsid w:val="00277818"/>
    <w:rsid w:val="00277A4A"/>
    <w:rsid w:val="0028224A"/>
    <w:rsid w:val="002828D5"/>
    <w:rsid w:val="00285F33"/>
    <w:rsid w:val="00286C30"/>
    <w:rsid w:val="002872B6"/>
    <w:rsid w:val="00291DE0"/>
    <w:rsid w:val="00292CE8"/>
    <w:rsid w:val="00296C1D"/>
    <w:rsid w:val="0029778B"/>
    <w:rsid w:val="002A0723"/>
    <w:rsid w:val="002A0D1B"/>
    <w:rsid w:val="002A1BD1"/>
    <w:rsid w:val="002A2A33"/>
    <w:rsid w:val="002A4742"/>
    <w:rsid w:val="002A4FE0"/>
    <w:rsid w:val="002B17DB"/>
    <w:rsid w:val="002B64FE"/>
    <w:rsid w:val="002B6714"/>
    <w:rsid w:val="002B7EDD"/>
    <w:rsid w:val="002C2896"/>
    <w:rsid w:val="002C443D"/>
    <w:rsid w:val="002C4557"/>
    <w:rsid w:val="002C47BE"/>
    <w:rsid w:val="002C5C38"/>
    <w:rsid w:val="002D06AD"/>
    <w:rsid w:val="002D186C"/>
    <w:rsid w:val="002D388A"/>
    <w:rsid w:val="002D401D"/>
    <w:rsid w:val="002D4182"/>
    <w:rsid w:val="002D4222"/>
    <w:rsid w:val="002D6A95"/>
    <w:rsid w:val="002E3A28"/>
    <w:rsid w:val="002E62C1"/>
    <w:rsid w:val="002E721C"/>
    <w:rsid w:val="003004E6"/>
    <w:rsid w:val="0030196E"/>
    <w:rsid w:val="00302047"/>
    <w:rsid w:val="00302F52"/>
    <w:rsid w:val="00305A9E"/>
    <w:rsid w:val="00306AC5"/>
    <w:rsid w:val="003109D6"/>
    <w:rsid w:val="003118B6"/>
    <w:rsid w:val="0031238F"/>
    <w:rsid w:val="00313167"/>
    <w:rsid w:val="003139FE"/>
    <w:rsid w:val="0032164E"/>
    <w:rsid w:val="00321F50"/>
    <w:rsid w:val="003246E3"/>
    <w:rsid w:val="00324A53"/>
    <w:rsid w:val="00325D24"/>
    <w:rsid w:val="00330169"/>
    <w:rsid w:val="0033039B"/>
    <w:rsid w:val="00331A70"/>
    <w:rsid w:val="00334273"/>
    <w:rsid w:val="003356C5"/>
    <w:rsid w:val="0034008F"/>
    <w:rsid w:val="003412DF"/>
    <w:rsid w:val="00341990"/>
    <w:rsid w:val="00342645"/>
    <w:rsid w:val="0034360E"/>
    <w:rsid w:val="00345C70"/>
    <w:rsid w:val="00351F60"/>
    <w:rsid w:val="00352791"/>
    <w:rsid w:val="00353234"/>
    <w:rsid w:val="003543CF"/>
    <w:rsid w:val="003559D0"/>
    <w:rsid w:val="00357279"/>
    <w:rsid w:val="0036107C"/>
    <w:rsid w:val="003614F8"/>
    <w:rsid w:val="00364033"/>
    <w:rsid w:val="00365D85"/>
    <w:rsid w:val="003671F3"/>
    <w:rsid w:val="003718BD"/>
    <w:rsid w:val="003721F9"/>
    <w:rsid w:val="00372F82"/>
    <w:rsid w:val="0037310A"/>
    <w:rsid w:val="0037326C"/>
    <w:rsid w:val="003739B2"/>
    <w:rsid w:val="00374F10"/>
    <w:rsid w:val="003760DD"/>
    <w:rsid w:val="003830E4"/>
    <w:rsid w:val="00383A85"/>
    <w:rsid w:val="003853E8"/>
    <w:rsid w:val="0038682B"/>
    <w:rsid w:val="0038712B"/>
    <w:rsid w:val="00387D58"/>
    <w:rsid w:val="003931C7"/>
    <w:rsid w:val="00394660"/>
    <w:rsid w:val="00395179"/>
    <w:rsid w:val="00395D5F"/>
    <w:rsid w:val="003A2269"/>
    <w:rsid w:val="003A2A16"/>
    <w:rsid w:val="003A42A5"/>
    <w:rsid w:val="003A44A9"/>
    <w:rsid w:val="003A4752"/>
    <w:rsid w:val="003A7136"/>
    <w:rsid w:val="003A7499"/>
    <w:rsid w:val="003A76C5"/>
    <w:rsid w:val="003B1506"/>
    <w:rsid w:val="003B53F9"/>
    <w:rsid w:val="003B6FC2"/>
    <w:rsid w:val="003C193D"/>
    <w:rsid w:val="003C461C"/>
    <w:rsid w:val="003C499F"/>
    <w:rsid w:val="003C6879"/>
    <w:rsid w:val="003D39E4"/>
    <w:rsid w:val="003D4CC0"/>
    <w:rsid w:val="003D4CD7"/>
    <w:rsid w:val="003D57DD"/>
    <w:rsid w:val="003D6C4F"/>
    <w:rsid w:val="003E3036"/>
    <w:rsid w:val="003E5A41"/>
    <w:rsid w:val="003F1642"/>
    <w:rsid w:val="003F373B"/>
    <w:rsid w:val="003F3784"/>
    <w:rsid w:val="003F4FB1"/>
    <w:rsid w:val="003F5188"/>
    <w:rsid w:val="003F55D0"/>
    <w:rsid w:val="003F58B5"/>
    <w:rsid w:val="003F58C3"/>
    <w:rsid w:val="003F7153"/>
    <w:rsid w:val="004008C7"/>
    <w:rsid w:val="00401EC8"/>
    <w:rsid w:val="004026C2"/>
    <w:rsid w:val="00402C45"/>
    <w:rsid w:val="0040631C"/>
    <w:rsid w:val="00406C4D"/>
    <w:rsid w:val="00410E37"/>
    <w:rsid w:val="00411A93"/>
    <w:rsid w:val="004160F7"/>
    <w:rsid w:val="004171F0"/>
    <w:rsid w:val="004234C8"/>
    <w:rsid w:val="00424680"/>
    <w:rsid w:val="00424CE5"/>
    <w:rsid w:val="0042589A"/>
    <w:rsid w:val="00426A08"/>
    <w:rsid w:val="00430CEA"/>
    <w:rsid w:val="004314B0"/>
    <w:rsid w:val="004367DA"/>
    <w:rsid w:val="0043694C"/>
    <w:rsid w:val="00437A64"/>
    <w:rsid w:val="0044019F"/>
    <w:rsid w:val="00441479"/>
    <w:rsid w:val="004449EA"/>
    <w:rsid w:val="00444F3C"/>
    <w:rsid w:val="0044577F"/>
    <w:rsid w:val="00446CD9"/>
    <w:rsid w:val="004500A3"/>
    <w:rsid w:val="004503DB"/>
    <w:rsid w:val="00456D34"/>
    <w:rsid w:val="00457620"/>
    <w:rsid w:val="00461E8D"/>
    <w:rsid w:val="004651B0"/>
    <w:rsid w:val="00471242"/>
    <w:rsid w:val="00471949"/>
    <w:rsid w:val="004734A6"/>
    <w:rsid w:val="00475F73"/>
    <w:rsid w:val="00476AD4"/>
    <w:rsid w:val="00481A1C"/>
    <w:rsid w:val="00487645"/>
    <w:rsid w:val="00487863"/>
    <w:rsid w:val="004909B1"/>
    <w:rsid w:val="00493349"/>
    <w:rsid w:val="00493F1B"/>
    <w:rsid w:val="00495468"/>
    <w:rsid w:val="0049604C"/>
    <w:rsid w:val="004A3DEC"/>
    <w:rsid w:val="004A3E7E"/>
    <w:rsid w:val="004A792F"/>
    <w:rsid w:val="004B3C46"/>
    <w:rsid w:val="004B6E45"/>
    <w:rsid w:val="004C137F"/>
    <w:rsid w:val="004C15C8"/>
    <w:rsid w:val="004C47DD"/>
    <w:rsid w:val="004D154A"/>
    <w:rsid w:val="004D26FC"/>
    <w:rsid w:val="004D2746"/>
    <w:rsid w:val="004D355C"/>
    <w:rsid w:val="004D399D"/>
    <w:rsid w:val="004D5453"/>
    <w:rsid w:val="004D5B82"/>
    <w:rsid w:val="004D5CB2"/>
    <w:rsid w:val="004D5D5E"/>
    <w:rsid w:val="004E46CB"/>
    <w:rsid w:val="004E4DBA"/>
    <w:rsid w:val="004E5375"/>
    <w:rsid w:val="004E7166"/>
    <w:rsid w:val="004F2E6D"/>
    <w:rsid w:val="004F348F"/>
    <w:rsid w:val="004F3662"/>
    <w:rsid w:val="004F3C74"/>
    <w:rsid w:val="004F45EF"/>
    <w:rsid w:val="004F5AA3"/>
    <w:rsid w:val="004F7947"/>
    <w:rsid w:val="00503D24"/>
    <w:rsid w:val="00505292"/>
    <w:rsid w:val="00507421"/>
    <w:rsid w:val="00511E85"/>
    <w:rsid w:val="00512492"/>
    <w:rsid w:val="00514F22"/>
    <w:rsid w:val="00515C95"/>
    <w:rsid w:val="00515F19"/>
    <w:rsid w:val="00516FF8"/>
    <w:rsid w:val="00520D32"/>
    <w:rsid w:val="005230FC"/>
    <w:rsid w:val="0052316B"/>
    <w:rsid w:val="005246AF"/>
    <w:rsid w:val="00525CD7"/>
    <w:rsid w:val="00525D41"/>
    <w:rsid w:val="00532C5D"/>
    <w:rsid w:val="00533715"/>
    <w:rsid w:val="005378E4"/>
    <w:rsid w:val="00540420"/>
    <w:rsid w:val="00540C0A"/>
    <w:rsid w:val="00540EA9"/>
    <w:rsid w:val="005443EB"/>
    <w:rsid w:val="00545083"/>
    <w:rsid w:val="00545909"/>
    <w:rsid w:val="00545C06"/>
    <w:rsid w:val="00547D62"/>
    <w:rsid w:val="00552BBE"/>
    <w:rsid w:val="0055388A"/>
    <w:rsid w:val="00553F28"/>
    <w:rsid w:val="00556781"/>
    <w:rsid w:val="005579D5"/>
    <w:rsid w:val="00560A03"/>
    <w:rsid w:val="00561561"/>
    <w:rsid w:val="0056325A"/>
    <w:rsid w:val="00565016"/>
    <w:rsid w:val="00566408"/>
    <w:rsid w:val="00567F53"/>
    <w:rsid w:val="00570BDB"/>
    <w:rsid w:val="005714BF"/>
    <w:rsid w:val="0057187E"/>
    <w:rsid w:val="00573F0C"/>
    <w:rsid w:val="00574704"/>
    <w:rsid w:val="00574F28"/>
    <w:rsid w:val="00575D31"/>
    <w:rsid w:val="005805B3"/>
    <w:rsid w:val="0058067F"/>
    <w:rsid w:val="00581975"/>
    <w:rsid w:val="00582929"/>
    <w:rsid w:val="005836C4"/>
    <w:rsid w:val="00585D8B"/>
    <w:rsid w:val="00586162"/>
    <w:rsid w:val="00590D09"/>
    <w:rsid w:val="00591AAB"/>
    <w:rsid w:val="005935A5"/>
    <w:rsid w:val="00594C30"/>
    <w:rsid w:val="00595978"/>
    <w:rsid w:val="00596771"/>
    <w:rsid w:val="005A01C3"/>
    <w:rsid w:val="005A108F"/>
    <w:rsid w:val="005A184B"/>
    <w:rsid w:val="005A5A9F"/>
    <w:rsid w:val="005B2BA1"/>
    <w:rsid w:val="005B327C"/>
    <w:rsid w:val="005B54F9"/>
    <w:rsid w:val="005B58DB"/>
    <w:rsid w:val="005B6991"/>
    <w:rsid w:val="005B7455"/>
    <w:rsid w:val="005C0DCC"/>
    <w:rsid w:val="005C13C4"/>
    <w:rsid w:val="005C1931"/>
    <w:rsid w:val="005C2133"/>
    <w:rsid w:val="005C36A2"/>
    <w:rsid w:val="005D238A"/>
    <w:rsid w:val="005D4C7B"/>
    <w:rsid w:val="005D534C"/>
    <w:rsid w:val="005D543A"/>
    <w:rsid w:val="005D6B34"/>
    <w:rsid w:val="005D7336"/>
    <w:rsid w:val="005E1A35"/>
    <w:rsid w:val="005E2DC5"/>
    <w:rsid w:val="005E3474"/>
    <w:rsid w:val="005F0077"/>
    <w:rsid w:val="005F0F18"/>
    <w:rsid w:val="005F29E2"/>
    <w:rsid w:val="005F39B5"/>
    <w:rsid w:val="005F3CA0"/>
    <w:rsid w:val="00602B9C"/>
    <w:rsid w:val="00602C5B"/>
    <w:rsid w:val="006032E8"/>
    <w:rsid w:val="00603490"/>
    <w:rsid w:val="0060394B"/>
    <w:rsid w:val="0061002D"/>
    <w:rsid w:val="006104F2"/>
    <w:rsid w:val="00610E36"/>
    <w:rsid w:val="00613D3E"/>
    <w:rsid w:val="00616525"/>
    <w:rsid w:val="00616F77"/>
    <w:rsid w:val="00623C9B"/>
    <w:rsid w:val="00623FBE"/>
    <w:rsid w:val="006269F4"/>
    <w:rsid w:val="006270BF"/>
    <w:rsid w:val="00627234"/>
    <w:rsid w:val="0062746A"/>
    <w:rsid w:val="006276DA"/>
    <w:rsid w:val="00632EAD"/>
    <w:rsid w:val="00633DD1"/>
    <w:rsid w:val="00634170"/>
    <w:rsid w:val="006442F5"/>
    <w:rsid w:val="00647149"/>
    <w:rsid w:val="006513EF"/>
    <w:rsid w:val="00651B1F"/>
    <w:rsid w:val="00653B27"/>
    <w:rsid w:val="00653CF7"/>
    <w:rsid w:val="006558D2"/>
    <w:rsid w:val="006565B5"/>
    <w:rsid w:val="006567F7"/>
    <w:rsid w:val="00656DA4"/>
    <w:rsid w:val="00660FE7"/>
    <w:rsid w:val="00662A4D"/>
    <w:rsid w:val="00664A2F"/>
    <w:rsid w:val="0066588E"/>
    <w:rsid w:val="006659D3"/>
    <w:rsid w:val="00665B7C"/>
    <w:rsid w:val="00670A76"/>
    <w:rsid w:val="00670F8F"/>
    <w:rsid w:val="00671C3C"/>
    <w:rsid w:val="00674057"/>
    <w:rsid w:val="00675F9F"/>
    <w:rsid w:val="006773DD"/>
    <w:rsid w:val="006812A4"/>
    <w:rsid w:val="00682F01"/>
    <w:rsid w:val="006857A8"/>
    <w:rsid w:val="0068693D"/>
    <w:rsid w:val="00687355"/>
    <w:rsid w:val="00690790"/>
    <w:rsid w:val="00690B2C"/>
    <w:rsid w:val="00692827"/>
    <w:rsid w:val="006957BA"/>
    <w:rsid w:val="00696A11"/>
    <w:rsid w:val="00697217"/>
    <w:rsid w:val="006A0A06"/>
    <w:rsid w:val="006A10B1"/>
    <w:rsid w:val="006A2557"/>
    <w:rsid w:val="006A2B68"/>
    <w:rsid w:val="006A3886"/>
    <w:rsid w:val="006A3D8B"/>
    <w:rsid w:val="006A5DA5"/>
    <w:rsid w:val="006A75C0"/>
    <w:rsid w:val="006B08FE"/>
    <w:rsid w:val="006B1698"/>
    <w:rsid w:val="006B3BE3"/>
    <w:rsid w:val="006B4BC5"/>
    <w:rsid w:val="006B5091"/>
    <w:rsid w:val="006B72EC"/>
    <w:rsid w:val="006B7368"/>
    <w:rsid w:val="006C0C24"/>
    <w:rsid w:val="006C0EBA"/>
    <w:rsid w:val="006C12E1"/>
    <w:rsid w:val="006C1AC8"/>
    <w:rsid w:val="006C3B2B"/>
    <w:rsid w:val="006C4918"/>
    <w:rsid w:val="006C6571"/>
    <w:rsid w:val="006C7899"/>
    <w:rsid w:val="006D09C8"/>
    <w:rsid w:val="006D0BC6"/>
    <w:rsid w:val="006D2195"/>
    <w:rsid w:val="006D574E"/>
    <w:rsid w:val="006D6D5E"/>
    <w:rsid w:val="006D71C7"/>
    <w:rsid w:val="006E0BCE"/>
    <w:rsid w:val="006E1A23"/>
    <w:rsid w:val="006E37EA"/>
    <w:rsid w:val="006E7483"/>
    <w:rsid w:val="006E7F1A"/>
    <w:rsid w:val="006F11F0"/>
    <w:rsid w:val="006F57D7"/>
    <w:rsid w:val="007018E8"/>
    <w:rsid w:val="007048E7"/>
    <w:rsid w:val="00705301"/>
    <w:rsid w:val="0070589D"/>
    <w:rsid w:val="00706CCB"/>
    <w:rsid w:val="007072CF"/>
    <w:rsid w:val="00714AA2"/>
    <w:rsid w:val="00715198"/>
    <w:rsid w:val="007165B8"/>
    <w:rsid w:val="00716AA6"/>
    <w:rsid w:val="0072261F"/>
    <w:rsid w:val="0072533F"/>
    <w:rsid w:val="0072535A"/>
    <w:rsid w:val="00726C6A"/>
    <w:rsid w:val="00727C4D"/>
    <w:rsid w:val="00727EEF"/>
    <w:rsid w:val="007303FD"/>
    <w:rsid w:val="0073086B"/>
    <w:rsid w:val="00730D12"/>
    <w:rsid w:val="0073187D"/>
    <w:rsid w:val="00731B64"/>
    <w:rsid w:val="007368F4"/>
    <w:rsid w:val="00737EA8"/>
    <w:rsid w:val="00741D88"/>
    <w:rsid w:val="0074556B"/>
    <w:rsid w:val="007472F8"/>
    <w:rsid w:val="00747E1A"/>
    <w:rsid w:val="00754960"/>
    <w:rsid w:val="007553F8"/>
    <w:rsid w:val="007628B8"/>
    <w:rsid w:val="007633D5"/>
    <w:rsid w:val="00764F9C"/>
    <w:rsid w:val="00764FFC"/>
    <w:rsid w:val="007659C8"/>
    <w:rsid w:val="00773361"/>
    <w:rsid w:val="007758F5"/>
    <w:rsid w:val="00775AD1"/>
    <w:rsid w:val="00776C48"/>
    <w:rsid w:val="00780670"/>
    <w:rsid w:val="007806D4"/>
    <w:rsid w:val="00782265"/>
    <w:rsid w:val="00784D80"/>
    <w:rsid w:val="0078598A"/>
    <w:rsid w:val="00785DE4"/>
    <w:rsid w:val="0078745F"/>
    <w:rsid w:val="0079168C"/>
    <w:rsid w:val="00795B44"/>
    <w:rsid w:val="00797B9E"/>
    <w:rsid w:val="007A023D"/>
    <w:rsid w:val="007A40AF"/>
    <w:rsid w:val="007A4935"/>
    <w:rsid w:val="007A7B8A"/>
    <w:rsid w:val="007B0C2D"/>
    <w:rsid w:val="007B7000"/>
    <w:rsid w:val="007C0893"/>
    <w:rsid w:val="007C42EA"/>
    <w:rsid w:val="007C70E5"/>
    <w:rsid w:val="007C781C"/>
    <w:rsid w:val="007D1403"/>
    <w:rsid w:val="007D304C"/>
    <w:rsid w:val="007D3180"/>
    <w:rsid w:val="007D56A9"/>
    <w:rsid w:val="007E0D1E"/>
    <w:rsid w:val="007E29F1"/>
    <w:rsid w:val="007E2B0E"/>
    <w:rsid w:val="007E323B"/>
    <w:rsid w:val="007E5ABD"/>
    <w:rsid w:val="007F14C2"/>
    <w:rsid w:val="007F28AB"/>
    <w:rsid w:val="007F32A3"/>
    <w:rsid w:val="007F523E"/>
    <w:rsid w:val="007F727A"/>
    <w:rsid w:val="0080279D"/>
    <w:rsid w:val="00802E10"/>
    <w:rsid w:val="008033A4"/>
    <w:rsid w:val="008035B6"/>
    <w:rsid w:val="00803DDF"/>
    <w:rsid w:val="00803E50"/>
    <w:rsid w:val="00805563"/>
    <w:rsid w:val="008103F8"/>
    <w:rsid w:val="008107C9"/>
    <w:rsid w:val="008122E8"/>
    <w:rsid w:val="00813480"/>
    <w:rsid w:val="00813BE1"/>
    <w:rsid w:val="008154AD"/>
    <w:rsid w:val="00820AEE"/>
    <w:rsid w:val="00820DE6"/>
    <w:rsid w:val="00821356"/>
    <w:rsid w:val="00821A9D"/>
    <w:rsid w:val="00821D9D"/>
    <w:rsid w:val="00823F47"/>
    <w:rsid w:val="00824324"/>
    <w:rsid w:val="00826D6E"/>
    <w:rsid w:val="00831FFE"/>
    <w:rsid w:val="00836468"/>
    <w:rsid w:val="008379C1"/>
    <w:rsid w:val="00840783"/>
    <w:rsid w:val="00840D0B"/>
    <w:rsid w:val="008413FC"/>
    <w:rsid w:val="00841DCC"/>
    <w:rsid w:val="00841FCD"/>
    <w:rsid w:val="008433C0"/>
    <w:rsid w:val="0084447A"/>
    <w:rsid w:val="008562D6"/>
    <w:rsid w:val="00860222"/>
    <w:rsid w:val="00861679"/>
    <w:rsid w:val="00862EC4"/>
    <w:rsid w:val="00864671"/>
    <w:rsid w:val="00864A68"/>
    <w:rsid w:val="00865528"/>
    <w:rsid w:val="00867E2E"/>
    <w:rsid w:val="008710D4"/>
    <w:rsid w:val="00872128"/>
    <w:rsid w:val="008725F5"/>
    <w:rsid w:val="00874E14"/>
    <w:rsid w:val="0087573A"/>
    <w:rsid w:val="0087594A"/>
    <w:rsid w:val="00876D3C"/>
    <w:rsid w:val="00876E2E"/>
    <w:rsid w:val="00877AFD"/>
    <w:rsid w:val="00877DBD"/>
    <w:rsid w:val="0088097B"/>
    <w:rsid w:val="008815CE"/>
    <w:rsid w:val="008826F9"/>
    <w:rsid w:val="0088545F"/>
    <w:rsid w:val="008856AF"/>
    <w:rsid w:val="00886D65"/>
    <w:rsid w:val="00887441"/>
    <w:rsid w:val="0089064D"/>
    <w:rsid w:val="008909C4"/>
    <w:rsid w:val="008914B2"/>
    <w:rsid w:val="00894377"/>
    <w:rsid w:val="00894A7E"/>
    <w:rsid w:val="00894E52"/>
    <w:rsid w:val="0089505C"/>
    <w:rsid w:val="008A0CCC"/>
    <w:rsid w:val="008A17F0"/>
    <w:rsid w:val="008A4377"/>
    <w:rsid w:val="008A4736"/>
    <w:rsid w:val="008A54D4"/>
    <w:rsid w:val="008B2969"/>
    <w:rsid w:val="008B3791"/>
    <w:rsid w:val="008B3BCA"/>
    <w:rsid w:val="008B4EA5"/>
    <w:rsid w:val="008B5A6E"/>
    <w:rsid w:val="008B6B79"/>
    <w:rsid w:val="008C062B"/>
    <w:rsid w:val="008C25F5"/>
    <w:rsid w:val="008C28F5"/>
    <w:rsid w:val="008C45A3"/>
    <w:rsid w:val="008C6147"/>
    <w:rsid w:val="008C75ED"/>
    <w:rsid w:val="008C770F"/>
    <w:rsid w:val="008C791E"/>
    <w:rsid w:val="008D1147"/>
    <w:rsid w:val="008D2E5A"/>
    <w:rsid w:val="008D71BD"/>
    <w:rsid w:val="008E0399"/>
    <w:rsid w:val="008E4194"/>
    <w:rsid w:val="008E479D"/>
    <w:rsid w:val="008E4ACC"/>
    <w:rsid w:val="008E6634"/>
    <w:rsid w:val="008F0521"/>
    <w:rsid w:val="008F44B8"/>
    <w:rsid w:val="008F498D"/>
    <w:rsid w:val="008F5295"/>
    <w:rsid w:val="008F59F9"/>
    <w:rsid w:val="008F6AE1"/>
    <w:rsid w:val="00901EB0"/>
    <w:rsid w:val="0090247E"/>
    <w:rsid w:val="009027F8"/>
    <w:rsid w:val="0090401E"/>
    <w:rsid w:val="00904665"/>
    <w:rsid w:val="00906BD9"/>
    <w:rsid w:val="00907084"/>
    <w:rsid w:val="00910EB7"/>
    <w:rsid w:val="00915A18"/>
    <w:rsid w:val="00917A29"/>
    <w:rsid w:val="00921870"/>
    <w:rsid w:val="00926943"/>
    <w:rsid w:val="00927772"/>
    <w:rsid w:val="00927ED5"/>
    <w:rsid w:val="00927F90"/>
    <w:rsid w:val="00930057"/>
    <w:rsid w:val="00933AC6"/>
    <w:rsid w:val="00934AF7"/>
    <w:rsid w:val="009357EB"/>
    <w:rsid w:val="009368E0"/>
    <w:rsid w:val="00940039"/>
    <w:rsid w:val="00941B63"/>
    <w:rsid w:val="00941DE1"/>
    <w:rsid w:val="00944C3A"/>
    <w:rsid w:val="00946870"/>
    <w:rsid w:val="00946D34"/>
    <w:rsid w:val="00956515"/>
    <w:rsid w:val="00956EE6"/>
    <w:rsid w:val="00957EBF"/>
    <w:rsid w:val="00960654"/>
    <w:rsid w:val="00960890"/>
    <w:rsid w:val="00960D23"/>
    <w:rsid w:val="00964859"/>
    <w:rsid w:val="00970974"/>
    <w:rsid w:val="009727B5"/>
    <w:rsid w:val="009737CE"/>
    <w:rsid w:val="009807F4"/>
    <w:rsid w:val="009814E3"/>
    <w:rsid w:val="00982F4B"/>
    <w:rsid w:val="00984000"/>
    <w:rsid w:val="0098449F"/>
    <w:rsid w:val="0098505A"/>
    <w:rsid w:val="009854F1"/>
    <w:rsid w:val="009916A9"/>
    <w:rsid w:val="00991CD8"/>
    <w:rsid w:val="00993467"/>
    <w:rsid w:val="009953A1"/>
    <w:rsid w:val="009A205D"/>
    <w:rsid w:val="009B030E"/>
    <w:rsid w:val="009B176F"/>
    <w:rsid w:val="009B451C"/>
    <w:rsid w:val="009B5F51"/>
    <w:rsid w:val="009B7380"/>
    <w:rsid w:val="009C0463"/>
    <w:rsid w:val="009C24DE"/>
    <w:rsid w:val="009C4BCC"/>
    <w:rsid w:val="009C7215"/>
    <w:rsid w:val="009C7F71"/>
    <w:rsid w:val="009D336D"/>
    <w:rsid w:val="009D5BEF"/>
    <w:rsid w:val="009D7859"/>
    <w:rsid w:val="009D7992"/>
    <w:rsid w:val="009E22AD"/>
    <w:rsid w:val="009E309D"/>
    <w:rsid w:val="009E3407"/>
    <w:rsid w:val="009E38E1"/>
    <w:rsid w:val="009E5843"/>
    <w:rsid w:val="009E780C"/>
    <w:rsid w:val="009E799C"/>
    <w:rsid w:val="009F0B55"/>
    <w:rsid w:val="009F1310"/>
    <w:rsid w:val="009F2339"/>
    <w:rsid w:val="009F25B4"/>
    <w:rsid w:val="009F469E"/>
    <w:rsid w:val="009F47FB"/>
    <w:rsid w:val="009F60AF"/>
    <w:rsid w:val="009F6AC3"/>
    <w:rsid w:val="00A02C8C"/>
    <w:rsid w:val="00A02D43"/>
    <w:rsid w:val="00A04C27"/>
    <w:rsid w:val="00A0592A"/>
    <w:rsid w:val="00A06452"/>
    <w:rsid w:val="00A07EAA"/>
    <w:rsid w:val="00A1133D"/>
    <w:rsid w:val="00A15D60"/>
    <w:rsid w:val="00A22473"/>
    <w:rsid w:val="00A22ABE"/>
    <w:rsid w:val="00A22E30"/>
    <w:rsid w:val="00A272A4"/>
    <w:rsid w:val="00A272B6"/>
    <w:rsid w:val="00A3026F"/>
    <w:rsid w:val="00A30559"/>
    <w:rsid w:val="00A31106"/>
    <w:rsid w:val="00A34D69"/>
    <w:rsid w:val="00A42EB2"/>
    <w:rsid w:val="00A462E1"/>
    <w:rsid w:val="00A46E10"/>
    <w:rsid w:val="00A46F6B"/>
    <w:rsid w:val="00A4761B"/>
    <w:rsid w:val="00A476BE"/>
    <w:rsid w:val="00A50D4B"/>
    <w:rsid w:val="00A51FB0"/>
    <w:rsid w:val="00A53A35"/>
    <w:rsid w:val="00A55D67"/>
    <w:rsid w:val="00A56D39"/>
    <w:rsid w:val="00A57FA8"/>
    <w:rsid w:val="00A57FD7"/>
    <w:rsid w:val="00A6036C"/>
    <w:rsid w:val="00A614E1"/>
    <w:rsid w:val="00A6195D"/>
    <w:rsid w:val="00A62887"/>
    <w:rsid w:val="00A74134"/>
    <w:rsid w:val="00A7511B"/>
    <w:rsid w:val="00A75963"/>
    <w:rsid w:val="00A76D5E"/>
    <w:rsid w:val="00A77949"/>
    <w:rsid w:val="00A807E0"/>
    <w:rsid w:val="00A8129B"/>
    <w:rsid w:val="00A8148C"/>
    <w:rsid w:val="00A840B0"/>
    <w:rsid w:val="00A91076"/>
    <w:rsid w:val="00A91727"/>
    <w:rsid w:val="00A925C1"/>
    <w:rsid w:val="00A95E22"/>
    <w:rsid w:val="00A9715D"/>
    <w:rsid w:val="00AA0782"/>
    <w:rsid w:val="00AA1D49"/>
    <w:rsid w:val="00AA308F"/>
    <w:rsid w:val="00AA31E4"/>
    <w:rsid w:val="00AA52EC"/>
    <w:rsid w:val="00AA5E15"/>
    <w:rsid w:val="00AA7AA0"/>
    <w:rsid w:val="00AB0A87"/>
    <w:rsid w:val="00AB0C7A"/>
    <w:rsid w:val="00AB1E2F"/>
    <w:rsid w:val="00AB56FB"/>
    <w:rsid w:val="00AC322B"/>
    <w:rsid w:val="00AC48E7"/>
    <w:rsid w:val="00AD3C56"/>
    <w:rsid w:val="00AD451F"/>
    <w:rsid w:val="00AD5B7C"/>
    <w:rsid w:val="00AD7685"/>
    <w:rsid w:val="00AE0542"/>
    <w:rsid w:val="00AE129E"/>
    <w:rsid w:val="00AE1E20"/>
    <w:rsid w:val="00AE2778"/>
    <w:rsid w:val="00AE5E85"/>
    <w:rsid w:val="00AE6C0F"/>
    <w:rsid w:val="00AE7B85"/>
    <w:rsid w:val="00AF2D32"/>
    <w:rsid w:val="00AF2E57"/>
    <w:rsid w:val="00AF39C8"/>
    <w:rsid w:val="00B01419"/>
    <w:rsid w:val="00B01557"/>
    <w:rsid w:val="00B0383D"/>
    <w:rsid w:val="00B052FE"/>
    <w:rsid w:val="00B1059D"/>
    <w:rsid w:val="00B10794"/>
    <w:rsid w:val="00B13864"/>
    <w:rsid w:val="00B13BFB"/>
    <w:rsid w:val="00B1556E"/>
    <w:rsid w:val="00B25C54"/>
    <w:rsid w:val="00B32C14"/>
    <w:rsid w:val="00B332CA"/>
    <w:rsid w:val="00B33464"/>
    <w:rsid w:val="00B36FB0"/>
    <w:rsid w:val="00B41ECC"/>
    <w:rsid w:val="00B43FBB"/>
    <w:rsid w:val="00B44011"/>
    <w:rsid w:val="00B4405A"/>
    <w:rsid w:val="00B44E8E"/>
    <w:rsid w:val="00B45FB9"/>
    <w:rsid w:val="00B4728D"/>
    <w:rsid w:val="00B5210E"/>
    <w:rsid w:val="00B56486"/>
    <w:rsid w:val="00B57870"/>
    <w:rsid w:val="00B61DBA"/>
    <w:rsid w:val="00B62269"/>
    <w:rsid w:val="00B62C0A"/>
    <w:rsid w:val="00B6476A"/>
    <w:rsid w:val="00B6664F"/>
    <w:rsid w:val="00B6755A"/>
    <w:rsid w:val="00B72ED0"/>
    <w:rsid w:val="00B74B2A"/>
    <w:rsid w:val="00B75749"/>
    <w:rsid w:val="00B76D42"/>
    <w:rsid w:val="00B80F65"/>
    <w:rsid w:val="00B81FE9"/>
    <w:rsid w:val="00B8254D"/>
    <w:rsid w:val="00B90E72"/>
    <w:rsid w:val="00B910D4"/>
    <w:rsid w:val="00B9263E"/>
    <w:rsid w:val="00B96F9E"/>
    <w:rsid w:val="00BA190A"/>
    <w:rsid w:val="00BA231C"/>
    <w:rsid w:val="00BA3D69"/>
    <w:rsid w:val="00BA484A"/>
    <w:rsid w:val="00BB2CB1"/>
    <w:rsid w:val="00BB42E7"/>
    <w:rsid w:val="00BB625A"/>
    <w:rsid w:val="00BC1AB5"/>
    <w:rsid w:val="00BC20BC"/>
    <w:rsid w:val="00BC224B"/>
    <w:rsid w:val="00BC26CB"/>
    <w:rsid w:val="00BC555B"/>
    <w:rsid w:val="00BD13F5"/>
    <w:rsid w:val="00BD1A72"/>
    <w:rsid w:val="00BD1CFB"/>
    <w:rsid w:val="00BD344C"/>
    <w:rsid w:val="00BD40A6"/>
    <w:rsid w:val="00BD456C"/>
    <w:rsid w:val="00BD503F"/>
    <w:rsid w:val="00BD7CDD"/>
    <w:rsid w:val="00BE42C8"/>
    <w:rsid w:val="00BE449B"/>
    <w:rsid w:val="00BE6E05"/>
    <w:rsid w:val="00BE7B0A"/>
    <w:rsid w:val="00BF22FB"/>
    <w:rsid w:val="00BF37D7"/>
    <w:rsid w:val="00BF52AE"/>
    <w:rsid w:val="00C0107C"/>
    <w:rsid w:val="00C03BD2"/>
    <w:rsid w:val="00C048DD"/>
    <w:rsid w:val="00C05A1E"/>
    <w:rsid w:val="00C12385"/>
    <w:rsid w:val="00C14F8E"/>
    <w:rsid w:val="00C15108"/>
    <w:rsid w:val="00C151E9"/>
    <w:rsid w:val="00C20821"/>
    <w:rsid w:val="00C22C3E"/>
    <w:rsid w:val="00C23707"/>
    <w:rsid w:val="00C237DF"/>
    <w:rsid w:val="00C240CE"/>
    <w:rsid w:val="00C26CB4"/>
    <w:rsid w:val="00C3067F"/>
    <w:rsid w:val="00C3140E"/>
    <w:rsid w:val="00C3272D"/>
    <w:rsid w:val="00C35223"/>
    <w:rsid w:val="00C412DB"/>
    <w:rsid w:val="00C4486B"/>
    <w:rsid w:val="00C561D9"/>
    <w:rsid w:val="00C56829"/>
    <w:rsid w:val="00C57031"/>
    <w:rsid w:val="00C6058E"/>
    <w:rsid w:val="00C61206"/>
    <w:rsid w:val="00C61557"/>
    <w:rsid w:val="00C62D94"/>
    <w:rsid w:val="00C6362D"/>
    <w:rsid w:val="00C64890"/>
    <w:rsid w:val="00C64AE0"/>
    <w:rsid w:val="00C70280"/>
    <w:rsid w:val="00C714F3"/>
    <w:rsid w:val="00C735BA"/>
    <w:rsid w:val="00C75D1F"/>
    <w:rsid w:val="00C7650D"/>
    <w:rsid w:val="00C77CB4"/>
    <w:rsid w:val="00C77FBC"/>
    <w:rsid w:val="00C80751"/>
    <w:rsid w:val="00C844E5"/>
    <w:rsid w:val="00C873B2"/>
    <w:rsid w:val="00C87F31"/>
    <w:rsid w:val="00C87FCC"/>
    <w:rsid w:val="00C91E60"/>
    <w:rsid w:val="00C92870"/>
    <w:rsid w:val="00CA12BA"/>
    <w:rsid w:val="00CA406E"/>
    <w:rsid w:val="00CA44EC"/>
    <w:rsid w:val="00CA4D99"/>
    <w:rsid w:val="00CA4DBC"/>
    <w:rsid w:val="00CA5481"/>
    <w:rsid w:val="00CA6839"/>
    <w:rsid w:val="00CB1E94"/>
    <w:rsid w:val="00CB3215"/>
    <w:rsid w:val="00CB354A"/>
    <w:rsid w:val="00CB38E8"/>
    <w:rsid w:val="00CB3D50"/>
    <w:rsid w:val="00CB52AE"/>
    <w:rsid w:val="00CC44F6"/>
    <w:rsid w:val="00CC4D4D"/>
    <w:rsid w:val="00CC572A"/>
    <w:rsid w:val="00CC7720"/>
    <w:rsid w:val="00CD27FB"/>
    <w:rsid w:val="00CD354B"/>
    <w:rsid w:val="00CD3F1D"/>
    <w:rsid w:val="00CD44F7"/>
    <w:rsid w:val="00CE019C"/>
    <w:rsid w:val="00CE0BA9"/>
    <w:rsid w:val="00CE2117"/>
    <w:rsid w:val="00CE2405"/>
    <w:rsid w:val="00CE3F04"/>
    <w:rsid w:val="00CE5C2D"/>
    <w:rsid w:val="00CF09D3"/>
    <w:rsid w:val="00CF7060"/>
    <w:rsid w:val="00CF74AF"/>
    <w:rsid w:val="00CF7654"/>
    <w:rsid w:val="00D0047F"/>
    <w:rsid w:val="00D0141C"/>
    <w:rsid w:val="00D01993"/>
    <w:rsid w:val="00D02DFA"/>
    <w:rsid w:val="00D07080"/>
    <w:rsid w:val="00D07D66"/>
    <w:rsid w:val="00D16D9F"/>
    <w:rsid w:val="00D17FDE"/>
    <w:rsid w:val="00D21EE4"/>
    <w:rsid w:val="00D21F50"/>
    <w:rsid w:val="00D2263A"/>
    <w:rsid w:val="00D23299"/>
    <w:rsid w:val="00D24DBE"/>
    <w:rsid w:val="00D2783B"/>
    <w:rsid w:val="00D27C73"/>
    <w:rsid w:val="00D3306B"/>
    <w:rsid w:val="00D41827"/>
    <w:rsid w:val="00D46DEB"/>
    <w:rsid w:val="00D473A3"/>
    <w:rsid w:val="00D503AC"/>
    <w:rsid w:val="00D51C4E"/>
    <w:rsid w:val="00D520C0"/>
    <w:rsid w:val="00D523FE"/>
    <w:rsid w:val="00D5430F"/>
    <w:rsid w:val="00D54A32"/>
    <w:rsid w:val="00D55D8C"/>
    <w:rsid w:val="00D61021"/>
    <w:rsid w:val="00D61106"/>
    <w:rsid w:val="00D6194B"/>
    <w:rsid w:val="00D61BE2"/>
    <w:rsid w:val="00D64E03"/>
    <w:rsid w:val="00D67691"/>
    <w:rsid w:val="00D67E5E"/>
    <w:rsid w:val="00D71201"/>
    <w:rsid w:val="00D753FF"/>
    <w:rsid w:val="00D80530"/>
    <w:rsid w:val="00D80A94"/>
    <w:rsid w:val="00D8193D"/>
    <w:rsid w:val="00D82E15"/>
    <w:rsid w:val="00D833EC"/>
    <w:rsid w:val="00D84CBA"/>
    <w:rsid w:val="00D84D54"/>
    <w:rsid w:val="00D86416"/>
    <w:rsid w:val="00D87542"/>
    <w:rsid w:val="00D91D0E"/>
    <w:rsid w:val="00D930C3"/>
    <w:rsid w:val="00D934B7"/>
    <w:rsid w:val="00D95A79"/>
    <w:rsid w:val="00D96886"/>
    <w:rsid w:val="00D96BD3"/>
    <w:rsid w:val="00D97D34"/>
    <w:rsid w:val="00DA01E8"/>
    <w:rsid w:val="00DA170F"/>
    <w:rsid w:val="00DA2584"/>
    <w:rsid w:val="00DA5244"/>
    <w:rsid w:val="00DA6443"/>
    <w:rsid w:val="00DB0A65"/>
    <w:rsid w:val="00DB1CA1"/>
    <w:rsid w:val="00DB7938"/>
    <w:rsid w:val="00DC10B9"/>
    <w:rsid w:val="00DC4800"/>
    <w:rsid w:val="00DD0846"/>
    <w:rsid w:val="00DD1887"/>
    <w:rsid w:val="00DD5F53"/>
    <w:rsid w:val="00DD6252"/>
    <w:rsid w:val="00DD6515"/>
    <w:rsid w:val="00DE03D3"/>
    <w:rsid w:val="00DE0E76"/>
    <w:rsid w:val="00DE2BBE"/>
    <w:rsid w:val="00DE49D9"/>
    <w:rsid w:val="00DE4C81"/>
    <w:rsid w:val="00DE5F2F"/>
    <w:rsid w:val="00DF0814"/>
    <w:rsid w:val="00DF699F"/>
    <w:rsid w:val="00DF7E68"/>
    <w:rsid w:val="00E01146"/>
    <w:rsid w:val="00E016C9"/>
    <w:rsid w:val="00E01D7E"/>
    <w:rsid w:val="00E02CC5"/>
    <w:rsid w:val="00E03535"/>
    <w:rsid w:val="00E05E59"/>
    <w:rsid w:val="00E05E5B"/>
    <w:rsid w:val="00E060EF"/>
    <w:rsid w:val="00E06610"/>
    <w:rsid w:val="00E115BC"/>
    <w:rsid w:val="00E11742"/>
    <w:rsid w:val="00E13905"/>
    <w:rsid w:val="00E13967"/>
    <w:rsid w:val="00E13BE7"/>
    <w:rsid w:val="00E14119"/>
    <w:rsid w:val="00E141D4"/>
    <w:rsid w:val="00E14C55"/>
    <w:rsid w:val="00E2546E"/>
    <w:rsid w:val="00E26EEC"/>
    <w:rsid w:val="00E31844"/>
    <w:rsid w:val="00E31886"/>
    <w:rsid w:val="00E31BF3"/>
    <w:rsid w:val="00E3309D"/>
    <w:rsid w:val="00E34C4D"/>
    <w:rsid w:val="00E36251"/>
    <w:rsid w:val="00E36799"/>
    <w:rsid w:val="00E37136"/>
    <w:rsid w:val="00E3721E"/>
    <w:rsid w:val="00E4268F"/>
    <w:rsid w:val="00E43D0F"/>
    <w:rsid w:val="00E451D6"/>
    <w:rsid w:val="00E452D3"/>
    <w:rsid w:val="00E4573B"/>
    <w:rsid w:val="00E4665D"/>
    <w:rsid w:val="00E46948"/>
    <w:rsid w:val="00E46FDE"/>
    <w:rsid w:val="00E476D9"/>
    <w:rsid w:val="00E52593"/>
    <w:rsid w:val="00E53FD7"/>
    <w:rsid w:val="00E622B1"/>
    <w:rsid w:val="00E629DD"/>
    <w:rsid w:val="00E64665"/>
    <w:rsid w:val="00E655BE"/>
    <w:rsid w:val="00E66A7C"/>
    <w:rsid w:val="00E67811"/>
    <w:rsid w:val="00E700AC"/>
    <w:rsid w:val="00E70289"/>
    <w:rsid w:val="00E75A1C"/>
    <w:rsid w:val="00E7640A"/>
    <w:rsid w:val="00E80EDC"/>
    <w:rsid w:val="00E843A2"/>
    <w:rsid w:val="00E84C12"/>
    <w:rsid w:val="00E85296"/>
    <w:rsid w:val="00E86238"/>
    <w:rsid w:val="00E8779B"/>
    <w:rsid w:val="00E91C48"/>
    <w:rsid w:val="00E929AA"/>
    <w:rsid w:val="00E9328B"/>
    <w:rsid w:val="00E94AB9"/>
    <w:rsid w:val="00E96CD4"/>
    <w:rsid w:val="00E97DA5"/>
    <w:rsid w:val="00EA26C7"/>
    <w:rsid w:val="00EA4CBA"/>
    <w:rsid w:val="00EA4D3D"/>
    <w:rsid w:val="00EA65DE"/>
    <w:rsid w:val="00EA6BF6"/>
    <w:rsid w:val="00EA729B"/>
    <w:rsid w:val="00EA7CD3"/>
    <w:rsid w:val="00EB0BA2"/>
    <w:rsid w:val="00EB652D"/>
    <w:rsid w:val="00EB685F"/>
    <w:rsid w:val="00EC53A6"/>
    <w:rsid w:val="00EC56A9"/>
    <w:rsid w:val="00EC5EED"/>
    <w:rsid w:val="00ED0351"/>
    <w:rsid w:val="00ED1636"/>
    <w:rsid w:val="00ED17A0"/>
    <w:rsid w:val="00ED386D"/>
    <w:rsid w:val="00EE0882"/>
    <w:rsid w:val="00EE1AA6"/>
    <w:rsid w:val="00EE517C"/>
    <w:rsid w:val="00EE783C"/>
    <w:rsid w:val="00EF3322"/>
    <w:rsid w:val="00EF3697"/>
    <w:rsid w:val="00EF460D"/>
    <w:rsid w:val="00EF5347"/>
    <w:rsid w:val="00EF5603"/>
    <w:rsid w:val="00EF6328"/>
    <w:rsid w:val="00EF6984"/>
    <w:rsid w:val="00F00E32"/>
    <w:rsid w:val="00F0171D"/>
    <w:rsid w:val="00F03471"/>
    <w:rsid w:val="00F054AD"/>
    <w:rsid w:val="00F0581F"/>
    <w:rsid w:val="00F058F6"/>
    <w:rsid w:val="00F10417"/>
    <w:rsid w:val="00F107CF"/>
    <w:rsid w:val="00F124A0"/>
    <w:rsid w:val="00F12FFE"/>
    <w:rsid w:val="00F1345A"/>
    <w:rsid w:val="00F136B4"/>
    <w:rsid w:val="00F14460"/>
    <w:rsid w:val="00F14536"/>
    <w:rsid w:val="00F14E24"/>
    <w:rsid w:val="00F150BC"/>
    <w:rsid w:val="00F1535F"/>
    <w:rsid w:val="00F16879"/>
    <w:rsid w:val="00F17243"/>
    <w:rsid w:val="00F211DC"/>
    <w:rsid w:val="00F232E8"/>
    <w:rsid w:val="00F23E27"/>
    <w:rsid w:val="00F24481"/>
    <w:rsid w:val="00F25079"/>
    <w:rsid w:val="00F258EB"/>
    <w:rsid w:val="00F2608A"/>
    <w:rsid w:val="00F27125"/>
    <w:rsid w:val="00F31D22"/>
    <w:rsid w:val="00F32DA7"/>
    <w:rsid w:val="00F34F78"/>
    <w:rsid w:val="00F36C20"/>
    <w:rsid w:val="00F42E9B"/>
    <w:rsid w:val="00F43394"/>
    <w:rsid w:val="00F4341C"/>
    <w:rsid w:val="00F446CF"/>
    <w:rsid w:val="00F46097"/>
    <w:rsid w:val="00F46E15"/>
    <w:rsid w:val="00F50379"/>
    <w:rsid w:val="00F5118E"/>
    <w:rsid w:val="00F53D57"/>
    <w:rsid w:val="00F56C8D"/>
    <w:rsid w:val="00F571CA"/>
    <w:rsid w:val="00F61D67"/>
    <w:rsid w:val="00F62DCE"/>
    <w:rsid w:val="00F64CC4"/>
    <w:rsid w:val="00F64D89"/>
    <w:rsid w:val="00F66230"/>
    <w:rsid w:val="00F70F0C"/>
    <w:rsid w:val="00F71222"/>
    <w:rsid w:val="00F74104"/>
    <w:rsid w:val="00F76551"/>
    <w:rsid w:val="00F76EE9"/>
    <w:rsid w:val="00F779A4"/>
    <w:rsid w:val="00F81200"/>
    <w:rsid w:val="00F81355"/>
    <w:rsid w:val="00F81364"/>
    <w:rsid w:val="00F820A8"/>
    <w:rsid w:val="00F8282F"/>
    <w:rsid w:val="00F845E0"/>
    <w:rsid w:val="00F84F23"/>
    <w:rsid w:val="00F8508F"/>
    <w:rsid w:val="00F85B0F"/>
    <w:rsid w:val="00F85C7D"/>
    <w:rsid w:val="00F863C4"/>
    <w:rsid w:val="00F90386"/>
    <w:rsid w:val="00F92270"/>
    <w:rsid w:val="00F933AE"/>
    <w:rsid w:val="00F936AF"/>
    <w:rsid w:val="00F95615"/>
    <w:rsid w:val="00F963BD"/>
    <w:rsid w:val="00F966BC"/>
    <w:rsid w:val="00FA1CB2"/>
    <w:rsid w:val="00FA25FF"/>
    <w:rsid w:val="00FA3AE8"/>
    <w:rsid w:val="00FA44CF"/>
    <w:rsid w:val="00FA6323"/>
    <w:rsid w:val="00FA6A22"/>
    <w:rsid w:val="00FB2778"/>
    <w:rsid w:val="00FB3FF1"/>
    <w:rsid w:val="00FB5F41"/>
    <w:rsid w:val="00FB6FE5"/>
    <w:rsid w:val="00FB7D52"/>
    <w:rsid w:val="00FC33AA"/>
    <w:rsid w:val="00FC7EF6"/>
    <w:rsid w:val="00FD16B1"/>
    <w:rsid w:val="00FD3D4A"/>
    <w:rsid w:val="00FD4254"/>
    <w:rsid w:val="00FD6C2B"/>
    <w:rsid w:val="00FD74FB"/>
    <w:rsid w:val="00FD7A95"/>
    <w:rsid w:val="00FE2355"/>
    <w:rsid w:val="00FE2AB2"/>
    <w:rsid w:val="00FE3E3E"/>
    <w:rsid w:val="00FE591F"/>
    <w:rsid w:val="00FE62BF"/>
    <w:rsid w:val="00FE7916"/>
    <w:rsid w:val="00FF0BD4"/>
    <w:rsid w:val="00FF1CE6"/>
    <w:rsid w:val="00FF499C"/>
    <w:rsid w:val="00FF6BB1"/>
    <w:rsid w:val="00FF6BE1"/>
    <w:rsid w:val="00FF6E5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1E"/>
  </w:style>
  <w:style w:type="paragraph" w:styleId="1">
    <w:name w:val="heading 1"/>
    <w:basedOn w:val="a"/>
    <w:link w:val="10"/>
    <w:uiPriority w:val="9"/>
    <w:qFormat/>
    <w:rsid w:val="00D71201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4">
    <w:name w:val="heading 4"/>
    <w:basedOn w:val="a"/>
    <w:link w:val="40"/>
    <w:uiPriority w:val="9"/>
    <w:qFormat/>
    <w:rsid w:val="00D71201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201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1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2">
    <w:name w:val="c12"/>
    <w:basedOn w:val="a0"/>
    <w:rsid w:val="00D71201"/>
  </w:style>
  <w:style w:type="paragraph" w:customStyle="1" w:styleId="c14">
    <w:name w:val="c14"/>
    <w:basedOn w:val="a"/>
    <w:rsid w:val="00D7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201"/>
  </w:style>
  <w:style w:type="paragraph" w:customStyle="1" w:styleId="c11">
    <w:name w:val="c11"/>
    <w:basedOn w:val="a"/>
    <w:rsid w:val="00D7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7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1201"/>
  </w:style>
  <w:style w:type="character" w:customStyle="1" w:styleId="c9">
    <w:name w:val="c9"/>
    <w:basedOn w:val="a0"/>
    <w:rsid w:val="00D71201"/>
  </w:style>
  <w:style w:type="character" w:customStyle="1" w:styleId="c18">
    <w:name w:val="c18"/>
    <w:basedOn w:val="a0"/>
    <w:rsid w:val="00D71201"/>
  </w:style>
  <w:style w:type="paragraph" w:customStyle="1" w:styleId="c10">
    <w:name w:val="c10"/>
    <w:basedOn w:val="a"/>
    <w:rsid w:val="00D712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8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6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1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9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50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85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30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T4CTUPCNHN5M-803909521-1</_dlc_DocId>
    <_dlc_DocIdUrl xmlns="c71519f2-859d-46c1-a1b6-2941efed936d">
      <Url>http://edu-sps.koiro.local/chuhloma/metodika/Учителя%20начальных%20классов/_layouts/15/DocIdRedir.aspx?ID=T4CTUPCNHN5M-803909521-1</Url>
      <Description>T4CTUPCNHN5M-803909521-1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85BA6A-836B-4EC2-A061-904CB38C88C4}"/>
</file>

<file path=customXml/itemProps2.xml><?xml version="1.0" encoding="utf-8"?>
<ds:datastoreItem xmlns:ds="http://schemas.openxmlformats.org/officeDocument/2006/customXml" ds:itemID="{732F25C6-4CB5-4720-838A-911438E4D978}"/>
</file>

<file path=customXml/itemProps3.xml><?xml version="1.0" encoding="utf-8"?>
<ds:datastoreItem xmlns:ds="http://schemas.openxmlformats.org/officeDocument/2006/customXml" ds:itemID="{D49FF375-CFB3-450C-9BB3-F40F2B7C6285}"/>
</file>

<file path=customXml/itemProps4.xml><?xml version="1.0" encoding="utf-8"?>
<ds:datastoreItem xmlns:ds="http://schemas.openxmlformats.org/officeDocument/2006/customXml" ds:itemID="{3951EA65-7F27-4736-A537-735018D24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5</cp:revision>
  <dcterms:created xsi:type="dcterms:W3CDTF">2012-03-26T08:22:00Z</dcterms:created>
  <dcterms:modified xsi:type="dcterms:W3CDTF">2012-10-18T06:19:00Z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6ca44abe-a988-40b8-8798-5b1073bfca08</vt:lpwstr>
  </property>
</Properties>
</file>